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EEA" w:rsidRDefault="0017329D">
      <w:pPr>
        <w:pStyle w:val="21"/>
        <w:tabs>
          <w:tab w:val="right" w:leader="dot" w:pos="9336"/>
        </w:tabs>
        <w:rPr>
          <w:rFonts w:eastAsiaTheme="minorEastAsia"/>
          <w:noProof/>
          <w:lang w:eastAsia="ru-RU"/>
        </w:rPr>
      </w:pPr>
      <w:r>
        <w:fldChar w:fldCharType="begin"/>
      </w:r>
      <w:r>
        <w:instrText xml:space="preserve"> TOC \o "1-4" \h \z \u </w:instrText>
      </w:r>
      <w:r>
        <w:fldChar w:fldCharType="separate"/>
      </w:r>
      <w:hyperlink w:anchor="_Toc468138609" w:history="1">
        <w:r w:rsidR="007A2EEA" w:rsidRPr="00997619">
          <w:rPr>
            <w:rStyle w:val="a4"/>
            <w:rFonts w:ascii="Times New Roman" w:hAnsi="Times New Roman" w:cs="Times New Roman"/>
            <w:b/>
            <w:noProof/>
          </w:rPr>
          <w:t>Лекция 6 Методологии разработки ПО и модели жизненного цикла (часть2)</w:t>
        </w:r>
        <w:r w:rsidR="007A2EEA">
          <w:rPr>
            <w:noProof/>
            <w:webHidden/>
          </w:rPr>
          <w:tab/>
        </w:r>
        <w:r w:rsidR="007A2EEA">
          <w:rPr>
            <w:noProof/>
            <w:webHidden/>
          </w:rPr>
          <w:fldChar w:fldCharType="begin"/>
        </w:r>
        <w:r w:rsidR="007A2EEA">
          <w:rPr>
            <w:noProof/>
            <w:webHidden/>
          </w:rPr>
          <w:instrText xml:space="preserve"> PAGEREF _Toc468138609 \h </w:instrText>
        </w:r>
        <w:r w:rsidR="007A2EEA">
          <w:rPr>
            <w:noProof/>
            <w:webHidden/>
          </w:rPr>
        </w:r>
        <w:r w:rsidR="007A2EEA">
          <w:rPr>
            <w:noProof/>
            <w:webHidden/>
          </w:rPr>
          <w:fldChar w:fldCharType="separate"/>
        </w:r>
        <w:r w:rsidR="007A2EEA">
          <w:rPr>
            <w:noProof/>
            <w:webHidden/>
          </w:rPr>
          <w:t>2</w:t>
        </w:r>
        <w:r w:rsidR="007A2EEA">
          <w:rPr>
            <w:noProof/>
            <w:webHidden/>
          </w:rPr>
          <w:fldChar w:fldCharType="end"/>
        </w:r>
      </w:hyperlink>
    </w:p>
    <w:p w:rsidR="007A2EEA" w:rsidRDefault="00BA0EC4">
      <w:pPr>
        <w:pStyle w:val="31"/>
        <w:tabs>
          <w:tab w:val="right" w:leader="dot" w:pos="9336"/>
        </w:tabs>
        <w:rPr>
          <w:rFonts w:eastAsiaTheme="minorEastAsia"/>
          <w:noProof/>
          <w:lang w:eastAsia="ru-RU"/>
        </w:rPr>
      </w:pPr>
      <w:hyperlink w:anchor="_Toc468138610" w:history="1">
        <w:r w:rsidR="007A2EEA" w:rsidRPr="00997619">
          <w:rPr>
            <w:rStyle w:val="a4"/>
            <w:rFonts w:ascii="Times New Roman" w:hAnsi="Times New Roman" w:cs="Times New Roman"/>
            <w:b/>
            <w:noProof/>
          </w:rPr>
          <w:t xml:space="preserve">6.4 </w:t>
        </w:r>
        <w:r w:rsidR="007A2EEA" w:rsidRPr="00997619">
          <w:rPr>
            <w:rStyle w:val="a4"/>
            <w:rFonts w:ascii="Times New Roman" w:hAnsi="Times New Roman" w:cs="Times New Roman"/>
            <w:b/>
            <w:noProof/>
            <w:bdr w:val="none" w:sz="0" w:space="0" w:color="auto" w:frame="1"/>
          </w:rPr>
          <w:t>Объектно-ориентированные модели (ООМ) жизненного цикла</w:t>
        </w:r>
        <w:r w:rsidR="007A2EEA">
          <w:rPr>
            <w:noProof/>
            <w:webHidden/>
          </w:rPr>
          <w:tab/>
        </w:r>
        <w:r w:rsidR="007A2EEA">
          <w:rPr>
            <w:noProof/>
            <w:webHidden/>
          </w:rPr>
          <w:fldChar w:fldCharType="begin"/>
        </w:r>
        <w:r w:rsidR="007A2EEA">
          <w:rPr>
            <w:noProof/>
            <w:webHidden/>
          </w:rPr>
          <w:instrText xml:space="preserve"> PAGEREF _Toc468138610 \h </w:instrText>
        </w:r>
        <w:r w:rsidR="007A2EEA">
          <w:rPr>
            <w:noProof/>
            <w:webHidden/>
          </w:rPr>
        </w:r>
        <w:r w:rsidR="007A2EEA">
          <w:rPr>
            <w:noProof/>
            <w:webHidden/>
          </w:rPr>
          <w:fldChar w:fldCharType="separate"/>
        </w:r>
        <w:r w:rsidR="007A2EEA">
          <w:rPr>
            <w:noProof/>
            <w:webHidden/>
          </w:rPr>
          <w:t>2</w:t>
        </w:r>
        <w:r w:rsidR="007A2EEA">
          <w:rPr>
            <w:noProof/>
            <w:webHidden/>
          </w:rPr>
          <w:fldChar w:fldCharType="end"/>
        </w:r>
      </w:hyperlink>
    </w:p>
    <w:p w:rsidR="007A2EEA" w:rsidRDefault="00BA0EC4">
      <w:pPr>
        <w:pStyle w:val="41"/>
        <w:tabs>
          <w:tab w:val="right" w:leader="dot" w:pos="9336"/>
        </w:tabs>
        <w:rPr>
          <w:rFonts w:eastAsiaTheme="minorEastAsia"/>
          <w:noProof/>
          <w:lang w:eastAsia="ru-RU"/>
        </w:rPr>
      </w:pPr>
      <w:hyperlink w:anchor="_Toc468138611" w:history="1">
        <w:r w:rsidR="007A2EEA" w:rsidRPr="00997619">
          <w:rPr>
            <w:rStyle w:val="a4"/>
            <w:rFonts w:ascii="Times New Roman" w:hAnsi="Times New Roman" w:cs="Times New Roman"/>
            <w:b/>
            <w:noProof/>
          </w:rPr>
          <w:t>6.4.1 Принципы объектно-ориентированного проектирования в модели ООМ</w:t>
        </w:r>
        <w:r w:rsidR="007A2EEA">
          <w:rPr>
            <w:noProof/>
            <w:webHidden/>
          </w:rPr>
          <w:tab/>
        </w:r>
        <w:r w:rsidR="007A2EEA">
          <w:rPr>
            <w:noProof/>
            <w:webHidden/>
          </w:rPr>
          <w:fldChar w:fldCharType="begin"/>
        </w:r>
        <w:r w:rsidR="007A2EEA">
          <w:rPr>
            <w:noProof/>
            <w:webHidden/>
          </w:rPr>
          <w:instrText xml:space="preserve"> PAGEREF _Toc468138611 \h </w:instrText>
        </w:r>
        <w:r w:rsidR="007A2EEA">
          <w:rPr>
            <w:noProof/>
            <w:webHidden/>
          </w:rPr>
        </w:r>
        <w:r w:rsidR="007A2EEA">
          <w:rPr>
            <w:noProof/>
            <w:webHidden/>
          </w:rPr>
          <w:fldChar w:fldCharType="separate"/>
        </w:r>
        <w:r w:rsidR="007A2EEA">
          <w:rPr>
            <w:noProof/>
            <w:webHidden/>
          </w:rPr>
          <w:t>2</w:t>
        </w:r>
        <w:r w:rsidR="007A2EEA">
          <w:rPr>
            <w:noProof/>
            <w:webHidden/>
          </w:rPr>
          <w:fldChar w:fldCharType="end"/>
        </w:r>
      </w:hyperlink>
    </w:p>
    <w:p w:rsidR="007A2EEA" w:rsidRDefault="00BA0EC4">
      <w:pPr>
        <w:pStyle w:val="41"/>
        <w:tabs>
          <w:tab w:val="right" w:leader="dot" w:pos="9336"/>
        </w:tabs>
        <w:rPr>
          <w:rFonts w:eastAsiaTheme="minorEastAsia"/>
          <w:noProof/>
          <w:lang w:eastAsia="ru-RU"/>
        </w:rPr>
      </w:pPr>
      <w:hyperlink w:anchor="_Toc468138612" w:history="1">
        <w:r w:rsidR="007A2EEA" w:rsidRPr="00997619">
          <w:rPr>
            <w:rStyle w:val="a4"/>
            <w:rFonts w:ascii="Times New Roman" w:hAnsi="Times New Roman" w:cs="Times New Roman"/>
            <w:b/>
            <w:noProof/>
            <w:shd w:val="clear" w:color="auto" w:fill="FFFFFF"/>
          </w:rPr>
          <w:t>6.4.2 Особенности традиционных этапов проектирования в ООМ</w:t>
        </w:r>
        <w:r w:rsidR="007A2EEA">
          <w:rPr>
            <w:noProof/>
            <w:webHidden/>
          </w:rPr>
          <w:tab/>
        </w:r>
        <w:r w:rsidR="007A2EEA">
          <w:rPr>
            <w:noProof/>
            <w:webHidden/>
          </w:rPr>
          <w:fldChar w:fldCharType="begin"/>
        </w:r>
        <w:r w:rsidR="007A2EEA">
          <w:rPr>
            <w:noProof/>
            <w:webHidden/>
          </w:rPr>
          <w:instrText xml:space="preserve"> PAGEREF _Toc468138612 \h </w:instrText>
        </w:r>
        <w:r w:rsidR="007A2EEA">
          <w:rPr>
            <w:noProof/>
            <w:webHidden/>
          </w:rPr>
        </w:r>
        <w:r w:rsidR="007A2EEA">
          <w:rPr>
            <w:noProof/>
            <w:webHidden/>
          </w:rPr>
          <w:fldChar w:fldCharType="separate"/>
        </w:r>
        <w:r w:rsidR="007A2EEA">
          <w:rPr>
            <w:noProof/>
            <w:webHidden/>
          </w:rPr>
          <w:t>5</w:t>
        </w:r>
        <w:r w:rsidR="007A2EEA">
          <w:rPr>
            <w:noProof/>
            <w:webHidden/>
          </w:rPr>
          <w:fldChar w:fldCharType="end"/>
        </w:r>
      </w:hyperlink>
    </w:p>
    <w:p w:rsidR="007A2EEA" w:rsidRDefault="00BA0EC4">
      <w:pPr>
        <w:pStyle w:val="41"/>
        <w:tabs>
          <w:tab w:val="right" w:leader="dot" w:pos="9336"/>
        </w:tabs>
        <w:rPr>
          <w:rFonts w:eastAsiaTheme="minorEastAsia"/>
          <w:noProof/>
          <w:lang w:eastAsia="ru-RU"/>
        </w:rPr>
      </w:pPr>
      <w:hyperlink w:anchor="_Toc468138613" w:history="1">
        <w:r w:rsidR="007A2EEA" w:rsidRPr="00997619">
          <w:rPr>
            <w:rStyle w:val="a4"/>
            <w:rFonts w:ascii="Times New Roman" w:hAnsi="Times New Roman" w:cs="Times New Roman"/>
            <w:b/>
            <w:noProof/>
            <w:shd w:val="clear" w:color="auto" w:fill="FFFFFF"/>
          </w:rPr>
          <w:t>6.4.3 Модификация модели фазы-функции при переходе к ООП</w:t>
        </w:r>
        <w:r w:rsidR="007A2EEA">
          <w:rPr>
            <w:noProof/>
            <w:webHidden/>
          </w:rPr>
          <w:tab/>
        </w:r>
        <w:r w:rsidR="007A2EEA">
          <w:rPr>
            <w:noProof/>
            <w:webHidden/>
          </w:rPr>
          <w:fldChar w:fldCharType="begin"/>
        </w:r>
        <w:r w:rsidR="007A2EEA">
          <w:rPr>
            <w:noProof/>
            <w:webHidden/>
          </w:rPr>
          <w:instrText xml:space="preserve"> PAGEREF _Toc468138613 \h </w:instrText>
        </w:r>
        <w:r w:rsidR="007A2EEA">
          <w:rPr>
            <w:noProof/>
            <w:webHidden/>
          </w:rPr>
        </w:r>
        <w:r w:rsidR="007A2EEA">
          <w:rPr>
            <w:noProof/>
            <w:webHidden/>
          </w:rPr>
          <w:fldChar w:fldCharType="separate"/>
        </w:r>
        <w:r w:rsidR="007A2EEA">
          <w:rPr>
            <w:noProof/>
            <w:webHidden/>
          </w:rPr>
          <w:t>6</w:t>
        </w:r>
        <w:r w:rsidR="007A2EEA">
          <w:rPr>
            <w:noProof/>
            <w:webHidden/>
          </w:rPr>
          <w:fldChar w:fldCharType="end"/>
        </w:r>
      </w:hyperlink>
    </w:p>
    <w:p w:rsidR="007A2EEA" w:rsidRDefault="00BA0EC4">
      <w:pPr>
        <w:pStyle w:val="41"/>
        <w:tabs>
          <w:tab w:val="right" w:leader="dot" w:pos="9336"/>
        </w:tabs>
        <w:rPr>
          <w:rFonts w:eastAsiaTheme="minorEastAsia"/>
          <w:noProof/>
          <w:lang w:eastAsia="ru-RU"/>
        </w:rPr>
      </w:pPr>
      <w:hyperlink w:anchor="_Toc468138614" w:history="1">
        <w:r w:rsidR="007A2EEA" w:rsidRPr="00997619">
          <w:rPr>
            <w:rStyle w:val="a4"/>
            <w:rFonts w:ascii="Times New Roman" w:hAnsi="Times New Roman" w:cs="Times New Roman"/>
            <w:b/>
            <w:noProof/>
          </w:rPr>
          <w:t>6.4.4 Графическое изображение ООМ</w:t>
        </w:r>
        <w:r w:rsidR="007A2EEA">
          <w:rPr>
            <w:noProof/>
            <w:webHidden/>
          </w:rPr>
          <w:tab/>
        </w:r>
        <w:r w:rsidR="007A2EEA">
          <w:rPr>
            <w:noProof/>
            <w:webHidden/>
          </w:rPr>
          <w:fldChar w:fldCharType="begin"/>
        </w:r>
        <w:r w:rsidR="007A2EEA">
          <w:rPr>
            <w:noProof/>
            <w:webHidden/>
          </w:rPr>
          <w:instrText xml:space="preserve"> PAGEREF _Toc468138614 \h </w:instrText>
        </w:r>
        <w:r w:rsidR="007A2EEA">
          <w:rPr>
            <w:noProof/>
            <w:webHidden/>
          </w:rPr>
        </w:r>
        <w:r w:rsidR="007A2EEA">
          <w:rPr>
            <w:noProof/>
            <w:webHidden/>
          </w:rPr>
          <w:fldChar w:fldCharType="separate"/>
        </w:r>
        <w:r w:rsidR="007A2EEA">
          <w:rPr>
            <w:noProof/>
            <w:webHidden/>
          </w:rPr>
          <w:t>17</w:t>
        </w:r>
        <w:r w:rsidR="007A2EEA">
          <w:rPr>
            <w:noProof/>
            <w:webHidden/>
          </w:rPr>
          <w:fldChar w:fldCharType="end"/>
        </w:r>
      </w:hyperlink>
    </w:p>
    <w:p w:rsidR="007A2EEA" w:rsidRDefault="00BA0EC4">
      <w:pPr>
        <w:pStyle w:val="41"/>
        <w:tabs>
          <w:tab w:val="right" w:leader="dot" w:pos="9336"/>
        </w:tabs>
        <w:rPr>
          <w:rFonts w:eastAsiaTheme="minorEastAsia"/>
          <w:noProof/>
          <w:lang w:eastAsia="ru-RU"/>
        </w:rPr>
      </w:pPr>
      <w:hyperlink w:anchor="_Toc468138615" w:history="1">
        <w:r w:rsidR="007A2EEA" w:rsidRPr="00997619">
          <w:rPr>
            <w:rStyle w:val="a4"/>
            <w:rFonts w:ascii="Times New Roman" w:hAnsi="Times New Roman" w:cs="Times New Roman"/>
            <w:b/>
            <w:noProof/>
            <w:shd w:val="clear" w:color="auto" w:fill="FFFFFF"/>
          </w:rPr>
          <w:t>6.4.5 Сравнительный анализ моделей жизненного цикла</w:t>
        </w:r>
        <w:r w:rsidR="007A2EEA">
          <w:rPr>
            <w:noProof/>
            <w:webHidden/>
          </w:rPr>
          <w:tab/>
        </w:r>
        <w:r w:rsidR="007A2EEA">
          <w:rPr>
            <w:noProof/>
            <w:webHidden/>
          </w:rPr>
          <w:fldChar w:fldCharType="begin"/>
        </w:r>
        <w:r w:rsidR="007A2EEA">
          <w:rPr>
            <w:noProof/>
            <w:webHidden/>
          </w:rPr>
          <w:instrText xml:space="preserve"> PAGEREF _Toc468138615 \h </w:instrText>
        </w:r>
        <w:r w:rsidR="007A2EEA">
          <w:rPr>
            <w:noProof/>
            <w:webHidden/>
          </w:rPr>
        </w:r>
        <w:r w:rsidR="007A2EEA">
          <w:rPr>
            <w:noProof/>
            <w:webHidden/>
          </w:rPr>
          <w:fldChar w:fldCharType="separate"/>
        </w:r>
        <w:r w:rsidR="007A2EEA">
          <w:rPr>
            <w:noProof/>
            <w:webHidden/>
          </w:rPr>
          <w:t>22</w:t>
        </w:r>
        <w:r w:rsidR="007A2EEA">
          <w:rPr>
            <w:noProof/>
            <w:webHidden/>
          </w:rPr>
          <w:fldChar w:fldCharType="end"/>
        </w:r>
      </w:hyperlink>
    </w:p>
    <w:p w:rsidR="007A2EEA" w:rsidRDefault="00BA0EC4">
      <w:pPr>
        <w:pStyle w:val="41"/>
        <w:tabs>
          <w:tab w:val="right" w:leader="dot" w:pos="9336"/>
        </w:tabs>
        <w:rPr>
          <w:rFonts w:eastAsiaTheme="minorEastAsia"/>
          <w:noProof/>
          <w:lang w:eastAsia="ru-RU"/>
        </w:rPr>
      </w:pPr>
      <w:hyperlink w:anchor="_Toc468138616" w:history="1">
        <w:r w:rsidR="007A2EEA" w:rsidRPr="00997619">
          <w:rPr>
            <w:rStyle w:val="a4"/>
            <w:rFonts w:ascii="Times New Roman" w:hAnsi="Times New Roman" w:cs="Times New Roman"/>
            <w:b/>
            <w:noProof/>
            <w:shd w:val="clear" w:color="auto" w:fill="FFFFFF"/>
          </w:rPr>
          <w:t>6.4.6 Модели процесса разработки программного продукта</w:t>
        </w:r>
        <w:r w:rsidR="007A2EEA">
          <w:rPr>
            <w:noProof/>
            <w:webHidden/>
          </w:rPr>
          <w:tab/>
        </w:r>
        <w:r w:rsidR="007A2EEA">
          <w:rPr>
            <w:noProof/>
            <w:webHidden/>
          </w:rPr>
          <w:fldChar w:fldCharType="begin"/>
        </w:r>
        <w:r w:rsidR="007A2EEA">
          <w:rPr>
            <w:noProof/>
            <w:webHidden/>
          </w:rPr>
          <w:instrText xml:space="preserve"> PAGEREF _Toc468138616 \h </w:instrText>
        </w:r>
        <w:r w:rsidR="007A2EEA">
          <w:rPr>
            <w:noProof/>
            <w:webHidden/>
          </w:rPr>
        </w:r>
        <w:r w:rsidR="007A2EEA">
          <w:rPr>
            <w:noProof/>
            <w:webHidden/>
          </w:rPr>
          <w:fldChar w:fldCharType="separate"/>
        </w:r>
        <w:r w:rsidR="007A2EEA">
          <w:rPr>
            <w:noProof/>
            <w:webHidden/>
          </w:rPr>
          <w:t>22</w:t>
        </w:r>
        <w:r w:rsidR="007A2EEA">
          <w:rPr>
            <w:noProof/>
            <w:webHidden/>
          </w:rPr>
          <w:fldChar w:fldCharType="end"/>
        </w:r>
      </w:hyperlink>
    </w:p>
    <w:p w:rsidR="0017329D" w:rsidRDefault="0017329D" w:rsidP="0017329D">
      <w:pPr>
        <w:pStyle w:val="ae"/>
      </w:pPr>
      <w:r>
        <w:fldChar w:fldCharType="end"/>
      </w:r>
    </w:p>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sidP="00822EC2"/>
    <w:p w:rsidR="007F7D35" w:rsidRDefault="007F7D35">
      <w:r>
        <w:br w:type="page"/>
      </w:r>
    </w:p>
    <w:p w:rsidR="0017329D" w:rsidRPr="00822EC2" w:rsidRDefault="0017329D" w:rsidP="00822EC2"/>
    <w:p w:rsidR="00810134" w:rsidRDefault="00EC4817" w:rsidP="00A57470">
      <w:pPr>
        <w:pStyle w:val="2"/>
        <w:jc w:val="both"/>
        <w:rPr>
          <w:rFonts w:ascii="Times New Roman" w:hAnsi="Times New Roman" w:cs="Times New Roman"/>
          <w:b/>
          <w:color w:val="auto"/>
          <w:sz w:val="32"/>
          <w:szCs w:val="32"/>
        </w:rPr>
      </w:pPr>
      <w:bookmarkStart w:id="0" w:name="_Toc468136722"/>
      <w:bookmarkStart w:id="1" w:name="_Toc468137106"/>
      <w:bookmarkStart w:id="2" w:name="_Toc468138609"/>
      <w:r>
        <w:rPr>
          <w:rFonts w:ascii="Times New Roman" w:hAnsi="Times New Roman" w:cs="Times New Roman"/>
          <w:b/>
          <w:color w:val="auto"/>
          <w:sz w:val="32"/>
          <w:szCs w:val="32"/>
        </w:rPr>
        <w:t>Лекция</w:t>
      </w:r>
      <w:r w:rsidR="001466D1">
        <w:rPr>
          <w:rFonts w:ascii="Times New Roman" w:hAnsi="Times New Roman" w:cs="Times New Roman"/>
          <w:b/>
          <w:color w:val="auto"/>
          <w:sz w:val="32"/>
          <w:szCs w:val="32"/>
        </w:rPr>
        <w:t xml:space="preserve"> 6 </w:t>
      </w:r>
      <w:r w:rsidR="00AB45DD">
        <w:rPr>
          <w:rFonts w:ascii="Times New Roman" w:hAnsi="Times New Roman" w:cs="Times New Roman"/>
          <w:b/>
          <w:color w:val="auto"/>
          <w:sz w:val="32"/>
          <w:szCs w:val="32"/>
        </w:rPr>
        <w:t>Методологии разработки ПО и м</w:t>
      </w:r>
      <w:r w:rsidR="001466D1">
        <w:rPr>
          <w:rFonts w:ascii="Times New Roman" w:hAnsi="Times New Roman" w:cs="Times New Roman"/>
          <w:b/>
          <w:color w:val="auto"/>
          <w:sz w:val="32"/>
          <w:szCs w:val="32"/>
        </w:rPr>
        <w:t>одели жизненного цикла</w:t>
      </w:r>
      <w:r w:rsidR="00580E62">
        <w:rPr>
          <w:rFonts w:ascii="Times New Roman" w:hAnsi="Times New Roman" w:cs="Times New Roman"/>
          <w:b/>
          <w:color w:val="auto"/>
          <w:sz w:val="32"/>
          <w:szCs w:val="32"/>
        </w:rPr>
        <w:t xml:space="preserve"> (ч</w:t>
      </w:r>
      <w:r w:rsidR="00A77F64">
        <w:rPr>
          <w:rFonts w:ascii="Times New Roman" w:hAnsi="Times New Roman" w:cs="Times New Roman"/>
          <w:b/>
          <w:color w:val="auto"/>
          <w:sz w:val="32"/>
          <w:szCs w:val="32"/>
        </w:rPr>
        <w:t>а</w:t>
      </w:r>
      <w:r w:rsidR="00580E62">
        <w:rPr>
          <w:rFonts w:ascii="Times New Roman" w:hAnsi="Times New Roman" w:cs="Times New Roman"/>
          <w:b/>
          <w:color w:val="auto"/>
          <w:sz w:val="32"/>
          <w:szCs w:val="32"/>
        </w:rPr>
        <w:t>сть2)</w:t>
      </w:r>
      <w:bookmarkEnd w:id="0"/>
      <w:bookmarkEnd w:id="1"/>
      <w:bookmarkEnd w:id="2"/>
    </w:p>
    <w:p w:rsidR="00580E62" w:rsidRDefault="00C54CFF" w:rsidP="008D729B">
      <w:pPr>
        <w:pStyle w:val="3"/>
        <w:rPr>
          <w:rFonts w:ascii="Times New Roman" w:hAnsi="Times New Roman" w:cs="Times New Roman"/>
          <w:b/>
          <w:color w:val="000000" w:themeColor="text1"/>
          <w:sz w:val="28"/>
          <w:szCs w:val="28"/>
          <w:bdr w:val="none" w:sz="0" w:space="0" w:color="auto" w:frame="1"/>
        </w:rPr>
      </w:pPr>
      <w:bookmarkStart w:id="3" w:name="_Toc468136723"/>
      <w:bookmarkStart w:id="4" w:name="_Toc468137107"/>
      <w:bookmarkStart w:id="5" w:name="_Toc468138610"/>
      <w:r w:rsidRPr="008D729B">
        <w:rPr>
          <w:rFonts w:ascii="Times New Roman" w:hAnsi="Times New Roman" w:cs="Times New Roman"/>
          <w:b/>
          <w:color w:val="000000" w:themeColor="text1"/>
          <w:sz w:val="28"/>
          <w:szCs w:val="28"/>
        </w:rPr>
        <w:t>6</w:t>
      </w:r>
      <w:r w:rsidR="00580E62" w:rsidRPr="008D729B">
        <w:rPr>
          <w:rFonts w:ascii="Times New Roman" w:hAnsi="Times New Roman" w:cs="Times New Roman"/>
          <w:b/>
          <w:color w:val="000000" w:themeColor="text1"/>
          <w:sz w:val="28"/>
          <w:szCs w:val="28"/>
        </w:rPr>
        <w:t xml:space="preserve">.4 </w:t>
      </w:r>
      <w:r w:rsidR="00580E62" w:rsidRPr="008D729B">
        <w:rPr>
          <w:rFonts w:ascii="Times New Roman" w:hAnsi="Times New Roman" w:cs="Times New Roman"/>
          <w:b/>
          <w:color w:val="000000" w:themeColor="text1"/>
          <w:sz w:val="28"/>
          <w:szCs w:val="28"/>
          <w:bdr w:val="none" w:sz="0" w:space="0" w:color="auto" w:frame="1"/>
        </w:rPr>
        <w:t xml:space="preserve">Объектно-ориентированные </w:t>
      </w:r>
      <w:r w:rsidR="00BB124A" w:rsidRPr="008D729B">
        <w:rPr>
          <w:rFonts w:ascii="Times New Roman" w:hAnsi="Times New Roman" w:cs="Times New Roman"/>
          <w:b/>
          <w:color w:val="000000" w:themeColor="text1"/>
          <w:sz w:val="28"/>
          <w:szCs w:val="28"/>
          <w:bdr w:val="none" w:sz="0" w:space="0" w:color="auto" w:frame="1"/>
        </w:rPr>
        <w:t xml:space="preserve">модели (ООМ) </w:t>
      </w:r>
      <w:r w:rsidR="00580E62" w:rsidRPr="008D729B">
        <w:rPr>
          <w:rFonts w:ascii="Times New Roman" w:hAnsi="Times New Roman" w:cs="Times New Roman"/>
          <w:b/>
          <w:color w:val="000000" w:themeColor="text1"/>
          <w:sz w:val="28"/>
          <w:szCs w:val="28"/>
          <w:bdr w:val="none" w:sz="0" w:space="0" w:color="auto" w:frame="1"/>
        </w:rPr>
        <w:t>жизненного цикла</w:t>
      </w:r>
      <w:bookmarkEnd w:id="3"/>
      <w:bookmarkEnd w:id="4"/>
      <w:bookmarkEnd w:id="5"/>
    </w:p>
    <w:p w:rsidR="00707FB3" w:rsidRPr="0017329D" w:rsidRDefault="00BB124A" w:rsidP="0017329D">
      <w:pPr>
        <w:pStyle w:val="4"/>
        <w:rPr>
          <w:rFonts w:ascii="Times New Roman" w:hAnsi="Times New Roman" w:cs="Times New Roman"/>
          <w:b/>
          <w:sz w:val="28"/>
          <w:szCs w:val="28"/>
        </w:rPr>
      </w:pPr>
      <w:r>
        <w:tab/>
      </w:r>
      <w:bookmarkStart w:id="6" w:name="_Toc468136724"/>
      <w:bookmarkStart w:id="7" w:name="_Toc468138611"/>
      <w:r w:rsidR="00707FB3" w:rsidRPr="0017329D">
        <w:rPr>
          <w:rFonts w:ascii="Times New Roman" w:hAnsi="Times New Roman" w:cs="Times New Roman"/>
          <w:b/>
          <w:color w:val="auto"/>
          <w:sz w:val="28"/>
          <w:szCs w:val="28"/>
        </w:rPr>
        <w:t>6.4.1 Принципы объектно-ориентированного проектирования в модели ООМ</w:t>
      </w:r>
      <w:bookmarkEnd w:id="6"/>
      <w:bookmarkEnd w:id="7"/>
    </w:p>
    <w:p w:rsidR="00F86A8A" w:rsidRPr="0017329D" w:rsidRDefault="00BB124A" w:rsidP="0017329D">
      <w:pPr>
        <w:ind w:firstLine="708"/>
        <w:rPr>
          <w:rFonts w:ascii="Times New Roman" w:hAnsi="Times New Roman" w:cs="Times New Roman"/>
          <w:sz w:val="28"/>
          <w:szCs w:val="28"/>
        </w:rPr>
      </w:pPr>
      <w:bookmarkStart w:id="8" w:name="_Toc468136725"/>
      <w:bookmarkStart w:id="9" w:name="_Toc468137108"/>
      <w:r w:rsidRPr="0017329D">
        <w:rPr>
          <w:rFonts w:ascii="Times New Roman" w:hAnsi="Times New Roman" w:cs="Times New Roman"/>
          <w:sz w:val="28"/>
          <w:szCs w:val="28"/>
        </w:rPr>
        <w:t xml:space="preserve">Коренное (главное, принципиальное) отличие ООМ </w:t>
      </w:r>
      <w:r w:rsidR="001526DC" w:rsidRPr="0017329D">
        <w:rPr>
          <w:rFonts w:ascii="Times New Roman" w:hAnsi="Times New Roman" w:cs="Times New Roman"/>
          <w:sz w:val="28"/>
          <w:szCs w:val="28"/>
        </w:rPr>
        <w:t>от всех последовательных методологий заключается в другом отношении к итеративности развития проекта при его реализации.</w:t>
      </w:r>
      <w:bookmarkEnd w:id="8"/>
      <w:bookmarkEnd w:id="9"/>
      <w:r w:rsidR="001526DC" w:rsidRPr="0017329D">
        <w:rPr>
          <w:rFonts w:ascii="Times New Roman" w:hAnsi="Times New Roman" w:cs="Times New Roman"/>
          <w:sz w:val="28"/>
          <w:szCs w:val="28"/>
        </w:rPr>
        <w:t xml:space="preserve"> </w:t>
      </w:r>
    </w:p>
    <w:p w:rsidR="001526DC" w:rsidRDefault="001526DC" w:rsidP="001526DC">
      <w:pPr>
        <w:rPr>
          <w:rFonts w:ascii="Times New Roman" w:hAnsi="Times New Roman" w:cs="Times New Roman"/>
          <w:sz w:val="28"/>
          <w:szCs w:val="28"/>
        </w:rPr>
      </w:pPr>
      <w:r>
        <w:tab/>
      </w:r>
      <w:r>
        <w:rPr>
          <w:rFonts w:ascii="Times New Roman" w:hAnsi="Times New Roman" w:cs="Times New Roman"/>
          <w:sz w:val="28"/>
          <w:szCs w:val="28"/>
        </w:rPr>
        <w:t>Для традиционных последовательных подходов итерация</w:t>
      </w:r>
      <w:r>
        <w:rPr>
          <w:rStyle w:val="a7"/>
          <w:rFonts w:ascii="Times New Roman" w:hAnsi="Times New Roman" w:cs="Times New Roman"/>
          <w:sz w:val="28"/>
          <w:szCs w:val="28"/>
        </w:rPr>
        <w:footnoteReference w:id="1"/>
      </w:r>
      <w:r>
        <w:rPr>
          <w:rFonts w:ascii="Times New Roman" w:hAnsi="Times New Roman" w:cs="Times New Roman"/>
          <w:sz w:val="28"/>
          <w:szCs w:val="28"/>
        </w:rPr>
        <w:t xml:space="preserve"> заключается в исправлении допущенных ошибок. Такой процесс трудн</w:t>
      </w:r>
      <w:r w:rsidR="008D729B">
        <w:rPr>
          <w:rFonts w:ascii="Times New Roman" w:hAnsi="Times New Roman" w:cs="Times New Roman"/>
          <w:sz w:val="28"/>
          <w:szCs w:val="28"/>
        </w:rPr>
        <w:t xml:space="preserve">о регламентировать – то есть создать и использовать технологические нормы. </w:t>
      </w:r>
    </w:p>
    <w:p w:rsidR="008D729B" w:rsidRDefault="008D729B" w:rsidP="008D729B">
      <w:pPr>
        <w:jc w:val="both"/>
        <w:rPr>
          <w:rFonts w:ascii="Times New Roman" w:hAnsi="Times New Roman" w:cs="Times New Roman"/>
          <w:sz w:val="28"/>
          <w:szCs w:val="28"/>
        </w:rPr>
      </w:pPr>
      <w:r>
        <w:rPr>
          <w:rFonts w:ascii="Times New Roman" w:hAnsi="Times New Roman" w:cs="Times New Roman"/>
          <w:sz w:val="28"/>
          <w:szCs w:val="28"/>
        </w:rPr>
        <w:tab/>
        <w:t xml:space="preserve">При объектно-ориентированном подходе в рамках ООМ итерации должны не отменять результаты друг друга, а всегда (в идеале) </w:t>
      </w:r>
      <w:r w:rsidRPr="008D729B">
        <w:rPr>
          <w:rFonts w:ascii="Times New Roman" w:hAnsi="Times New Roman" w:cs="Times New Roman"/>
          <w:b/>
          <w:sz w:val="28"/>
          <w:szCs w:val="28"/>
        </w:rPr>
        <w:t>дополнять и развивать их</w:t>
      </w:r>
      <w:r>
        <w:rPr>
          <w:rFonts w:ascii="Times New Roman" w:hAnsi="Times New Roman" w:cs="Times New Roman"/>
          <w:sz w:val="28"/>
          <w:szCs w:val="28"/>
        </w:rPr>
        <w:t>.</w:t>
      </w:r>
    </w:p>
    <w:p w:rsidR="00707FB3" w:rsidRDefault="005675ED" w:rsidP="008D729B">
      <w:pPr>
        <w:jc w:val="both"/>
        <w:rPr>
          <w:rFonts w:ascii="Times New Roman" w:hAnsi="Times New Roman" w:cs="Times New Roman"/>
          <w:sz w:val="28"/>
          <w:szCs w:val="28"/>
        </w:rPr>
      </w:pPr>
      <w:r>
        <w:rPr>
          <w:rFonts w:ascii="Times New Roman" w:hAnsi="Times New Roman" w:cs="Times New Roman"/>
          <w:sz w:val="28"/>
          <w:szCs w:val="28"/>
        </w:rPr>
        <w:tab/>
        <w:t>Сопоставим главные моменты ООМ</w:t>
      </w:r>
      <w:r w:rsidR="00707FB3">
        <w:rPr>
          <w:rFonts w:ascii="Times New Roman" w:hAnsi="Times New Roman" w:cs="Times New Roman"/>
          <w:sz w:val="28"/>
          <w:szCs w:val="28"/>
        </w:rPr>
        <w:t xml:space="preserve"> в сравнении с последовательными методологиями.</w:t>
      </w:r>
    </w:p>
    <w:p w:rsidR="00707FB3" w:rsidRPr="00707FB3" w:rsidRDefault="00707FB3" w:rsidP="008D729B">
      <w:pPr>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707FB3">
        <w:rPr>
          <w:rFonts w:ascii="Times New Roman" w:hAnsi="Times New Roman" w:cs="Times New Roman"/>
          <w:b/>
          <w:color w:val="000000" w:themeColor="text1"/>
          <w:sz w:val="28"/>
          <w:szCs w:val="28"/>
        </w:rPr>
        <w:t>А. Итеративность развития</w:t>
      </w:r>
    </w:p>
    <w:p w:rsidR="00707FB3" w:rsidRPr="005675ED" w:rsidRDefault="00707FB3" w:rsidP="00707FB3">
      <w:pPr>
        <w:spacing w:after="0" w:line="240" w:lineRule="auto"/>
        <w:ind w:firstLine="708"/>
        <w:jc w:val="both"/>
        <w:rPr>
          <w:rFonts w:ascii="Times New Roman" w:hAnsi="Times New Roman" w:cs="Times New Roman"/>
          <w:b/>
          <w:bCs/>
          <w:i/>
          <w:color w:val="000000"/>
          <w:sz w:val="28"/>
          <w:szCs w:val="28"/>
          <w:shd w:val="clear" w:color="auto" w:fill="FFFFFF"/>
        </w:rPr>
      </w:pPr>
      <w:r w:rsidRPr="005675ED">
        <w:rPr>
          <w:rFonts w:ascii="Times New Roman" w:hAnsi="Times New Roman" w:cs="Times New Roman"/>
          <w:b/>
          <w:bCs/>
          <w:i/>
          <w:color w:val="000000"/>
          <w:sz w:val="28"/>
          <w:szCs w:val="28"/>
          <w:shd w:val="clear" w:color="auto" w:fill="FFFFFF"/>
        </w:rPr>
        <w:t>Начиная с фазы анализа и до завершения реализаци</w:t>
      </w:r>
      <w:r w:rsidR="00BA52F0" w:rsidRPr="005675ED">
        <w:rPr>
          <w:rFonts w:ascii="Times New Roman" w:hAnsi="Times New Roman" w:cs="Times New Roman"/>
          <w:b/>
          <w:bCs/>
          <w:i/>
          <w:color w:val="000000"/>
          <w:sz w:val="28"/>
          <w:szCs w:val="28"/>
          <w:shd w:val="clear" w:color="auto" w:fill="FFFFFF"/>
        </w:rPr>
        <w:t>и, процесс объектно-ориентирования</w:t>
      </w:r>
      <w:r w:rsidRPr="005675ED">
        <w:rPr>
          <w:rFonts w:ascii="Times New Roman" w:hAnsi="Times New Roman" w:cs="Times New Roman"/>
          <w:b/>
          <w:bCs/>
          <w:i/>
          <w:color w:val="000000"/>
          <w:sz w:val="28"/>
          <w:szCs w:val="28"/>
          <w:shd w:val="clear" w:color="auto" w:fill="FFFFFF"/>
        </w:rPr>
        <w:t xml:space="preserve"> проектирования в противоположность последовательному развитию строится как серия итераций, которой возможно предшествует определенный период последовательного изучения предметной области и задач проекта в целом (этапы </w:t>
      </w:r>
      <w:r w:rsidRPr="005675ED">
        <w:rPr>
          <w:rFonts w:ascii="Times New Roman" w:hAnsi="Times New Roman" w:cs="Times New Roman"/>
          <w:b/>
          <w:bCs/>
          <w:i/>
          <w:iCs/>
          <w:color w:val="000000"/>
          <w:sz w:val="28"/>
          <w:szCs w:val="28"/>
          <w:shd w:val="clear" w:color="auto" w:fill="FFFFFF"/>
        </w:rPr>
        <w:t>определения требований </w:t>
      </w:r>
      <w:r w:rsidRPr="005675ED">
        <w:rPr>
          <w:rFonts w:ascii="Times New Roman" w:hAnsi="Times New Roman" w:cs="Times New Roman"/>
          <w:b/>
          <w:bCs/>
          <w:i/>
          <w:color w:val="000000"/>
          <w:sz w:val="28"/>
          <w:szCs w:val="28"/>
          <w:shd w:val="clear" w:color="auto" w:fill="FFFFFF"/>
        </w:rPr>
        <w:t>и </w:t>
      </w:r>
      <w:r w:rsidRPr="005675ED">
        <w:rPr>
          <w:rFonts w:ascii="Times New Roman" w:hAnsi="Times New Roman" w:cs="Times New Roman"/>
          <w:b/>
          <w:bCs/>
          <w:i/>
          <w:iCs/>
          <w:color w:val="000000"/>
          <w:sz w:val="28"/>
          <w:szCs w:val="28"/>
          <w:shd w:val="clear" w:color="auto" w:fill="FFFFFF"/>
        </w:rPr>
        <w:t>начального планирования)</w:t>
      </w:r>
      <w:r w:rsidRPr="005675ED">
        <w:rPr>
          <w:rFonts w:ascii="Times New Roman" w:hAnsi="Times New Roman" w:cs="Times New Roman"/>
          <w:b/>
          <w:bCs/>
          <w:i/>
          <w:color w:val="000000"/>
          <w:sz w:val="28"/>
          <w:szCs w:val="28"/>
          <w:shd w:val="clear" w:color="auto" w:fill="FFFFFF"/>
        </w:rPr>
        <w:t>.</w:t>
      </w:r>
    </w:p>
    <w:p w:rsidR="00DF4F81" w:rsidRDefault="00DF4F81" w:rsidP="00707FB3">
      <w:pPr>
        <w:spacing w:after="0" w:line="240" w:lineRule="auto"/>
        <w:ind w:firstLine="708"/>
        <w:jc w:val="both"/>
        <w:rPr>
          <w:rFonts w:ascii="Times New Roman" w:hAnsi="Times New Roman" w:cs="Times New Roman"/>
          <w:bCs/>
          <w:i/>
          <w:color w:val="000000"/>
          <w:sz w:val="28"/>
          <w:szCs w:val="28"/>
          <w:shd w:val="clear" w:color="auto" w:fill="FFFFFF"/>
        </w:rPr>
      </w:pPr>
    </w:p>
    <w:p w:rsidR="00DF4F81" w:rsidRPr="00DF4F81" w:rsidRDefault="00DF4F81" w:rsidP="00DF4F81">
      <w:pPr>
        <w:spacing w:after="0" w:line="240" w:lineRule="auto"/>
        <w:ind w:firstLine="708"/>
        <w:jc w:val="both"/>
        <w:rPr>
          <w:rFonts w:ascii="Times New Roman" w:hAnsi="Times New Roman" w:cs="Times New Roman"/>
          <w:b/>
          <w:bCs/>
          <w:sz w:val="28"/>
          <w:szCs w:val="28"/>
        </w:rPr>
      </w:pPr>
      <w:r w:rsidRPr="00DF4F81">
        <w:rPr>
          <w:rFonts w:ascii="Times New Roman" w:hAnsi="Times New Roman" w:cs="Times New Roman"/>
          <w:b/>
          <w:bCs/>
          <w:color w:val="000000"/>
          <w:sz w:val="28"/>
          <w:szCs w:val="28"/>
          <w:shd w:val="clear" w:color="auto" w:fill="FFFFFF"/>
        </w:rPr>
        <w:t xml:space="preserve">Б. </w:t>
      </w:r>
      <w:r w:rsidRPr="00DF4F81">
        <w:rPr>
          <w:rFonts w:ascii="Times New Roman" w:hAnsi="Times New Roman" w:cs="Times New Roman"/>
          <w:b/>
          <w:bCs/>
          <w:sz w:val="28"/>
          <w:szCs w:val="28"/>
        </w:rPr>
        <w:t>Изменение функциональности</w:t>
      </w:r>
    </w:p>
    <w:p w:rsidR="00707FB3" w:rsidRPr="004D30C4" w:rsidRDefault="004D30C4" w:rsidP="004D30C4">
      <w:pPr>
        <w:ind w:firstLine="708"/>
        <w:jc w:val="both"/>
        <w:rPr>
          <w:rFonts w:ascii="Times New Roman" w:hAnsi="Times New Roman" w:cs="Times New Roman"/>
          <w:i/>
          <w:sz w:val="28"/>
          <w:szCs w:val="28"/>
        </w:rPr>
      </w:pPr>
      <w:r w:rsidRPr="004D30C4">
        <w:rPr>
          <w:rFonts w:ascii="Times New Roman" w:hAnsi="Times New Roman" w:cs="Times New Roman"/>
          <w:i/>
          <w:sz w:val="28"/>
          <w:szCs w:val="28"/>
        </w:rPr>
        <w:t xml:space="preserve">В ходе развития проекта требования практически всегда пересматриваются. При этом обычно требуется изменение ранее принятых требований. </w:t>
      </w:r>
      <w:r w:rsidRPr="005675ED">
        <w:rPr>
          <w:rFonts w:ascii="Times New Roman" w:hAnsi="Times New Roman" w:cs="Times New Roman"/>
          <w:b/>
          <w:i/>
          <w:sz w:val="28"/>
          <w:szCs w:val="28"/>
        </w:rPr>
        <w:t>Отсюда следует, что необходимо реализовывать функциональность так, чтобы пересмотр ее производился с минимальными затратами</w:t>
      </w:r>
      <w:r w:rsidRPr="004D30C4">
        <w:rPr>
          <w:rFonts w:ascii="Times New Roman" w:hAnsi="Times New Roman" w:cs="Times New Roman"/>
          <w:i/>
          <w:sz w:val="28"/>
          <w:szCs w:val="28"/>
        </w:rPr>
        <w:t>.</w:t>
      </w:r>
    </w:p>
    <w:p w:rsidR="004D30C4" w:rsidRPr="004D30C4" w:rsidRDefault="004D30C4" w:rsidP="004D30C4">
      <w:pPr>
        <w:ind w:firstLine="708"/>
        <w:jc w:val="both"/>
        <w:rPr>
          <w:rFonts w:ascii="Times New Roman" w:hAnsi="Times New Roman" w:cs="Times New Roman"/>
          <w:b/>
          <w:bCs/>
          <w:sz w:val="28"/>
          <w:szCs w:val="28"/>
        </w:rPr>
      </w:pPr>
      <w:r>
        <w:rPr>
          <w:rFonts w:ascii="Times New Roman" w:hAnsi="Times New Roman" w:cs="Times New Roman"/>
          <w:b/>
          <w:bCs/>
          <w:sz w:val="28"/>
          <w:szCs w:val="28"/>
        </w:rPr>
        <w:t>В</w:t>
      </w:r>
      <w:r w:rsidRPr="004D30C4">
        <w:rPr>
          <w:rFonts w:ascii="Times New Roman" w:hAnsi="Times New Roman" w:cs="Times New Roman"/>
          <w:b/>
          <w:bCs/>
          <w:sz w:val="28"/>
          <w:szCs w:val="28"/>
        </w:rPr>
        <w:t>. Формирование системы понятий проекта.</w:t>
      </w:r>
    </w:p>
    <w:p w:rsidR="004D30C4" w:rsidRPr="004D30C4" w:rsidRDefault="004D30C4" w:rsidP="004D30C4">
      <w:pPr>
        <w:ind w:firstLine="708"/>
        <w:jc w:val="both"/>
        <w:rPr>
          <w:rFonts w:ascii="Times New Roman" w:hAnsi="Times New Roman" w:cs="Times New Roman"/>
          <w:i/>
          <w:sz w:val="28"/>
          <w:szCs w:val="28"/>
        </w:rPr>
      </w:pPr>
      <w:r w:rsidRPr="004D30C4">
        <w:rPr>
          <w:rFonts w:ascii="Times New Roman" w:hAnsi="Times New Roman" w:cs="Times New Roman"/>
          <w:i/>
          <w:sz w:val="28"/>
          <w:szCs w:val="28"/>
        </w:rPr>
        <w:t>Система понятий проекта развивается в процессе пересмотра требований и изменения функциональности, а также в ходе</w:t>
      </w:r>
      <w:bookmarkStart w:id="10" w:name="keyword7"/>
      <w:bookmarkEnd w:id="10"/>
      <w:r>
        <w:rPr>
          <w:rFonts w:ascii="Times New Roman" w:hAnsi="Times New Roman" w:cs="Times New Roman"/>
          <w:i/>
          <w:sz w:val="28"/>
          <w:szCs w:val="28"/>
        </w:rPr>
        <w:t xml:space="preserve"> </w:t>
      </w:r>
      <w:r w:rsidRPr="004D30C4">
        <w:rPr>
          <w:rFonts w:ascii="Times New Roman" w:hAnsi="Times New Roman" w:cs="Times New Roman"/>
          <w:i/>
          <w:iCs/>
          <w:sz w:val="28"/>
          <w:szCs w:val="28"/>
        </w:rPr>
        <w:t>распространения изменений</w:t>
      </w:r>
      <w:r w:rsidRPr="004D30C4">
        <w:rPr>
          <w:rFonts w:ascii="Times New Roman" w:hAnsi="Times New Roman" w:cs="Times New Roman"/>
          <w:i/>
          <w:sz w:val="28"/>
          <w:szCs w:val="28"/>
        </w:rPr>
        <w:t>. Для поддержания целостности этой системы необходимы соответствующие меры, использование специальных инструментов. Эта задача ре</w:t>
      </w:r>
      <w:r w:rsidRPr="004D30C4">
        <w:rPr>
          <w:rFonts w:ascii="Times New Roman" w:hAnsi="Times New Roman" w:cs="Times New Roman"/>
          <w:i/>
          <w:sz w:val="28"/>
          <w:szCs w:val="28"/>
        </w:rPr>
        <w:lastRenderedPageBreak/>
        <w:t>шается с помощью ведения </w:t>
      </w:r>
      <w:r w:rsidRPr="004D30C4">
        <w:rPr>
          <w:rFonts w:ascii="Times New Roman" w:hAnsi="Times New Roman" w:cs="Times New Roman"/>
          <w:bCs/>
          <w:i/>
          <w:sz w:val="28"/>
          <w:szCs w:val="28"/>
        </w:rPr>
        <w:t>глоссария проекта</w:t>
      </w:r>
      <w:r w:rsidRPr="004D30C4">
        <w:rPr>
          <w:rFonts w:ascii="Times New Roman" w:hAnsi="Times New Roman" w:cs="Times New Roman"/>
          <w:i/>
          <w:sz w:val="28"/>
          <w:szCs w:val="28"/>
        </w:rPr>
        <w:t> — специальной базы знаний понятий, их взаимосвязей и истории изменения в ходе </w:t>
      </w:r>
      <w:bookmarkStart w:id="11" w:name="keyword8"/>
      <w:bookmarkEnd w:id="11"/>
      <w:r w:rsidRPr="004D30C4">
        <w:rPr>
          <w:rFonts w:ascii="Times New Roman" w:hAnsi="Times New Roman" w:cs="Times New Roman"/>
          <w:i/>
          <w:iCs/>
          <w:sz w:val="28"/>
          <w:szCs w:val="28"/>
        </w:rPr>
        <w:t>итеративного развития проекта</w:t>
      </w:r>
      <w:r w:rsidRPr="004D30C4">
        <w:rPr>
          <w:rFonts w:ascii="Times New Roman" w:hAnsi="Times New Roman" w:cs="Times New Roman"/>
          <w:i/>
          <w:sz w:val="28"/>
          <w:szCs w:val="28"/>
        </w:rPr>
        <w:t xml:space="preserve">. </w:t>
      </w:r>
      <w:r w:rsidRPr="004D30C4">
        <w:rPr>
          <w:rFonts w:ascii="Times New Roman" w:hAnsi="Times New Roman" w:cs="Times New Roman"/>
          <w:b/>
          <w:i/>
          <w:sz w:val="28"/>
          <w:szCs w:val="28"/>
        </w:rPr>
        <w:t>Если глоссарий явно не предусматривается, то система понятий проекта формируется стихийно, что отрицательно сказывается на развитии проекта</w:t>
      </w:r>
      <w:r w:rsidRPr="004D30C4">
        <w:rPr>
          <w:rFonts w:ascii="Times New Roman" w:hAnsi="Times New Roman" w:cs="Times New Roman"/>
          <w:i/>
          <w:sz w:val="28"/>
          <w:szCs w:val="28"/>
        </w:rPr>
        <w:t>. В частности, повышается риск изменения концепций вслед за изменениями в программном коде, что в результате приводит к построению концептуально рассогласованного программного изделия.</w:t>
      </w:r>
    </w:p>
    <w:p w:rsidR="00707FB3" w:rsidRDefault="00707FB3" w:rsidP="00707FB3">
      <w:pPr>
        <w:jc w:val="both"/>
        <w:rPr>
          <w:rFonts w:ascii="Times New Roman" w:hAnsi="Times New Roman" w:cs="Times New Roman"/>
          <w:b/>
          <w:bCs/>
          <w:sz w:val="28"/>
          <w:szCs w:val="28"/>
        </w:rPr>
      </w:pPr>
      <w:r>
        <w:rPr>
          <w:rFonts w:ascii="Times New Roman" w:hAnsi="Times New Roman" w:cs="Times New Roman"/>
          <w:sz w:val="28"/>
          <w:szCs w:val="28"/>
        </w:rPr>
        <w:tab/>
      </w:r>
      <w:r w:rsidR="004D30C4">
        <w:rPr>
          <w:rFonts w:ascii="Times New Roman" w:hAnsi="Times New Roman" w:cs="Times New Roman"/>
          <w:b/>
          <w:sz w:val="28"/>
          <w:szCs w:val="28"/>
        </w:rPr>
        <w:t>Г</w:t>
      </w:r>
      <w:r w:rsidRPr="006A6C51">
        <w:rPr>
          <w:rFonts w:ascii="Times New Roman" w:hAnsi="Times New Roman" w:cs="Times New Roman"/>
          <w:b/>
          <w:sz w:val="28"/>
          <w:szCs w:val="28"/>
        </w:rPr>
        <w:t>.</w:t>
      </w:r>
      <w:r>
        <w:rPr>
          <w:rFonts w:ascii="Times New Roman" w:hAnsi="Times New Roman" w:cs="Times New Roman"/>
          <w:sz w:val="28"/>
          <w:szCs w:val="28"/>
        </w:rPr>
        <w:t xml:space="preserve"> </w:t>
      </w:r>
      <w:r w:rsidRPr="00707FB3">
        <w:rPr>
          <w:rFonts w:ascii="Times New Roman" w:hAnsi="Times New Roman" w:cs="Times New Roman"/>
          <w:b/>
          <w:bCs/>
          <w:sz w:val="28"/>
          <w:szCs w:val="28"/>
        </w:rPr>
        <w:t>Наращивание функциональнос</w:t>
      </w:r>
      <w:r>
        <w:rPr>
          <w:rFonts w:ascii="Times New Roman" w:hAnsi="Times New Roman" w:cs="Times New Roman"/>
          <w:b/>
          <w:bCs/>
          <w:sz w:val="28"/>
          <w:szCs w:val="28"/>
        </w:rPr>
        <w:t>ти в соответствии со сценариями</w:t>
      </w:r>
    </w:p>
    <w:p w:rsidR="00707FB3" w:rsidRPr="00707FB3" w:rsidRDefault="00707FB3" w:rsidP="00707FB3">
      <w:pPr>
        <w:ind w:firstLine="708"/>
        <w:jc w:val="both"/>
        <w:rPr>
          <w:rFonts w:ascii="Times New Roman" w:hAnsi="Times New Roman" w:cs="Times New Roman"/>
          <w:bCs/>
          <w:i/>
          <w:sz w:val="28"/>
          <w:szCs w:val="28"/>
        </w:rPr>
      </w:pPr>
      <w:r w:rsidRPr="00707FB3">
        <w:rPr>
          <w:rFonts w:ascii="Times New Roman" w:hAnsi="Times New Roman" w:cs="Times New Roman"/>
          <w:bCs/>
          <w:i/>
          <w:sz w:val="28"/>
          <w:szCs w:val="28"/>
        </w:rPr>
        <w:t>Наращивание функциональности проектируемого изделия представляется как развитие сценариев</w:t>
      </w:r>
      <w:r w:rsidRPr="006A6C51">
        <w:rPr>
          <w:rFonts w:ascii="Times New Roman" w:hAnsi="Times New Roman" w:cs="Times New Roman"/>
          <w:b/>
          <w:bCs/>
          <w:i/>
          <w:sz w:val="28"/>
          <w:szCs w:val="28"/>
        </w:rPr>
        <w:t>, которые соответствуют описаниям (диаграммам) взаимодействия объектов</w:t>
      </w:r>
      <w:r w:rsidRPr="00707FB3">
        <w:rPr>
          <w:rFonts w:ascii="Times New Roman" w:hAnsi="Times New Roman" w:cs="Times New Roman"/>
          <w:bCs/>
          <w:i/>
          <w:sz w:val="28"/>
          <w:szCs w:val="28"/>
        </w:rPr>
        <w:t xml:space="preserve"> и отражают отдельные стороны функционирования. Эти описания предписывают развитие на этапе программирования операционной базы проекта: она вырабатывается исходя из сценариев уровня проектирования (конструирования). Полная функциональность состоит из функциональностей всех сценариев. Таким образом, данная стратегия довольно близка классическому методу пошаговой детализации, при использовании которого функциональность наращивается путем уточнения (доопределения) модулей нижнего уровня. Однако в отличие от этого метода итеративное наращивание требует, чтобы в результате каждой итерации изделие получало полностью готовую функциональность, планируемую реализуемым сценарием. Последующие итерации добавляют уже другую функциональность, которая планируется другим сценарием.</w:t>
      </w:r>
    </w:p>
    <w:p w:rsidR="00707FB3" w:rsidRPr="00707FB3" w:rsidRDefault="004D30C4" w:rsidP="006A6C51">
      <w:pPr>
        <w:ind w:firstLine="708"/>
        <w:jc w:val="both"/>
        <w:rPr>
          <w:rFonts w:ascii="Times New Roman" w:hAnsi="Times New Roman" w:cs="Times New Roman"/>
          <w:b/>
          <w:bCs/>
          <w:sz w:val="28"/>
          <w:szCs w:val="28"/>
        </w:rPr>
      </w:pPr>
      <w:r>
        <w:rPr>
          <w:rFonts w:ascii="Times New Roman" w:hAnsi="Times New Roman" w:cs="Times New Roman"/>
          <w:b/>
          <w:bCs/>
          <w:sz w:val="28"/>
          <w:szCs w:val="28"/>
        </w:rPr>
        <w:t>Д</w:t>
      </w:r>
      <w:r w:rsidR="006A6C51">
        <w:rPr>
          <w:rFonts w:ascii="Times New Roman" w:hAnsi="Times New Roman" w:cs="Times New Roman"/>
          <w:b/>
          <w:bCs/>
          <w:sz w:val="28"/>
          <w:szCs w:val="28"/>
        </w:rPr>
        <w:t>.</w:t>
      </w:r>
      <w:r w:rsidR="00BA52F0">
        <w:rPr>
          <w:rFonts w:ascii="Times New Roman" w:hAnsi="Times New Roman" w:cs="Times New Roman"/>
          <w:b/>
          <w:bCs/>
          <w:sz w:val="28"/>
          <w:szCs w:val="28"/>
        </w:rPr>
        <w:t xml:space="preserve"> </w:t>
      </w:r>
      <w:r w:rsidR="006A6C51" w:rsidRPr="006A6C51">
        <w:rPr>
          <w:rFonts w:ascii="Times New Roman" w:hAnsi="Times New Roman" w:cs="Times New Roman"/>
          <w:b/>
          <w:bCs/>
          <w:sz w:val="28"/>
          <w:szCs w:val="28"/>
        </w:rPr>
        <w:t>Ничто не делается однократно</w:t>
      </w:r>
    </w:p>
    <w:p w:rsidR="006A6C51" w:rsidRPr="006A6C51" w:rsidRDefault="006A6C51" w:rsidP="006A6C51">
      <w:pPr>
        <w:ind w:firstLine="708"/>
        <w:jc w:val="both"/>
        <w:rPr>
          <w:rFonts w:ascii="Times New Roman" w:hAnsi="Times New Roman" w:cs="Times New Roman"/>
          <w:bCs/>
          <w:i/>
          <w:sz w:val="28"/>
          <w:szCs w:val="28"/>
        </w:rPr>
      </w:pPr>
      <w:r w:rsidRPr="006A6C51">
        <w:rPr>
          <w:rFonts w:ascii="Times New Roman" w:hAnsi="Times New Roman" w:cs="Times New Roman"/>
          <w:bCs/>
          <w:i/>
          <w:sz w:val="28"/>
          <w:szCs w:val="28"/>
        </w:rPr>
        <w:t>Последовательный подход предполагает, что анализ завершен перед конструированием, завершение которого предшествует программированию</w:t>
      </w:r>
      <w:r>
        <w:rPr>
          <w:rFonts w:ascii="Times New Roman" w:hAnsi="Times New Roman" w:cs="Times New Roman"/>
          <w:bCs/>
          <w:i/>
          <w:sz w:val="28"/>
          <w:szCs w:val="28"/>
        </w:rPr>
        <w:t>. Перекрытие этапов</w:t>
      </w:r>
      <w:r w:rsidRPr="006A6C51">
        <w:rPr>
          <w:rFonts w:ascii="Times New Roman" w:hAnsi="Times New Roman" w:cs="Times New Roman"/>
          <w:bCs/>
          <w:i/>
          <w:sz w:val="28"/>
          <w:szCs w:val="28"/>
        </w:rPr>
        <w:t xml:space="preserve"> ослабляет это предположение, но принципиально ситуацию не меняет. </w:t>
      </w:r>
      <w:r w:rsidRPr="007A2EEA">
        <w:rPr>
          <w:rFonts w:ascii="Times New Roman" w:hAnsi="Times New Roman" w:cs="Times New Roman"/>
          <w:b/>
          <w:bCs/>
          <w:i/>
          <w:sz w:val="28"/>
          <w:szCs w:val="28"/>
        </w:rPr>
        <w:t>В большинстве объектно-ориенти</w:t>
      </w:r>
      <w:r w:rsidRPr="007A2EEA">
        <w:rPr>
          <w:rFonts w:ascii="Times New Roman" w:hAnsi="Times New Roman" w:cs="Times New Roman"/>
          <w:b/>
          <w:bCs/>
          <w:i/>
          <w:sz w:val="28"/>
          <w:szCs w:val="28"/>
        </w:rPr>
        <w:softHyphen/>
        <w:t>ро</w:t>
      </w:r>
      <w:r w:rsidRPr="007A2EEA">
        <w:rPr>
          <w:rFonts w:ascii="Times New Roman" w:hAnsi="Times New Roman" w:cs="Times New Roman"/>
          <w:b/>
          <w:bCs/>
          <w:i/>
          <w:sz w:val="28"/>
          <w:szCs w:val="28"/>
        </w:rPr>
        <w:softHyphen/>
      </w:r>
      <w:r w:rsidRPr="007A2EEA">
        <w:rPr>
          <w:rFonts w:ascii="Times New Roman" w:hAnsi="Times New Roman" w:cs="Times New Roman"/>
          <w:b/>
          <w:bCs/>
          <w:i/>
          <w:sz w:val="28"/>
          <w:szCs w:val="28"/>
        </w:rPr>
        <w:softHyphen/>
        <w:t>ванных проектов анализ никогда не завершается в течение всего развития проекта, а процесс конструирования сопровождает разработку в ходе всего ее жизненного цикла</w:t>
      </w:r>
      <w:r w:rsidRPr="006A6C51">
        <w:rPr>
          <w:rFonts w:ascii="Times New Roman" w:hAnsi="Times New Roman" w:cs="Times New Roman"/>
          <w:bCs/>
          <w:i/>
          <w:sz w:val="28"/>
          <w:szCs w:val="28"/>
        </w:rPr>
        <w:t>.</w:t>
      </w:r>
    </w:p>
    <w:p w:rsidR="00707FB3" w:rsidRPr="00707FB3" w:rsidRDefault="004D30C4" w:rsidP="006A6C51">
      <w:pPr>
        <w:ind w:firstLine="708"/>
        <w:jc w:val="both"/>
        <w:rPr>
          <w:rFonts w:ascii="Times New Roman" w:hAnsi="Times New Roman" w:cs="Times New Roman"/>
          <w:sz w:val="28"/>
          <w:szCs w:val="28"/>
        </w:rPr>
      </w:pPr>
      <w:r>
        <w:rPr>
          <w:rFonts w:ascii="Times New Roman" w:hAnsi="Times New Roman" w:cs="Times New Roman"/>
          <w:b/>
          <w:bCs/>
          <w:sz w:val="28"/>
          <w:szCs w:val="28"/>
        </w:rPr>
        <w:t>Е</w:t>
      </w:r>
      <w:r w:rsidR="006A6C51">
        <w:rPr>
          <w:rFonts w:ascii="Times New Roman" w:hAnsi="Times New Roman" w:cs="Times New Roman"/>
          <w:b/>
          <w:bCs/>
          <w:sz w:val="28"/>
          <w:szCs w:val="28"/>
        </w:rPr>
        <w:t xml:space="preserve">. </w:t>
      </w:r>
      <w:r w:rsidR="006A6C51" w:rsidRPr="006A6C51">
        <w:rPr>
          <w:rFonts w:ascii="Times New Roman" w:hAnsi="Times New Roman" w:cs="Times New Roman"/>
          <w:b/>
          <w:bCs/>
          <w:sz w:val="28"/>
          <w:szCs w:val="28"/>
        </w:rPr>
        <w:t>Оперирование</w:t>
      </w:r>
      <w:r w:rsidR="009C7CF2">
        <w:rPr>
          <w:rFonts w:ascii="Times New Roman" w:hAnsi="Times New Roman" w:cs="Times New Roman"/>
          <w:b/>
          <w:bCs/>
          <w:sz w:val="28"/>
          <w:szCs w:val="28"/>
        </w:rPr>
        <w:t xml:space="preserve"> на размножающихся фазах</w:t>
      </w:r>
    </w:p>
    <w:p w:rsidR="00524921" w:rsidRDefault="00707FB3" w:rsidP="00524921">
      <w:pPr>
        <w:jc w:val="both"/>
        <w:rPr>
          <w:rFonts w:ascii="Times New Roman" w:hAnsi="Times New Roman" w:cs="Times New Roman"/>
          <w:bCs/>
          <w:i/>
          <w:sz w:val="28"/>
          <w:szCs w:val="28"/>
        </w:rPr>
      </w:pPr>
      <w:r>
        <w:rPr>
          <w:rFonts w:ascii="Times New Roman" w:hAnsi="Times New Roman" w:cs="Times New Roman"/>
          <w:sz w:val="28"/>
          <w:szCs w:val="28"/>
        </w:rPr>
        <w:tab/>
      </w:r>
      <w:r w:rsidR="00524921" w:rsidRPr="00524921">
        <w:rPr>
          <w:rFonts w:ascii="Times New Roman" w:hAnsi="Times New Roman" w:cs="Times New Roman"/>
          <w:bCs/>
          <w:i/>
          <w:sz w:val="28"/>
          <w:szCs w:val="28"/>
        </w:rPr>
        <w:t xml:space="preserve">Как </w:t>
      </w:r>
      <w:r w:rsidR="00524921" w:rsidRPr="00524921">
        <w:rPr>
          <w:rFonts w:ascii="Times New Roman" w:hAnsi="Times New Roman" w:cs="Times New Roman"/>
          <w:b/>
          <w:bCs/>
          <w:i/>
          <w:sz w:val="28"/>
          <w:szCs w:val="28"/>
        </w:rPr>
        <w:t>в начале проектирования</w:t>
      </w:r>
      <w:r w:rsidR="00524921" w:rsidRPr="00524921">
        <w:rPr>
          <w:rFonts w:ascii="Times New Roman" w:hAnsi="Times New Roman" w:cs="Times New Roman"/>
          <w:bCs/>
          <w:i/>
          <w:sz w:val="28"/>
          <w:szCs w:val="28"/>
        </w:rPr>
        <w:t xml:space="preserve">, на </w:t>
      </w:r>
      <w:r w:rsidR="00524921" w:rsidRPr="00524921">
        <w:rPr>
          <w:rFonts w:ascii="Times New Roman" w:hAnsi="Times New Roman" w:cs="Times New Roman"/>
          <w:b/>
          <w:bCs/>
          <w:i/>
          <w:sz w:val="28"/>
          <w:szCs w:val="28"/>
        </w:rPr>
        <w:t>последующих итерациях</w:t>
      </w:r>
      <w:r w:rsidR="00524921" w:rsidRPr="00524921">
        <w:rPr>
          <w:rFonts w:ascii="Times New Roman" w:hAnsi="Times New Roman" w:cs="Times New Roman"/>
          <w:bCs/>
          <w:i/>
          <w:sz w:val="28"/>
          <w:szCs w:val="28"/>
        </w:rPr>
        <w:t xml:space="preserve"> </w:t>
      </w:r>
      <w:r w:rsidR="00524921" w:rsidRPr="00524921">
        <w:rPr>
          <w:rFonts w:ascii="Times New Roman" w:hAnsi="Times New Roman" w:cs="Times New Roman"/>
          <w:bCs/>
          <w:sz w:val="28"/>
          <w:szCs w:val="28"/>
          <w:u w:val="single"/>
        </w:rPr>
        <w:t xml:space="preserve">анализ </w:t>
      </w:r>
      <w:r w:rsidR="00524921" w:rsidRPr="00524921">
        <w:rPr>
          <w:rFonts w:ascii="Times New Roman" w:hAnsi="Times New Roman" w:cs="Times New Roman"/>
          <w:b/>
          <w:bCs/>
          <w:i/>
          <w:sz w:val="28"/>
          <w:szCs w:val="28"/>
        </w:rPr>
        <w:t>предшествует</w:t>
      </w:r>
      <w:r w:rsidR="00524921" w:rsidRPr="00524921">
        <w:rPr>
          <w:rFonts w:ascii="Times New Roman" w:hAnsi="Times New Roman" w:cs="Times New Roman"/>
          <w:bCs/>
          <w:i/>
          <w:sz w:val="28"/>
          <w:szCs w:val="28"/>
        </w:rPr>
        <w:t xml:space="preserve"> </w:t>
      </w:r>
      <w:r w:rsidR="00524921" w:rsidRPr="00524921">
        <w:rPr>
          <w:rFonts w:ascii="Times New Roman" w:hAnsi="Times New Roman" w:cs="Times New Roman"/>
          <w:bCs/>
          <w:sz w:val="28"/>
          <w:szCs w:val="28"/>
          <w:u w:val="single"/>
        </w:rPr>
        <w:t>конструированию,</w:t>
      </w:r>
      <w:r w:rsidR="00524921" w:rsidRPr="00524921">
        <w:rPr>
          <w:rFonts w:ascii="Times New Roman" w:hAnsi="Times New Roman" w:cs="Times New Roman"/>
          <w:bCs/>
          <w:i/>
          <w:sz w:val="28"/>
          <w:szCs w:val="28"/>
        </w:rPr>
        <w:t xml:space="preserve"> за которым следует программирование, тестирование и другие виды работ.</w:t>
      </w:r>
    </w:p>
    <w:p w:rsidR="00DF4F81" w:rsidRDefault="00DF4F81" w:rsidP="00524921">
      <w:pPr>
        <w:jc w:val="both"/>
        <w:rPr>
          <w:rFonts w:ascii="Times New Roman" w:hAnsi="Times New Roman" w:cs="Times New Roman"/>
          <w:bCs/>
          <w:i/>
          <w:sz w:val="28"/>
          <w:szCs w:val="28"/>
        </w:rPr>
      </w:pPr>
    </w:p>
    <w:p w:rsidR="00BA52F0" w:rsidRDefault="00BA52F0" w:rsidP="00DF4F81">
      <w:pPr>
        <w:ind w:firstLine="708"/>
        <w:jc w:val="both"/>
        <w:rPr>
          <w:rFonts w:ascii="Times New Roman" w:hAnsi="Times New Roman" w:cs="Times New Roman"/>
          <w:b/>
          <w:bCs/>
          <w:sz w:val="28"/>
          <w:szCs w:val="28"/>
        </w:rPr>
      </w:pPr>
    </w:p>
    <w:p w:rsidR="00BA52F0" w:rsidRDefault="00BA52F0" w:rsidP="00DF4F81">
      <w:pPr>
        <w:ind w:firstLine="708"/>
        <w:jc w:val="both"/>
        <w:rPr>
          <w:rFonts w:ascii="Times New Roman" w:hAnsi="Times New Roman" w:cs="Times New Roman"/>
          <w:b/>
          <w:bCs/>
          <w:sz w:val="28"/>
          <w:szCs w:val="28"/>
        </w:rPr>
      </w:pPr>
    </w:p>
    <w:p w:rsidR="00DF4F81" w:rsidRPr="00DF4F81" w:rsidRDefault="004D30C4" w:rsidP="00DF4F81">
      <w:pPr>
        <w:ind w:firstLine="708"/>
        <w:jc w:val="both"/>
        <w:rPr>
          <w:rFonts w:ascii="Times New Roman" w:hAnsi="Times New Roman" w:cs="Times New Roman"/>
          <w:b/>
          <w:bCs/>
          <w:sz w:val="28"/>
          <w:szCs w:val="28"/>
        </w:rPr>
      </w:pPr>
      <w:r>
        <w:rPr>
          <w:rFonts w:ascii="Times New Roman" w:hAnsi="Times New Roman" w:cs="Times New Roman"/>
          <w:b/>
          <w:bCs/>
          <w:sz w:val="28"/>
          <w:szCs w:val="28"/>
        </w:rPr>
        <w:lastRenderedPageBreak/>
        <w:t>Ж</w:t>
      </w:r>
      <w:r w:rsidR="00BA10B5">
        <w:rPr>
          <w:rFonts w:ascii="Times New Roman" w:hAnsi="Times New Roman" w:cs="Times New Roman"/>
          <w:b/>
          <w:bCs/>
          <w:sz w:val="28"/>
          <w:szCs w:val="28"/>
        </w:rPr>
        <w:t xml:space="preserve">. </w:t>
      </w:r>
      <w:r w:rsidR="00DF4F81" w:rsidRPr="00DF4F81">
        <w:rPr>
          <w:rFonts w:ascii="Times New Roman" w:hAnsi="Times New Roman" w:cs="Times New Roman"/>
          <w:b/>
          <w:bCs/>
          <w:sz w:val="28"/>
          <w:szCs w:val="28"/>
        </w:rPr>
        <w:t>Распределение реализуемых требований по итерациям</w:t>
      </w:r>
    </w:p>
    <w:p w:rsidR="00DF4F81" w:rsidRPr="00DF4F81" w:rsidRDefault="00DF4F81" w:rsidP="00DF4F81">
      <w:pPr>
        <w:ind w:firstLine="708"/>
        <w:jc w:val="both"/>
        <w:rPr>
          <w:rFonts w:ascii="Times New Roman" w:hAnsi="Times New Roman" w:cs="Times New Roman"/>
          <w:bCs/>
          <w:i/>
          <w:sz w:val="28"/>
          <w:szCs w:val="28"/>
        </w:rPr>
      </w:pPr>
      <w:r w:rsidRPr="00DF4F81">
        <w:rPr>
          <w:rFonts w:ascii="Times New Roman" w:hAnsi="Times New Roman" w:cs="Times New Roman"/>
          <w:bCs/>
          <w:i/>
          <w:sz w:val="28"/>
          <w:szCs w:val="28"/>
        </w:rPr>
        <w:t>Совокупность </w:t>
      </w:r>
      <w:bookmarkStart w:id="12" w:name="keyword37"/>
      <w:bookmarkEnd w:id="12"/>
      <w:r w:rsidRPr="00DF4F81">
        <w:rPr>
          <w:rFonts w:ascii="Times New Roman" w:hAnsi="Times New Roman" w:cs="Times New Roman"/>
          <w:bCs/>
          <w:i/>
          <w:iCs/>
          <w:sz w:val="28"/>
          <w:szCs w:val="28"/>
        </w:rPr>
        <w:t>сценариев</w:t>
      </w:r>
      <w:r w:rsidRPr="00DF4F81">
        <w:rPr>
          <w:rFonts w:ascii="Times New Roman" w:hAnsi="Times New Roman" w:cs="Times New Roman"/>
          <w:bCs/>
          <w:i/>
          <w:sz w:val="28"/>
          <w:szCs w:val="28"/>
        </w:rPr>
        <w:t>, реализуемых на очередной итерации, и набор ранее реализованных </w:t>
      </w:r>
      <w:bookmarkStart w:id="13" w:name="keyword38"/>
      <w:bookmarkEnd w:id="13"/>
      <w:r w:rsidRPr="00DF4F81">
        <w:rPr>
          <w:rFonts w:ascii="Times New Roman" w:hAnsi="Times New Roman" w:cs="Times New Roman"/>
          <w:bCs/>
          <w:i/>
          <w:iCs/>
          <w:sz w:val="28"/>
          <w:szCs w:val="28"/>
        </w:rPr>
        <w:t>сценариев</w:t>
      </w:r>
      <w:r w:rsidRPr="00DF4F81">
        <w:rPr>
          <w:rFonts w:ascii="Times New Roman" w:hAnsi="Times New Roman" w:cs="Times New Roman"/>
          <w:bCs/>
          <w:i/>
          <w:sz w:val="28"/>
          <w:szCs w:val="28"/>
        </w:rPr>
        <w:t> всегда образуют</w:t>
      </w:r>
      <w:r>
        <w:rPr>
          <w:rFonts w:ascii="Times New Roman" w:hAnsi="Times New Roman" w:cs="Times New Roman"/>
          <w:bCs/>
          <w:i/>
          <w:sz w:val="28"/>
          <w:szCs w:val="28"/>
        </w:rPr>
        <w:t xml:space="preserve"> </w:t>
      </w:r>
      <w:r w:rsidRPr="00DF4F81">
        <w:rPr>
          <w:rFonts w:ascii="Times New Roman" w:hAnsi="Times New Roman" w:cs="Times New Roman"/>
          <w:bCs/>
          <w:i/>
          <w:sz w:val="28"/>
          <w:szCs w:val="28"/>
        </w:rPr>
        <w:t xml:space="preserve">законченную, хотя и неполную версию системы, предлагаемую пользователям. По разным причинам, в том числе для исключения двусмысленностей в понимании, </w:t>
      </w:r>
      <w:r w:rsidRPr="00DF4F81">
        <w:rPr>
          <w:rFonts w:ascii="Times New Roman" w:hAnsi="Times New Roman" w:cs="Times New Roman"/>
          <w:b/>
          <w:bCs/>
          <w:i/>
          <w:sz w:val="28"/>
          <w:szCs w:val="28"/>
        </w:rPr>
        <w:t>необходимо представление планируемых для реализации средств в виде моделей, согласующих взгляд на систему со стороны пользователей (а также заказчиков и других заинтересованных лиц) с точкой зрения разработчиков</w:t>
      </w:r>
      <w:r w:rsidRPr="00DF4F81">
        <w:rPr>
          <w:rFonts w:ascii="Times New Roman" w:hAnsi="Times New Roman" w:cs="Times New Roman"/>
          <w:bCs/>
          <w:i/>
          <w:sz w:val="28"/>
          <w:szCs w:val="28"/>
        </w:rPr>
        <w:t>. Эти модели появляются в ходе этапа анализа, что отражается в их названии: </w:t>
      </w:r>
      <w:bookmarkStart w:id="14" w:name="keyword39"/>
      <w:bookmarkEnd w:id="14"/>
      <w:r w:rsidRPr="00DF4F81">
        <w:rPr>
          <w:rFonts w:ascii="Times New Roman" w:hAnsi="Times New Roman" w:cs="Times New Roman"/>
          <w:bCs/>
          <w:i/>
          <w:iCs/>
          <w:sz w:val="28"/>
          <w:szCs w:val="28"/>
        </w:rPr>
        <w:t>модели уровня анализа</w:t>
      </w:r>
      <w:r w:rsidRPr="00DF4F81">
        <w:rPr>
          <w:rFonts w:ascii="Times New Roman" w:hAnsi="Times New Roman" w:cs="Times New Roman"/>
          <w:bCs/>
          <w:i/>
          <w:sz w:val="28"/>
          <w:szCs w:val="28"/>
        </w:rPr>
        <w:t>.</w:t>
      </w:r>
    </w:p>
    <w:p w:rsidR="004D30C4" w:rsidRPr="004D30C4" w:rsidRDefault="004D30C4" w:rsidP="004D30C4">
      <w:pPr>
        <w:ind w:firstLine="708"/>
        <w:jc w:val="both"/>
        <w:rPr>
          <w:rFonts w:ascii="Times New Roman" w:hAnsi="Times New Roman" w:cs="Times New Roman"/>
          <w:b/>
          <w:bCs/>
          <w:sz w:val="28"/>
          <w:szCs w:val="28"/>
        </w:rPr>
      </w:pPr>
      <w:r>
        <w:rPr>
          <w:rFonts w:ascii="Times New Roman" w:hAnsi="Times New Roman" w:cs="Times New Roman"/>
          <w:b/>
          <w:sz w:val="28"/>
          <w:szCs w:val="28"/>
        </w:rPr>
        <w:t xml:space="preserve">З. </w:t>
      </w:r>
      <w:r w:rsidR="00DF4F81" w:rsidRPr="00DF4F81">
        <w:rPr>
          <w:rFonts w:ascii="Times New Roman" w:hAnsi="Times New Roman" w:cs="Times New Roman"/>
          <w:b/>
          <w:sz w:val="28"/>
          <w:szCs w:val="28"/>
        </w:rPr>
        <w:t xml:space="preserve"> </w:t>
      </w:r>
      <w:r w:rsidRPr="004D30C4">
        <w:rPr>
          <w:rFonts w:ascii="Times New Roman" w:hAnsi="Times New Roman" w:cs="Times New Roman"/>
          <w:b/>
          <w:bCs/>
          <w:sz w:val="28"/>
          <w:szCs w:val="28"/>
        </w:rPr>
        <w:t>Особый стиль наращивания возможностей системы и ее развития</w:t>
      </w:r>
    </w:p>
    <w:p w:rsidR="004D30C4" w:rsidRDefault="00DF4F81" w:rsidP="00BA10B5">
      <w:pPr>
        <w:ind w:firstLine="708"/>
        <w:jc w:val="both"/>
        <w:rPr>
          <w:rFonts w:ascii="Times New Roman" w:hAnsi="Times New Roman" w:cs="Times New Roman"/>
          <w:i/>
          <w:sz w:val="28"/>
          <w:szCs w:val="28"/>
        </w:rPr>
      </w:pPr>
      <w:r w:rsidRPr="00DF4F81">
        <w:rPr>
          <w:rFonts w:ascii="Times New Roman" w:hAnsi="Times New Roman" w:cs="Times New Roman"/>
          <w:i/>
          <w:sz w:val="28"/>
          <w:szCs w:val="28"/>
        </w:rPr>
        <w:t xml:space="preserve">Представление системы как набора </w:t>
      </w:r>
      <w:r w:rsidRPr="004D30C4">
        <w:rPr>
          <w:rFonts w:ascii="Times New Roman" w:hAnsi="Times New Roman" w:cs="Times New Roman"/>
          <w:b/>
          <w:i/>
          <w:sz w:val="28"/>
          <w:szCs w:val="28"/>
        </w:rPr>
        <w:t>связанных различными отношениями классов — основа декомпозиции проекта при </w:t>
      </w:r>
      <w:bookmarkStart w:id="15" w:name="keyword40"/>
      <w:bookmarkEnd w:id="15"/>
      <w:r w:rsidRPr="004D30C4">
        <w:rPr>
          <w:rFonts w:ascii="Times New Roman" w:hAnsi="Times New Roman" w:cs="Times New Roman"/>
          <w:b/>
          <w:i/>
          <w:iCs/>
          <w:sz w:val="28"/>
          <w:szCs w:val="28"/>
        </w:rPr>
        <w:t>объектно-ориентированном подходе</w:t>
      </w:r>
      <w:r w:rsidRPr="00DF4F81">
        <w:rPr>
          <w:rFonts w:ascii="Times New Roman" w:hAnsi="Times New Roman" w:cs="Times New Roman"/>
          <w:i/>
          <w:sz w:val="28"/>
          <w:szCs w:val="28"/>
        </w:rPr>
        <w:t>.</w:t>
      </w:r>
    </w:p>
    <w:p w:rsidR="004D30C4" w:rsidRDefault="00DF4F81" w:rsidP="00BA10B5">
      <w:pPr>
        <w:ind w:firstLine="708"/>
        <w:jc w:val="both"/>
        <w:rPr>
          <w:rFonts w:ascii="Times New Roman" w:hAnsi="Times New Roman" w:cs="Times New Roman"/>
          <w:i/>
          <w:sz w:val="28"/>
          <w:szCs w:val="28"/>
        </w:rPr>
      </w:pPr>
      <w:r w:rsidRPr="00DF4F81">
        <w:rPr>
          <w:rFonts w:ascii="Times New Roman" w:hAnsi="Times New Roman" w:cs="Times New Roman"/>
          <w:i/>
          <w:sz w:val="28"/>
          <w:szCs w:val="28"/>
        </w:rPr>
        <w:t xml:space="preserve"> Каждая новая итерация расширяет этот набор путем добавления новых классов, вступающих в определенные отношения с ранее построенной системой классов. </w:t>
      </w:r>
    </w:p>
    <w:p w:rsidR="004D30C4" w:rsidRDefault="00DF4F81" w:rsidP="00BA10B5">
      <w:pPr>
        <w:ind w:firstLine="708"/>
        <w:jc w:val="both"/>
        <w:rPr>
          <w:rFonts w:ascii="Times New Roman" w:hAnsi="Times New Roman" w:cs="Times New Roman"/>
          <w:i/>
          <w:sz w:val="28"/>
          <w:szCs w:val="28"/>
        </w:rPr>
      </w:pPr>
      <w:r w:rsidRPr="00DF4F81">
        <w:rPr>
          <w:rFonts w:ascii="Times New Roman" w:hAnsi="Times New Roman" w:cs="Times New Roman"/>
          <w:i/>
          <w:sz w:val="28"/>
          <w:szCs w:val="28"/>
        </w:rPr>
        <w:t xml:space="preserve">Выполнить такое расширение корректно без абстрагирования от деталей реализации существующего, а если учитывать перспективу, то и без такого же абстрактного представления добавляемых классов практически невозможно. </w:t>
      </w:r>
    </w:p>
    <w:p w:rsidR="00DF4F81" w:rsidRPr="00DF4F81" w:rsidRDefault="00DF4F81" w:rsidP="00BA10B5">
      <w:pPr>
        <w:ind w:firstLine="708"/>
        <w:jc w:val="both"/>
        <w:rPr>
          <w:rFonts w:ascii="Times New Roman" w:hAnsi="Times New Roman" w:cs="Times New Roman"/>
          <w:i/>
          <w:sz w:val="28"/>
          <w:szCs w:val="28"/>
        </w:rPr>
      </w:pPr>
      <w:r w:rsidRPr="00DF4F81">
        <w:rPr>
          <w:rFonts w:ascii="Times New Roman" w:hAnsi="Times New Roman" w:cs="Times New Roman"/>
          <w:i/>
          <w:sz w:val="28"/>
          <w:szCs w:val="28"/>
        </w:rPr>
        <w:t>Иными словами, </w:t>
      </w:r>
      <w:bookmarkStart w:id="16" w:name="keyword-context3"/>
      <w:bookmarkEnd w:id="16"/>
      <w:r w:rsidRPr="00DF4F81">
        <w:rPr>
          <w:rFonts w:ascii="Times New Roman" w:hAnsi="Times New Roman" w:cs="Times New Roman"/>
          <w:i/>
          <w:sz w:val="28"/>
          <w:szCs w:val="28"/>
        </w:rPr>
        <w:t>требуется построение </w:t>
      </w:r>
      <w:bookmarkStart w:id="17" w:name="keyword41"/>
      <w:bookmarkEnd w:id="17"/>
      <w:r w:rsidRPr="009E0374">
        <w:rPr>
          <w:rFonts w:ascii="Times New Roman" w:hAnsi="Times New Roman" w:cs="Times New Roman"/>
          <w:b/>
          <w:i/>
          <w:iCs/>
          <w:sz w:val="28"/>
          <w:szCs w:val="28"/>
        </w:rPr>
        <w:t>моделей уровня конструирования</w:t>
      </w:r>
      <w:r w:rsidRPr="009E0374">
        <w:rPr>
          <w:rFonts w:ascii="Times New Roman" w:hAnsi="Times New Roman" w:cs="Times New Roman"/>
          <w:b/>
          <w:i/>
          <w:sz w:val="28"/>
          <w:szCs w:val="28"/>
        </w:rPr>
        <w:t>,</w:t>
      </w:r>
      <w:r w:rsidRPr="00DF4F81">
        <w:rPr>
          <w:rFonts w:ascii="Times New Roman" w:hAnsi="Times New Roman" w:cs="Times New Roman"/>
          <w:i/>
          <w:sz w:val="28"/>
          <w:szCs w:val="28"/>
        </w:rPr>
        <w:t xml:space="preserve"> которые задают реализационное представление проектируемой системы.</w:t>
      </w:r>
    </w:p>
    <w:p w:rsidR="009E0374" w:rsidRDefault="009E0374" w:rsidP="009E0374">
      <w:pPr>
        <w:ind w:firstLine="708"/>
        <w:jc w:val="both"/>
        <w:rPr>
          <w:rFonts w:ascii="Times New Roman" w:hAnsi="Times New Roman" w:cs="Times New Roman"/>
          <w:bCs/>
          <w:i/>
          <w:sz w:val="28"/>
          <w:szCs w:val="28"/>
        </w:rPr>
      </w:pPr>
      <w:r w:rsidRPr="009E0374">
        <w:rPr>
          <w:rFonts w:ascii="Times New Roman" w:hAnsi="Times New Roman" w:cs="Times New Roman"/>
          <w:bCs/>
          <w:i/>
          <w:sz w:val="28"/>
          <w:szCs w:val="28"/>
        </w:rPr>
        <w:t>В приведенном выше перечне этапов жизненного </w:t>
      </w:r>
      <w:bookmarkStart w:id="18" w:name="keyword42"/>
      <w:bookmarkEnd w:id="18"/>
      <w:r w:rsidRPr="009E0374">
        <w:rPr>
          <w:rFonts w:ascii="Times New Roman" w:hAnsi="Times New Roman" w:cs="Times New Roman"/>
          <w:bCs/>
          <w:i/>
          <w:iCs/>
          <w:sz w:val="28"/>
          <w:szCs w:val="28"/>
        </w:rPr>
        <w:t>цикла</w:t>
      </w:r>
      <w:r w:rsidRPr="009E0374">
        <w:rPr>
          <w:rFonts w:ascii="Times New Roman" w:hAnsi="Times New Roman" w:cs="Times New Roman"/>
          <w:bCs/>
          <w:i/>
          <w:sz w:val="28"/>
          <w:szCs w:val="28"/>
        </w:rPr>
        <w:t> итерации при </w:t>
      </w:r>
      <w:bookmarkStart w:id="19" w:name="keyword43"/>
      <w:bookmarkEnd w:id="19"/>
      <w:r w:rsidRPr="009E0374">
        <w:rPr>
          <w:rFonts w:ascii="Times New Roman" w:hAnsi="Times New Roman" w:cs="Times New Roman"/>
          <w:bCs/>
          <w:i/>
          <w:iCs/>
          <w:sz w:val="28"/>
          <w:szCs w:val="28"/>
        </w:rPr>
        <w:t>объектно-ориентированном подходе</w:t>
      </w:r>
      <w:r w:rsidRPr="009E0374">
        <w:rPr>
          <w:rFonts w:ascii="Times New Roman" w:hAnsi="Times New Roman" w:cs="Times New Roman"/>
          <w:bCs/>
          <w:i/>
          <w:sz w:val="28"/>
          <w:szCs w:val="28"/>
        </w:rPr>
        <w:t> явно выделено</w:t>
      </w:r>
      <w:bookmarkStart w:id="20" w:name="keyword44"/>
      <w:bookmarkEnd w:id="20"/>
      <w:r>
        <w:rPr>
          <w:rFonts w:ascii="Times New Roman" w:hAnsi="Times New Roman" w:cs="Times New Roman"/>
          <w:bCs/>
          <w:i/>
          <w:sz w:val="28"/>
          <w:szCs w:val="28"/>
        </w:rPr>
        <w:t xml:space="preserve"> </w:t>
      </w:r>
      <w:r w:rsidRPr="009E0374">
        <w:rPr>
          <w:rFonts w:ascii="Times New Roman" w:hAnsi="Times New Roman" w:cs="Times New Roman"/>
          <w:bCs/>
          <w:i/>
          <w:iCs/>
          <w:sz w:val="28"/>
          <w:szCs w:val="28"/>
        </w:rPr>
        <w:t>моделирование уровня анализа</w:t>
      </w:r>
      <w:r w:rsidRPr="009E0374">
        <w:rPr>
          <w:rFonts w:ascii="Times New Roman" w:hAnsi="Times New Roman" w:cs="Times New Roman"/>
          <w:bCs/>
          <w:i/>
          <w:sz w:val="28"/>
          <w:szCs w:val="28"/>
        </w:rPr>
        <w:t>, которое сводится к построению модельного представления </w:t>
      </w:r>
      <w:bookmarkStart w:id="21" w:name="keyword45"/>
      <w:bookmarkEnd w:id="21"/>
      <w:r w:rsidRPr="009E0374">
        <w:rPr>
          <w:rFonts w:ascii="Times New Roman" w:hAnsi="Times New Roman" w:cs="Times New Roman"/>
          <w:bCs/>
          <w:i/>
          <w:iCs/>
          <w:sz w:val="28"/>
          <w:szCs w:val="28"/>
        </w:rPr>
        <w:t>сценариев</w:t>
      </w:r>
      <w:r w:rsidRPr="009E0374">
        <w:rPr>
          <w:rFonts w:ascii="Times New Roman" w:hAnsi="Times New Roman" w:cs="Times New Roman"/>
          <w:bCs/>
          <w:i/>
          <w:sz w:val="28"/>
          <w:szCs w:val="28"/>
        </w:rPr>
        <w:t xml:space="preserve">. </w:t>
      </w:r>
    </w:p>
    <w:p w:rsidR="009E0374" w:rsidRDefault="009E0374" w:rsidP="009E0374">
      <w:pPr>
        <w:ind w:firstLine="708"/>
        <w:jc w:val="both"/>
        <w:rPr>
          <w:rFonts w:ascii="Times New Roman" w:hAnsi="Times New Roman" w:cs="Times New Roman"/>
          <w:bCs/>
          <w:i/>
          <w:sz w:val="28"/>
          <w:szCs w:val="28"/>
        </w:rPr>
      </w:pPr>
      <w:r w:rsidRPr="009E0374">
        <w:rPr>
          <w:rFonts w:ascii="Times New Roman" w:hAnsi="Times New Roman" w:cs="Times New Roman"/>
          <w:bCs/>
          <w:i/>
          <w:sz w:val="28"/>
          <w:szCs w:val="28"/>
        </w:rPr>
        <w:t xml:space="preserve">Но это только один аспект проектного моделирования. Как было только что показано, другой, не менее существенный аспект моделирования, проявляется при конструировании. </w:t>
      </w:r>
    </w:p>
    <w:p w:rsidR="00BA10B5" w:rsidRPr="00524921" w:rsidRDefault="009E0374" w:rsidP="009E0374">
      <w:pPr>
        <w:ind w:firstLine="708"/>
        <w:jc w:val="both"/>
        <w:rPr>
          <w:rFonts w:ascii="Times New Roman" w:hAnsi="Times New Roman" w:cs="Times New Roman"/>
          <w:bCs/>
          <w:i/>
          <w:sz w:val="28"/>
          <w:szCs w:val="28"/>
        </w:rPr>
      </w:pPr>
      <w:r w:rsidRPr="009E0374">
        <w:rPr>
          <w:rFonts w:ascii="Times New Roman" w:hAnsi="Times New Roman" w:cs="Times New Roman"/>
          <w:bCs/>
          <w:i/>
          <w:sz w:val="28"/>
          <w:szCs w:val="28"/>
        </w:rPr>
        <w:t xml:space="preserve">Наконец, есть еще третий аспект моделирования, </w:t>
      </w:r>
      <w:r w:rsidRPr="004420E7">
        <w:rPr>
          <w:rFonts w:ascii="Times New Roman" w:hAnsi="Times New Roman" w:cs="Times New Roman"/>
          <w:b/>
          <w:bCs/>
          <w:i/>
          <w:sz w:val="28"/>
          <w:szCs w:val="28"/>
        </w:rPr>
        <w:t>связанный с предъявлением каждой версии программного изделия пользователю</w:t>
      </w:r>
      <w:r w:rsidRPr="009E0374">
        <w:rPr>
          <w:rFonts w:ascii="Times New Roman" w:hAnsi="Times New Roman" w:cs="Times New Roman"/>
          <w:bCs/>
          <w:i/>
          <w:sz w:val="28"/>
          <w:szCs w:val="28"/>
        </w:rPr>
        <w:t>, </w:t>
      </w:r>
      <w:bookmarkStart w:id="22" w:name="keyword46"/>
      <w:bookmarkEnd w:id="22"/>
      <w:r w:rsidRPr="009E0374">
        <w:rPr>
          <w:rFonts w:ascii="Times New Roman" w:hAnsi="Times New Roman" w:cs="Times New Roman"/>
          <w:bCs/>
          <w:i/>
          <w:iCs/>
          <w:sz w:val="28"/>
          <w:szCs w:val="28"/>
        </w:rPr>
        <w:t>представление</w:t>
      </w:r>
      <w:r w:rsidRPr="009E0374">
        <w:rPr>
          <w:rFonts w:ascii="Times New Roman" w:hAnsi="Times New Roman" w:cs="Times New Roman"/>
          <w:bCs/>
          <w:i/>
          <w:sz w:val="28"/>
          <w:szCs w:val="28"/>
        </w:rPr>
        <w:t> которого о системе, разумеется, не имеет отношения к </w:t>
      </w:r>
      <w:bookmarkStart w:id="23" w:name="keyword47"/>
      <w:bookmarkEnd w:id="23"/>
      <w:r w:rsidRPr="009E0374">
        <w:rPr>
          <w:rFonts w:ascii="Times New Roman" w:hAnsi="Times New Roman" w:cs="Times New Roman"/>
          <w:bCs/>
          <w:i/>
          <w:iCs/>
          <w:sz w:val="28"/>
          <w:szCs w:val="28"/>
        </w:rPr>
        <w:t>моделям уровня конструирования</w:t>
      </w:r>
      <w:r w:rsidRPr="009E0374">
        <w:rPr>
          <w:rFonts w:ascii="Times New Roman" w:hAnsi="Times New Roman" w:cs="Times New Roman"/>
          <w:bCs/>
          <w:i/>
          <w:sz w:val="28"/>
          <w:szCs w:val="28"/>
        </w:rPr>
        <w:t> и лишь косвенно связано с </w:t>
      </w:r>
      <w:bookmarkStart w:id="24" w:name="keyword48"/>
      <w:bookmarkEnd w:id="24"/>
      <w:r w:rsidRPr="009E0374">
        <w:rPr>
          <w:rFonts w:ascii="Times New Roman" w:hAnsi="Times New Roman" w:cs="Times New Roman"/>
          <w:bCs/>
          <w:i/>
          <w:iCs/>
          <w:sz w:val="28"/>
          <w:szCs w:val="28"/>
        </w:rPr>
        <w:t>моделями уровня анализа</w:t>
      </w:r>
      <w:r w:rsidRPr="009E0374">
        <w:rPr>
          <w:rFonts w:ascii="Times New Roman" w:hAnsi="Times New Roman" w:cs="Times New Roman"/>
          <w:bCs/>
          <w:i/>
          <w:sz w:val="28"/>
          <w:szCs w:val="28"/>
        </w:rPr>
        <w:t>. Таким образом, если следовать гантеровскому стилю описания жизненного </w:t>
      </w:r>
      <w:bookmarkStart w:id="25" w:name="keyword49"/>
      <w:bookmarkEnd w:id="25"/>
      <w:r w:rsidRPr="009E0374">
        <w:rPr>
          <w:rFonts w:ascii="Times New Roman" w:hAnsi="Times New Roman" w:cs="Times New Roman"/>
          <w:bCs/>
          <w:i/>
          <w:iCs/>
          <w:sz w:val="28"/>
          <w:szCs w:val="28"/>
        </w:rPr>
        <w:t>цикла</w:t>
      </w:r>
      <w:r w:rsidRPr="009E0374">
        <w:rPr>
          <w:rFonts w:ascii="Times New Roman" w:hAnsi="Times New Roman" w:cs="Times New Roman"/>
          <w:bCs/>
          <w:i/>
          <w:sz w:val="28"/>
          <w:szCs w:val="28"/>
        </w:rPr>
        <w:t xml:space="preserve">, то правильнее будет выделять не этап моделирования (как это, следуя уже </w:t>
      </w:r>
      <w:r w:rsidRPr="009E0374">
        <w:rPr>
          <w:rFonts w:ascii="Times New Roman" w:hAnsi="Times New Roman" w:cs="Times New Roman"/>
          <w:bCs/>
          <w:i/>
          <w:sz w:val="28"/>
          <w:szCs w:val="28"/>
        </w:rPr>
        <w:lastRenderedPageBreak/>
        <w:t>сложившейся традиции, чаще всего и делают), а</w:t>
      </w:r>
      <w:r w:rsidR="004420E7">
        <w:rPr>
          <w:rFonts w:ascii="Times New Roman" w:hAnsi="Times New Roman" w:cs="Times New Roman"/>
          <w:bCs/>
          <w:i/>
          <w:sz w:val="28"/>
          <w:szCs w:val="28"/>
        </w:rPr>
        <w:t xml:space="preserve"> </w:t>
      </w:r>
      <w:r w:rsidRPr="009E0374">
        <w:rPr>
          <w:rFonts w:ascii="Times New Roman" w:hAnsi="Times New Roman" w:cs="Times New Roman"/>
          <w:b/>
          <w:bCs/>
          <w:i/>
          <w:sz w:val="28"/>
          <w:szCs w:val="28"/>
        </w:rPr>
        <w:t>организационно-техническую (производственную) функцию моделирования</w:t>
      </w:r>
      <w:r w:rsidRPr="009E0374">
        <w:rPr>
          <w:rFonts w:ascii="Times New Roman" w:hAnsi="Times New Roman" w:cs="Times New Roman"/>
          <w:bCs/>
          <w:i/>
          <w:sz w:val="28"/>
          <w:szCs w:val="28"/>
        </w:rPr>
        <w:t>, пронизывающую весь процесс разработки проекта</w:t>
      </w:r>
    </w:p>
    <w:p w:rsidR="00707FB3" w:rsidRPr="00707FB3" w:rsidRDefault="00707FB3" w:rsidP="008D729B">
      <w:pPr>
        <w:jc w:val="both"/>
        <w:rPr>
          <w:rFonts w:ascii="Times New Roman" w:hAnsi="Times New Roman" w:cs="Times New Roman"/>
          <w:sz w:val="28"/>
          <w:szCs w:val="28"/>
        </w:rPr>
      </w:pPr>
    </w:p>
    <w:p w:rsidR="005005C5" w:rsidRPr="0017329D" w:rsidRDefault="00524921" w:rsidP="0017329D">
      <w:pPr>
        <w:pStyle w:val="4"/>
        <w:rPr>
          <w:rFonts w:ascii="Times New Roman" w:hAnsi="Times New Roman" w:cs="Times New Roman"/>
          <w:b/>
          <w:color w:val="auto"/>
          <w:sz w:val="28"/>
          <w:szCs w:val="28"/>
          <w:shd w:val="clear" w:color="auto" w:fill="FFFFFF"/>
        </w:rPr>
      </w:pPr>
      <w:bookmarkStart w:id="26" w:name="_Toc468136726"/>
      <w:bookmarkStart w:id="27" w:name="_Toc468138612"/>
      <w:r w:rsidRPr="0017329D">
        <w:rPr>
          <w:rFonts w:ascii="Times New Roman" w:hAnsi="Times New Roman" w:cs="Times New Roman"/>
          <w:b/>
          <w:color w:val="auto"/>
          <w:sz w:val="28"/>
          <w:szCs w:val="28"/>
          <w:shd w:val="clear" w:color="auto" w:fill="FFFFFF"/>
        </w:rPr>
        <w:t>6.4.2 Особенности традиционных этапов проектирования в ОО</w:t>
      </w:r>
      <w:bookmarkEnd w:id="26"/>
      <w:bookmarkEnd w:id="27"/>
      <w:r w:rsidR="00BA52F0">
        <w:rPr>
          <w:rFonts w:ascii="Times New Roman" w:hAnsi="Times New Roman" w:cs="Times New Roman"/>
          <w:b/>
          <w:color w:val="auto"/>
          <w:sz w:val="28"/>
          <w:szCs w:val="28"/>
          <w:shd w:val="clear" w:color="auto" w:fill="FFFFFF"/>
        </w:rPr>
        <w:t>М</w:t>
      </w:r>
    </w:p>
    <w:p w:rsidR="00430784" w:rsidRDefault="00524921" w:rsidP="009E0374">
      <w:pPr>
        <w:ind w:firstLine="708"/>
        <w:rPr>
          <w:rFonts w:ascii="Times New Roman" w:hAnsi="Times New Roman" w:cs="Times New Roman"/>
          <w:sz w:val="28"/>
          <w:szCs w:val="28"/>
          <w:shd w:val="clear" w:color="auto" w:fill="FFFFFF"/>
        </w:rPr>
      </w:pPr>
      <w:r w:rsidRPr="00524921">
        <w:rPr>
          <w:rFonts w:ascii="Times New Roman" w:hAnsi="Times New Roman" w:cs="Times New Roman"/>
          <w:sz w:val="28"/>
          <w:szCs w:val="28"/>
          <w:shd w:val="clear" w:color="auto" w:fill="FFFFFF"/>
        </w:rPr>
        <w:t>При объектно-ориентированном проектировании в ходе итеративного наращивания обыкновенно выполн</w:t>
      </w:r>
      <w:r>
        <w:rPr>
          <w:rFonts w:ascii="Times New Roman" w:hAnsi="Times New Roman" w:cs="Times New Roman"/>
          <w:sz w:val="28"/>
          <w:szCs w:val="28"/>
          <w:shd w:val="clear" w:color="auto" w:fill="FFFFFF"/>
        </w:rPr>
        <w:t>яются вполне традиционные этапы. Опишем их с учётом особенностей ООМ.</w:t>
      </w:r>
    </w:p>
    <w:p w:rsidR="00430784" w:rsidRDefault="00524921" w:rsidP="00EC1D08">
      <w:pPr>
        <w:ind w:firstLine="708"/>
        <w:rPr>
          <w:rFonts w:ascii="Times New Roman" w:eastAsiaTheme="majorEastAsia" w:hAnsi="Times New Roman" w:cs="Times New Roman"/>
          <w:bCs/>
          <w:color w:val="000000" w:themeColor="text1"/>
          <w:sz w:val="28"/>
          <w:szCs w:val="28"/>
          <w:shd w:val="clear" w:color="auto" w:fill="FFFFFF"/>
        </w:rPr>
      </w:pPr>
      <w:r w:rsidRPr="00C14D61">
        <w:rPr>
          <w:rFonts w:ascii="Times New Roman" w:eastAsiaTheme="majorEastAsia" w:hAnsi="Times New Roman" w:cs="Times New Roman"/>
          <w:b/>
          <w:bCs/>
          <w:i/>
          <w:iCs/>
          <w:color w:val="000000" w:themeColor="text1"/>
          <w:sz w:val="28"/>
          <w:szCs w:val="28"/>
          <w:shd w:val="clear" w:color="auto" w:fill="FFFFFF"/>
        </w:rPr>
        <w:t>Определение требований</w:t>
      </w:r>
      <w:r w:rsidRPr="00C14D61">
        <w:rPr>
          <w:rFonts w:ascii="Times New Roman" w:eastAsiaTheme="majorEastAsia" w:hAnsi="Times New Roman" w:cs="Times New Roman"/>
          <w:b/>
          <w:bCs/>
          <w:i/>
          <w:color w:val="000000" w:themeColor="text1"/>
          <w:sz w:val="28"/>
          <w:szCs w:val="28"/>
          <w:shd w:val="clear" w:color="auto" w:fill="FFFFFF"/>
        </w:rPr>
        <w:t>, или </w:t>
      </w:r>
      <w:r w:rsidRPr="00C14D61">
        <w:rPr>
          <w:rFonts w:ascii="Times New Roman" w:eastAsiaTheme="majorEastAsia" w:hAnsi="Times New Roman" w:cs="Times New Roman"/>
          <w:b/>
          <w:bCs/>
          <w:i/>
          <w:iCs/>
          <w:color w:val="000000" w:themeColor="text1"/>
          <w:sz w:val="28"/>
          <w:szCs w:val="28"/>
          <w:shd w:val="clear" w:color="auto" w:fill="FFFFFF"/>
        </w:rPr>
        <w:t>планирование итерации</w:t>
      </w:r>
      <w:r w:rsidRPr="00524921">
        <w:rPr>
          <w:rFonts w:ascii="Times New Roman" w:eastAsiaTheme="majorEastAsia" w:hAnsi="Times New Roman" w:cs="Times New Roman"/>
          <w:bCs/>
          <w:color w:val="000000" w:themeColor="text1"/>
          <w:sz w:val="28"/>
          <w:szCs w:val="28"/>
          <w:shd w:val="clear" w:color="auto" w:fill="FFFFFF"/>
        </w:rPr>
        <w:t xml:space="preserve"> — фиксируется, что должно быть выполнено на </w:t>
      </w:r>
      <w:r w:rsidRPr="00524921">
        <w:rPr>
          <w:rFonts w:ascii="Times New Roman" w:eastAsiaTheme="majorEastAsia" w:hAnsi="Times New Roman" w:cs="Times New Roman"/>
          <w:b/>
          <w:bCs/>
          <w:color w:val="000000" w:themeColor="text1"/>
          <w:sz w:val="28"/>
          <w:szCs w:val="28"/>
          <w:u w:val="single"/>
          <w:shd w:val="clear" w:color="auto" w:fill="FFFFFF"/>
        </w:rPr>
        <w:t>данной итерации</w:t>
      </w:r>
      <w:r w:rsidRPr="00524921">
        <w:rPr>
          <w:rFonts w:ascii="Times New Roman" w:eastAsiaTheme="majorEastAsia" w:hAnsi="Times New Roman" w:cs="Times New Roman"/>
          <w:bCs/>
          <w:color w:val="000000" w:themeColor="text1"/>
          <w:sz w:val="28"/>
          <w:szCs w:val="28"/>
          <w:shd w:val="clear" w:color="auto" w:fill="FFFFFF"/>
        </w:rPr>
        <w:t xml:space="preserve"> в виде описания области, для которой планируется разработать функциональность на данной итерации, и что для этого нужно. Обычно этот этап включает отбор сценариев, которые должны быть реализованы на данной итерации.</w:t>
      </w:r>
    </w:p>
    <w:p w:rsidR="00430784" w:rsidRDefault="00524921" w:rsidP="00EC1D08">
      <w:pPr>
        <w:ind w:firstLine="708"/>
        <w:rPr>
          <w:rFonts w:ascii="Times New Roman" w:eastAsiaTheme="majorEastAsia" w:hAnsi="Times New Roman" w:cs="Times New Roman"/>
          <w:color w:val="000000" w:themeColor="text1"/>
          <w:sz w:val="28"/>
          <w:szCs w:val="28"/>
          <w:shd w:val="clear" w:color="auto" w:fill="FFFFFF"/>
        </w:rPr>
      </w:pPr>
      <w:r w:rsidRPr="00C14D61">
        <w:rPr>
          <w:rFonts w:ascii="Times New Roman" w:eastAsiaTheme="majorEastAsia" w:hAnsi="Times New Roman" w:cs="Times New Roman"/>
          <w:b/>
          <w:i/>
          <w:iCs/>
          <w:color w:val="000000" w:themeColor="text1"/>
          <w:sz w:val="28"/>
          <w:szCs w:val="28"/>
          <w:shd w:val="clear" w:color="auto" w:fill="FFFFFF"/>
        </w:rPr>
        <w:t>Анализ</w:t>
      </w:r>
      <w:r w:rsidRPr="00524921">
        <w:rPr>
          <w:rFonts w:ascii="Times New Roman" w:eastAsiaTheme="majorEastAsia" w:hAnsi="Times New Roman" w:cs="Times New Roman"/>
          <w:i/>
          <w:iCs/>
          <w:color w:val="000000" w:themeColor="text1"/>
          <w:sz w:val="28"/>
          <w:szCs w:val="28"/>
          <w:shd w:val="clear" w:color="auto" w:fill="FFFFFF"/>
        </w:rPr>
        <w:t> </w:t>
      </w:r>
      <w:r w:rsidRPr="00524921">
        <w:rPr>
          <w:rFonts w:ascii="Times New Roman" w:eastAsiaTheme="majorEastAsia" w:hAnsi="Times New Roman" w:cs="Times New Roman"/>
          <w:color w:val="000000" w:themeColor="text1"/>
          <w:sz w:val="28"/>
          <w:szCs w:val="28"/>
          <w:shd w:val="clear" w:color="auto" w:fill="FFFFFF"/>
        </w:rPr>
        <w:t>— исследуются условия выполнения планируемых требований, проверяется полнота отобранных сценариев с точки зрения реализации требуемой функциональности.</w:t>
      </w:r>
    </w:p>
    <w:p w:rsidR="00430784" w:rsidRDefault="00524921" w:rsidP="00EC1D08">
      <w:pPr>
        <w:ind w:firstLine="708"/>
        <w:rPr>
          <w:rFonts w:ascii="Times New Roman" w:eastAsiaTheme="majorEastAsia" w:hAnsi="Times New Roman" w:cs="Times New Roman"/>
          <w:color w:val="000000" w:themeColor="text1"/>
          <w:sz w:val="28"/>
          <w:szCs w:val="28"/>
          <w:shd w:val="clear" w:color="auto" w:fill="FFFFFF"/>
        </w:rPr>
      </w:pPr>
      <w:r w:rsidRPr="002341EB">
        <w:rPr>
          <w:rFonts w:ascii="Times New Roman" w:eastAsiaTheme="majorEastAsia" w:hAnsi="Times New Roman" w:cs="Times New Roman"/>
          <w:b/>
          <w:i/>
          <w:iCs/>
          <w:color w:val="000000" w:themeColor="text1"/>
          <w:sz w:val="28"/>
          <w:szCs w:val="28"/>
          <w:u w:val="single"/>
          <w:shd w:val="clear" w:color="auto" w:fill="FFFFFF"/>
        </w:rPr>
        <w:t>Моделирование пользовательского интерфейса</w:t>
      </w:r>
      <w:r w:rsidRPr="002341EB">
        <w:rPr>
          <w:rFonts w:ascii="Times New Roman" w:eastAsiaTheme="majorEastAsia" w:hAnsi="Times New Roman" w:cs="Times New Roman"/>
          <w:i/>
          <w:iCs/>
          <w:color w:val="000000" w:themeColor="text1"/>
          <w:sz w:val="28"/>
          <w:szCs w:val="28"/>
          <w:u w:val="single"/>
          <w:shd w:val="clear" w:color="auto" w:fill="FFFFFF"/>
        </w:rPr>
        <w:t> </w:t>
      </w:r>
      <w:r w:rsidRPr="00524921">
        <w:rPr>
          <w:rFonts w:ascii="Times New Roman" w:eastAsiaTheme="majorEastAsia" w:hAnsi="Times New Roman" w:cs="Times New Roman"/>
          <w:color w:val="000000" w:themeColor="text1"/>
          <w:sz w:val="28"/>
          <w:szCs w:val="28"/>
          <w:shd w:val="clear" w:color="auto" w:fill="FFFFFF"/>
        </w:rPr>
        <w:t>— коль скоро итерация должна обеспечивать функционально законченную реализацию, требуется определить правила взаимодействий, необходимые для активизации требуемых функций. Модель интерфейса представляет пользовательское представление поведения объектов данной итерации.</w:t>
      </w:r>
    </w:p>
    <w:p w:rsidR="00430784" w:rsidRDefault="00524921" w:rsidP="00EC1D08">
      <w:pPr>
        <w:ind w:firstLine="708"/>
        <w:rPr>
          <w:rFonts w:ascii="Times New Roman" w:eastAsiaTheme="majorEastAsia" w:hAnsi="Times New Roman" w:cs="Times New Roman"/>
          <w:color w:val="000000" w:themeColor="text1"/>
          <w:sz w:val="28"/>
          <w:szCs w:val="28"/>
          <w:shd w:val="clear" w:color="auto" w:fill="FFFFFF"/>
        </w:rPr>
      </w:pPr>
      <w:r w:rsidRPr="00C14D61">
        <w:rPr>
          <w:rFonts w:ascii="Times New Roman" w:eastAsiaTheme="majorEastAsia" w:hAnsi="Times New Roman" w:cs="Times New Roman"/>
          <w:b/>
          <w:i/>
          <w:iCs/>
          <w:color w:val="000000" w:themeColor="text1"/>
          <w:sz w:val="28"/>
          <w:szCs w:val="28"/>
          <w:shd w:val="clear" w:color="auto" w:fill="FFFFFF"/>
        </w:rPr>
        <w:t>Конструирование </w:t>
      </w:r>
      <w:r w:rsidRPr="00524921">
        <w:rPr>
          <w:rFonts w:ascii="Times New Roman" w:eastAsiaTheme="majorEastAsia" w:hAnsi="Times New Roman" w:cs="Times New Roman"/>
          <w:color w:val="000000" w:themeColor="text1"/>
          <w:sz w:val="28"/>
          <w:szCs w:val="28"/>
          <w:shd w:val="clear" w:color="auto" w:fill="FFFFFF"/>
        </w:rPr>
        <w:t>— обычная </w:t>
      </w:r>
      <w:r w:rsidR="002341EB">
        <w:rPr>
          <w:rFonts w:ascii="Times New Roman" w:hAnsi="Times New Roman" w:cs="Times New Roman"/>
          <w:color w:val="000000" w:themeColor="text1"/>
          <w:sz w:val="28"/>
          <w:szCs w:val="28"/>
          <w:shd w:val="clear" w:color="auto" w:fill="FFFFFF"/>
        </w:rPr>
        <w:t xml:space="preserve">декомпозиция </w:t>
      </w:r>
      <w:r w:rsidRPr="00524921">
        <w:rPr>
          <w:rFonts w:ascii="Times New Roman" w:eastAsiaTheme="majorEastAsia" w:hAnsi="Times New Roman" w:cs="Times New Roman"/>
          <w:color w:val="000000" w:themeColor="text1"/>
          <w:sz w:val="28"/>
          <w:szCs w:val="28"/>
          <w:shd w:val="clear" w:color="auto" w:fill="FFFFFF"/>
        </w:rPr>
        <w:t>проекта, проводимая в объектно-ориентированном стиле. Конструирование включает построение или наращивание иерархии системы классов, описание событий и определение реакции на них и т. д. В ходе конструирования определяются объекты, реализуемые и/или доопределяемые на данной итерации, и набор функций (методов объектов), которые обеспечивают решение задачи данной итерации.</w:t>
      </w:r>
    </w:p>
    <w:p w:rsidR="00430784" w:rsidRDefault="00524921" w:rsidP="00430784">
      <w:pPr>
        <w:rPr>
          <w:rFonts w:ascii="Times New Roman" w:eastAsiaTheme="majorEastAsia" w:hAnsi="Times New Roman" w:cs="Times New Roman"/>
          <w:color w:val="000000" w:themeColor="text1"/>
          <w:sz w:val="28"/>
          <w:szCs w:val="28"/>
          <w:shd w:val="clear" w:color="auto" w:fill="FFFFFF"/>
        </w:rPr>
      </w:pPr>
      <w:r w:rsidRPr="00524921">
        <w:rPr>
          <w:rFonts w:ascii="Times New Roman" w:eastAsiaTheme="majorEastAsia" w:hAnsi="Times New Roman" w:cs="Times New Roman"/>
          <w:color w:val="000000" w:themeColor="text1"/>
          <w:sz w:val="28"/>
          <w:szCs w:val="28"/>
          <w:shd w:val="clear" w:color="auto" w:fill="FFFFFF"/>
        </w:rPr>
        <w:t> </w:t>
      </w:r>
      <w:r w:rsidR="00C14D61">
        <w:rPr>
          <w:rFonts w:ascii="Times New Roman" w:hAnsi="Times New Roman" w:cs="Times New Roman"/>
          <w:color w:val="000000" w:themeColor="text1"/>
          <w:sz w:val="28"/>
          <w:szCs w:val="28"/>
          <w:shd w:val="clear" w:color="auto" w:fill="FFFFFF"/>
        </w:rPr>
        <w:tab/>
      </w:r>
      <w:r w:rsidRPr="00C14D61">
        <w:rPr>
          <w:rFonts w:ascii="Times New Roman" w:eastAsiaTheme="majorEastAsia" w:hAnsi="Times New Roman" w:cs="Times New Roman"/>
          <w:b/>
          <w:i/>
          <w:iCs/>
          <w:color w:val="000000" w:themeColor="text1"/>
          <w:sz w:val="28"/>
          <w:szCs w:val="28"/>
          <w:shd w:val="clear" w:color="auto" w:fill="FFFFFF"/>
        </w:rPr>
        <w:t>Реализация </w:t>
      </w:r>
      <w:r w:rsidRPr="00C14D61">
        <w:rPr>
          <w:rFonts w:ascii="Times New Roman" w:eastAsiaTheme="majorEastAsia" w:hAnsi="Times New Roman" w:cs="Times New Roman"/>
          <w:b/>
          <w:color w:val="000000" w:themeColor="text1"/>
          <w:sz w:val="28"/>
          <w:szCs w:val="28"/>
          <w:shd w:val="clear" w:color="auto" w:fill="FFFFFF"/>
        </w:rPr>
        <w:t>(программирование)</w:t>
      </w:r>
      <w:r w:rsidRPr="00524921">
        <w:rPr>
          <w:rFonts w:ascii="Times New Roman" w:eastAsiaTheme="majorEastAsia" w:hAnsi="Times New Roman" w:cs="Times New Roman"/>
          <w:color w:val="000000" w:themeColor="text1"/>
          <w:sz w:val="28"/>
          <w:szCs w:val="28"/>
          <w:shd w:val="clear" w:color="auto" w:fill="FFFFFF"/>
        </w:rPr>
        <w:t xml:space="preserve"> — программное воплощение решений, принятых для данной итерации. Необходимым компонентом реализации здесь считается автономная проверка соответствия составляемых модулей их спецификациям (в частности, должно быть обеспечено требуемое поведение объектов).</w:t>
      </w:r>
    </w:p>
    <w:p w:rsidR="00430784" w:rsidRDefault="00524921" w:rsidP="00E4387D">
      <w:pPr>
        <w:ind w:firstLine="708"/>
        <w:rPr>
          <w:rFonts w:ascii="Times New Roman" w:eastAsiaTheme="majorEastAsia" w:hAnsi="Times New Roman" w:cs="Times New Roman"/>
          <w:color w:val="000000" w:themeColor="text1"/>
          <w:sz w:val="28"/>
          <w:szCs w:val="28"/>
          <w:shd w:val="clear" w:color="auto" w:fill="FFFFFF"/>
        </w:rPr>
      </w:pPr>
      <w:r w:rsidRPr="00C14D61">
        <w:rPr>
          <w:rFonts w:ascii="Times New Roman" w:eastAsiaTheme="majorEastAsia" w:hAnsi="Times New Roman" w:cs="Times New Roman"/>
          <w:b/>
          <w:i/>
          <w:iCs/>
          <w:color w:val="000000" w:themeColor="text1"/>
          <w:sz w:val="28"/>
          <w:szCs w:val="28"/>
          <w:shd w:val="clear" w:color="auto" w:fill="FFFFFF"/>
        </w:rPr>
        <w:t>Тестирование</w:t>
      </w:r>
      <w:r w:rsidR="00430784">
        <w:rPr>
          <w:rFonts w:ascii="Times New Roman" w:eastAsiaTheme="majorEastAsia" w:hAnsi="Times New Roman" w:cs="Times New Roman"/>
          <w:b/>
          <w:i/>
          <w:iCs/>
          <w:color w:val="000000" w:themeColor="text1"/>
          <w:sz w:val="28"/>
          <w:szCs w:val="28"/>
          <w:shd w:val="clear" w:color="auto" w:fill="FFFFFF"/>
        </w:rPr>
        <w:t xml:space="preserve"> </w:t>
      </w:r>
      <w:r w:rsidRPr="00524921">
        <w:rPr>
          <w:rFonts w:ascii="Times New Roman" w:eastAsiaTheme="majorEastAsia" w:hAnsi="Times New Roman" w:cs="Times New Roman"/>
          <w:color w:val="000000" w:themeColor="text1"/>
          <w:sz w:val="28"/>
          <w:szCs w:val="28"/>
          <w:shd w:val="clear" w:color="auto" w:fill="FFFFFF"/>
        </w:rPr>
        <w:t>— этап комплексной проверки результатов, полученных на данной итерации.</w:t>
      </w:r>
    </w:p>
    <w:p w:rsidR="00524921" w:rsidRDefault="00524921" w:rsidP="00E4387D">
      <w:pPr>
        <w:ind w:firstLine="708"/>
        <w:rPr>
          <w:rFonts w:ascii="Times New Roman" w:eastAsiaTheme="majorEastAsia" w:hAnsi="Times New Roman" w:cs="Times New Roman"/>
          <w:color w:val="000000" w:themeColor="text1"/>
          <w:sz w:val="28"/>
          <w:szCs w:val="28"/>
          <w:shd w:val="clear" w:color="auto" w:fill="FFFFFF"/>
        </w:rPr>
      </w:pPr>
      <w:r w:rsidRPr="00C14D61">
        <w:rPr>
          <w:rFonts w:ascii="Times New Roman" w:eastAsiaTheme="majorEastAsia" w:hAnsi="Times New Roman" w:cs="Times New Roman"/>
          <w:b/>
          <w:i/>
          <w:iCs/>
          <w:color w:val="000000" w:themeColor="text1"/>
          <w:sz w:val="28"/>
          <w:szCs w:val="28"/>
          <w:shd w:val="clear" w:color="auto" w:fill="FFFFFF"/>
        </w:rPr>
        <w:t>Оценка</w:t>
      </w:r>
      <w:r w:rsidR="00430784">
        <w:rPr>
          <w:rFonts w:ascii="Times New Roman" w:eastAsiaTheme="majorEastAsia" w:hAnsi="Times New Roman" w:cs="Times New Roman"/>
          <w:b/>
          <w:i/>
          <w:iCs/>
          <w:color w:val="000000" w:themeColor="text1"/>
          <w:sz w:val="28"/>
          <w:szCs w:val="28"/>
          <w:shd w:val="clear" w:color="auto" w:fill="FFFFFF"/>
        </w:rPr>
        <w:t xml:space="preserve"> </w:t>
      </w:r>
      <w:r w:rsidRPr="00C14D61">
        <w:rPr>
          <w:rFonts w:ascii="Times New Roman" w:eastAsiaTheme="majorEastAsia" w:hAnsi="Times New Roman" w:cs="Times New Roman"/>
          <w:b/>
          <w:i/>
          <w:color w:val="000000" w:themeColor="text1"/>
          <w:sz w:val="28"/>
          <w:szCs w:val="28"/>
          <w:shd w:val="clear" w:color="auto" w:fill="FFFFFF"/>
        </w:rPr>
        <w:t>результатов итерации</w:t>
      </w:r>
      <w:r w:rsidRPr="00524921">
        <w:rPr>
          <w:rFonts w:ascii="Times New Roman" w:eastAsiaTheme="majorEastAsia" w:hAnsi="Times New Roman" w:cs="Times New Roman"/>
          <w:color w:val="000000" w:themeColor="text1"/>
          <w:sz w:val="28"/>
          <w:szCs w:val="28"/>
          <w:shd w:val="clear" w:color="auto" w:fill="FFFFFF"/>
        </w:rPr>
        <w:t xml:space="preserve"> — этап включает работу, связанную с рассмотрением полученных результатов в контексте проекта в целом. В частности, должно быть выяснено, какие задачи проекта можно решать с учетом </w:t>
      </w:r>
      <w:r w:rsidRPr="00524921">
        <w:rPr>
          <w:rFonts w:ascii="Times New Roman" w:eastAsiaTheme="majorEastAsia" w:hAnsi="Times New Roman" w:cs="Times New Roman"/>
          <w:color w:val="000000" w:themeColor="text1"/>
          <w:sz w:val="28"/>
          <w:szCs w:val="28"/>
          <w:shd w:val="clear" w:color="auto" w:fill="FFFFFF"/>
        </w:rPr>
        <w:lastRenderedPageBreak/>
        <w:t>результатов итерации, на какие ранее поставленные вопросы получены ответы, какие новые вопросы возникают в новых условиях.</w:t>
      </w:r>
    </w:p>
    <w:p w:rsidR="002341EB" w:rsidRPr="002341EB" w:rsidRDefault="002341EB" w:rsidP="002341EB">
      <w:pPr>
        <w:ind w:firstLine="708"/>
        <w:rPr>
          <w:rFonts w:ascii="Times New Roman" w:eastAsiaTheme="majorEastAsia" w:hAnsi="Times New Roman" w:cs="Times New Roman"/>
          <w:color w:val="000000" w:themeColor="text1"/>
          <w:sz w:val="28"/>
          <w:szCs w:val="28"/>
          <w:shd w:val="clear" w:color="auto" w:fill="FFFFFF"/>
        </w:rPr>
      </w:pPr>
      <w:r w:rsidRPr="002341EB">
        <w:rPr>
          <w:rFonts w:ascii="Times New Roman" w:eastAsiaTheme="majorEastAsia" w:hAnsi="Times New Roman" w:cs="Times New Roman"/>
          <w:color w:val="000000" w:themeColor="text1"/>
          <w:sz w:val="28"/>
          <w:szCs w:val="28"/>
          <w:shd w:val="clear" w:color="auto" w:fill="FFFFFF"/>
        </w:rPr>
        <w:t>Фазовое измерение жизненного цикла при объектно-ориентированном проектировании почти не изменяется: появляется лишь один дополнительный этап: «</w:t>
      </w:r>
      <w:r w:rsidRPr="002341EB">
        <w:rPr>
          <w:rFonts w:ascii="Times New Roman" w:eastAsiaTheme="majorEastAsia" w:hAnsi="Times New Roman" w:cs="Times New Roman"/>
          <w:b/>
          <w:i/>
          <w:color w:val="000000" w:themeColor="text1"/>
          <w:sz w:val="28"/>
          <w:szCs w:val="28"/>
          <w:shd w:val="clear" w:color="auto" w:fill="FFFFFF"/>
        </w:rPr>
        <w:t>Моделирование пользовательского интерфейса</w:t>
      </w:r>
      <w:r w:rsidRPr="002341EB">
        <w:rPr>
          <w:rFonts w:ascii="Times New Roman" w:eastAsiaTheme="majorEastAsia" w:hAnsi="Times New Roman" w:cs="Times New Roman"/>
          <w:color w:val="000000" w:themeColor="text1"/>
          <w:sz w:val="28"/>
          <w:szCs w:val="28"/>
          <w:shd w:val="clear" w:color="auto" w:fill="FFFFFF"/>
        </w:rPr>
        <w:t xml:space="preserve">», </w:t>
      </w:r>
      <w:r w:rsidRPr="002341EB">
        <w:rPr>
          <w:rFonts w:ascii="Times New Roman" w:eastAsiaTheme="majorEastAsia" w:hAnsi="Times New Roman" w:cs="Times New Roman"/>
          <w:b/>
          <w:color w:val="000000" w:themeColor="text1"/>
          <w:sz w:val="28"/>
          <w:szCs w:val="28"/>
          <w:u w:val="single"/>
          <w:shd w:val="clear" w:color="auto" w:fill="FFFFFF"/>
        </w:rPr>
        <w:t>который в старой схеме можно рассматривать как часть этапов анализа и/или конструирования</w:t>
      </w:r>
      <w:r w:rsidRPr="002341EB">
        <w:rPr>
          <w:rFonts w:ascii="Times New Roman" w:eastAsiaTheme="majorEastAsia" w:hAnsi="Times New Roman" w:cs="Times New Roman"/>
          <w:color w:val="000000" w:themeColor="text1"/>
          <w:sz w:val="28"/>
          <w:szCs w:val="28"/>
          <w:shd w:val="clear" w:color="auto" w:fill="FFFFFF"/>
        </w:rPr>
        <w:t>. Однако это весьма существенное дополнение, характеризующее подход в целом. Главный мотив явного рассмотрения моделирования в жизненном цикле при объектно-ориентированно</w:t>
      </w:r>
      <w:r>
        <w:rPr>
          <w:rFonts w:ascii="Times New Roman" w:eastAsiaTheme="majorEastAsia" w:hAnsi="Times New Roman" w:cs="Times New Roman"/>
          <w:color w:val="000000" w:themeColor="text1"/>
          <w:sz w:val="28"/>
          <w:szCs w:val="28"/>
          <w:shd w:val="clear" w:color="auto" w:fill="FFFFFF"/>
        </w:rPr>
        <w:t xml:space="preserve">м развитии проектов связан с </w:t>
      </w:r>
      <w:r w:rsidRPr="002341EB">
        <w:rPr>
          <w:rFonts w:ascii="Times New Roman" w:eastAsiaTheme="majorEastAsia" w:hAnsi="Times New Roman" w:cs="Times New Roman"/>
          <w:color w:val="000000" w:themeColor="text1"/>
          <w:sz w:val="28"/>
          <w:szCs w:val="28"/>
          <w:shd w:val="clear" w:color="auto" w:fill="FFFFFF"/>
        </w:rPr>
        <w:t>особенностями</w:t>
      </w:r>
      <w:r>
        <w:rPr>
          <w:rFonts w:ascii="Times New Roman" w:eastAsiaTheme="majorEastAsia" w:hAnsi="Times New Roman" w:cs="Times New Roman"/>
          <w:color w:val="000000" w:themeColor="text1"/>
          <w:sz w:val="28"/>
          <w:szCs w:val="28"/>
          <w:shd w:val="clear" w:color="auto" w:fill="FFFFFF"/>
        </w:rPr>
        <w:t xml:space="preserve"> </w:t>
      </w:r>
      <w:r w:rsidRPr="00FE69F8">
        <w:rPr>
          <w:rFonts w:ascii="Times New Roman" w:eastAsiaTheme="majorEastAsia" w:hAnsi="Times New Roman" w:cs="Times New Roman"/>
          <w:b/>
          <w:color w:val="000000" w:themeColor="text1"/>
          <w:sz w:val="28"/>
          <w:szCs w:val="28"/>
          <w:shd w:val="clear" w:color="auto" w:fill="FFFFFF"/>
        </w:rPr>
        <w:t xml:space="preserve">Ж </w:t>
      </w:r>
      <w:r>
        <w:rPr>
          <w:rFonts w:ascii="Times New Roman" w:eastAsiaTheme="majorEastAsia" w:hAnsi="Times New Roman" w:cs="Times New Roman"/>
          <w:color w:val="000000" w:themeColor="text1"/>
          <w:sz w:val="28"/>
          <w:szCs w:val="28"/>
          <w:shd w:val="clear" w:color="auto" w:fill="FFFFFF"/>
        </w:rPr>
        <w:t xml:space="preserve">и </w:t>
      </w:r>
      <w:r w:rsidRPr="00FE69F8">
        <w:rPr>
          <w:rFonts w:ascii="Times New Roman" w:eastAsiaTheme="majorEastAsia" w:hAnsi="Times New Roman" w:cs="Times New Roman"/>
          <w:b/>
          <w:color w:val="000000" w:themeColor="text1"/>
          <w:sz w:val="28"/>
          <w:szCs w:val="28"/>
          <w:shd w:val="clear" w:color="auto" w:fill="FFFFFF"/>
        </w:rPr>
        <w:t>З</w:t>
      </w:r>
      <w:r w:rsidR="0017329D">
        <w:rPr>
          <w:rFonts w:ascii="Times New Roman" w:eastAsiaTheme="majorEastAsia" w:hAnsi="Times New Roman" w:cs="Times New Roman"/>
          <w:b/>
          <w:color w:val="000000" w:themeColor="text1"/>
          <w:sz w:val="28"/>
          <w:szCs w:val="28"/>
          <w:shd w:val="clear" w:color="auto" w:fill="FFFFFF"/>
        </w:rPr>
        <w:t xml:space="preserve">  </w:t>
      </w:r>
      <w:r w:rsidRPr="00FE69F8">
        <w:rPr>
          <w:rFonts w:ascii="Times New Roman" w:eastAsiaTheme="majorEastAsia" w:hAnsi="Times New Roman" w:cs="Times New Roman"/>
          <w:b/>
          <w:color w:val="000000" w:themeColor="text1"/>
          <w:sz w:val="28"/>
          <w:szCs w:val="28"/>
          <w:shd w:val="clear" w:color="auto" w:fill="FFFFFF"/>
        </w:rPr>
        <w:t xml:space="preserve"> </w:t>
      </w:r>
      <w:r>
        <w:rPr>
          <w:rFonts w:ascii="Times New Roman" w:eastAsiaTheme="majorEastAsia" w:hAnsi="Times New Roman" w:cs="Times New Roman"/>
          <w:color w:val="000000" w:themeColor="text1"/>
          <w:sz w:val="28"/>
          <w:szCs w:val="28"/>
          <w:shd w:val="clear" w:color="auto" w:fill="FFFFFF"/>
        </w:rPr>
        <w:t>ООМ.</w:t>
      </w:r>
    </w:p>
    <w:p w:rsidR="004420E7" w:rsidRDefault="004420E7" w:rsidP="00E4387D">
      <w:pPr>
        <w:ind w:firstLine="708"/>
        <w:rPr>
          <w:rFonts w:ascii="Times New Roman" w:eastAsiaTheme="majorEastAsia" w:hAnsi="Times New Roman" w:cs="Times New Roman"/>
          <w:color w:val="000000" w:themeColor="text1"/>
          <w:sz w:val="28"/>
          <w:szCs w:val="28"/>
          <w:shd w:val="clear" w:color="auto" w:fill="FFFFFF"/>
        </w:rPr>
      </w:pPr>
    </w:p>
    <w:p w:rsidR="00A77F64" w:rsidRPr="0017329D" w:rsidRDefault="00A77F64" w:rsidP="0017329D">
      <w:pPr>
        <w:pStyle w:val="4"/>
        <w:rPr>
          <w:rFonts w:ascii="Times New Roman" w:hAnsi="Times New Roman" w:cs="Times New Roman"/>
          <w:b/>
          <w:color w:val="auto"/>
          <w:sz w:val="28"/>
          <w:szCs w:val="28"/>
          <w:shd w:val="clear" w:color="auto" w:fill="FFFFFF"/>
        </w:rPr>
      </w:pPr>
      <w:bookmarkStart w:id="28" w:name="_Toc468138613"/>
      <w:r w:rsidRPr="0017329D">
        <w:rPr>
          <w:rFonts w:ascii="Times New Roman" w:hAnsi="Times New Roman" w:cs="Times New Roman"/>
          <w:b/>
          <w:color w:val="auto"/>
          <w:sz w:val="28"/>
          <w:szCs w:val="28"/>
          <w:shd w:val="clear" w:color="auto" w:fill="FFFFFF"/>
        </w:rPr>
        <w:t>6.4.3 Модификация модели фазы-функции при переходе к ООП</w:t>
      </w:r>
      <w:bookmarkEnd w:id="28"/>
    </w:p>
    <w:p w:rsidR="00A77F64" w:rsidRDefault="004420E7" w:rsidP="00E4387D">
      <w:pPr>
        <w:ind w:firstLine="708"/>
        <w:rPr>
          <w:rFonts w:ascii="Times New Roman" w:eastAsiaTheme="majorEastAsia" w:hAnsi="Times New Roman" w:cs="Times New Roman"/>
          <w:color w:val="000000" w:themeColor="text1"/>
          <w:sz w:val="28"/>
          <w:szCs w:val="28"/>
          <w:shd w:val="clear" w:color="auto" w:fill="FFFFFF"/>
        </w:rPr>
      </w:pPr>
      <w:r>
        <w:rPr>
          <w:rFonts w:ascii="Times New Roman" w:eastAsiaTheme="majorEastAsia" w:hAnsi="Times New Roman" w:cs="Times New Roman"/>
          <w:color w:val="000000" w:themeColor="text1"/>
          <w:sz w:val="28"/>
          <w:szCs w:val="28"/>
          <w:shd w:val="clear" w:color="auto" w:fill="FFFFFF"/>
        </w:rPr>
        <w:tab/>
        <w:t>Представление модели ЖЦ в ООМ представлено на рис. 6.2.1.</w:t>
      </w:r>
    </w:p>
    <w:p w:rsidR="00BC5F13" w:rsidRDefault="00BC5F13" w:rsidP="00A57470">
      <w:pPr>
        <w:spacing w:after="0" w:line="240" w:lineRule="auto"/>
        <w:ind w:firstLine="708"/>
        <w:jc w:val="both"/>
        <w:rPr>
          <w:rFonts w:ascii="Tahoma" w:hAnsi="Tahoma" w:cs="Tahoma"/>
          <w:color w:val="000000" w:themeColor="text1"/>
          <w:sz w:val="20"/>
          <w:szCs w:val="20"/>
          <w:shd w:val="clear" w:color="auto" w:fill="FFFFFF"/>
        </w:rPr>
      </w:pPr>
    </w:p>
    <w:p w:rsidR="00BC5F13" w:rsidRDefault="00BC5F13" w:rsidP="00A57470">
      <w:pPr>
        <w:spacing w:after="0" w:line="240" w:lineRule="auto"/>
        <w:ind w:firstLine="708"/>
        <w:jc w:val="both"/>
        <w:rPr>
          <w:rFonts w:ascii="Tahoma" w:hAnsi="Tahoma" w:cs="Tahoma"/>
          <w:color w:val="000000" w:themeColor="text1"/>
          <w:sz w:val="20"/>
          <w:szCs w:val="20"/>
          <w:shd w:val="clear" w:color="auto" w:fill="FFFFFF"/>
        </w:rPr>
      </w:pPr>
    </w:p>
    <w:p w:rsidR="00BC5F13" w:rsidRDefault="00BC5F13" w:rsidP="00A57470">
      <w:pPr>
        <w:spacing w:after="0" w:line="240" w:lineRule="auto"/>
        <w:ind w:firstLine="708"/>
        <w:jc w:val="both"/>
        <w:rPr>
          <w:rFonts w:ascii="Tahoma" w:hAnsi="Tahoma" w:cs="Tahoma"/>
          <w:color w:val="000000" w:themeColor="text1"/>
          <w:sz w:val="20"/>
          <w:szCs w:val="20"/>
          <w:shd w:val="clear" w:color="auto" w:fill="FFFFFF"/>
        </w:rPr>
      </w:pPr>
    </w:p>
    <w:p w:rsidR="001526DC" w:rsidRDefault="00BC5F13" w:rsidP="00A77F64">
      <w:pPr>
        <w:spacing w:after="0" w:line="240" w:lineRule="auto"/>
        <w:jc w:val="center"/>
        <w:rPr>
          <w:rFonts w:ascii="Tahoma" w:hAnsi="Tahoma" w:cs="Tahoma"/>
          <w:color w:val="000000"/>
          <w:sz w:val="20"/>
          <w:szCs w:val="20"/>
          <w:shd w:val="clear" w:color="auto" w:fill="FFFFFF"/>
        </w:rPr>
      </w:pPr>
      <w:r>
        <w:rPr>
          <w:noProof/>
          <w:lang w:eastAsia="ru-RU"/>
        </w:rPr>
        <w:drawing>
          <wp:inline distT="0" distB="0" distL="0" distR="0" wp14:anchorId="4E743A21" wp14:editId="11A99C8F">
            <wp:extent cx="5876925" cy="4467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894" t="9134" r="47998" b="18363"/>
                    <a:stretch/>
                  </pic:blipFill>
                  <pic:spPr bwMode="auto">
                    <a:xfrm>
                      <a:off x="0" y="0"/>
                      <a:ext cx="5876925" cy="4467225"/>
                    </a:xfrm>
                    <a:prstGeom prst="rect">
                      <a:avLst/>
                    </a:prstGeom>
                    <a:ln>
                      <a:noFill/>
                    </a:ln>
                    <a:extLst>
                      <a:ext uri="{53640926-AAD7-44D8-BBD7-CCE9431645EC}">
                        <a14:shadowObscured xmlns:a14="http://schemas.microsoft.com/office/drawing/2010/main"/>
                      </a:ext>
                    </a:extLst>
                  </pic:spPr>
                </pic:pic>
              </a:graphicData>
            </a:graphic>
          </wp:inline>
        </w:drawing>
      </w:r>
    </w:p>
    <w:p w:rsidR="00AD0790" w:rsidRDefault="004420E7" w:rsidP="00A57470">
      <w:pPr>
        <w:spacing w:after="0" w:line="24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Рис. 6.2.1. </w:t>
      </w:r>
      <w:r w:rsidRPr="004420E7">
        <w:rPr>
          <w:rFonts w:ascii="Times New Roman" w:hAnsi="Times New Roman" w:cs="Times New Roman"/>
          <w:color w:val="000000"/>
          <w:sz w:val="28"/>
          <w:szCs w:val="28"/>
          <w:shd w:val="clear" w:color="auto" w:fill="FFFFFF"/>
        </w:rPr>
        <w:t>Фазовое измерение модели жизненного цикла при объектно-ориентированном развитии проекта</w:t>
      </w:r>
    </w:p>
    <w:p w:rsidR="0017329D" w:rsidRDefault="0017329D" w:rsidP="00A57470">
      <w:pPr>
        <w:spacing w:after="0" w:line="240" w:lineRule="auto"/>
        <w:ind w:firstLine="708"/>
        <w:jc w:val="both"/>
        <w:rPr>
          <w:rFonts w:ascii="Times New Roman" w:hAnsi="Times New Roman" w:cs="Times New Roman"/>
          <w:color w:val="000000"/>
          <w:sz w:val="28"/>
          <w:szCs w:val="28"/>
          <w:shd w:val="clear" w:color="auto" w:fill="FFFFFF"/>
        </w:rPr>
      </w:pPr>
    </w:p>
    <w:p w:rsidR="004420E7" w:rsidRDefault="00FE69F8" w:rsidP="00A57470">
      <w:pPr>
        <w:spacing w:after="0" w:line="240" w:lineRule="auto"/>
        <w:ind w:firstLine="708"/>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Рассмотрим содержание основных контрольных точек </w:t>
      </w:r>
    </w:p>
    <w:p w:rsidR="004420E7" w:rsidRDefault="004420E7" w:rsidP="00A57470">
      <w:pPr>
        <w:spacing w:after="0" w:line="240" w:lineRule="auto"/>
        <w:ind w:firstLine="708"/>
        <w:jc w:val="both"/>
        <w:rPr>
          <w:rFonts w:ascii="Times New Roman" w:hAnsi="Times New Roman" w:cs="Times New Roman"/>
          <w:color w:val="000000"/>
          <w:sz w:val="28"/>
          <w:szCs w:val="28"/>
          <w:shd w:val="clear" w:color="auto" w:fill="FFFFFF"/>
        </w:rPr>
      </w:pPr>
    </w:p>
    <w:p w:rsidR="00BC5F13" w:rsidRPr="00BC5F13" w:rsidRDefault="00BC5F13" w:rsidP="00BC5F13">
      <w:pPr>
        <w:rPr>
          <w:rFonts w:ascii="Times New Roman" w:hAnsi="Times New Roman" w:cs="Times New Roman"/>
          <w:sz w:val="28"/>
          <w:szCs w:val="28"/>
        </w:rPr>
      </w:pPr>
      <w:r>
        <w:tab/>
      </w:r>
    </w:p>
    <w:p w:rsidR="00FE69F8" w:rsidRPr="00FE69F8" w:rsidRDefault="00FE69F8" w:rsidP="00FE69F8">
      <w:pPr>
        <w:ind w:left="705"/>
        <w:rPr>
          <w:rFonts w:ascii="Times New Roman" w:hAnsi="Times New Roman" w:cs="Times New Roman"/>
          <w:b/>
          <w:bCs/>
          <w:sz w:val="28"/>
          <w:szCs w:val="28"/>
        </w:rPr>
      </w:pPr>
      <w:r>
        <w:rPr>
          <w:rFonts w:ascii="Times New Roman" w:hAnsi="Times New Roman" w:cs="Times New Roman"/>
          <w:b/>
          <w:bCs/>
          <w:sz w:val="28"/>
          <w:szCs w:val="28"/>
        </w:rPr>
        <w:t xml:space="preserve">Точка </w:t>
      </w:r>
      <w:r w:rsidRPr="00FE69F8">
        <w:rPr>
          <w:rFonts w:ascii="Times New Roman" w:hAnsi="Times New Roman" w:cs="Times New Roman"/>
          <w:b/>
          <w:bCs/>
          <w:sz w:val="28"/>
          <w:szCs w:val="28"/>
        </w:rPr>
        <w:t>0. Необходимость разработки признана.</w:t>
      </w:r>
    </w:p>
    <w:p w:rsidR="00FE69F8" w:rsidRPr="00FE69F8" w:rsidRDefault="00FE69F8" w:rsidP="00FE69F8">
      <w:pPr>
        <w:ind w:firstLine="705"/>
        <w:jc w:val="both"/>
        <w:rPr>
          <w:rFonts w:ascii="Times New Roman" w:hAnsi="Times New Roman" w:cs="Times New Roman"/>
          <w:sz w:val="28"/>
          <w:szCs w:val="28"/>
        </w:rPr>
      </w:pPr>
      <w:r w:rsidRPr="00FE69F8">
        <w:rPr>
          <w:rFonts w:ascii="Times New Roman" w:hAnsi="Times New Roman" w:cs="Times New Roman"/>
          <w:sz w:val="28"/>
          <w:szCs w:val="28"/>
        </w:rPr>
        <w:t>Эта точка означает начало работ над проектом, которые еще не утверждены как официальный проект. Официальным он становится, когда доказана его осуществимость, задачи проекта в целом обозначены, в том числе определены те задачи, которые предстоит решать в первую очередь ( </w:t>
      </w:r>
      <w:bookmarkStart w:id="29" w:name="keyword61"/>
      <w:bookmarkEnd w:id="29"/>
      <w:r w:rsidRPr="00FE69F8">
        <w:rPr>
          <w:rFonts w:ascii="Times New Roman" w:hAnsi="Times New Roman" w:cs="Times New Roman"/>
          <w:i/>
          <w:iCs/>
          <w:sz w:val="28"/>
          <w:szCs w:val="28"/>
        </w:rPr>
        <w:t>контрольная точка</w:t>
      </w:r>
      <w:r w:rsidRPr="00FE69F8">
        <w:rPr>
          <w:rFonts w:ascii="Times New Roman" w:hAnsi="Times New Roman" w:cs="Times New Roman"/>
          <w:sz w:val="28"/>
          <w:szCs w:val="28"/>
        </w:rPr>
        <w:t> 2). В этот период можно говорить лишь о предпроектной деятельности менеджера. Если схема развития проекта допускает распределение менеджерских обязанностей в команде исполнителей и есть команда, которая принимает решение о целесообразности работ над проектом, предпроектная деятельность менеджера становится сферой ответственности команды целиком. Но и при таких схемах эта деятельность может быть персонифицирована, когда предполагаемый менеджер готов взять на себя обязательства, имея в виду свои планы по использованию некоторого сложившегося коллектива, по формированию команды и др. Собственно говоря, один из главных менеджерских вопросов, который нуждается в решении в обсуждаемой контрольной точке, — стратегия и тактика формирования проектной команды.</w:t>
      </w:r>
    </w:p>
    <w:p w:rsidR="00FE69F8" w:rsidRPr="00FE69F8" w:rsidRDefault="00FE69F8" w:rsidP="00FE69F8">
      <w:pPr>
        <w:ind w:firstLine="705"/>
        <w:jc w:val="both"/>
        <w:rPr>
          <w:rFonts w:ascii="Times New Roman" w:hAnsi="Times New Roman" w:cs="Times New Roman"/>
          <w:b/>
          <w:bCs/>
          <w:sz w:val="28"/>
          <w:szCs w:val="28"/>
        </w:rPr>
      </w:pPr>
      <w:bookmarkStart w:id="30" w:name="sect13"/>
      <w:bookmarkEnd w:id="30"/>
      <w:r>
        <w:rPr>
          <w:rFonts w:ascii="Times New Roman" w:hAnsi="Times New Roman" w:cs="Times New Roman"/>
          <w:b/>
          <w:bCs/>
          <w:sz w:val="28"/>
          <w:szCs w:val="28"/>
        </w:rPr>
        <w:t xml:space="preserve">Точка </w:t>
      </w:r>
      <w:r w:rsidRPr="00FE69F8">
        <w:rPr>
          <w:rFonts w:ascii="Times New Roman" w:hAnsi="Times New Roman" w:cs="Times New Roman"/>
          <w:b/>
          <w:bCs/>
          <w:sz w:val="28"/>
          <w:szCs w:val="28"/>
        </w:rPr>
        <w:t>1. Ресурсы распределены.</w:t>
      </w:r>
    </w:p>
    <w:p w:rsidR="00FE69F8" w:rsidRPr="00FE69F8" w:rsidRDefault="00FE69F8" w:rsidP="00FE69F8">
      <w:pPr>
        <w:ind w:firstLine="705"/>
        <w:jc w:val="both"/>
        <w:rPr>
          <w:rFonts w:ascii="Times New Roman" w:hAnsi="Times New Roman" w:cs="Times New Roman"/>
          <w:sz w:val="28"/>
          <w:szCs w:val="28"/>
        </w:rPr>
      </w:pPr>
      <w:r w:rsidRPr="00FE69F8">
        <w:rPr>
          <w:rFonts w:ascii="Times New Roman" w:hAnsi="Times New Roman" w:cs="Times New Roman"/>
          <w:sz w:val="28"/>
          <w:szCs w:val="28"/>
        </w:rPr>
        <w:t>Для начала работ над проектом необходимо знать, какими </w:t>
      </w:r>
      <w:bookmarkStart w:id="31" w:name="keyword62"/>
      <w:bookmarkEnd w:id="31"/>
      <w:r w:rsidRPr="00FE69F8">
        <w:rPr>
          <w:rFonts w:ascii="Times New Roman" w:hAnsi="Times New Roman" w:cs="Times New Roman"/>
          <w:i/>
          <w:iCs/>
          <w:sz w:val="28"/>
          <w:szCs w:val="28"/>
        </w:rPr>
        <w:t>ресурсами</w:t>
      </w:r>
      <w:r w:rsidRPr="00FE69F8">
        <w:rPr>
          <w:rFonts w:ascii="Times New Roman" w:hAnsi="Times New Roman" w:cs="Times New Roman"/>
          <w:sz w:val="28"/>
          <w:szCs w:val="28"/>
        </w:rPr>
        <w:t> можно располагать. В данной точке фиксируется, что предполагает планировщик предоставить менеджеру, оцениваются средства, которые разумно ожидать от заказчика и от инвесторов. Эти сведения есть результат соответствующей деятельности менеджера. В частности, он определяет основы </w:t>
      </w:r>
      <w:bookmarkStart w:id="32" w:name="keyword63"/>
      <w:bookmarkEnd w:id="32"/>
      <w:r w:rsidRPr="00FE69F8">
        <w:rPr>
          <w:rFonts w:ascii="Times New Roman" w:hAnsi="Times New Roman" w:cs="Times New Roman"/>
          <w:i/>
          <w:iCs/>
          <w:sz w:val="28"/>
          <w:szCs w:val="28"/>
        </w:rPr>
        <w:t>концепции развития проекта</w:t>
      </w:r>
      <w:r w:rsidRPr="00FE69F8">
        <w:rPr>
          <w:rFonts w:ascii="Times New Roman" w:hAnsi="Times New Roman" w:cs="Times New Roman"/>
          <w:sz w:val="28"/>
          <w:szCs w:val="28"/>
        </w:rPr>
        <w:t>, мотивирующие потребность.</w:t>
      </w:r>
    </w:p>
    <w:p w:rsidR="00FE69F8" w:rsidRPr="00FE69F8" w:rsidRDefault="00FE69F8" w:rsidP="000A3562">
      <w:pPr>
        <w:ind w:left="90" w:firstLine="615"/>
        <w:jc w:val="both"/>
        <w:rPr>
          <w:rFonts w:ascii="Times New Roman" w:hAnsi="Times New Roman" w:cs="Times New Roman"/>
          <w:b/>
          <w:bCs/>
          <w:sz w:val="28"/>
          <w:szCs w:val="28"/>
        </w:rPr>
      </w:pPr>
      <w:bookmarkStart w:id="33" w:name="sect14"/>
      <w:bookmarkEnd w:id="33"/>
      <w:r>
        <w:rPr>
          <w:rFonts w:ascii="Times New Roman" w:hAnsi="Times New Roman" w:cs="Times New Roman"/>
          <w:b/>
          <w:bCs/>
          <w:sz w:val="28"/>
          <w:szCs w:val="28"/>
        </w:rPr>
        <w:t xml:space="preserve">Точка </w:t>
      </w:r>
      <w:r w:rsidRPr="00FE69F8">
        <w:rPr>
          <w:rFonts w:ascii="Times New Roman" w:hAnsi="Times New Roman" w:cs="Times New Roman"/>
          <w:b/>
          <w:bCs/>
          <w:sz w:val="28"/>
          <w:szCs w:val="28"/>
        </w:rPr>
        <w:t>2. Требования к очередной итерации сформулированы, общие требования и общий план составлены, ближайшая задача, критерии оценки результатов и перспективные задачи определены.</w:t>
      </w:r>
    </w:p>
    <w:p w:rsidR="00FE69F8" w:rsidRDefault="00FE69F8" w:rsidP="00FE69F8">
      <w:pPr>
        <w:ind w:firstLine="705"/>
        <w:jc w:val="both"/>
        <w:rPr>
          <w:rFonts w:ascii="Times New Roman" w:hAnsi="Times New Roman" w:cs="Times New Roman"/>
          <w:sz w:val="28"/>
          <w:szCs w:val="28"/>
        </w:rPr>
      </w:pPr>
      <w:r w:rsidRPr="00FE69F8">
        <w:rPr>
          <w:rFonts w:ascii="Times New Roman" w:hAnsi="Times New Roman" w:cs="Times New Roman"/>
          <w:sz w:val="28"/>
          <w:szCs w:val="28"/>
        </w:rPr>
        <w:t>Эта </w:t>
      </w:r>
      <w:bookmarkStart w:id="34" w:name="keyword64"/>
      <w:bookmarkEnd w:id="34"/>
      <w:r w:rsidRPr="00FE69F8">
        <w:rPr>
          <w:rFonts w:ascii="Times New Roman" w:hAnsi="Times New Roman" w:cs="Times New Roman"/>
          <w:i/>
          <w:iCs/>
          <w:sz w:val="28"/>
          <w:szCs w:val="28"/>
        </w:rPr>
        <w:t>контрольная точка</w:t>
      </w:r>
      <w:r w:rsidRPr="00FE69F8">
        <w:rPr>
          <w:rFonts w:ascii="Times New Roman" w:hAnsi="Times New Roman" w:cs="Times New Roman"/>
          <w:sz w:val="28"/>
          <w:szCs w:val="28"/>
        </w:rPr>
        <w:t> обозначает начало </w:t>
      </w:r>
      <w:r w:rsidRPr="00FE69F8">
        <w:rPr>
          <w:rFonts w:ascii="Times New Roman" w:hAnsi="Times New Roman" w:cs="Times New Roman"/>
          <w:b/>
          <w:bCs/>
          <w:sz w:val="28"/>
          <w:szCs w:val="28"/>
        </w:rPr>
        <w:t>стационарного цикла развития проекта</w:t>
      </w:r>
      <w:r w:rsidRPr="00FE69F8">
        <w:rPr>
          <w:rFonts w:ascii="Times New Roman" w:hAnsi="Times New Roman" w:cs="Times New Roman"/>
          <w:sz w:val="28"/>
          <w:szCs w:val="28"/>
        </w:rPr>
        <w:t>, когда исходя из имеющейся информации планируется ход текущей итерации. Для первой итерации эта информация собирается на </w:t>
      </w:r>
      <w:r w:rsidRPr="00FE69F8">
        <w:rPr>
          <w:rFonts w:ascii="Times New Roman" w:hAnsi="Times New Roman" w:cs="Times New Roman"/>
          <w:b/>
          <w:bCs/>
          <w:sz w:val="28"/>
          <w:szCs w:val="28"/>
        </w:rPr>
        <w:t>начальной фазе проекта</w:t>
      </w:r>
      <w:r w:rsidRPr="00FE69F8">
        <w:rPr>
          <w:rFonts w:ascii="Times New Roman" w:hAnsi="Times New Roman" w:cs="Times New Roman"/>
          <w:sz w:val="28"/>
          <w:szCs w:val="28"/>
        </w:rPr>
        <w:t>, которая в данный момент завершается. Исходная информация для последующих итераций извлекается из всей предшествующей истории проекта, она формируется в доступном для работы виде в ходе этапа оценочных работ предыдущей итерации к моменту </w:t>
      </w:r>
      <w:bookmarkStart w:id="35" w:name="keyword65"/>
      <w:bookmarkEnd w:id="35"/>
      <w:r w:rsidRPr="00FE69F8">
        <w:rPr>
          <w:rFonts w:ascii="Times New Roman" w:hAnsi="Times New Roman" w:cs="Times New Roman"/>
          <w:i/>
          <w:iCs/>
          <w:sz w:val="28"/>
          <w:szCs w:val="28"/>
        </w:rPr>
        <w:t>расщепления жизненного цикла</w:t>
      </w:r>
      <w:r w:rsidRPr="00FE69F8">
        <w:rPr>
          <w:rFonts w:ascii="Times New Roman" w:hAnsi="Times New Roman" w:cs="Times New Roman"/>
          <w:sz w:val="28"/>
          <w:szCs w:val="28"/>
        </w:rPr>
        <w:t>.</w:t>
      </w:r>
    </w:p>
    <w:p w:rsidR="00F575B4" w:rsidRPr="00F575B4" w:rsidRDefault="00F575B4" w:rsidP="000A3562">
      <w:pPr>
        <w:ind w:firstLine="705"/>
        <w:jc w:val="both"/>
        <w:rPr>
          <w:rFonts w:ascii="Times New Roman" w:hAnsi="Times New Roman" w:cs="Times New Roman"/>
          <w:sz w:val="28"/>
          <w:szCs w:val="28"/>
        </w:rPr>
      </w:pPr>
      <w:r w:rsidRPr="00F575B4">
        <w:rPr>
          <w:rFonts w:ascii="Times New Roman" w:hAnsi="Times New Roman" w:cs="Times New Roman"/>
          <w:sz w:val="28"/>
          <w:szCs w:val="28"/>
        </w:rPr>
        <w:t xml:space="preserve">Отсутствие опыта работы над проектом при выполнении первой итерации проявляется в ее следующей особенности: у менеджера нет оснований для </w:t>
      </w:r>
      <w:r w:rsidRPr="00F575B4">
        <w:rPr>
          <w:rFonts w:ascii="Times New Roman" w:hAnsi="Times New Roman" w:cs="Times New Roman"/>
          <w:sz w:val="28"/>
          <w:szCs w:val="28"/>
        </w:rPr>
        <w:lastRenderedPageBreak/>
        <w:t>выработки надежных планов и достоверных критериев. Вместо этого он вынужден пользоваться оценками и применять стратегии, настраиваемые </w:t>
      </w:r>
      <w:r w:rsidRPr="00F575B4">
        <w:rPr>
          <w:rFonts w:ascii="Times New Roman" w:hAnsi="Times New Roman" w:cs="Times New Roman"/>
          <w:i/>
          <w:iCs/>
          <w:sz w:val="28"/>
          <w:szCs w:val="28"/>
        </w:rPr>
        <w:t>по</w:t>
      </w:r>
      <w:r w:rsidRPr="00F575B4">
        <w:rPr>
          <w:rFonts w:ascii="Times New Roman" w:hAnsi="Times New Roman" w:cs="Times New Roman"/>
          <w:sz w:val="28"/>
          <w:szCs w:val="28"/>
        </w:rPr>
        <w:t> ходу дела. Для новой команды в это время закладывается основа ролевой специализации и разделения труда исполнителей. Все это указывает на целесообразность выделения </w:t>
      </w:r>
      <w:r w:rsidRPr="00F575B4">
        <w:rPr>
          <w:rFonts w:ascii="Times New Roman" w:hAnsi="Times New Roman" w:cs="Times New Roman"/>
          <w:b/>
          <w:bCs/>
          <w:sz w:val="28"/>
          <w:szCs w:val="28"/>
        </w:rPr>
        <w:t>начального периода проекта</w:t>
      </w:r>
      <w:r w:rsidRPr="00F575B4">
        <w:rPr>
          <w:rFonts w:ascii="Times New Roman" w:hAnsi="Times New Roman" w:cs="Times New Roman"/>
          <w:sz w:val="28"/>
          <w:szCs w:val="28"/>
        </w:rPr>
        <w:t>, включающего в себя предпроектную </w:t>
      </w:r>
      <w:r w:rsidRPr="00F575B4">
        <w:rPr>
          <w:rFonts w:ascii="Times New Roman" w:hAnsi="Times New Roman" w:cs="Times New Roman"/>
          <w:i/>
          <w:iCs/>
          <w:sz w:val="28"/>
          <w:szCs w:val="28"/>
        </w:rPr>
        <w:t>деятельность</w:t>
      </w:r>
      <w:r w:rsidRPr="00F575B4">
        <w:rPr>
          <w:rFonts w:ascii="Times New Roman" w:hAnsi="Times New Roman" w:cs="Times New Roman"/>
          <w:sz w:val="28"/>
          <w:szCs w:val="28"/>
        </w:rPr>
        <w:t>, начальную фазу проекта, работы над первой итерацией и подведение итогов. Для этого периода характерны специальные методики, важной стороной которых является обучение и настройка на стационарный режим. Существенно, что в </w:t>
      </w:r>
      <w:r w:rsidRPr="00F575B4">
        <w:rPr>
          <w:rFonts w:ascii="Times New Roman" w:hAnsi="Times New Roman" w:cs="Times New Roman"/>
          <w:i/>
          <w:iCs/>
          <w:sz w:val="28"/>
          <w:szCs w:val="28"/>
        </w:rPr>
        <w:t>начальный период</w:t>
      </w:r>
      <w:r w:rsidRPr="00F575B4">
        <w:rPr>
          <w:rFonts w:ascii="Times New Roman" w:hAnsi="Times New Roman" w:cs="Times New Roman"/>
          <w:sz w:val="28"/>
          <w:szCs w:val="28"/>
        </w:rPr>
        <w:t> складывающаяся проектная </w:t>
      </w:r>
      <w:r w:rsidRPr="00F575B4">
        <w:rPr>
          <w:rFonts w:ascii="Times New Roman" w:hAnsi="Times New Roman" w:cs="Times New Roman"/>
          <w:i/>
          <w:iCs/>
          <w:sz w:val="28"/>
          <w:szCs w:val="28"/>
        </w:rPr>
        <w:t>команда</w:t>
      </w:r>
      <w:r w:rsidRPr="00F575B4">
        <w:rPr>
          <w:rFonts w:ascii="Times New Roman" w:hAnsi="Times New Roman" w:cs="Times New Roman"/>
          <w:sz w:val="28"/>
          <w:szCs w:val="28"/>
        </w:rPr>
        <w:t> должна доказать свою работоспособность и продемонстрировать продуктивность принятых стратегий.</w:t>
      </w:r>
    </w:p>
    <w:p w:rsidR="00F575B4" w:rsidRPr="00F575B4" w:rsidRDefault="00F575B4" w:rsidP="000A3562">
      <w:pPr>
        <w:ind w:firstLine="705"/>
        <w:jc w:val="both"/>
        <w:rPr>
          <w:rFonts w:ascii="Times New Roman" w:hAnsi="Times New Roman" w:cs="Times New Roman"/>
          <w:sz w:val="28"/>
          <w:szCs w:val="28"/>
        </w:rPr>
      </w:pPr>
      <w:r w:rsidRPr="00F575B4">
        <w:rPr>
          <w:rFonts w:ascii="Times New Roman" w:hAnsi="Times New Roman" w:cs="Times New Roman"/>
          <w:sz w:val="28"/>
          <w:szCs w:val="28"/>
        </w:rPr>
        <w:t>Как для первой, так и для всех последующих итераций в контрольной точке 2 должны быть определены:</w:t>
      </w:r>
    </w:p>
    <w:p w:rsidR="00F575B4" w:rsidRPr="00F575B4" w:rsidRDefault="00F575B4" w:rsidP="00F575B4">
      <w:pPr>
        <w:numPr>
          <w:ilvl w:val="0"/>
          <w:numId w:val="28"/>
        </w:numPr>
        <w:ind w:left="0" w:firstLine="0"/>
        <w:jc w:val="both"/>
        <w:rPr>
          <w:rFonts w:ascii="Times New Roman" w:hAnsi="Times New Roman" w:cs="Times New Roman"/>
          <w:sz w:val="28"/>
          <w:szCs w:val="28"/>
        </w:rPr>
      </w:pPr>
      <w:bookmarkStart w:id="36" w:name="keyword-context4"/>
      <w:bookmarkStart w:id="37" w:name="keyword70"/>
      <w:bookmarkEnd w:id="36"/>
      <w:bookmarkEnd w:id="37"/>
      <w:r w:rsidRPr="00F575B4">
        <w:rPr>
          <w:rFonts w:ascii="Times New Roman" w:hAnsi="Times New Roman" w:cs="Times New Roman"/>
          <w:b/>
          <w:bCs/>
          <w:i/>
          <w:iCs/>
          <w:sz w:val="28"/>
          <w:szCs w:val="28"/>
        </w:rPr>
        <w:t>общие требования</w:t>
      </w:r>
      <w:r w:rsidRPr="00F575B4">
        <w:rPr>
          <w:rFonts w:ascii="Times New Roman" w:hAnsi="Times New Roman" w:cs="Times New Roman"/>
          <w:sz w:val="28"/>
          <w:szCs w:val="28"/>
        </w:rPr>
        <w:t> — что требуется от проекта в целом в данный момент;</w:t>
      </w:r>
    </w:p>
    <w:p w:rsidR="00F575B4" w:rsidRPr="00F575B4" w:rsidRDefault="00F575B4" w:rsidP="00F575B4">
      <w:pPr>
        <w:numPr>
          <w:ilvl w:val="0"/>
          <w:numId w:val="28"/>
        </w:numPr>
        <w:ind w:left="0" w:firstLine="0"/>
        <w:jc w:val="both"/>
        <w:rPr>
          <w:rFonts w:ascii="Times New Roman" w:hAnsi="Times New Roman" w:cs="Times New Roman"/>
          <w:sz w:val="28"/>
          <w:szCs w:val="28"/>
        </w:rPr>
      </w:pPr>
      <w:bookmarkStart w:id="38" w:name="keyword-context5"/>
      <w:bookmarkStart w:id="39" w:name="keyword71"/>
      <w:bookmarkEnd w:id="38"/>
      <w:bookmarkEnd w:id="39"/>
      <w:r w:rsidRPr="00F575B4">
        <w:rPr>
          <w:rFonts w:ascii="Times New Roman" w:hAnsi="Times New Roman" w:cs="Times New Roman"/>
          <w:b/>
          <w:bCs/>
          <w:i/>
          <w:iCs/>
          <w:sz w:val="28"/>
          <w:szCs w:val="28"/>
        </w:rPr>
        <w:t>общий план</w:t>
      </w:r>
      <w:r w:rsidRPr="00F575B4">
        <w:rPr>
          <w:rFonts w:ascii="Times New Roman" w:hAnsi="Times New Roman" w:cs="Times New Roman"/>
          <w:sz w:val="28"/>
          <w:szCs w:val="28"/>
        </w:rPr>
        <w:t> — как предполагается достигать поставленных целей;</w:t>
      </w:r>
    </w:p>
    <w:p w:rsidR="00F575B4" w:rsidRPr="00F575B4" w:rsidRDefault="00F575B4" w:rsidP="00F575B4">
      <w:pPr>
        <w:numPr>
          <w:ilvl w:val="0"/>
          <w:numId w:val="28"/>
        </w:numPr>
        <w:ind w:left="0" w:firstLine="0"/>
        <w:jc w:val="both"/>
        <w:rPr>
          <w:rFonts w:ascii="Times New Roman" w:hAnsi="Times New Roman" w:cs="Times New Roman"/>
          <w:sz w:val="28"/>
          <w:szCs w:val="28"/>
        </w:rPr>
      </w:pPr>
      <w:r w:rsidRPr="00F575B4">
        <w:rPr>
          <w:rFonts w:ascii="Times New Roman" w:hAnsi="Times New Roman" w:cs="Times New Roman"/>
          <w:b/>
          <w:sz w:val="28"/>
          <w:szCs w:val="28"/>
        </w:rPr>
        <w:t>ближайшая задача</w:t>
      </w:r>
      <w:r w:rsidRPr="00F575B4">
        <w:rPr>
          <w:rFonts w:ascii="Times New Roman" w:hAnsi="Times New Roman" w:cs="Times New Roman"/>
          <w:sz w:val="28"/>
          <w:szCs w:val="28"/>
        </w:rPr>
        <w:t xml:space="preserve"> (</w:t>
      </w:r>
      <w:r w:rsidRPr="00F575B4">
        <w:rPr>
          <w:rFonts w:ascii="Times New Roman" w:hAnsi="Times New Roman" w:cs="Times New Roman"/>
          <w:sz w:val="28"/>
          <w:szCs w:val="28"/>
          <w:u w:val="single"/>
        </w:rPr>
        <w:t>должна быть четко определена</w:t>
      </w:r>
      <w:r w:rsidRPr="00F575B4">
        <w:rPr>
          <w:rFonts w:ascii="Times New Roman" w:hAnsi="Times New Roman" w:cs="Times New Roman"/>
          <w:sz w:val="28"/>
          <w:szCs w:val="28"/>
        </w:rPr>
        <w:t>) — задача текущей итерации, решаемая в проекте с целью предложения пользователю полученных результатов в качестве продукта, которая задана как набор конкретных реализуемых требований и</w:t>
      </w:r>
      <w:bookmarkStart w:id="40" w:name="keyword72"/>
      <w:bookmarkEnd w:id="40"/>
      <w:r>
        <w:rPr>
          <w:rFonts w:ascii="Times New Roman" w:hAnsi="Times New Roman" w:cs="Times New Roman"/>
          <w:sz w:val="28"/>
          <w:szCs w:val="28"/>
        </w:rPr>
        <w:t xml:space="preserve"> </w:t>
      </w:r>
      <w:r w:rsidRPr="00F575B4">
        <w:rPr>
          <w:rFonts w:ascii="Times New Roman" w:hAnsi="Times New Roman" w:cs="Times New Roman"/>
          <w:i/>
          <w:iCs/>
          <w:sz w:val="28"/>
          <w:szCs w:val="28"/>
        </w:rPr>
        <w:t>сценариев</w:t>
      </w:r>
      <w:r w:rsidRPr="00F575B4">
        <w:rPr>
          <w:rFonts w:ascii="Times New Roman" w:hAnsi="Times New Roman" w:cs="Times New Roman"/>
          <w:sz w:val="28"/>
          <w:szCs w:val="28"/>
        </w:rPr>
        <w:t>.</w:t>
      </w:r>
    </w:p>
    <w:p w:rsidR="00F575B4" w:rsidRPr="00F575B4" w:rsidRDefault="00F575B4" w:rsidP="00F575B4">
      <w:pPr>
        <w:ind w:firstLine="708"/>
        <w:jc w:val="both"/>
        <w:rPr>
          <w:rFonts w:ascii="Times New Roman" w:hAnsi="Times New Roman" w:cs="Times New Roman"/>
          <w:sz w:val="28"/>
          <w:szCs w:val="28"/>
        </w:rPr>
      </w:pPr>
      <w:r w:rsidRPr="00F575B4">
        <w:rPr>
          <w:rFonts w:ascii="Times New Roman" w:hAnsi="Times New Roman" w:cs="Times New Roman"/>
          <w:sz w:val="28"/>
          <w:szCs w:val="28"/>
        </w:rPr>
        <w:t>Для отбора того, что предполагается реализовать на итерации, есть несколько </w:t>
      </w:r>
      <w:r w:rsidRPr="00F575B4">
        <w:rPr>
          <w:rFonts w:ascii="Times New Roman" w:hAnsi="Times New Roman" w:cs="Times New Roman"/>
          <w:b/>
          <w:bCs/>
          <w:sz w:val="28"/>
          <w:szCs w:val="28"/>
        </w:rPr>
        <w:t>критериев предпочтения</w:t>
      </w:r>
      <w:r w:rsidRPr="00F575B4">
        <w:rPr>
          <w:rFonts w:ascii="Times New Roman" w:hAnsi="Times New Roman" w:cs="Times New Roman"/>
          <w:sz w:val="28"/>
          <w:szCs w:val="28"/>
        </w:rPr>
        <w:t>. В реальной ситуации их сравнительная важность зависит как от специфики проекта, так и от того, как далеко на данный момент продвинулись работы над проектом. Вот перечень наиболее типичных критериев:</w:t>
      </w:r>
    </w:p>
    <w:p w:rsidR="00F575B4" w:rsidRPr="00F575B4" w:rsidRDefault="00F575B4" w:rsidP="00F575B4">
      <w:pPr>
        <w:numPr>
          <w:ilvl w:val="0"/>
          <w:numId w:val="29"/>
        </w:numPr>
        <w:ind w:left="0" w:firstLine="0"/>
        <w:jc w:val="both"/>
        <w:rPr>
          <w:rFonts w:ascii="Times New Roman" w:hAnsi="Times New Roman" w:cs="Times New Roman"/>
          <w:sz w:val="28"/>
          <w:szCs w:val="28"/>
        </w:rPr>
      </w:pPr>
      <w:r w:rsidRPr="00F575B4">
        <w:rPr>
          <w:rFonts w:ascii="Times New Roman" w:hAnsi="Times New Roman" w:cs="Times New Roman"/>
          <w:b/>
          <w:sz w:val="28"/>
          <w:szCs w:val="28"/>
        </w:rPr>
        <w:t>Актуальность для пользователя</w:t>
      </w:r>
      <w:r w:rsidRPr="00F575B4">
        <w:rPr>
          <w:rFonts w:ascii="Times New Roman" w:hAnsi="Times New Roman" w:cs="Times New Roman"/>
          <w:sz w:val="28"/>
          <w:szCs w:val="28"/>
        </w:rPr>
        <w:t>. С точки зрения бизнеса важно, чтобы в первую очередь в рабочем продукте предоставлялась функциональность, которая позволила бы устранить узкие места автоматизируемой деятельности. Этот критерий практически всегда рассматривается как наиболее существенный.</w:t>
      </w:r>
    </w:p>
    <w:p w:rsidR="00F575B4" w:rsidRPr="00F575B4" w:rsidRDefault="00F575B4" w:rsidP="00F575B4">
      <w:pPr>
        <w:numPr>
          <w:ilvl w:val="0"/>
          <w:numId w:val="29"/>
        </w:numPr>
        <w:ind w:left="0" w:firstLine="0"/>
        <w:jc w:val="both"/>
        <w:rPr>
          <w:rFonts w:ascii="Times New Roman" w:hAnsi="Times New Roman" w:cs="Times New Roman"/>
          <w:sz w:val="28"/>
          <w:szCs w:val="28"/>
        </w:rPr>
      </w:pPr>
      <w:r w:rsidRPr="00F575B4">
        <w:rPr>
          <w:rFonts w:ascii="Times New Roman" w:hAnsi="Times New Roman" w:cs="Times New Roman"/>
          <w:b/>
          <w:sz w:val="28"/>
          <w:szCs w:val="28"/>
        </w:rPr>
        <w:t>Полнота и функциональная замкнутость предлагаемых средств</w:t>
      </w:r>
      <w:r w:rsidRPr="00F575B4">
        <w:rPr>
          <w:rFonts w:ascii="Times New Roman" w:hAnsi="Times New Roman" w:cs="Times New Roman"/>
          <w:sz w:val="28"/>
          <w:szCs w:val="28"/>
        </w:rPr>
        <w:t>. Связан с предыдущим критерием. С его точки зрения, отбирается для реализации такой комплект средств системы, который автоматизирует какой-либо вид пользовательской деятельности в полной мере, не требуя чего-то еще. Важность критерия растет по мере увеличения объемов уже выполненных в проекте работ (обсуждение критерия см. ниже).</w:t>
      </w:r>
    </w:p>
    <w:p w:rsidR="00F575B4" w:rsidRPr="00F575B4" w:rsidRDefault="00F575B4" w:rsidP="00F575B4">
      <w:pPr>
        <w:numPr>
          <w:ilvl w:val="0"/>
          <w:numId w:val="29"/>
        </w:numPr>
        <w:ind w:left="0" w:firstLine="0"/>
        <w:jc w:val="both"/>
        <w:rPr>
          <w:rFonts w:ascii="Times New Roman" w:hAnsi="Times New Roman" w:cs="Times New Roman"/>
          <w:sz w:val="28"/>
          <w:szCs w:val="28"/>
        </w:rPr>
      </w:pPr>
      <w:r w:rsidRPr="00F575B4">
        <w:rPr>
          <w:rFonts w:ascii="Times New Roman" w:hAnsi="Times New Roman" w:cs="Times New Roman"/>
          <w:b/>
          <w:sz w:val="28"/>
          <w:szCs w:val="28"/>
        </w:rPr>
        <w:lastRenderedPageBreak/>
        <w:t>Системная значимость</w:t>
      </w:r>
      <w:r w:rsidRPr="00F575B4">
        <w:rPr>
          <w:rFonts w:ascii="Times New Roman" w:hAnsi="Times New Roman" w:cs="Times New Roman"/>
          <w:sz w:val="28"/>
          <w:szCs w:val="28"/>
        </w:rPr>
        <w:t>. Этот критерий отражает внутренние для проекта предпочтения. В первую очередь целесообразно реализовывать функциональность, которая полезна для развития: заготовки широкого применения, базовые и инструментальные компоненты для других предоставляемых средств системы. С точки зрения развития проекта решение ближайшей задачи должно обеспечить осуществимость последующего </w:t>
      </w:r>
      <w:bookmarkStart w:id="41" w:name="keyword73"/>
      <w:bookmarkEnd w:id="41"/>
      <w:r w:rsidRPr="00F575B4">
        <w:rPr>
          <w:rFonts w:ascii="Times New Roman" w:hAnsi="Times New Roman" w:cs="Times New Roman"/>
          <w:i/>
          <w:iCs/>
          <w:sz w:val="28"/>
          <w:szCs w:val="28"/>
        </w:rPr>
        <w:t>итеративного наращивания</w:t>
      </w:r>
      <w:r w:rsidRPr="00F575B4">
        <w:rPr>
          <w:rFonts w:ascii="Times New Roman" w:hAnsi="Times New Roman" w:cs="Times New Roman"/>
          <w:sz w:val="28"/>
          <w:szCs w:val="28"/>
        </w:rPr>
        <w:t> возможностей системы (об этом разговор еще предстоит). Данный критерий конкурирует с актуальностью для пользователя. Он является более значимым для начальных итераций проекта.</w:t>
      </w:r>
    </w:p>
    <w:p w:rsidR="00F575B4" w:rsidRPr="00F575B4" w:rsidRDefault="00F575B4" w:rsidP="00F575B4">
      <w:pPr>
        <w:numPr>
          <w:ilvl w:val="0"/>
          <w:numId w:val="29"/>
        </w:numPr>
        <w:ind w:left="0" w:firstLine="0"/>
        <w:jc w:val="both"/>
        <w:rPr>
          <w:rFonts w:ascii="Times New Roman" w:hAnsi="Times New Roman" w:cs="Times New Roman"/>
          <w:b/>
          <w:sz w:val="28"/>
          <w:szCs w:val="28"/>
        </w:rPr>
      </w:pPr>
      <w:r w:rsidRPr="00F575B4">
        <w:rPr>
          <w:rFonts w:ascii="Times New Roman" w:hAnsi="Times New Roman" w:cs="Times New Roman"/>
          <w:b/>
          <w:sz w:val="28"/>
          <w:szCs w:val="28"/>
        </w:rPr>
        <w:t>Демонстрационная значимость</w:t>
      </w:r>
      <w:r w:rsidRPr="00F575B4">
        <w:rPr>
          <w:rFonts w:ascii="Times New Roman" w:hAnsi="Times New Roman" w:cs="Times New Roman"/>
          <w:sz w:val="28"/>
          <w:szCs w:val="28"/>
        </w:rPr>
        <w:t xml:space="preserve">. С точки зрения этого критерия первоочередными считаются те средства, которые в состоянии продемонстрировать работоспособность и лучшие, выгодные для показа качества системы. Наибольший удельный вес данный критерий имеет для начального периода развития проекта, причем не только для заказчика, но и для разработчиков, которые при соответствующей трактовке демонстрационности будут в состоянии убедиться в правильности выбранной стратегии и методов. </w:t>
      </w:r>
      <w:r w:rsidRPr="00F575B4">
        <w:rPr>
          <w:rFonts w:ascii="Times New Roman" w:hAnsi="Times New Roman" w:cs="Times New Roman"/>
          <w:b/>
          <w:sz w:val="28"/>
          <w:szCs w:val="28"/>
        </w:rPr>
        <w:t>Критерий может противоречить и пользовательской актуальности, и </w:t>
      </w:r>
      <w:bookmarkStart w:id="42" w:name="keyword74"/>
      <w:bookmarkEnd w:id="42"/>
      <w:r w:rsidRPr="00F575B4">
        <w:rPr>
          <w:rFonts w:ascii="Times New Roman" w:hAnsi="Times New Roman" w:cs="Times New Roman"/>
          <w:b/>
          <w:i/>
          <w:iCs/>
          <w:sz w:val="28"/>
          <w:szCs w:val="28"/>
        </w:rPr>
        <w:t>функциональной полноте</w:t>
      </w:r>
      <w:r w:rsidRPr="00F575B4">
        <w:rPr>
          <w:rFonts w:ascii="Times New Roman" w:hAnsi="Times New Roman" w:cs="Times New Roman"/>
          <w:b/>
          <w:sz w:val="28"/>
          <w:szCs w:val="28"/>
        </w:rPr>
        <w:t>, и системной значимости.</w:t>
      </w:r>
      <w:r>
        <w:rPr>
          <w:rFonts w:ascii="Times New Roman" w:hAnsi="Times New Roman" w:cs="Times New Roman"/>
          <w:b/>
          <w:sz w:val="28"/>
          <w:szCs w:val="28"/>
        </w:rPr>
        <w:t xml:space="preserve"> (!!!!)</w:t>
      </w:r>
    </w:p>
    <w:p w:rsidR="00F575B4" w:rsidRDefault="00F575B4" w:rsidP="00F575B4">
      <w:pPr>
        <w:numPr>
          <w:ilvl w:val="0"/>
          <w:numId w:val="29"/>
        </w:numPr>
        <w:ind w:left="0" w:firstLine="0"/>
        <w:jc w:val="both"/>
        <w:rPr>
          <w:rFonts w:ascii="Times New Roman" w:hAnsi="Times New Roman" w:cs="Times New Roman"/>
          <w:sz w:val="28"/>
          <w:szCs w:val="28"/>
        </w:rPr>
      </w:pPr>
      <w:r w:rsidRPr="00F575B4">
        <w:rPr>
          <w:rFonts w:ascii="Times New Roman" w:hAnsi="Times New Roman" w:cs="Times New Roman"/>
          <w:b/>
          <w:sz w:val="28"/>
          <w:szCs w:val="28"/>
        </w:rPr>
        <w:t>Скорость реализации</w:t>
      </w:r>
      <w:r w:rsidRPr="00F575B4">
        <w:rPr>
          <w:rFonts w:ascii="Times New Roman" w:hAnsi="Times New Roman" w:cs="Times New Roman"/>
          <w:sz w:val="28"/>
          <w:szCs w:val="28"/>
        </w:rPr>
        <w:t>. По этому критерию выделяются те виды работ, которые можно реализовать за самое короткое время. Если же время итерации фиксировано, то для выполнения отбирается пул работ, которые в состоянии завершить команда в заданные сроки.</w:t>
      </w:r>
    </w:p>
    <w:p w:rsidR="00F575B4" w:rsidRPr="00F575B4" w:rsidRDefault="00F575B4" w:rsidP="00F575B4">
      <w:pPr>
        <w:ind w:firstLine="708"/>
        <w:jc w:val="both"/>
        <w:rPr>
          <w:rFonts w:ascii="Times New Roman" w:hAnsi="Times New Roman" w:cs="Times New Roman"/>
          <w:sz w:val="28"/>
          <w:szCs w:val="28"/>
        </w:rPr>
      </w:pPr>
      <w:r w:rsidRPr="00F575B4">
        <w:rPr>
          <w:rFonts w:ascii="Times New Roman" w:hAnsi="Times New Roman" w:cs="Times New Roman"/>
          <w:sz w:val="28"/>
          <w:szCs w:val="28"/>
        </w:rPr>
        <w:t>Что касается затратных характеристик и объема выполняемых </w:t>
      </w:r>
      <w:bookmarkStart w:id="43" w:name="keyword75"/>
      <w:bookmarkEnd w:id="43"/>
      <w:r w:rsidRPr="00F575B4">
        <w:rPr>
          <w:rFonts w:ascii="Times New Roman" w:hAnsi="Times New Roman" w:cs="Times New Roman"/>
          <w:i/>
          <w:iCs/>
          <w:sz w:val="28"/>
          <w:szCs w:val="28"/>
        </w:rPr>
        <w:t>работ</w:t>
      </w:r>
      <w:r w:rsidRPr="00F575B4">
        <w:rPr>
          <w:rFonts w:ascii="Times New Roman" w:hAnsi="Times New Roman" w:cs="Times New Roman"/>
          <w:sz w:val="28"/>
          <w:szCs w:val="28"/>
        </w:rPr>
        <w:t xml:space="preserve">, то чаще всего они выступают в качестве ограничений, в которые необходимо уложиться. В ряде случаев выделяемое время также целесообразно рассматривать не как основу критерия, а как ограничение. Выбор того, что предлагается реализовать, осуществляется в соответствии </w:t>
      </w:r>
      <w:r w:rsidRPr="00F575B4">
        <w:rPr>
          <w:rFonts w:ascii="Times New Roman" w:hAnsi="Times New Roman" w:cs="Times New Roman"/>
          <w:b/>
          <w:sz w:val="28"/>
          <w:szCs w:val="28"/>
        </w:rPr>
        <w:t>со схемой треугольника менеджмента</w:t>
      </w:r>
      <w:r>
        <w:rPr>
          <w:rFonts w:ascii="Times New Roman" w:hAnsi="Times New Roman" w:cs="Times New Roman"/>
          <w:sz w:val="28"/>
          <w:szCs w:val="28"/>
        </w:rPr>
        <w:t>.</w:t>
      </w:r>
    </w:p>
    <w:p w:rsidR="00F575B4" w:rsidRPr="00F575B4" w:rsidRDefault="00F575B4" w:rsidP="00F575B4">
      <w:pPr>
        <w:ind w:firstLine="708"/>
        <w:jc w:val="both"/>
        <w:rPr>
          <w:rFonts w:ascii="Times New Roman" w:hAnsi="Times New Roman" w:cs="Times New Roman"/>
          <w:sz w:val="28"/>
          <w:szCs w:val="28"/>
        </w:rPr>
      </w:pPr>
      <w:r w:rsidRPr="00F575B4">
        <w:rPr>
          <w:rFonts w:ascii="Times New Roman" w:hAnsi="Times New Roman" w:cs="Times New Roman"/>
          <w:sz w:val="28"/>
          <w:szCs w:val="28"/>
        </w:rPr>
        <w:t>Критерий полноты следует прокомментировать особо. Различают три аспекта полноты, которые отражают три составляющи</w:t>
      </w:r>
      <w:r>
        <w:rPr>
          <w:rFonts w:ascii="Times New Roman" w:hAnsi="Times New Roman" w:cs="Times New Roman"/>
          <w:sz w:val="28"/>
          <w:szCs w:val="28"/>
        </w:rPr>
        <w:t>е качества программной системы</w:t>
      </w:r>
      <w:r w:rsidRPr="00F575B4">
        <w:rPr>
          <w:rFonts w:ascii="Times New Roman" w:hAnsi="Times New Roman" w:cs="Times New Roman"/>
          <w:sz w:val="28"/>
          <w:szCs w:val="28"/>
        </w:rPr>
        <w:t>:</w:t>
      </w:r>
    </w:p>
    <w:p w:rsidR="00F575B4" w:rsidRPr="00F575B4" w:rsidRDefault="00F575B4" w:rsidP="00F575B4">
      <w:pPr>
        <w:numPr>
          <w:ilvl w:val="0"/>
          <w:numId w:val="30"/>
        </w:numPr>
        <w:ind w:left="0"/>
        <w:jc w:val="both"/>
        <w:rPr>
          <w:rFonts w:ascii="Times New Roman" w:hAnsi="Times New Roman" w:cs="Times New Roman"/>
          <w:sz w:val="28"/>
          <w:szCs w:val="28"/>
        </w:rPr>
      </w:pPr>
      <w:r w:rsidRPr="00F575B4">
        <w:rPr>
          <w:rFonts w:ascii="Times New Roman" w:hAnsi="Times New Roman" w:cs="Times New Roman"/>
          <w:sz w:val="28"/>
          <w:szCs w:val="28"/>
        </w:rPr>
        <w:t>функциональная полнота — соответствие предлагаемых средств набору пользовательских функций, которые могут быть активизированы в рамках автоматизируемой деятельности;</w:t>
      </w:r>
    </w:p>
    <w:p w:rsidR="00F575B4" w:rsidRPr="00F575B4" w:rsidRDefault="00F575B4" w:rsidP="00F575B4">
      <w:pPr>
        <w:numPr>
          <w:ilvl w:val="0"/>
          <w:numId w:val="30"/>
        </w:numPr>
        <w:ind w:left="0"/>
        <w:jc w:val="both"/>
        <w:rPr>
          <w:rFonts w:ascii="Times New Roman" w:hAnsi="Times New Roman" w:cs="Times New Roman"/>
          <w:sz w:val="28"/>
          <w:szCs w:val="28"/>
        </w:rPr>
      </w:pPr>
      <w:r w:rsidRPr="00F575B4">
        <w:rPr>
          <w:rFonts w:ascii="Times New Roman" w:hAnsi="Times New Roman" w:cs="Times New Roman"/>
          <w:sz w:val="28"/>
          <w:szCs w:val="28"/>
        </w:rPr>
        <w:t>реализационная полнота — возможность обеспечения функциональной полноты путем комбинации базовых средств системы, ее реализационных механизмов, а также используемых средств окружения;</w:t>
      </w:r>
    </w:p>
    <w:p w:rsidR="00F575B4" w:rsidRPr="00F575B4" w:rsidRDefault="00F575B4" w:rsidP="00F575B4">
      <w:pPr>
        <w:numPr>
          <w:ilvl w:val="0"/>
          <w:numId w:val="30"/>
        </w:numPr>
        <w:ind w:left="0"/>
        <w:jc w:val="both"/>
        <w:rPr>
          <w:rFonts w:ascii="Times New Roman" w:hAnsi="Times New Roman" w:cs="Times New Roman"/>
          <w:sz w:val="28"/>
          <w:szCs w:val="28"/>
        </w:rPr>
      </w:pPr>
      <w:r w:rsidRPr="00F575B4">
        <w:rPr>
          <w:rFonts w:ascii="Times New Roman" w:hAnsi="Times New Roman" w:cs="Times New Roman"/>
          <w:sz w:val="28"/>
          <w:szCs w:val="28"/>
        </w:rPr>
        <w:lastRenderedPageBreak/>
        <w:t>интерфейсная полнота — задание языка управления поведением системы, адекватного восприятию системы пользователем.</w:t>
      </w:r>
    </w:p>
    <w:p w:rsidR="00F575B4" w:rsidRPr="00F575B4" w:rsidRDefault="00F575B4" w:rsidP="00F575B4">
      <w:pPr>
        <w:ind w:firstLine="708"/>
        <w:jc w:val="both"/>
        <w:rPr>
          <w:rFonts w:ascii="Times New Roman" w:hAnsi="Times New Roman" w:cs="Times New Roman"/>
          <w:sz w:val="28"/>
          <w:szCs w:val="28"/>
        </w:rPr>
      </w:pPr>
      <w:r w:rsidRPr="00F575B4">
        <w:rPr>
          <w:rFonts w:ascii="Times New Roman" w:hAnsi="Times New Roman" w:cs="Times New Roman"/>
          <w:sz w:val="28"/>
          <w:szCs w:val="28"/>
        </w:rPr>
        <w:t>В обсуждаемом критерии речь идет о </w:t>
      </w:r>
      <w:bookmarkStart w:id="44" w:name="keyword76"/>
      <w:bookmarkEnd w:id="44"/>
      <w:r w:rsidRPr="00F575B4">
        <w:rPr>
          <w:rFonts w:ascii="Times New Roman" w:hAnsi="Times New Roman" w:cs="Times New Roman"/>
          <w:i/>
          <w:iCs/>
          <w:sz w:val="28"/>
          <w:szCs w:val="28"/>
        </w:rPr>
        <w:t>функциональной полноте</w:t>
      </w:r>
      <w:r w:rsidRPr="00F575B4">
        <w:rPr>
          <w:rFonts w:ascii="Times New Roman" w:hAnsi="Times New Roman" w:cs="Times New Roman"/>
          <w:sz w:val="28"/>
          <w:szCs w:val="28"/>
        </w:rPr>
        <w:t>. Функциональная замкнутость означает, что </w:t>
      </w:r>
      <w:bookmarkStart w:id="45" w:name="keyword77"/>
      <w:bookmarkEnd w:id="45"/>
      <w:r w:rsidRPr="00F575B4">
        <w:rPr>
          <w:rFonts w:ascii="Times New Roman" w:hAnsi="Times New Roman" w:cs="Times New Roman"/>
          <w:i/>
          <w:iCs/>
          <w:sz w:val="28"/>
          <w:szCs w:val="28"/>
        </w:rPr>
        <w:t>автоматизация</w:t>
      </w:r>
      <w:r>
        <w:rPr>
          <w:rFonts w:ascii="Times New Roman" w:hAnsi="Times New Roman" w:cs="Times New Roman"/>
          <w:i/>
          <w:iCs/>
          <w:sz w:val="28"/>
          <w:szCs w:val="28"/>
        </w:rPr>
        <w:t xml:space="preserve"> </w:t>
      </w:r>
      <w:r w:rsidRPr="00F575B4">
        <w:rPr>
          <w:rFonts w:ascii="Times New Roman" w:hAnsi="Times New Roman" w:cs="Times New Roman"/>
          <w:sz w:val="28"/>
          <w:szCs w:val="28"/>
        </w:rPr>
        <w:t>деятельности, осуществляемая релизом данной итерации, достигается таким путем, который не требует от пользователя ничего, что выходит за рамки средств, предлагаемых релизом системы. Эти качества обеспечиваются реализационной полнотой, а на уровне управления поведением системы — интерфейсной полнотой. Таким образом, дополнительные критерии не требуются: и реализационная, и интерфейсная </w:t>
      </w:r>
      <w:bookmarkStart w:id="46" w:name="keyword78"/>
      <w:bookmarkEnd w:id="46"/>
      <w:r w:rsidRPr="00F575B4">
        <w:rPr>
          <w:rFonts w:ascii="Times New Roman" w:hAnsi="Times New Roman" w:cs="Times New Roman"/>
          <w:i/>
          <w:iCs/>
          <w:sz w:val="28"/>
          <w:szCs w:val="28"/>
        </w:rPr>
        <w:t>полнота</w:t>
      </w:r>
      <w:r w:rsidRPr="00F575B4">
        <w:rPr>
          <w:rFonts w:ascii="Times New Roman" w:hAnsi="Times New Roman" w:cs="Times New Roman"/>
          <w:sz w:val="28"/>
          <w:szCs w:val="28"/>
        </w:rPr>
        <w:t> определяются как </w:t>
      </w:r>
      <w:bookmarkStart w:id="47" w:name="keyword79"/>
      <w:bookmarkEnd w:id="47"/>
      <w:r w:rsidRPr="00F575B4">
        <w:rPr>
          <w:rFonts w:ascii="Times New Roman" w:hAnsi="Times New Roman" w:cs="Times New Roman"/>
          <w:i/>
          <w:iCs/>
          <w:sz w:val="28"/>
          <w:szCs w:val="28"/>
        </w:rPr>
        <w:t>производные</w:t>
      </w:r>
      <w:r w:rsidRPr="00F575B4">
        <w:rPr>
          <w:rFonts w:ascii="Times New Roman" w:hAnsi="Times New Roman" w:cs="Times New Roman"/>
          <w:sz w:val="28"/>
          <w:szCs w:val="28"/>
        </w:rPr>
        <w:t> от функциональной полноты.</w:t>
      </w:r>
    </w:p>
    <w:p w:rsidR="00F575B4" w:rsidRPr="00F575B4" w:rsidRDefault="00F575B4" w:rsidP="00F575B4">
      <w:pPr>
        <w:ind w:firstLine="708"/>
        <w:jc w:val="both"/>
        <w:rPr>
          <w:rFonts w:ascii="Times New Roman" w:hAnsi="Times New Roman" w:cs="Times New Roman"/>
          <w:sz w:val="28"/>
          <w:szCs w:val="28"/>
        </w:rPr>
      </w:pPr>
      <w:r w:rsidRPr="00F575B4">
        <w:rPr>
          <w:rFonts w:ascii="Times New Roman" w:hAnsi="Times New Roman" w:cs="Times New Roman"/>
          <w:sz w:val="28"/>
          <w:szCs w:val="28"/>
        </w:rPr>
        <w:t>Иногда говорят о минимальности того, что должно быть реализовано на итерации для достижения полноты и функциональной замкнутости. Это подчеркивается, например, в подходе </w:t>
      </w:r>
      <w:bookmarkStart w:id="48" w:name="keyword80"/>
      <w:bookmarkEnd w:id="48"/>
      <w:r w:rsidRPr="00F575B4">
        <w:rPr>
          <w:rFonts w:ascii="Times New Roman" w:hAnsi="Times New Roman" w:cs="Times New Roman"/>
          <w:i/>
          <w:iCs/>
          <w:sz w:val="28"/>
          <w:szCs w:val="28"/>
        </w:rPr>
        <w:t>экстремального программирования</w:t>
      </w:r>
      <w:r w:rsidRPr="00F575B4">
        <w:rPr>
          <w:rFonts w:ascii="Times New Roman" w:hAnsi="Times New Roman" w:cs="Times New Roman"/>
          <w:sz w:val="28"/>
          <w:szCs w:val="28"/>
        </w:rPr>
        <w:t> [</w:t>
      </w:r>
      <w:hyperlink r:id="rId9" w:anchor="literature.3" w:history="1">
        <w:r w:rsidRPr="00F575B4">
          <w:rPr>
            <w:rStyle w:val="a4"/>
            <w:rFonts w:ascii="Times New Roman" w:hAnsi="Times New Roman" w:cs="Times New Roman"/>
            <w:sz w:val="28"/>
            <w:szCs w:val="28"/>
          </w:rPr>
          <w:t>3</w:t>
        </w:r>
      </w:hyperlink>
      <w:r w:rsidRPr="00F575B4">
        <w:rPr>
          <w:rFonts w:ascii="Times New Roman" w:hAnsi="Times New Roman" w:cs="Times New Roman"/>
          <w:sz w:val="28"/>
          <w:szCs w:val="28"/>
        </w:rPr>
        <w:t>]. Однако реализационная минимальность есть качество, которое характеризует конкретную методологическую стратегию ведения проекта, а потому на уровень общих для любых методологий критериев ее выносить не стоит.</w:t>
      </w:r>
    </w:p>
    <w:p w:rsidR="00F575B4" w:rsidRPr="00F575B4" w:rsidRDefault="00F575B4" w:rsidP="00F575B4">
      <w:pPr>
        <w:ind w:firstLine="708"/>
        <w:jc w:val="both"/>
        <w:rPr>
          <w:rFonts w:ascii="Times New Roman" w:hAnsi="Times New Roman" w:cs="Times New Roman"/>
          <w:sz w:val="28"/>
          <w:szCs w:val="28"/>
        </w:rPr>
      </w:pPr>
      <w:r w:rsidRPr="00F575B4">
        <w:rPr>
          <w:rFonts w:ascii="Times New Roman" w:hAnsi="Times New Roman" w:cs="Times New Roman"/>
          <w:sz w:val="28"/>
          <w:szCs w:val="28"/>
        </w:rPr>
        <w:t>Для ближайшей задачи первой итерации критерии упорядочиваются следующим образом: демонстрационная </w:t>
      </w:r>
      <w:bookmarkStart w:id="49" w:name="keyword81"/>
      <w:bookmarkEnd w:id="49"/>
      <w:r w:rsidRPr="00F575B4">
        <w:rPr>
          <w:rFonts w:ascii="Times New Roman" w:hAnsi="Times New Roman" w:cs="Times New Roman"/>
          <w:i/>
          <w:iCs/>
          <w:sz w:val="28"/>
          <w:szCs w:val="28"/>
        </w:rPr>
        <w:t>значимость</w:t>
      </w:r>
      <w:r w:rsidRPr="00F575B4">
        <w:rPr>
          <w:rFonts w:ascii="Times New Roman" w:hAnsi="Times New Roman" w:cs="Times New Roman"/>
          <w:sz w:val="28"/>
          <w:szCs w:val="28"/>
        </w:rPr>
        <w:t>, пользовательская актуальность, скорость реализации, системная </w:t>
      </w:r>
      <w:bookmarkStart w:id="50" w:name="keyword82"/>
      <w:bookmarkEnd w:id="50"/>
      <w:r w:rsidRPr="00F575B4">
        <w:rPr>
          <w:rFonts w:ascii="Times New Roman" w:hAnsi="Times New Roman" w:cs="Times New Roman"/>
          <w:i/>
          <w:iCs/>
          <w:sz w:val="28"/>
          <w:szCs w:val="28"/>
        </w:rPr>
        <w:t>значимость</w:t>
      </w:r>
      <w:r w:rsidRPr="00F575B4">
        <w:rPr>
          <w:rFonts w:ascii="Times New Roman" w:hAnsi="Times New Roman" w:cs="Times New Roman"/>
          <w:sz w:val="28"/>
          <w:szCs w:val="28"/>
        </w:rPr>
        <w:t> и </w:t>
      </w:r>
      <w:bookmarkStart w:id="51" w:name="keyword83"/>
      <w:bookmarkEnd w:id="51"/>
      <w:r w:rsidRPr="00F575B4">
        <w:rPr>
          <w:rFonts w:ascii="Times New Roman" w:hAnsi="Times New Roman" w:cs="Times New Roman"/>
          <w:i/>
          <w:iCs/>
          <w:sz w:val="28"/>
          <w:szCs w:val="28"/>
        </w:rPr>
        <w:t>функциональная полнота</w:t>
      </w:r>
      <w:r w:rsidRPr="00F575B4">
        <w:rPr>
          <w:rFonts w:ascii="Times New Roman" w:hAnsi="Times New Roman" w:cs="Times New Roman"/>
          <w:sz w:val="28"/>
          <w:szCs w:val="28"/>
        </w:rPr>
        <w:t>. Искусство менеджера состоит в том, чтобы в заданных ограничениях соблюсти необходимый баланс предпочтений и обеспечить возможность проверки и корректировки априорных методик, метрик, стратегий и прогнозов.</w:t>
      </w:r>
    </w:p>
    <w:p w:rsidR="00F575B4" w:rsidRPr="00F575B4" w:rsidRDefault="00F575B4" w:rsidP="00F575B4">
      <w:pPr>
        <w:ind w:firstLine="708"/>
        <w:jc w:val="both"/>
        <w:rPr>
          <w:rFonts w:ascii="Times New Roman" w:hAnsi="Times New Roman" w:cs="Times New Roman"/>
          <w:sz w:val="28"/>
          <w:szCs w:val="28"/>
        </w:rPr>
      </w:pPr>
      <w:r w:rsidRPr="00F575B4">
        <w:rPr>
          <w:rFonts w:ascii="Times New Roman" w:hAnsi="Times New Roman" w:cs="Times New Roman"/>
          <w:sz w:val="28"/>
          <w:szCs w:val="28"/>
        </w:rPr>
        <w:t>Для ближайшей задачи должны быть определены:</w:t>
      </w:r>
    </w:p>
    <w:p w:rsidR="00F575B4" w:rsidRPr="00F575B4" w:rsidRDefault="00F575B4" w:rsidP="00F575B4">
      <w:pPr>
        <w:numPr>
          <w:ilvl w:val="0"/>
          <w:numId w:val="31"/>
        </w:numPr>
        <w:ind w:left="0"/>
        <w:jc w:val="both"/>
        <w:rPr>
          <w:rFonts w:ascii="Times New Roman" w:hAnsi="Times New Roman" w:cs="Times New Roman"/>
          <w:sz w:val="28"/>
          <w:szCs w:val="28"/>
        </w:rPr>
      </w:pPr>
      <w:r w:rsidRPr="00F575B4">
        <w:rPr>
          <w:rFonts w:ascii="Times New Roman" w:hAnsi="Times New Roman" w:cs="Times New Roman"/>
          <w:sz w:val="28"/>
          <w:szCs w:val="28"/>
        </w:rPr>
        <w:t>планы реализации — разбиение решения на этапы, сроки их выполнения и ресурсные потребности, определяемые для реализации конкретных требований ближайшей задачи;</w:t>
      </w:r>
    </w:p>
    <w:p w:rsidR="00F575B4" w:rsidRPr="00F575B4" w:rsidRDefault="00F575B4" w:rsidP="00F575B4">
      <w:pPr>
        <w:numPr>
          <w:ilvl w:val="0"/>
          <w:numId w:val="31"/>
        </w:numPr>
        <w:ind w:left="0"/>
        <w:jc w:val="both"/>
        <w:rPr>
          <w:rFonts w:ascii="Times New Roman" w:hAnsi="Times New Roman" w:cs="Times New Roman"/>
          <w:sz w:val="28"/>
          <w:szCs w:val="28"/>
        </w:rPr>
      </w:pPr>
      <w:bookmarkStart w:id="52" w:name="keyword-context6"/>
      <w:bookmarkStart w:id="53" w:name="keyword84"/>
      <w:bookmarkEnd w:id="52"/>
      <w:bookmarkEnd w:id="53"/>
      <w:r w:rsidRPr="00F575B4">
        <w:rPr>
          <w:rFonts w:ascii="Times New Roman" w:hAnsi="Times New Roman" w:cs="Times New Roman"/>
          <w:b/>
          <w:bCs/>
          <w:i/>
          <w:iCs/>
          <w:sz w:val="28"/>
          <w:szCs w:val="28"/>
        </w:rPr>
        <w:t>критерии оценки результатов</w:t>
      </w:r>
      <w:r w:rsidRPr="00F575B4">
        <w:rPr>
          <w:rFonts w:ascii="Times New Roman" w:hAnsi="Times New Roman" w:cs="Times New Roman"/>
          <w:sz w:val="28"/>
          <w:szCs w:val="28"/>
        </w:rPr>
        <w:t> — методики, с помощью которых определяется, что конкретные требования ближайшей задачи реализованы в срок с необходимым качеством;</w:t>
      </w:r>
    </w:p>
    <w:p w:rsidR="00F575B4" w:rsidRPr="00F575B4" w:rsidRDefault="00F575B4" w:rsidP="00F575B4">
      <w:pPr>
        <w:numPr>
          <w:ilvl w:val="0"/>
          <w:numId w:val="31"/>
        </w:numPr>
        <w:ind w:left="0"/>
        <w:jc w:val="both"/>
        <w:rPr>
          <w:rFonts w:ascii="Times New Roman" w:hAnsi="Times New Roman" w:cs="Times New Roman"/>
          <w:sz w:val="28"/>
          <w:szCs w:val="28"/>
        </w:rPr>
      </w:pPr>
      <w:bookmarkStart w:id="54" w:name="keyword-context7"/>
      <w:bookmarkStart w:id="55" w:name="keyword85"/>
      <w:bookmarkEnd w:id="54"/>
      <w:bookmarkEnd w:id="55"/>
      <w:r w:rsidRPr="00F575B4">
        <w:rPr>
          <w:rFonts w:ascii="Times New Roman" w:hAnsi="Times New Roman" w:cs="Times New Roman"/>
          <w:b/>
          <w:bCs/>
          <w:i/>
          <w:iCs/>
          <w:sz w:val="28"/>
          <w:szCs w:val="28"/>
        </w:rPr>
        <w:t>перспективные задачи</w:t>
      </w:r>
      <w:r w:rsidRPr="00F575B4">
        <w:rPr>
          <w:rFonts w:ascii="Times New Roman" w:hAnsi="Times New Roman" w:cs="Times New Roman"/>
          <w:sz w:val="28"/>
          <w:szCs w:val="28"/>
        </w:rPr>
        <w:t>, формулировка которых в проектах жесткой отчетности является обязательным результатом, проверяемым в контрольной точке 2. Их предполагается решить на последующих итерациях (степень проработки требований к</w:t>
      </w:r>
      <w:bookmarkStart w:id="56" w:name="keyword86"/>
      <w:bookmarkEnd w:id="56"/>
      <w:r>
        <w:rPr>
          <w:rFonts w:ascii="Times New Roman" w:hAnsi="Times New Roman" w:cs="Times New Roman"/>
          <w:sz w:val="28"/>
          <w:szCs w:val="28"/>
        </w:rPr>
        <w:t xml:space="preserve"> </w:t>
      </w:r>
      <w:r w:rsidRPr="00F575B4">
        <w:rPr>
          <w:rFonts w:ascii="Times New Roman" w:hAnsi="Times New Roman" w:cs="Times New Roman"/>
          <w:i/>
          <w:iCs/>
          <w:sz w:val="28"/>
          <w:szCs w:val="28"/>
        </w:rPr>
        <w:t>перспективным задачам</w:t>
      </w:r>
      <w:r w:rsidRPr="00F575B4">
        <w:rPr>
          <w:rFonts w:ascii="Times New Roman" w:hAnsi="Times New Roman" w:cs="Times New Roman"/>
          <w:sz w:val="28"/>
          <w:szCs w:val="28"/>
        </w:rPr>
        <w:t> и даже их идентификация могут быть различны).</w:t>
      </w:r>
    </w:p>
    <w:p w:rsidR="00F575B4" w:rsidRPr="00F575B4" w:rsidRDefault="00F575B4" w:rsidP="00F575B4">
      <w:pPr>
        <w:ind w:firstLine="708"/>
        <w:jc w:val="both"/>
        <w:rPr>
          <w:rFonts w:ascii="Times New Roman" w:hAnsi="Times New Roman" w:cs="Times New Roman"/>
          <w:sz w:val="28"/>
          <w:szCs w:val="28"/>
        </w:rPr>
      </w:pPr>
      <w:r w:rsidRPr="00F575B4">
        <w:rPr>
          <w:rFonts w:ascii="Times New Roman" w:hAnsi="Times New Roman" w:cs="Times New Roman"/>
          <w:sz w:val="28"/>
          <w:szCs w:val="28"/>
        </w:rPr>
        <w:lastRenderedPageBreak/>
        <w:t>Последнее не требуется, например, в схемах </w:t>
      </w:r>
      <w:bookmarkStart w:id="57" w:name="keyword87"/>
      <w:bookmarkEnd w:id="57"/>
      <w:r w:rsidRPr="00F575B4">
        <w:rPr>
          <w:rFonts w:ascii="Times New Roman" w:hAnsi="Times New Roman" w:cs="Times New Roman"/>
          <w:i/>
          <w:iCs/>
          <w:sz w:val="28"/>
          <w:szCs w:val="28"/>
        </w:rPr>
        <w:t>экстремального программирования</w:t>
      </w:r>
      <w:r w:rsidRPr="00F575B4">
        <w:rPr>
          <w:rFonts w:ascii="Times New Roman" w:hAnsi="Times New Roman" w:cs="Times New Roman"/>
          <w:sz w:val="28"/>
          <w:szCs w:val="28"/>
        </w:rPr>
        <w:t>, однако и для подхода быстрого развития полезно выработать гипотезы о перспективах проекта, которые нужно будет иметь в виду на следующих этапах (итерациях).</w:t>
      </w:r>
    </w:p>
    <w:p w:rsidR="00F575B4" w:rsidRDefault="00F575B4" w:rsidP="00F575B4">
      <w:pPr>
        <w:jc w:val="both"/>
        <w:rPr>
          <w:rFonts w:ascii="Times New Roman" w:hAnsi="Times New Roman" w:cs="Times New Roman"/>
          <w:sz w:val="28"/>
          <w:szCs w:val="28"/>
        </w:rPr>
      </w:pPr>
      <w:r w:rsidRPr="00F575B4">
        <w:rPr>
          <w:rFonts w:ascii="Times New Roman" w:hAnsi="Times New Roman" w:cs="Times New Roman"/>
          <w:sz w:val="28"/>
          <w:szCs w:val="28"/>
        </w:rPr>
        <w:t>В контрольной точке 2 определяется фронт </w:t>
      </w:r>
      <w:bookmarkStart w:id="58" w:name="keyword88"/>
      <w:bookmarkEnd w:id="58"/>
      <w:r w:rsidRPr="00F575B4">
        <w:rPr>
          <w:rFonts w:ascii="Times New Roman" w:hAnsi="Times New Roman" w:cs="Times New Roman"/>
          <w:i/>
          <w:iCs/>
          <w:sz w:val="28"/>
          <w:szCs w:val="28"/>
        </w:rPr>
        <w:t>работ</w:t>
      </w:r>
      <w:r w:rsidRPr="00F575B4">
        <w:rPr>
          <w:rFonts w:ascii="Times New Roman" w:hAnsi="Times New Roman" w:cs="Times New Roman"/>
          <w:sz w:val="28"/>
          <w:szCs w:val="28"/>
        </w:rPr>
        <w:t> проектировщиков подсистем.</w:t>
      </w:r>
    </w:p>
    <w:p w:rsidR="000A3562" w:rsidRPr="000A3562" w:rsidRDefault="000A3562" w:rsidP="000A3562">
      <w:pPr>
        <w:jc w:val="both"/>
        <w:rPr>
          <w:rFonts w:ascii="Times New Roman" w:hAnsi="Times New Roman" w:cs="Times New Roman"/>
          <w:b/>
          <w:bCs/>
          <w:sz w:val="28"/>
          <w:szCs w:val="28"/>
        </w:rPr>
      </w:pPr>
      <w:r>
        <w:rPr>
          <w:rFonts w:ascii="Times New Roman" w:hAnsi="Times New Roman" w:cs="Times New Roman"/>
          <w:b/>
          <w:bCs/>
          <w:sz w:val="28"/>
          <w:szCs w:val="28"/>
        </w:rPr>
        <w:t xml:space="preserve">Точка </w:t>
      </w:r>
      <w:r w:rsidRPr="000A3562">
        <w:rPr>
          <w:rFonts w:ascii="Times New Roman" w:hAnsi="Times New Roman" w:cs="Times New Roman"/>
          <w:b/>
          <w:bCs/>
          <w:sz w:val="28"/>
          <w:szCs w:val="28"/>
        </w:rPr>
        <w:t>3. Требования к очередной итерации утверждены.</w:t>
      </w:r>
    </w:p>
    <w:p w:rsidR="000A3562" w:rsidRPr="000A3562" w:rsidRDefault="000A3562" w:rsidP="000A3562">
      <w:pPr>
        <w:jc w:val="both"/>
        <w:rPr>
          <w:rFonts w:ascii="Times New Roman" w:hAnsi="Times New Roman" w:cs="Times New Roman"/>
          <w:sz w:val="28"/>
          <w:szCs w:val="28"/>
        </w:rPr>
      </w:pPr>
      <w:r w:rsidRPr="000A3562">
        <w:rPr>
          <w:rFonts w:ascii="Times New Roman" w:hAnsi="Times New Roman" w:cs="Times New Roman"/>
          <w:sz w:val="28"/>
          <w:szCs w:val="28"/>
        </w:rPr>
        <w:t>Все сведения о проекте, представленные в контрольной точке 2, к моменту прихода к третьей контрольной точке должны быть согласованы для утверждения. Для больших и сложных проектов данный момент определяется формально, для него заданы отчетные материалы, которые утверждаются. В более простых случаях этого не требуется, тем не менее веха, знаменующая окончание аналитического этапа проекта (итерации), существует независимо от формальной стороны дела. Ее отслеживание просто необходимо менеджеру в качестве момента, когда подводятся первые итоги проекта (итерации).</w:t>
      </w:r>
    </w:p>
    <w:p w:rsidR="000A3562" w:rsidRPr="000A3562" w:rsidRDefault="000A3562" w:rsidP="000A3562">
      <w:pPr>
        <w:jc w:val="both"/>
        <w:rPr>
          <w:rFonts w:ascii="Times New Roman" w:hAnsi="Times New Roman" w:cs="Times New Roman"/>
          <w:b/>
          <w:bCs/>
          <w:sz w:val="28"/>
          <w:szCs w:val="28"/>
        </w:rPr>
      </w:pPr>
      <w:bookmarkStart w:id="59" w:name="sect16"/>
      <w:bookmarkEnd w:id="59"/>
      <w:r>
        <w:rPr>
          <w:rFonts w:ascii="Times New Roman" w:hAnsi="Times New Roman" w:cs="Times New Roman"/>
          <w:b/>
          <w:bCs/>
          <w:sz w:val="28"/>
          <w:szCs w:val="28"/>
        </w:rPr>
        <w:t xml:space="preserve">Точка </w:t>
      </w:r>
      <w:r w:rsidRPr="000A3562">
        <w:rPr>
          <w:rFonts w:ascii="Times New Roman" w:hAnsi="Times New Roman" w:cs="Times New Roman"/>
          <w:b/>
          <w:bCs/>
          <w:sz w:val="28"/>
          <w:szCs w:val="28"/>
        </w:rPr>
        <w:t>4. Спецификации реализуемых сценариев составлены.</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Начало этапа конструирования связывается с декомпозицией решаемых проектом (итерацией) задач и с построением архитектуры системы.</w:t>
      </w:r>
    </w:p>
    <w:p w:rsidR="000A3562" w:rsidRPr="000A3562" w:rsidRDefault="000A3562" w:rsidP="000A3562">
      <w:pPr>
        <w:jc w:val="both"/>
        <w:rPr>
          <w:rFonts w:ascii="Times New Roman" w:hAnsi="Times New Roman" w:cs="Times New Roman"/>
          <w:sz w:val="28"/>
          <w:szCs w:val="28"/>
        </w:rPr>
      </w:pPr>
      <w:r w:rsidRPr="000A3562">
        <w:rPr>
          <w:rFonts w:ascii="Times New Roman" w:hAnsi="Times New Roman" w:cs="Times New Roman"/>
          <w:sz w:val="28"/>
          <w:szCs w:val="28"/>
        </w:rPr>
        <w:t>Коль скоро архитектура определена, пусть даже лишь в общих чертах, появляется фронт работ для разработчиков подсистем. Соответственно, у </w:t>
      </w:r>
      <w:bookmarkStart w:id="60" w:name="keyword89"/>
      <w:bookmarkEnd w:id="60"/>
      <w:r w:rsidRPr="000A3562">
        <w:rPr>
          <w:rFonts w:ascii="Times New Roman" w:hAnsi="Times New Roman" w:cs="Times New Roman"/>
          <w:i/>
          <w:iCs/>
          <w:sz w:val="28"/>
          <w:szCs w:val="28"/>
        </w:rPr>
        <w:t>руководителей команд</w:t>
      </w:r>
      <w:r w:rsidRPr="000A3562">
        <w:rPr>
          <w:rFonts w:ascii="Times New Roman" w:hAnsi="Times New Roman" w:cs="Times New Roman"/>
          <w:sz w:val="28"/>
          <w:szCs w:val="28"/>
        </w:rPr>
        <w:t> разработчиков появляется сфера ответственности для текущей итерации. Менеджерские обязанности в проекте, которые становятся главными в этой точке, — оформление подготовленных для реализации </w:t>
      </w:r>
      <w:bookmarkStart w:id="61" w:name="keyword90"/>
      <w:bookmarkEnd w:id="61"/>
      <w:r w:rsidRPr="000A3562">
        <w:rPr>
          <w:rFonts w:ascii="Times New Roman" w:hAnsi="Times New Roman" w:cs="Times New Roman"/>
          <w:i/>
          <w:iCs/>
          <w:sz w:val="28"/>
          <w:szCs w:val="28"/>
        </w:rPr>
        <w:t>сценариев</w:t>
      </w:r>
      <w:r w:rsidRPr="000A3562">
        <w:rPr>
          <w:rFonts w:ascii="Times New Roman" w:hAnsi="Times New Roman" w:cs="Times New Roman"/>
          <w:sz w:val="28"/>
          <w:szCs w:val="28"/>
        </w:rPr>
        <w:t> к утверждению. Как и в предыдущем случае, данная </w:t>
      </w:r>
      <w:bookmarkStart w:id="62" w:name="keyword91"/>
      <w:bookmarkEnd w:id="62"/>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вполне может быть явно не выделена, но это не означает, что работа над трансформацией </w:t>
      </w:r>
      <w:bookmarkStart w:id="63" w:name="keyword92"/>
      <w:bookmarkEnd w:id="63"/>
      <w:r w:rsidRPr="000A3562">
        <w:rPr>
          <w:rFonts w:ascii="Times New Roman" w:hAnsi="Times New Roman" w:cs="Times New Roman"/>
          <w:i/>
          <w:iCs/>
          <w:sz w:val="28"/>
          <w:szCs w:val="28"/>
        </w:rPr>
        <w:t>сценариев</w:t>
      </w:r>
      <w:r w:rsidRPr="000A3562">
        <w:rPr>
          <w:rFonts w:ascii="Times New Roman" w:hAnsi="Times New Roman" w:cs="Times New Roman"/>
          <w:sz w:val="28"/>
          <w:szCs w:val="28"/>
        </w:rPr>
        <w:t> в архитектуру растворяется в проекте.</w:t>
      </w:r>
    </w:p>
    <w:p w:rsidR="000A3562" w:rsidRPr="000A3562" w:rsidRDefault="000A3562" w:rsidP="000A3562">
      <w:pPr>
        <w:jc w:val="both"/>
        <w:rPr>
          <w:rFonts w:ascii="Times New Roman" w:hAnsi="Times New Roman" w:cs="Times New Roman"/>
          <w:b/>
          <w:bCs/>
          <w:sz w:val="28"/>
          <w:szCs w:val="28"/>
        </w:rPr>
      </w:pPr>
      <w:bookmarkStart w:id="64" w:name="sect17"/>
      <w:bookmarkEnd w:id="64"/>
      <w:r>
        <w:rPr>
          <w:rFonts w:ascii="Times New Roman" w:hAnsi="Times New Roman" w:cs="Times New Roman"/>
          <w:b/>
          <w:bCs/>
          <w:sz w:val="28"/>
          <w:szCs w:val="28"/>
        </w:rPr>
        <w:t xml:space="preserve">Точка </w:t>
      </w:r>
      <w:r w:rsidRPr="000A3562">
        <w:rPr>
          <w:rFonts w:ascii="Times New Roman" w:hAnsi="Times New Roman" w:cs="Times New Roman"/>
          <w:b/>
          <w:bCs/>
          <w:sz w:val="28"/>
          <w:szCs w:val="28"/>
        </w:rPr>
        <w:t>5. Спецификации утверждены.</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Эта </w:t>
      </w:r>
      <w:bookmarkStart w:id="65" w:name="keyword93"/>
      <w:bookmarkEnd w:id="65"/>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обозначает окончание этапа конструирования. Архитектура для очередной итерации утверждена и зафиксирована в виде заданий для разработчиков подсистем и их руководителей, от которых требуется создание или модернизация наборов классов проекта, относящихся к их сферам ответственности.</w:t>
      </w:r>
    </w:p>
    <w:p w:rsidR="000A3562" w:rsidRPr="000A3562" w:rsidRDefault="000A3562" w:rsidP="000A3562">
      <w:pPr>
        <w:jc w:val="both"/>
        <w:rPr>
          <w:rFonts w:ascii="Times New Roman" w:hAnsi="Times New Roman" w:cs="Times New Roman"/>
          <w:b/>
          <w:bCs/>
          <w:sz w:val="28"/>
          <w:szCs w:val="28"/>
        </w:rPr>
      </w:pPr>
      <w:bookmarkStart w:id="66" w:name="sect18"/>
      <w:bookmarkEnd w:id="66"/>
      <w:r>
        <w:rPr>
          <w:rFonts w:ascii="Times New Roman" w:hAnsi="Times New Roman" w:cs="Times New Roman"/>
          <w:b/>
          <w:bCs/>
          <w:sz w:val="28"/>
          <w:szCs w:val="28"/>
        </w:rPr>
        <w:t xml:space="preserve">Точка </w:t>
      </w:r>
      <w:r w:rsidRPr="000A3562">
        <w:rPr>
          <w:rFonts w:ascii="Times New Roman" w:hAnsi="Times New Roman" w:cs="Times New Roman"/>
          <w:b/>
          <w:bCs/>
          <w:sz w:val="28"/>
          <w:szCs w:val="28"/>
        </w:rPr>
        <w:t>6. Автономная проверка завершена и комплексное тестирование началось.</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 xml:space="preserve">По мере продвижения этапа программирования к завершению возникает момент, когда требуется комплексная проверка работоспособности системы. </w:t>
      </w:r>
      <w:r w:rsidRPr="000A3562">
        <w:rPr>
          <w:rFonts w:ascii="Times New Roman" w:hAnsi="Times New Roman" w:cs="Times New Roman"/>
          <w:sz w:val="28"/>
          <w:szCs w:val="28"/>
        </w:rPr>
        <w:lastRenderedPageBreak/>
        <w:t>Он означает начало этапа оценки, поскольку с этого момента появляется возможность проверить предварительные суждения о проекте (итерации) на практике.</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Часто говорят, что для проектов, разрабатываемых по методикам быстрого развития, нет нужды выделять этап конструирования (см., например, [</w:t>
      </w:r>
      <w:r w:rsidR="00BA0EC4">
        <w:rPr>
          <w:rStyle w:val="a4"/>
          <w:rFonts w:ascii="Times New Roman" w:hAnsi="Times New Roman" w:cs="Times New Roman"/>
          <w:sz w:val="28"/>
          <w:szCs w:val="28"/>
        </w:rPr>
        <w:fldChar w:fldCharType="begin"/>
      </w:r>
      <w:r w:rsidR="00BA0EC4">
        <w:rPr>
          <w:rStyle w:val="a4"/>
          <w:rFonts w:ascii="Times New Roman" w:hAnsi="Times New Roman" w:cs="Times New Roman"/>
          <w:sz w:val="28"/>
          <w:szCs w:val="28"/>
        </w:rPr>
        <w:instrText xml:space="preserve"> HYPERLINK "http://www.intuit.ru/studies/courses/38/38/literature" \l "literature.3" </w:instrText>
      </w:r>
      <w:r w:rsidR="00BA0EC4">
        <w:rPr>
          <w:rStyle w:val="a4"/>
          <w:rFonts w:ascii="Times New Roman" w:hAnsi="Times New Roman" w:cs="Times New Roman"/>
          <w:sz w:val="28"/>
          <w:szCs w:val="28"/>
        </w:rPr>
        <w:fldChar w:fldCharType="separate"/>
      </w:r>
      <w:r w:rsidRPr="000A3562">
        <w:rPr>
          <w:rStyle w:val="a4"/>
          <w:rFonts w:ascii="Times New Roman" w:hAnsi="Times New Roman" w:cs="Times New Roman"/>
          <w:sz w:val="28"/>
          <w:szCs w:val="28"/>
        </w:rPr>
        <w:t>3</w:t>
      </w:r>
      <w:r w:rsidR="00BA0EC4">
        <w:rPr>
          <w:rStyle w:val="a4"/>
          <w:rFonts w:ascii="Times New Roman" w:hAnsi="Times New Roman" w:cs="Times New Roman"/>
          <w:sz w:val="28"/>
          <w:szCs w:val="28"/>
        </w:rPr>
        <w:fldChar w:fldCharType="end"/>
      </w:r>
      <w:r w:rsidRPr="000A3562">
        <w:rPr>
          <w:rFonts w:ascii="Times New Roman" w:hAnsi="Times New Roman" w:cs="Times New Roman"/>
          <w:sz w:val="28"/>
          <w:szCs w:val="28"/>
        </w:rPr>
        <w:t>]). Как следствие, контрольные точки 3, 4 и 5 сливаются. Все, что надо сделать в проекте в связи с требованиями к очередной итерации, приурочивается к контрольной точке 6. К тому же в этом подходе не разделяются автономная и комплексная проверка результатов, поскольку каждая новая возможность системы с самого начала интегрируется с уже реализованными возможностями. Как следствие, автономная разработка остается лишь на уровне продумывания того, каким образом встроить новую возможность в складывающийся архитектурный каркас.</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Если иметь в виду мероприятия, которые предполагается осуществлять при прохождении указанных точек, то методы быстрого развития действительно их игнорируют. Однако соответствующие процессы, о которых только что шла речь, отменить не удается. Разработчики в любом случае вынуждены заботиться и о точном специфицировании того, что требуется реализовать, и об архитектуре системы в целом. По существу, экономия времени достигается, когда слияние контрольных точек не противоречит, например, сложности проекта, перспективам его развития и т.д., и именно за счет того, что ликвидируется сдерживающий регламент развития системы. К сожалению, это далеко не всегда оправданно.</w:t>
      </w:r>
    </w:p>
    <w:p w:rsidR="000A3562" w:rsidRPr="000A3562" w:rsidRDefault="000A3562" w:rsidP="000A3562">
      <w:pPr>
        <w:jc w:val="both"/>
        <w:rPr>
          <w:rFonts w:ascii="Times New Roman" w:hAnsi="Times New Roman" w:cs="Times New Roman"/>
          <w:b/>
          <w:bCs/>
          <w:sz w:val="28"/>
          <w:szCs w:val="28"/>
        </w:rPr>
      </w:pPr>
      <w:bookmarkStart w:id="67" w:name="sect19"/>
      <w:bookmarkEnd w:id="67"/>
      <w:r w:rsidRPr="000A3562">
        <w:rPr>
          <w:rFonts w:ascii="Times New Roman" w:hAnsi="Times New Roman" w:cs="Times New Roman"/>
          <w:b/>
          <w:bCs/>
          <w:sz w:val="28"/>
          <w:szCs w:val="28"/>
        </w:rPr>
        <w:t>7. Тестирование завершилось, начата подготовка новой итерации.</w:t>
      </w:r>
    </w:p>
    <w:p w:rsidR="000A3562" w:rsidRPr="000A3562" w:rsidRDefault="000A3562" w:rsidP="000A3562">
      <w:pPr>
        <w:ind w:firstLine="360"/>
        <w:jc w:val="both"/>
        <w:rPr>
          <w:rFonts w:ascii="Times New Roman" w:hAnsi="Times New Roman" w:cs="Times New Roman"/>
          <w:sz w:val="28"/>
          <w:szCs w:val="28"/>
        </w:rPr>
      </w:pPr>
      <w:r w:rsidRPr="000A3562">
        <w:rPr>
          <w:rFonts w:ascii="Times New Roman" w:hAnsi="Times New Roman" w:cs="Times New Roman"/>
          <w:sz w:val="28"/>
          <w:szCs w:val="28"/>
        </w:rPr>
        <w:t>Эта </w:t>
      </w:r>
      <w:bookmarkStart w:id="68" w:name="keyword94"/>
      <w:bookmarkEnd w:id="68"/>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отмечает окончание этапа программистских работ, определенных текущей итерацией. Программистские работы продолжаются как деятельность, связанная с </w:t>
      </w:r>
      <w:bookmarkStart w:id="69" w:name="keyword95"/>
      <w:bookmarkEnd w:id="69"/>
      <w:r w:rsidRPr="000A3562">
        <w:rPr>
          <w:rFonts w:ascii="Times New Roman" w:hAnsi="Times New Roman" w:cs="Times New Roman"/>
          <w:i/>
          <w:iCs/>
          <w:sz w:val="28"/>
          <w:szCs w:val="28"/>
        </w:rPr>
        <w:t>пополнением базового окружения проекта</w:t>
      </w:r>
      <w:r w:rsidRPr="000A3562">
        <w:rPr>
          <w:rFonts w:ascii="Times New Roman" w:hAnsi="Times New Roman" w:cs="Times New Roman"/>
          <w:sz w:val="28"/>
          <w:szCs w:val="28"/>
        </w:rPr>
        <w:t>, которое мы выделяем как относительно самостоятельный этап проекта, вложенный в этап оценки, и обычно завершающийся вместе с ним ( </w:t>
      </w:r>
      <w:bookmarkStart w:id="70" w:name="keyword96"/>
      <w:bookmarkEnd w:id="70"/>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10). Эти работы подразделяются на два вида:</w:t>
      </w:r>
    </w:p>
    <w:p w:rsidR="000A3562" w:rsidRPr="000A3562" w:rsidRDefault="000A3562" w:rsidP="000A3562">
      <w:pPr>
        <w:numPr>
          <w:ilvl w:val="0"/>
          <w:numId w:val="32"/>
        </w:numPr>
        <w:jc w:val="both"/>
        <w:rPr>
          <w:rFonts w:ascii="Times New Roman" w:hAnsi="Times New Roman" w:cs="Times New Roman"/>
          <w:sz w:val="28"/>
          <w:szCs w:val="28"/>
        </w:rPr>
      </w:pPr>
      <w:r w:rsidRPr="000A3562">
        <w:rPr>
          <w:rFonts w:ascii="Times New Roman" w:hAnsi="Times New Roman" w:cs="Times New Roman"/>
          <w:sz w:val="28"/>
          <w:szCs w:val="28"/>
        </w:rPr>
        <w:t>выделение общих лишь для данного проекта переиспользуемых компонентов (его целесообразно выполнить до </w:t>
      </w:r>
      <w:bookmarkStart w:id="71" w:name="keyword97"/>
      <w:bookmarkEnd w:id="71"/>
      <w:r w:rsidRPr="000A3562">
        <w:rPr>
          <w:rFonts w:ascii="Times New Roman" w:hAnsi="Times New Roman" w:cs="Times New Roman"/>
          <w:i/>
          <w:iCs/>
          <w:sz w:val="28"/>
          <w:szCs w:val="28"/>
        </w:rPr>
        <w:t>расщепления жизненного цикла</w:t>
      </w:r>
      <w:r w:rsidRPr="000A3562">
        <w:rPr>
          <w:rFonts w:ascii="Times New Roman" w:hAnsi="Times New Roman" w:cs="Times New Roman"/>
          <w:sz w:val="28"/>
          <w:szCs w:val="28"/>
        </w:rPr>
        <w:t> — </w:t>
      </w:r>
      <w:bookmarkStart w:id="72" w:name="keyword98"/>
      <w:bookmarkEnd w:id="72"/>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9);</w:t>
      </w:r>
    </w:p>
    <w:p w:rsidR="000A3562" w:rsidRPr="000A3562" w:rsidRDefault="000A3562" w:rsidP="000A3562">
      <w:pPr>
        <w:numPr>
          <w:ilvl w:val="0"/>
          <w:numId w:val="32"/>
        </w:numPr>
        <w:jc w:val="both"/>
        <w:rPr>
          <w:rFonts w:ascii="Times New Roman" w:hAnsi="Times New Roman" w:cs="Times New Roman"/>
          <w:sz w:val="28"/>
          <w:szCs w:val="28"/>
        </w:rPr>
      </w:pPr>
      <w:r w:rsidRPr="000A3562">
        <w:rPr>
          <w:rFonts w:ascii="Times New Roman" w:hAnsi="Times New Roman" w:cs="Times New Roman"/>
          <w:sz w:val="28"/>
          <w:szCs w:val="28"/>
        </w:rPr>
        <w:t>выделение общих, не привязанных к проекту переиспользуемых компонентов (целесообразно начинать эти работы, когда программный рабочий продукт итерации рассматривается как </w:t>
      </w:r>
      <w:r w:rsidRPr="000A3562">
        <w:rPr>
          <w:rFonts w:ascii="Times New Roman" w:hAnsi="Times New Roman" w:cs="Times New Roman"/>
          <w:b/>
          <w:bCs/>
          <w:sz w:val="28"/>
          <w:szCs w:val="28"/>
        </w:rPr>
        <w:t>готовое приложение</w:t>
      </w:r>
      <w:r w:rsidRPr="000A3562">
        <w:rPr>
          <w:rFonts w:ascii="Times New Roman" w:hAnsi="Times New Roman" w:cs="Times New Roman"/>
          <w:sz w:val="28"/>
          <w:szCs w:val="28"/>
        </w:rPr>
        <w:t>, — </w:t>
      </w:r>
      <w:bookmarkStart w:id="73" w:name="keyword99"/>
      <w:bookmarkEnd w:id="73"/>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9, и завершать к моменту передачи системы на распространение — </w:t>
      </w:r>
      <w:bookmarkStart w:id="74" w:name="keyword100"/>
      <w:bookmarkEnd w:id="74"/>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10).</w:t>
      </w:r>
    </w:p>
    <w:p w:rsidR="000A3562" w:rsidRPr="000A3562" w:rsidRDefault="000A3562" w:rsidP="000A3562">
      <w:pPr>
        <w:jc w:val="both"/>
        <w:rPr>
          <w:rFonts w:ascii="Times New Roman" w:hAnsi="Times New Roman" w:cs="Times New Roman"/>
          <w:sz w:val="28"/>
          <w:szCs w:val="28"/>
        </w:rPr>
      </w:pPr>
      <w:bookmarkStart w:id="75" w:name="keyword101"/>
      <w:bookmarkEnd w:id="75"/>
      <w:r w:rsidRPr="000A3562">
        <w:rPr>
          <w:rFonts w:ascii="Times New Roman" w:hAnsi="Times New Roman" w:cs="Times New Roman"/>
          <w:i/>
          <w:iCs/>
          <w:sz w:val="28"/>
          <w:szCs w:val="28"/>
        </w:rPr>
        <w:lastRenderedPageBreak/>
        <w:t>Итеративное развитие проекта</w:t>
      </w:r>
      <w:r w:rsidRPr="000A3562">
        <w:rPr>
          <w:rFonts w:ascii="Times New Roman" w:hAnsi="Times New Roman" w:cs="Times New Roman"/>
          <w:sz w:val="28"/>
          <w:szCs w:val="28"/>
        </w:rPr>
        <w:t> обеспечивается сбором сведений для новой итерации, которая начинается в рассматриваемой контрольной точке.</w:t>
      </w:r>
    </w:p>
    <w:p w:rsidR="000A3562" w:rsidRPr="000A3562" w:rsidRDefault="000A3562" w:rsidP="000A3562">
      <w:pPr>
        <w:jc w:val="both"/>
        <w:rPr>
          <w:rFonts w:ascii="Times New Roman" w:hAnsi="Times New Roman" w:cs="Times New Roman"/>
          <w:b/>
          <w:bCs/>
          <w:sz w:val="28"/>
          <w:szCs w:val="28"/>
        </w:rPr>
      </w:pPr>
      <w:bookmarkStart w:id="76" w:name="sect20"/>
      <w:bookmarkEnd w:id="76"/>
      <w:r w:rsidRPr="000A3562">
        <w:rPr>
          <w:rFonts w:ascii="Times New Roman" w:hAnsi="Times New Roman" w:cs="Times New Roman"/>
          <w:b/>
          <w:bCs/>
          <w:sz w:val="28"/>
          <w:szCs w:val="28"/>
        </w:rPr>
        <w:t>8. Требования к новой итерации приняты.</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 xml:space="preserve">В ходе обработки сведений для новой итерации возникает момент, когда их можно оформить как принимаемые требования. Набор таких требований пополняется в течение первого периода использования силами разработчиков (этот период обычно называют альфа-тестированием). </w:t>
      </w:r>
      <w:r w:rsidRPr="000A3562">
        <w:rPr>
          <w:rFonts w:ascii="Times New Roman" w:hAnsi="Times New Roman" w:cs="Times New Roman"/>
          <w:b/>
          <w:sz w:val="28"/>
          <w:szCs w:val="28"/>
        </w:rPr>
        <w:t>По его завершении происходит </w:t>
      </w:r>
      <w:bookmarkStart w:id="77" w:name="keyword102"/>
      <w:bookmarkEnd w:id="77"/>
      <w:r w:rsidRPr="000A3562">
        <w:rPr>
          <w:rFonts w:ascii="Times New Roman" w:hAnsi="Times New Roman" w:cs="Times New Roman"/>
          <w:b/>
          <w:i/>
          <w:iCs/>
          <w:sz w:val="28"/>
          <w:szCs w:val="28"/>
        </w:rPr>
        <w:t>расщепление жизненного цикла</w:t>
      </w:r>
      <w:r w:rsidRPr="000A3562">
        <w:rPr>
          <w:rFonts w:ascii="Times New Roman" w:hAnsi="Times New Roman" w:cs="Times New Roman"/>
          <w:b/>
          <w:sz w:val="28"/>
          <w:szCs w:val="28"/>
        </w:rPr>
        <w:t> с целью параллельного выполнения передачи системы в эксплуатацию и организации работ новой итерации</w:t>
      </w:r>
      <w:r w:rsidRPr="000A3562">
        <w:rPr>
          <w:rFonts w:ascii="Times New Roman" w:hAnsi="Times New Roman" w:cs="Times New Roman"/>
          <w:sz w:val="28"/>
          <w:szCs w:val="28"/>
        </w:rPr>
        <w:t>.</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Расщепление приводит к одновременному существованию двух версий системы: одна из них начинает использоваться (отменяет ли она другие, ранее существовавшие версии — вопрос специфики проекта), а вторая зарождается в виде набора требований. Это время, когда должна быть произведена ревизия априорных гипотез, предположений, корректировка показателей и нормативов проекта.</w:t>
      </w:r>
    </w:p>
    <w:p w:rsidR="000A3562" w:rsidRPr="000A3562" w:rsidRDefault="000A3562" w:rsidP="000A3562">
      <w:pPr>
        <w:jc w:val="both"/>
        <w:rPr>
          <w:rFonts w:ascii="Times New Roman" w:hAnsi="Times New Roman" w:cs="Times New Roman"/>
          <w:b/>
          <w:bCs/>
          <w:sz w:val="28"/>
          <w:szCs w:val="28"/>
        </w:rPr>
      </w:pPr>
      <w:bookmarkStart w:id="78" w:name="sect21"/>
      <w:bookmarkEnd w:id="78"/>
      <w:r w:rsidRPr="000A3562">
        <w:rPr>
          <w:rFonts w:ascii="Times New Roman" w:hAnsi="Times New Roman" w:cs="Times New Roman"/>
          <w:b/>
          <w:bCs/>
          <w:sz w:val="28"/>
          <w:szCs w:val="28"/>
        </w:rPr>
        <w:t>9. Начато использование изделия.</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Эта </w:t>
      </w:r>
      <w:bookmarkStart w:id="79" w:name="keyword103"/>
      <w:bookmarkEnd w:id="79"/>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xml:space="preserve"> обозначает начало так называемого бета-тестирования, т.е. передачу системы в эксплуатацию для внешнего оценивания. После выполнения соответствующих работ, и в частности исправления обнаруженных дефектов, можно переходить к распространению результатов итерации </w:t>
      </w:r>
      <w:r w:rsidR="00B05D53" w:rsidRPr="000A3562">
        <w:rPr>
          <w:rFonts w:ascii="Times New Roman" w:hAnsi="Times New Roman" w:cs="Times New Roman"/>
          <w:sz w:val="28"/>
          <w:szCs w:val="28"/>
        </w:rPr>
        <w:t>(контрольная</w:t>
      </w:r>
      <w:r w:rsidRPr="000A3562">
        <w:rPr>
          <w:rFonts w:ascii="Times New Roman" w:hAnsi="Times New Roman" w:cs="Times New Roman"/>
          <w:i/>
          <w:iCs/>
          <w:sz w:val="28"/>
          <w:szCs w:val="28"/>
        </w:rPr>
        <w:t xml:space="preserve"> точка</w:t>
      </w:r>
      <w:r w:rsidRPr="000A3562">
        <w:rPr>
          <w:rFonts w:ascii="Times New Roman" w:hAnsi="Times New Roman" w:cs="Times New Roman"/>
          <w:sz w:val="28"/>
          <w:szCs w:val="28"/>
        </w:rPr>
        <w:t> 10).</w:t>
      </w:r>
    </w:p>
    <w:p w:rsidR="000A3562" w:rsidRPr="000A3562" w:rsidRDefault="000A3562" w:rsidP="000A3562">
      <w:pPr>
        <w:ind w:firstLine="708"/>
        <w:jc w:val="both"/>
        <w:rPr>
          <w:rFonts w:ascii="Times New Roman" w:hAnsi="Times New Roman" w:cs="Times New Roman"/>
          <w:sz w:val="28"/>
          <w:szCs w:val="28"/>
        </w:rPr>
      </w:pPr>
      <w:bookmarkStart w:id="80" w:name="keyword105"/>
      <w:bookmarkEnd w:id="80"/>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9 отмечает начало так называемой </w:t>
      </w:r>
      <w:r w:rsidRPr="000A3562">
        <w:rPr>
          <w:rFonts w:ascii="Times New Roman" w:hAnsi="Times New Roman" w:cs="Times New Roman"/>
          <w:b/>
          <w:bCs/>
          <w:sz w:val="28"/>
          <w:szCs w:val="28"/>
        </w:rPr>
        <w:t>фазы завершения проекта (итерации)</w:t>
      </w:r>
      <w:r w:rsidRPr="000A3562">
        <w:rPr>
          <w:rFonts w:ascii="Times New Roman" w:hAnsi="Times New Roman" w:cs="Times New Roman"/>
          <w:sz w:val="28"/>
          <w:szCs w:val="28"/>
        </w:rPr>
        <w:t>. Она охватывает часть жизненного цикла, которая отражает деятельность разработчиков, связанную рабочими продуктами итерации после получения результатов. Фаза завершения подобна традиционной фазе эксплуатации и сопровождения, однако есть и отличия, обусловленные тем, что объектно-ориентированный проект обычно имеет дело с иерархиями версий системы, отражающими наращивание возможностей. Данная фаза пересекается с этапом оценки.</w:t>
      </w:r>
    </w:p>
    <w:p w:rsidR="000A3562" w:rsidRPr="000A3562" w:rsidRDefault="000A3562" w:rsidP="000A3562">
      <w:pPr>
        <w:ind w:firstLine="360"/>
        <w:jc w:val="both"/>
        <w:rPr>
          <w:rFonts w:ascii="Times New Roman" w:hAnsi="Times New Roman" w:cs="Times New Roman"/>
          <w:sz w:val="28"/>
          <w:szCs w:val="28"/>
        </w:rPr>
      </w:pPr>
      <w:r w:rsidRPr="000A3562">
        <w:rPr>
          <w:rFonts w:ascii="Times New Roman" w:hAnsi="Times New Roman" w:cs="Times New Roman"/>
          <w:sz w:val="28"/>
          <w:szCs w:val="28"/>
        </w:rPr>
        <w:t>Традиционные работы фазы завершения включают в себя:</w:t>
      </w:r>
    </w:p>
    <w:p w:rsidR="000A3562" w:rsidRPr="000A3562" w:rsidRDefault="000A3562" w:rsidP="000A3562">
      <w:pPr>
        <w:numPr>
          <w:ilvl w:val="0"/>
          <w:numId w:val="33"/>
        </w:numPr>
        <w:jc w:val="both"/>
        <w:rPr>
          <w:rFonts w:ascii="Times New Roman" w:hAnsi="Times New Roman" w:cs="Times New Roman"/>
          <w:sz w:val="28"/>
          <w:szCs w:val="28"/>
        </w:rPr>
      </w:pPr>
      <w:bookmarkStart w:id="81" w:name="keyword106"/>
      <w:bookmarkEnd w:id="81"/>
      <w:r w:rsidRPr="000A3562">
        <w:rPr>
          <w:rFonts w:ascii="Times New Roman" w:hAnsi="Times New Roman" w:cs="Times New Roman"/>
          <w:i/>
          <w:iCs/>
          <w:sz w:val="28"/>
          <w:szCs w:val="28"/>
        </w:rPr>
        <w:t>поставку или пакетирование изделия</w:t>
      </w:r>
      <w:r w:rsidRPr="000A3562">
        <w:rPr>
          <w:rFonts w:ascii="Times New Roman" w:hAnsi="Times New Roman" w:cs="Times New Roman"/>
          <w:sz w:val="28"/>
          <w:szCs w:val="28"/>
        </w:rPr>
        <w:t> для потребителя ( </w:t>
      </w:r>
      <w:bookmarkStart w:id="82" w:name="keyword107"/>
      <w:bookmarkEnd w:id="82"/>
      <w:r w:rsidRPr="000A3562">
        <w:rPr>
          <w:rFonts w:ascii="Times New Roman" w:hAnsi="Times New Roman" w:cs="Times New Roman"/>
          <w:i/>
          <w:iCs/>
          <w:sz w:val="28"/>
          <w:szCs w:val="28"/>
        </w:rPr>
        <w:t>контрольная точка</w:t>
      </w:r>
      <w:r w:rsidRPr="000A3562">
        <w:rPr>
          <w:rFonts w:ascii="Times New Roman" w:hAnsi="Times New Roman" w:cs="Times New Roman"/>
          <w:sz w:val="28"/>
          <w:szCs w:val="28"/>
        </w:rPr>
        <w:t> 9);</w:t>
      </w:r>
    </w:p>
    <w:p w:rsidR="000A3562" w:rsidRPr="000A3562" w:rsidRDefault="000A3562" w:rsidP="000A3562">
      <w:pPr>
        <w:numPr>
          <w:ilvl w:val="0"/>
          <w:numId w:val="33"/>
        </w:numPr>
        <w:jc w:val="both"/>
        <w:rPr>
          <w:rFonts w:ascii="Times New Roman" w:hAnsi="Times New Roman" w:cs="Times New Roman"/>
          <w:sz w:val="28"/>
          <w:szCs w:val="28"/>
        </w:rPr>
      </w:pPr>
      <w:r w:rsidRPr="000A3562">
        <w:rPr>
          <w:rFonts w:ascii="Times New Roman" w:hAnsi="Times New Roman" w:cs="Times New Roman"/>
          <w:sz w:val="28"/>
          <w:szCs w:val="28"/>
        </w:rPr>
        <w:t>сопровождение программного продукта (по причине разнообразия вариантов организации этих работ они редко описываются структурно, т.е. с разбиением на этапы);</w:t>
      </w:r>
    </w:p>
    <w:p w:rsidR="000A3562" w:rsidRPr="000A3562" w:rsidRDefault="000A3562" w:rsidP="000A3562">
      <w:pPr>
        <w:numPr>
          <w:ilvl w:val="0"/>
          <w:numId w:val="33"/>
        </w:numPr>
        <w:jc w:val="both"/>
        <w:rPr>
          <w:rFonts w:ascii="Times New Roman" w:hAnsi="Times New Roman" w:cs="Times New Roman"/>
          <w:sz w:val="28"/>
          <w:szCs w:val="28"/>
        </w:rPr>
      </w:pPr>
      <w:r w:rsidRPr="000A3562">
        <w:rPr>
          <w:rFonts w:ascii="Times New Roman" w:hAnsi="Times New Roman" w:cs="Times New Roman"/>
          <w:sz w:val="28"/>
          <w:szCs w:val="28"/>
        </w:rPr>
        <w:t>этап окончания работ (см. ниже — контрольные точки 11, 12).</w:t>
      </w:r>
    </w:p>
    <w:p w:rsidR="000A3562" w:rsidRPr="000A3562" w:rsidRDefault="000A3562" w:rsidP="000A3562">
      <w:pPr>
        <w:jc w:val="both"/>
        <w:rPr>
          <w:rFonts w:ascii="Times New Roman" w:hAnsi="Times New Roman" w:cs="Times New Roman"/>
          <w:b/>
          <w:bCs/>
          <w:sz w:val="28"/>
          <w:szCs w:val="28"/>
        </w:rPr>
      </w:pPr>
      <w:bookmarkStart w:id="83" w:name="sect22"/>
      <w:bookmarkEnd w:id="83"/>
      <w:r>
        <w:rPr>
          <w:rFonts w:ascii="Times New Roman" w:hAnsi="Times New Roman" w:cs="Times New Roman"/>
          <w:b/>
          <w:bCs/>
          <w:sz w:val="28"/>
          <w:szCs w:val="28"/>
        </w:rPr>
        <w:lastRenderedPageBreak/>
        <w:t xml:space="preserve">Точка </w:t>
      </w:r>
      <w:r w:rsidRPr="000A3562">
        <w:rPr>
          <w:rFonts w:ascii="Times New Roman" w:hAnsi="Times New Roman" w:cs="Times New Roman"/>
          <w:b/>
          <w:bCs/>
          <w:sz w:val="28"/>
          <w:szCs w:val="28"/>
        </w:rPr>
        <w:t>10. Изделие или его версия переданы на распространение.</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Этап использования в данной контрольной точке приобретает новое качество: у версии появляется круг пользователей, нуждающихся в обслуживании.</w:t>
      </w:r>
    </w:p>
    <w:p w:rsidR="000A3562" w:rsidRPr="000A3562" w:rsidRDefault="000A3562" w:rsidP="000A3562">
      <w:pPr>
        <w:jc w:val="both"/>
        <w:rPr>
          <w:rFonts w:ascii="Times New Roman" w:hAnsi="Times New Roman" w:cs="Times New Roman"/>
          <w:b/>
          <w:bCs/>
          <w:sz w:val="28"/>
          <w:szCs w:val="28"/>
        </w:rPr>
      </w:pPr>
      <w:bookmarkStart w:id="84" w:name="sect23"/>
      <w:bookmarkEnd w:id="84"/>
      <w:r>
        <w:rPr>
          <w:rFonts w:ascii="Times New Roman" w:hAnsi="Times New Roman" w:cs="Times New Roman"/>
          <w:b/>
          <w:bCs/>
          <w:sz w:val="28"/>
          <w:szCs w:val="28"/>
        </w:rPr>
        <w:t xml:space="preserve">Точка </w:t>
      </w:r>
      <w:r w:rsidRPr="000A3562">
        <w:rPr>
          <w:rFonts w:ascii="Times New Roman" w:hAnsi="Times New Roman" w:cs="Times New Roman"/>
          <w:b/>
          <w:bCs/>
          <w:sz w:val="28"/>
          <w:szCs w:val="28"/>
        </w:rPr>
        <w:t>11. Извещение о прекращении поддержки изделия (версии) выпущено.</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Начало этапа окончания работ: оповещение о прекращении сопровождения и сворачивание деятельности по поддержке версии или всех версий к определенному сроку.</w:t>
      </w:r>
    </w:p>
    <w:p w:rsidR="000A3562" w:rsidRPr="000A3562" w:rsidRDefault="000A3562" w:rsidP="000A3562">
      <w:pPr>
        <w:jc w:val="both"/>
        <w:rPr>
          <w:rFonts w:ascii="Times New Roman" w:hAnsi="Times New Roman" w:cs="Times New Roman"/>
          <w:sz w:val="28"/>
          <w:szCs w:val="28"/>
        </w:rPr>
      </w:pPr>
      <w:r w:rsidRPr="000A3562">
        <w:rPr>
          <w:rFonts w:ascii="Times New Roman" w:hAnsi="Times New Roman" w:cs="Times New Roman"/>
          <w:sz w:val="28"/>
          <w:szCs w:val="28"/>
        </w:rPr>
        <w:t>Предварительное оповещение о наступлении этапа необходимо пользователям, чтобы они смогли либо перестроиться, либо найти аргументы (в часности, ресурсы) в пользу продолжения сопровождения изделия.</w:t>
      </w:r>
    </w:p>
    <w:p w:rsidR="000A3562" w:rsidRPr="000A3562" w:rsidRDefault="000A3562" w:rsidP="000A3562">
      <w:pPr>
        <w:jc w:val="both"/>
        <w:rPr>
          <w:rFonts w:ascii="Times New Roman" w:hAnsi="Times New Roman" w:cs="Times New Roman"/>
          <w:b/>
          <w:bCs/>
          <w:sz w:val="28"/>
          <w:szCs w:val="28"/>
        </w:rPr>
      </w:pPr>
      <w:bookmarkStart w:id="85" w:name="sect24"/>
      <w:bookmarkEnd w:id="85"/>
      <w:r>
        <w:rPr>
          <w:rFonts w:ascii="Times New Roman" w:hAnsi="Times New Roman" w:cs="Times New Roman"/>
          <w:b/>
          <w:bCs/>
          <w:sz w:val="28"/>
          <w:szCs w:val="28"/>
        </w:rPr>
        <w:t xml:space="preserve">Точка </w:t>
      </w:r>
      <w:r w:rsidRPr="000A3562">
        <w:rPr>
          <w:rFonts w:ascii="Times New Roman" w:hAnsi="Times New Roman" w:cs="Times New Roman"/>
          <w:b/>
          <w:bCs/>
          <w:sz w:val="28"/>
          <w:szCs w:val="28"/>
        </w:rPr>
        <w:t>12. Изделие (версия) снято с производства.</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Завершение этапа окончания работ: прекращение сопровождения и сворачивание деятельности по поддержке версии или всех версий. После получения извещения о прекращении поддержки изделия (версии) некоторые пользователи, возможно, захотят отложить (на определенный или неопределенный срок) наступление данного события. Если они в состоянии финансировать поддержку, сопровождение и, возможно, развитие изделия, то срок окончания работ передвигается. Это обычная процедура, благодаря которой продолжают жить и даже совершенствоваться устаревающие системы. Причины откладывания прекращения поддержки вполне понятны: это стремление не потерять своих пользователей пусть даже ценой существенных дополнительных затрат. Классический пример тому — уникальное долгожительство языка Fortran.</w:t>
      </w:r>
    </w:p>
    <w:p w:rsidR="000A3562" w:rsidRPr="000A3562" w:rsidRDefault="000A3562" w:rsidP="000A3562">
      <w:pPr>
        <w:ind w:firstLine="708"/>
        <w:jc w:val="both"/>
        <w:rPr>
          <w:rFonts w:ascii="Times New Roman" w:hAnsi="Times New Roman" w:cs="Times New Roman"/>
          <w:sz w:val="28"/>
          <w:szCs w:val="28"/>
        </w:rPr>
      </w:pPr>
      <w:bookmarkStart w:id="86" w:name="keyword108"/>
      <w:bookmarkEnd w:id="86"/>
      <w:r w:rsidRPr="000A3562">
        <w:rPr>
          <w:rFonts w:ascii="Times New Roman" w:hAnsi="Times New Roman" w:cs="Times New Roman"/>
          <w:b/>
          <w:i/>
          <w:iCs/>
          <w:sz w:val="28"/>
          <w:szCs w:val="28"/>
        </w:rPr>
        <w:t>Этап окончания раб</w:t>
      </w:r>
      <w:r w:rsidRPr="00C554F7">
        <w:rPr>
          <w:rFonts w:ascii="Times New Roman" w:hAnsi="Times New Roman" w:cs="Times New Roman"/>
          <w:b/>
          <w:i/>
          <w:iCs/>
          <w:sz w:val="28"/>
          <w:szCs w:val="28"/>
        </w:rPr>
        <w:t>от</w:t>
      </w:r>
      <w:r w:rsidRPr="000A3562">
        <w:rPr>
          <w:rFonts w:ascii="Times New Roman" w:hAnsi="Times New Roman" w:cs="Times New Roman"/>
          <w:sz w:val="28"/>
          <w:szCs w:val="28"/>
        </w:rPr>
        <w:t> мог бы быть представлен во всех традиционных моделях, но в то время, когда эти модели разрабатывались, ему не придавали особого значения. Вместе с тем, когда речь идет о совместной поддержке нескольких версий (а именно такая ситуация типична для объектно-ориентированного проектирования), </w:t>
      </w:r>
      <w:bookmarkStart w:id="87" w:name="keyword109"/>
      <w:bookmarkEnd w:id="87"/>
      <w:r w:rsidRPr="000A3562">
        <w:rPr>
          <w:rFonts w:ascii="Times New Roman" w:hAnsi="Times New Roman" w:cs="Times New Roman"/>
          <w:i/>
          <w:iCs/>
          <w:sz w:val="28"/>
          <w:szCs w:val="28"/>
        </w:rPr>
        <w:t>окончание работ</w:t>
      </w:r>
      <w:r w:rsidRPr="000A3562">
        <w:rPr>
          <w:rFonts w:ascii="Times New Roman" w:hAnsi="Times New Roman" w:cs="Times New Roman"/>
          <w:sz w:val="28"/>
          <w:szCs w:val="28"/>
        </w:rPr>
        <w:t> игнорировать нельзя.</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Одним из существенных моментов адаптивных методологий, который учитывается и при обычном объектно-ориентированном проектировании, является отказ от традиционного постулата о том, что все требования к системе сформулированы за</w:t>
      </w:r>
      <w:r>
        <w:rPr>
          <w:rFonts w:ascii="Times New Roman" w:hAnsi="Times New Roman" w:cs="Times New Roman"/>
          <w:sz w:val="28"/>
          <w:szCs w:val="28"/>
        </w:rPr>
        <w:t xml:space="preserve">ранее. Как указывает М. Фаулер </w:t>
      </w:r>
      <w:r w:rsidRPr="000A3562">
        <w:rPr>
          <w:rFonts w:ascii="Times New Roman" w:hAnsi="Times New Roman" w:cs="Times New Roman"/>
          <w:sz w:val="28"/>
          <w:szCs w:val="28"/>
        </w:rPr>
        <w:t>, предсказать направление целесообразного развития программного проекта чаще всего невозможно, а потому следует строить адаптивные процессы разработки, что применительно к моделированию жизненного </w:t>
      </w:r>
      <w:bookmarkStart w:id="88" w:name="keyword110"/>
      <w:bookmarkEnd w:id="88"/>
      <w:r w:rsidRPr="000A3562">
        <w:rPr>
          <w:rFonts w:ascii="Times New Roman" w:hAnsi="Times New Roman" w:cs="Times New Roman"/>
          <w:i/>
          <w:iCs/>
          <w:sz w:val="28"/>
          <w:szCs w:val="28"/>
        </w:rPr>
        <w:t>цикла</w:t>
      </w:r>
      <w:r w:rsidRPr="000A3562">
        <w:rPr>
          <w:rFonts w:ascii="Times New Roman" w:hAnsi="Times New Roman" w:cs="Times New Roman"/>
          <w:sz w:val="28"/>
          <w:szCs w:val="28"/>
        </w:rPr>
        <w:t xml:space="preserve"> вообще и его фазы завершения в частности означает необходимость учета обработки потока внешних требований на </w:t>
      </w:r>
      <w:r w:rsidRPr="000A3562">
        <w:rPr>
          <w:rFonts w:ascii="Times New Roman" w:hAnsi="Times New Roman" w:cs="Times New Roman"/>
          <w:sz w:val="28"/>
          <w:szCs w:val="28"/>
        </w:rPr>
        <w:lastRenderedPageBreak/>
        <w:t>всех этапах. Этому вопросу еще будет уделено внимание, а пока можно считать (как чаще всего и бывает), что требования, поступающие на фазе завершения итерации, рассматриваются как относящиеся к следующим итерациям, т.е. к следующим версиям системы. В таком случае завершение итерации означает сопровождение программного изделия, а затем — окончание работы с данной версией. Пожелания к развитию проекта в этот период учитываются как требования к последующим (возможно, еще не начатым) итерациям. Окончание проекта рассматривается как отказ от сопровождения всех версий системы. Поучительно сопоставить это положение с традиционными подходами к проектированию, когда учет пожеланий к системе в процессе ее эксплуатации чаще всего означает одно: организацию нового проекта (быть может, специального), цель которого — учет новых требований.</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Несколько слов о функциональном измерении в модифицированной для </w:t>
      </w:r>
      <w:bookmarkStart w:id="89" w:name="keyword111"/>
      <w:bookmarkEnd w:id="89"/>
      <w:r w:rsidRPr="000A3562">
        <w:rPr>
          <w:rFonts w:ascii="Times New Roman" w:hAnsi="Times New Roman" w:cs="Times New Roman"/>
          <w:i/>
          <w:iCs/>
          <w:sz w:val="28"/>
          <w:szCs w:val="28"/>
        </w:rPr>
        <w:t>объектно-ориентированного подхода</w:t>
      </w:r>
      <w:r w:rsidRPr="000A3562">
        <w:rPr>
          <w:rFonts w:ascii="Times New Roman" w:hAnsi="Times New Roman" w:cs="Times New Roman"/>
          <w:sz w:val="28"/>
          <w:szCs w:val="28"/>
        </w:rPr>
        <w:t> матрице фазы—функции. Как было показано выше, целесообразно </w:t>
      </w:r>
      <w:bookmarkStart w:id="90" w:name="keyword112"/>
      <w:bookmarkEnd w:id="90"/>
      <w:r w:rsidRPr="000A3562">
        <w:rPr>
          <w:rFonts w:ascii="Times New Roman" w:hAnsi="Times New Roman" w:cs="Times New Roman"/>
          <w:i/>
          <w:iCs/>
          <w:sz w:val="28"/>
          <w:szCs w:val="28"/>
        </w:rPr>
        <w:t>список</w:t>
      </w:r>
      <w:r w:rsidRPr="000A3562">
        <w:rPr>
          <w:rFonts w:ascii="Times New Roman" w:hAnsi="Times New Roman" w:cs="Times New Roman"/>
          <w:sz w:val="28"/>
          <w:szCs w:val="28"/>
        </w:rPr>
        <w:t> производственных функций расширить за счет моделирования. Соответственно, следует определить в матрице Гантера строку интенсивностей для этой функции. В предположении о сохранении распределения интенсивностей других функций (см. </w:t>
      </w:r>
      <w:hyperlink r:id="rId10" w:history="1">
        <w:r w:rsidRPr="000A3562">
          <w:rPr>
            <w:rStyle w:val="a4"/>
            <w:rFonts w:ascii="Times New Roman" w:hAnsi="Times New Roman" w:cs="Times New Roman"/>
            <w:sz w:val="28"/>
            <w:szCs w:val="28"/>
          </w:rPr>
          <w:t>рис. 8.2</w:t>
        </w:r>
      </w:hyperlink>
      <w:r w:rsidRPr="000A3562">
        <w:rPr>
          <w:rFonts w:ascii="Times New Roman" w:hAnsi="Times New Roman" w:cs="Times New Roman"/>
          <w:sz w:val="28"/>
          <w:szCs w:val="28"/>
        </w:rPr>
        <w:t>) распределение интенсивности для модифицированной </w:t>
      </w:r>
      <w:bookmarkStart w:id="91" w:name="keyword113"/>
      <w:bookmarkEnd w:id="91"/>
      <w:r w:rsidRPr="000A3562">
        <w:rPr>
          <w:rFonts w:ascii="Times New Roman" w:hAnsi="Times New Roman" w:cs="Times New Roman"/>
          <w:i/>
          <w:iCs/>
          <w:sz w:val="28"/>
          <w:szCs w:val="28"/>
        </w:rPr>
        <w:t>модели жизненного цикла</w:t>
      </w:r>
      <w:r w:rsidRPr="000A3562">
        <w:rPr>
          <w:rFonts w:ascii="Times New Roman" w:hAnsi="Times New Roman" w:cs="Times New Roman"/>
          <w:sz w:val="28"/>
          <w:szCs w:val="28"/>
        </w:rPr>
        <w:t> можно задать так, как это сделано на </w:t>
      </w:r>
      <w:hyperlink r:id="rId11" w:anchor="image.9.2" w:history="1">
        <w:r w:rsidRPr="000A3562">
          <w:rPr>
            <w:rStyle w:val="a4"/>
            <w:rFonts w:ascii="Times New Roman" w:hAnsi="Times New Roman" w:cs="Times New Roman"/>
            <w:sz w:val="28"/>
            <w:szCs w:val="28"/>
          </w:rPr>
          <w:t>рис. 9.2</w:t>
        </w:r>
      </w:hyperlink>
      <w:r w:rsidRPr="000A3562">
        <w:rPr>
          <w:rFonts w:ascii="Times New Roman" w:hAnsi="Times New Roman" w:cs="Times New Roman"/>
          <w:sz w:val="28"/>
          <w:szCs w:val="28"/>
        </w:rPr>
        <w:t>. На рисунке показан новый вид модели целиком (указаны номера контрольных точек жизненного </w:t>
      </w:r>
      <w:bookmarkStart w:id="92" w:name="keyword114"/>
      <w:bookmarkEnd w:id="92"/>
      <w:r w:rsidRPr="000A3562">
        <w:rPr>
          <w:rFonts w:ascii="Times New Roman" w:hAnsi="Times New Roman" w:cs="Times New Roman"/>
          <w:i/>
          <w:iCs/>
          <w:sz w:val="28"/>
          <w:szCs w:val="28"/>
        </w:rPr>
        <w:t>цикла</w:t>
      </w:r>
      <w:r w:rsidRPr="000A3562">
        <w:rPr>
          <w:rFonts w:ascii="Times New Roman" w:hAnsi="Times New Roman" w:cs="Times New Roman"/>
          <w:sz w:val="28"/>
          <w:szCs w:val="28"/>
        </w:rPr>
        <w:t> без пояснений).</w:t>
      </w:r>
    </w:p>
    <w:p w:rsidR="000A3562" w:rsidRPr="000A3562" w:rsidRDefault="000A3562" w:rsidP="000A3562">
      <w:pPr>
        <w:ind w:firstLine="708"/>
        <w:jc w:val="both"/>
        <w:rPr>
          <w:rFonts w:ascii="Times New Roman" w:hAnsi="Times New Roman" w:cs="Times New Roman"/>
          <w:sz w:val="28"/>
          <w:szCs w:val="28"/>
        </w:rPr>
      </w:pPr>
      <w:r w:rsidRPr="000A3562">
        <w:rPr>
          <w:rFonts w:ascii="Times New Roman" w:hAnsi="Times New Roman" w:cs="Times New Roman"/>
          <w:sz w:val="28"/>
          <w:szCs w:val="28"/>
        </w:rPr>
        <w:t>Представленные распределения интенсивностей нельзя абсолютизировать. Наивно было бы предполагать </w:t>
      </w:r>
      <w:bookmarkStart w:id="93" w:name="keyword115"/>
      <w:bookmarkEnd w:id="93"/>
      <w:r w:rsidRPr="000A3562">
        <w:rPr>
          <w:rFonts w:ascii="Times New Roman" w:hAnsi="Times New Roman" w:cs="Times New Roman"/>
          <w:i/>
          <w:iCs/>
          <w:sz w:val="28"/>
          <w:szCs w:val="28"/>
        </w:rPr>
        <w:t>стабильность</w:t>
      </w:r>
      <w:r w:rsidRPr="000A3562">
        <w:rPr>
          <w:rFonts w:ascii="Times New Roman" w:hAnsi="Times New Roman" w:cs="Times New Roman"/>
          <w:sz w:val="28"/>
          <w:szCs w:val="28"/>
        </w:rPr>
        <w:t> интенсивностей технологических функций </w:t>
      </w:r>
      <w:bookmarkStart w:id="94" w:name="keyword116"/>
      <w:bookmarkEnd w:id="94"/>
      <w:r w:rsidRPr="000A3562">
        <w:rPr>
          <w:rFonts w:ascii="Times New Roman" w:hAnsi="Times New Roman" w:cs="Times New Roman"/>
          <w:i/>
          <w:iCs/>
          <w:sz w:val="28"/>
          <w:szCs w:val="28"/>
        </w:rPr>
        <w:t>по</w:t>
      </w:r>
      <w:r w:rsidRPr="000A3562">
        <w:rPr>
          <w:rFonts w:ascii="Times New Roman" w:hAnsi="Times New Roman" w:cs="Times New Roman"/>
          <w:sz w:val="28"/>
          <w:szCs w:val="28"/>
        </w:rPr>
        <w:t> итерациям. Следовательно, весь цикл развития проекта в матричном, двумерном представлении модифицированной гантеровской модели изобразить не удастся: оно не может показать изменение интенсивностей технологических функций при переходе от одной итерации к другой. </w:t>
      </w:r>
      <w:bookmarkStart w:id="95" w:name="keyword117"/>
      <w:bookmarkEnd w:id="95"/>
      <w:r w:rsidRPr="000A3562">
        <w:rPr>
          <w:rFonts w:ascii="Times New Roman" w:hAnsi="Times New Roman" w:cs="Times New Roman"/>
          <w:i/>
          <w:iCs/>
          <w:sz w:val="28"/>
          <w:szCs w:val="28"/>
        </w:rPr>
        <w:t>По</w:t>
      </w:r>
      <w:r w:rsidRPr="000A3562">
        <w:rPr>
          <w:rFonts w:ascii="Times New Roman" w:hAnsi="Times New Roman" w:cs="Times New Roman"/>
          <w:sz w:val="28"/>
          <w:szCs w:val="28"/>
        </w:rPr>
        <w:t> этой причине предлагается распределение интенсивностей производственных функций рассматривать как "среднестатистическую" интегральную </w:t>
      </w:r>
      <w:bookmarkStart w:id="96" w:name="keyword118"/>
      <w:bookmarkEnd w:id="96"/>
      <w:r w:rsidRPr="000A3562">
        <w:rPr>
          <w:rFonts w:ascii="Times New Roman" w:hAnsi="Times New Roman" w:cs="Times New Roman"/>
          <w:i/>
          <w:iCs/>
          <w:sz w:val="28"/>
          <w:szCs w:val="28"/>
        </w:rPr>
        <w:t>по</w:t>
      </w:r>
      <w:r w:rsidRPr="000A3562">
        <w:rPr>
          <w:rFonts w:ascii="Times New Roman" w:hAnsi="Times New Roman" w:cs="Times New Roman"/>
          <w:sz w:val="28"/>
          <w:szCs w:val="28"/>
        </w:rPr>
        <w:t> итерациям тенденцию. Практическая </w:t>
      </w:r>
      <w:bookmarkStart w:id="97" w:name="keyword119"/>
      <w:bookmarkEnd w:id="97"/>
      <w:r w:rsidRPr="000A3562">
        <w:rPr>
          <w:rFonts w:ascii="Times New Roman" w:hAnsi="Times New Roman" w:cs="Times New Roman"/>
          <w:i/>
          <w:iCs/>
          <w:sz w:val="28"/>
          <w:szCs w:val="28"/>
        </w:rPr>
        <w:t>полезность</w:t>
      </w:r>
      <w:r w:rsidRPr="000A3562">
        <w:rPr>
          <w:rFonts w:ascii="Times New Roman" w:hAnsi="Times New Roman" w:cs="Times New Roman"/>
          <w:sz w:val="28"/>
          <w:szCs w:val="28"/>
        </w:rPr>
        <w:t> рассмотрения функционального измерения — не в конкретном распределении интенсивностей функций в реальных проектах, а в том, что оно заставляет руководство проекта думать о расстановке сил в коллективе разработчиков и вообще о правильном распределении кадровых и других </w:t>
      </w:r>
      <w:bookmarkStart w:id="98" w:name="keyword120"/>
      <w:bookmarkEnd w:id="98"/>
      <w:r w:rsidRPr="000A3562">
        <w:rPr>
          <w:rFonts w:ascii="Times New Roman" w:hAnsi="Times New Roman" w:cs="Times New Roman"/>
          <w:i/>
          <w:iCs/>
          <w:sz w:val="28"/>
          <w:szCs w:val="28"/>
        </w:rPr>
        <w:t>ресурсов проекта</w:t>
      </w:r>
      <w:r w:rsidRPr="000A3562">
        <w:rPr>
          <w:rFonts w:ascii="Times New Roman" w:hAnsi="Times New Roman" w:cs="Times New Roman"/>
          <w:sz w:val="28"/>
          <w:szCs w:val="28"/>
        </w:rPr>
        <w:t>.</w:t>
      </w:r>
    </w:p>
    <w:p w:rsidR="00F575B4" w:rsidRPr="00F575B4" w:rsidRDefault="00F575B4" w:rsidP="00F575B4">
      <w:pPr>
        <w:jc w:val="both"/>
        <w:rPr>
          <w:rFonts w:ascii="Times New Roman" w:hAnsi="Times New Roman" w:cs="Times New Roman"/>
          <w:sz w:val="28"/>
          <w:szCs w:val="28"/>
        </w:rPr>
      </w:pPr>
    </w:p>
    <w:p w:rsidR="00BC5F13" w:rsidRPr="00BC5F13" w:rsidRDefault="00BC5F13" w:rsidP="00FE69F8">
      <w:pPr>
        <w:ind w:left="705"/>
        <w:jc w:val="both"/>
        <w:rPr>
          <w:rFonts w:ascii="Times New Roman" w:hAnsi="Times New Roman" w:cs="Times New Roman"/>
          <w:sz w:val="28"/>
          <w:szCs w:val="28"/>
        </w:rPr>
      </w:pPr>
    </w:p>
    <w:p w:rsidR="00BC5F13" w:rsidRPr="00BC5F13" w:rsidRDefault="00BC5F13" w:rsidP="00BC5F13">
      <w:pPr>
        <w:rPr>
          <w:rFonts w:ascii="Times New Roman" w:hAnsi="Times New Roman" w:cs="Times New Roman"/>
          <w:sz w:val="28"/>
          <w:szCs w:val="28"/>
        </w:rPr>
      </w:pPr>
    </w:p>
    <w:p w:rsidR="00BC5F13" w:rsidRDefault="000A3562" w:rsidP="000A3562">
      <w:pPr>
        <w:jc w:val="center"/>
        <w:rPr>
          <w:rFonts w:ascii="Times New Roman" w:hAnsi="Times New Roman" w:cs="Times New Roman"/>
          <w:sz w:val="28"/>
          <w:szCs w:val="28"/>
        </w:rPr>
      </w:pPr>
      <w:r w:rsidRPr="000A3562">
        <w:rPr>
          <w:rFonts w:ascii="Times New Roman" w:hAnsi="Times New Roman" w:cs="Times New Roman"/>
          <w:noProof/>
          <w:sz w:val="28"/>
          <w:szCs w:val="28"/>
          <w:lang w:eastAsia="ru-RU"/>
        </w:rPr>
        <w:lastRenderedPageBreak/>
        <w:drawing>
          <wp:inline distT="0" distB="0" distL="0" distR="0">
            <wp:extent cx="5591175" cy="4857750"/>
            <wp:effectExtent l="0" t="0" r="9525" b="0"/>
            <wp:docPr id="25" name="Рисунок 25" descr="Модель фазы—функции, модифицированная для объектно-ориентированного разви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Модель фазы—функции, модифицированная для объектно-ориентированного развит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857750"/>
                    </a:xfrm>
                    <a:prstGeom prst="rect">
                      <a:avLst/>
                    </a:prstGeom>
                    <a:noFill/>
                    <a:ln>
                      <a:noFill/>
                    </a:ln>
                  </pic:spPr>
                </pic:pic>
              </a:graphicData>
            </a:graphic>
          </wp:inline>
        </w:drawing>
      </w:r>
      <w:bookmarkStart w:id="99" w:name="_GoBack"/>
      <w:bookmarkEnd w:id="99"/>
    </w:p>
    <w:p w:rsidR="000A3562" w:rsidRDefault="000A3562" w:rsidP="000A3562">
      <w:pPr>
        <w:jc w:val="both"/>
        <w:rPr>
          <w:rFonts w:ascii="Times New Roman" w:hAnsi="Times New Roman" w:cs="Times New Roman"/>
          <w:sz w:val="28"/>
          <w:szCs w:val="28"/>
        </w:rPr>
      </w:pPr>
      <w:r>
        <w:rPr>
          <w:rFonts w:ascii="Times New Roman" w:hAnsi="Times New Roman" w:cs="Times New Roman"/>
          <w:sz w:val="28"/>
          <w:szCs w:val="28"/>
        </w:rPr>
        <w:t>Рис. 6.2.2.</w:t>
      </w:r>
      <w:r w:rsidRPr="000A3562">
        <w:rPr>
          <w:rFonts w:ascii="Tahoma" w:hAnsi="Tahoma" w:cs="Tahoma"/>
          <w:color w:val="000000"/>
          <w:sz w:val="18"/>
          <w:szCs w:val="18"/>
          <w:shd w:val="clear" w:color="auto" w:fill="FFFFFF"/>
        </w:rPr>
        <w:t xml:space="preserve"> </w:t>
      </w:r>
      <w:r w:rsidRPr="000A3562">
        <w:rPr>
          <w:rFonts w:ascii="Times New Roman" w:hAnsi="Times New Roman" w:cs="Times New Roman"/>
          <w:sz w:val="28"/>
          <w:szCs w:val="28"/>
        </w:rPr>
        <w:t>Модель фазы—функции, модифицированная для объектно-ориентированного развития</w:t>
      </w:r>
      <w:r>
        <w:rPr>
          <w:rFonts w:ascii="Times New Roman" w:hAnsi="Times New Roman" w:cs="Times New Roman"/>
          <w:sz w:val="28"/>
          <w:szCs w:val="28"/>
        </w:rPr>
        <w:t xml:space="preserve"> </w:t>
      </w:r>
    </w:p>
    <w:p w:rsidR="00B05D53" w:rsidRDefault="00B05D53" w:rsidP="000A3562">
      <w:pPr>
        <w:jc w:val="both"/>
        <w:rPr>
          <w:rFonts w:ascii="Times New Roman" w:hAnsi="Times New Roman" w:cs="Times New Roman"/>
          <w:sz w:val="28"/>
          <w:szCs w:val="28"/>
        </w:rPr>
      </w:pPr>
    </w:p>
    <w:p w:rsidR="00B05D53" w:rsidRDefault="00B05D53" w:rsidP="000A3562">
      <w:pPr>
        <w:jc w:val="both"/>
        <w:rPr>
          <w:rFonts w:ascii="Times New Roman" w:hAnsi="Times New Roman" w:cs="Times New Roman"/>
          <w:sz w:val="28"/>
          <w:szCs w:val="28"/>
        </w:rPr>
      </w:pPr>
    </w:p>
    <w:p w:rsidR="00BD4591" w:rsidRDefault="00BD4591" w:rsidP="000A3562">
      <w:pPr>
        <w:jc w:val="both"/>
        <w:rPr>
          <w:rFonts w:ascii="Times New Roman" w:hAnsi="Times New Roman" w:cs="Times New Roman"/>
          <w:sz w:val="28"/>
          <w:szCs w:val="28"/>
        </w:rPr>
      </w:pPr>
    </w:p>
    <w:p w:rsidR="00AB1075" w:rsidRPr="0017329D" w:rsidRDefault="00BD4591" w:rsidP="0017329D">
      <w:pPr>
        <w:pStyle w:val="4"/>
        <w:rPr>
          <w:rFonts w:ascii="Times New Roman" w:hAnsi="Times New Roman" w:cs="Times New Roman"/>
          <w:b/>
          <w:color w:val="auto"/>
          <w:sz w:val="28"/>
          <w:szCs w:val="28"/>
        </w:rPr>
      </w:pPr>
      <w:bookmarkStart w:id="100" w:name="_Toc468136727"/>
      <w:bookmarkStart w:id="101" w:name="_Toc468137109"/>
      <w:bookmarkStart w:id="102" w:name="_Toc468138614"/>
      <w:r w:rsidRPr="0017329D">
        <w:rPr>
          <w:rFonts w:ascii="Times New Roman" w:hAnsi="Times New Roman" w:cs="Times New Roman"/>
          <w:b/>
          <w:color w:val="auto"/>
          <w:sz w:val="28"/>
          <w:szCs w:val="28"/>
        </w:rPr>
        <w:lastRenderedPageBreak/>
        <w:t xml:space="preserve">6.4.4 Графическое изображение </w:t>
      </w:r>
      <w:r w:rsidR="00AB1075" w:rsidRPr="0017329D">
        <w:rPr>
          <w:rFonts w:ascii="Times New Roman" w:hAnsi="Times New Roman" w:cs="Times New Roman"/>
          <w:b/>
          <w:color w:val="auto"/>
          <w:sz w:val="28"/>
          <w:szCs w:val="28"/>
        </w:rPr>
        <w:t>ООМ</w:t>
      </w:r>
      <w:bookmarkEnd w:id="100"/>
      <w:bookmarkEnd w:id="101"/>
      <w:bookmarkEnd w:id="102"/>
    </w:p>
    <w:p w:rsidR="00AB1075" w:rsidRDefault="00AB1075" w:rsidP="00BD4591">
      <w:pPr>
        <w:pStyle w:val="2"/>
        <w:rPr>
          <w:rFonts w:ascii="Times New Roman" w:hAnsi="Times New Roman" w:cs="Times New Roman"/>
          <w:b/>
          <w:i/>
          <w:color w:val="000000" w:themeColor="text1"/>
          <w:sz w:val="28"/>
          <w:szCs w:val="28"/>
        </w:rPr>
      </w:pPr>
    </w:p>
    <w:p w:rsidR="00AB1075" w:rsidRDefault="00AB1075" w:rsidP="00BD4591">
      <w:pPr>
        <w:pStyle w:val="2"/>
        <w:rPr>
          <w:rFonts w:ascii="Times New Roman" w:hAnsi="Times New Roman" w:cs="Times New Roman"/>
          <w:b/>
          <w:i/>
          <w:color w:val="000000" w:themeColor="text1"/>
          <w:sz w:val="28"/>
          <w:szCs w:val="28"/>
        </w:rPr>
      </w:pPr>
    </w:p>
    <w:p w:rsidR="00BD4591" w:rsidRDefault="00BD4591" w:rsidP="0017329D">
      <w:pPr>
        <w:rPr>
          <w:rFonts w:ascii="Times New Roman" w:hAnsi="Times New Roman" w:cs="Times New Roman"/>
          <w:b/>
          <w:i/>
          <w:color w:val="000000" w:themeColor="text1"/>
          <w:sz w:val="28"/>
          <w:szCs w:val="28"/>
        </w:rPr>
      </w:pPr>
      <w:bookmarkStart w:id="103" w:name="_Toc468136728"/>
      <w:r>
        <w:rPr>
          <w:noProof/>
          <w:lang w:eastAsia="ru-RU"/>
        </w:rPr>
        <w:drawing>
          <wp:inline distT="0" distB="0" distL="0" distR="0" wp14:anchorId="32D19FBA" wp14:editId="1BB6EF10">
            <wp:extent cx="5905500" cy="2714625"/>
            <wp:effectExtent l="0" t="0" r="0" b="9525"/>
            <wp:docPr id="28" name="Рисунок 28" descr="Спираль разви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пираль развит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2714625"/>
                    </a:xfrm>
                    <a:prstGeom prst="rect">
                      <a:avLst/>
                    </a:prstGeom>
                    <a:noFill/>
                    <a:ln>
                      <a:noFill/>
                    </a:ln>
                  </pic:spPr>
                </pic:pic>
              </a:graphicData>
            </a:graphic>
          </wp:inline>
        </w:drawing>
      </w:r>
      <w:bookmarkEnd w:id="103"/>
    </w:p>
    <w:p w:rsidR="00BD4591" w:rsidRDefault="00AB1075" w:rsidP="00BD4591">
      <w:r>
        <w:t>Рис. 6.2.3. Спираль развития</w:t>
      </w:r>
    </w:p>
    <w:p w:rsidR="00BD4591" w:rsidRPr="00BD4591" w:rsidRDefault="00BD4591" w:rsidP="00BD4591"/>
    <w:p w:rsidR="000A3562" w:rsidRPr="00BC5F13" w:rsidRDefault="000A3562" w:rsidP="000A3562">
      <w:pPr>
        <w:jc w:val="both"/>
        <w:rPr>
          <w:rFonts w:ascii="Times New Roman" w:hAnsi="Times New Roman" w:cs="Times New Roman"/>
          <w:sz w:val="28"/>
          <w:szCs w:val="28"/>
        </w:rPr>
      </w:pPr>
    </w:p>
    <w:p w:rsidR="00BC5F13" w:rsidRPr="00BC5F13" w:rsidRDefault="00BC5F13" w:rsidP="00BC5F13">
      <w:pPr>
        <w:rPr>
          <w:rFonts w:ascii="Times New Roman" w:hAnsi="Times New Roman" w:cs="Times New Roman"/>
          <w:sz w:val="28"/>
          <w:szCs w:val="28"/>
        </w:rPr>
      </w:pPr>
    </w:p>
    <w:p w:rsidR="00BC5F13" w:rsidRDefault="00BC5F13" w:rsidP="00BC5F13">
      <w:pPr>
        <w:rPr>
          <w:rFonts w:ascii="Times New Roman" w:hAnsi="Times New Roman" w:cs="Times New Roman"/>
          <w:sz w:val="28"/>
          <w:szCs w:val="28"/>
        </w:rPr>
      </w:pPr>
    </w:p>
    <w:p w:rsidR="00B05D53" w:rsidRDefault="00B05D53" w:rsidP="00BC5F13">
      <w:pPr>
        <w:rPr>
          <w:rFonts w:ascii="Times New Roman" w:hAnsi="Times New Roman" w:cs="Times New Roman"/>
          <w:sz w:val="28"/>
          <w:szCs w:val="28"/>
        </w:rPr>
      </w:pPr>
      <w:r w:rsidRPr="00B05D53">
        <w:rPr>
          <w:rFonts w:ascii="Times New Roman" w:hAnsi="Times New Roman" w:cs="Times New Roman"/>
          <w:noProof/>
          <w:sz w:val="28"/>
          <w:szCs w:val="28"/>
          <w:lang w:eastAsia="ru-RU"/>
        </w:rPr>
        <w:drawing>
          <wp:inline distT="0" distB="0" distL="0" distR="0">
            <wp:extent cx="5905500" cy="3400425"/>
            <wp:effectExtent l="0" t="0" r="0" b="9525"/>
            <wp:docPr id="26" name="Рисунок 26" descr="Модель расширения охвата прикладной области объектно-ориентированного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Модель расширения охвата прикладной области объектно-ориентированного проект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3400425"/>
                    </a:xfrm>
                    <a:prstGeom prst="rect">
                      <a:avLst/>
                    </a:prstGeom>
                    <a:noFill/>
                    <a:ln>
                      <a:noFill/>
                    </a:ln>
                  </pic:spPr>
                </pic:pic>
              </a:graphicData>
            </a:graphic>
          </wp:inline>
        </w:drawing>
      </w:r>
    </w:p>
    <w:p w:rsidR="00B05D53" w:rsidRDefault="00B05D53" w:rsidP="00BC5F13">
      <w:pPr>
        <w:rPr>
          <w:rFonts w:ascii="Times New Roman" w:hAnsi="Times New Roman" w:cs="Times New Roman"/>
          <w:sz w:val="28"/>
          <w:szCs w:val="28"/>
        </w:rPr>
      </w:pPr>
    </w:p>
    <w:p w:rsidR="00B05D53" w:rsidRDefault="00AB1075" w:rsidP="00BC5F13">
      <w:pPr>
        <w:rPr>
          <w:rFonts w:ascii="Times New Roman" w:hAnsi="Times New Roman" w:cs="Times New Roman"/>
          <w:sz w:val="28"/>
          <w:szCs w:val="28"/>
        </w:rPr>
      </w:pPr>
      <w:r>
        <w:rPr>
          <w:rFonts w:ascii="Times New Roman" w:hAnsi="Times New Roman" w:cs="Times New Roman"/>
          <w:sz w:val="28"/>
          <w:szCs w:val="28"/>
        </w:rPr>
        <w:t>Рис. 6.2.4</w:t>
      </w:r>
      <w:r w:rsidR="00BD4591">
        <w:rPr>
          <w:rFonts w:ascii="Times New Roman" w:hAnsi="Times New Roman" w:cs="Times New Roman"/>
          <w:sz w:val="28"/>
          <w:szCs w:val="28"/>
        </w:rPr>
        <w:t>. Спираль охвата предметной области</w:t>
      </w:r>
    </w:p>
    <w:p w:rsidR="00BD4591" w:rsidRDefault="00BD4591" w:rsidP="00BC5F13">
      <w:pPr>
        <w:rPr>
          <w:rFonts w:ascii="Times New Roman" w:hAnsi="Times New Roman" w:cs="Times New Roman"/>
          <w:sz w:val="28"/>
          <w:szCs w:val="28"/>
        </w:rPr>
      </w:pPr>
    </w:p>
    <w:p w:rsidR="00B05D53" w:rsidRPr="00BC5F13" w:rsidRDefault="00B05D53" w:rsidP="00B05D53">
      <w:pPr>
        <w:jc w:val="center"/>
        <w:rPr>
          <w:rFonts w:ascii="Times New Roman" w:hAnsi="Times New Roman" w:cs="Times New Roman"/>
          <w:sz w:val="28"/>
          <w:szCs w:val="28"/>
        </w:rPr>
      </w:pPr>
      <w:r w:rsidRPr="00B05D53">
        <w:rPr>
          <w:rFonts w:ascii="Times New Roman" w:hAnsi="Times New Roman" w:cs="Times New Roman"/>
          <w:noProof/>
          <w:sz w:val="28"/>
          <w:szCs w:val="28"/>
          <w:lang w:eastAsia="ru-RU"/>
        </w:rPr>
        <w:drawing>
          <wp:inline distT="0" distB="0" distL="0" distR="0">
            <wp:extent cx="5905500" cy="5276850"/>
            <wp:effectExtent l="0" t="0" r="0" b="0"/>
            <wp:docPr id="27" name="Рисунок 27" descr="Модель раскручивающейся спирали по Боэ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Модель раскручивающейся спирали по Боэму"/>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5276850"/>
                    </a:xfrm>
                    <a:prstGeom prst="rect">
                      <a:avLst/>
                    </a:prstGeom>
                    <a:noFill/>
                    <a:ln>
                      <a:noFill/>
                    </a:ln>
                  </pic:spPr>
                </pic:pic>
              </a:graphicData>
            </a:graphic>
          </wp:inline>
        </w:drawing>
      </w:r>
    </w:p>
    <w:p w:rsidR="00BC5F13" w:rsidRPr="00BC5F13" w:rsidRDefault="00BC5F13" w:rsidP="00BC5F13">
      <w:pPr>
        <w:rPr>
          <w:rFonts w:ascii="Times New Roman" w:hAnsi="Times New Roman" w:cs="Times New Roman"/>
          <w:sz w:val="28"/>
          <w:szCs w:val="28"/>
        </w:rPr>
      </w:pPr>
    </w:p>
    <w:p w:rsidR="00BC5F13" w:rsidRPr="00BC5F13" w:rsidRDefault="00AB1075" w:rsidP="00BC5F13">
      <w:pPr>
        <w:rPr>
          <w:rFonts w:ascii="Times New Roman" w:hAnsi="Times New Roman" w:cs="Times New Roman"/>
          <w:sz w:val="28"/>
          <w:szCs w:val="28"/>
        </w:rPr>
      </w:pPr>
      <w:r>
        <w:rPr>
          <w:rFonts w:ascii="Times New Roman" w:hAnsi="Times New Roman" w:cs="Times New Roman"/>
          <w:sz w:val="28"/>
          <w:szCs w:val="28"/>
        </w:rPr>
        <w:t xml:space="preserve">Рис. 6.2.5. </w:t>
      </w:r>
      <w:r w:rsidRPr="00AB1075">
        <w:rPr>
          <w:rFonts w:ascii="Times New Roman" w:hAnsi="Times New Roman" w:cs="Times New Roman"/>
          <w:b/>
          <w:bCs/>
          <w:sz w:val="28"/>
          <w:szCs w:val="28"/>
        </w:rPr>
        <w:t> </w:t>
      </w:r>
      <w:r w:rsidRPr="00AB1075">
        <w:rPr>
          <w:rFonts w:ascii="Times New Roman" w:hAnsi="Times New Roman" w:cs="Times New Roman"/>
          <w:sz w:val="28"/>
          <w:szCs w:val="28"/>
        </w:rPr>
        <w:t>Модель раскручивающейся спирали по Боэму</w:t>
      </w:r>
    </w:p>
    <w:p w:rsidR="00605B34" w:rsidRPr="00A8165C" w:rsidRDefault="00605B34" w:rsidP="00A57470">
      <w:pPr>
        <w:spacing w:after="0" w:line="240" w:lineRule="auto"/>
        <w:ind w:firstLine="708"/>
        <w:jc w:val="both"/>
        <w:rPr>
          <w:rFonts w:ascii="Times New Roman" w:hAnsi="Times New Roman" w:cs="Times New Roman"/>
          <w:color w:val="000000"/>
          <w:sz w:val="28"/>
          <w:szCs w:val="28"/>
        </w:rPr>
      </w:pP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b/>
          <w:bCs/>
          <w:i/>
          <w:iCs/>
          <w:color w:val="000000"/>
          <w:sz w:val="28"/>
          <w:szCs w:val="28"/>
        </w:rPr>
        <w:t>Спираль Боэма</w:t>
      </w:r>
      <w:r w:rsidRPr="00AB1075">
        <w:rPr>
          <w:rFonts w:ascii="Times New Roman" w:hAnsi="Times New Roman" w:cs="Times New Roman"/>
          <w:color w:val="000000"/>
          <w:sz w:val="28"/>
          <w:szCs w:val="28"/>
        </w:rPr>
        <w:t> раскручивается на плоскости, разделенной на четыре квадранта, каждый из которых отвечает за определенный круг проектных работ. Витки спирали обозначают развитие проектной деятельности от центра (начало проекта) к периферии. Некоторые из витков приводят к построению программного продукта, который предъявляется в качестве текущего результата проекта. Тем самым выделяется проектная итерация и ее релиз в качестве текущего рабочего программного продукта.</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В квадрантах раскручивания спирали предусматриваются следующие действия (в описании их порядок соответствует движению</w:t>
      </w:r>
      <w:bookmarkStart w:id="104" w:name="keyword197"/>
      <w:bookmarkEnd w:id="104"/>
      <w:r>
        <w:rPr>
          <w:rFonts w:ascii="Times New Roman" w:hAnsi="Times New Roman" w:cs="Times New Roman"/>
          <w:color w:val="000000"/>
          <w:sz w:val="28"/>
          <w:szCs w:val="28"/>
        </w:rPr>
        <w:t xml:space="preserve"> по</w:t>
      </w:r>
      <w:r>
        <w:rPr>
          <w:rFonts w:ascii="Times New Roman" w:hAnsi="Times New Roman" w:cs="Times New Roman"/>
          <w:i/>
          <w:iCs/>
          <w:color w:val="000000"/>
          <w:sz w:val="28"/>
          <w:szCs w:val="28"/>
        </w:rPr>
        <w:t xml:space="preserve"> </w:t>
      </w:r>
      <w:r w:rsidRPr="00AB1075">
        <w:rPr>
          <w:rFonts w:ascii="Times New Roman" w:hAnsi="Times New Roman" w:cs="Times New Roman"/>
          <w:color w:val="000000"/>
          <w:sz w:val="28"/>
          <w:szCs w:val="28"/>
        </w:rPr>
        <w:t>спирали от центра).</w:t>
      </w:r>
    </w:p>
    <w:p w:rsidR="00D359C8" w:rsidRPr="00A8165C" w:rsidRDefault="00D359C8" w:rsidP="00A57470">
      <w:pPr>
        <w:spacing w:after="0" w:line="240" w:lineRule="auto"/>
        <w:ind w:firstLine="708"/>
        <w:jc w:val="both"/>
        <w:rPr>
          <w:rFonts w:ascii="Times New Roman" w:hAnsi="Times New Roman" w:cs="Times New Roman"/>
          <w:color w:val="000000"/>
          <w:sz w:val="28"/>
          <w:szCs w:val="28"/>
        </w:rPr>
      </w:pPr>
    </w:p>
    <w:p w:rsidR="00AB1075" w:rsidRPr="00AB1075" w:rsidRDefault="00AB1075" w:rsidP="00AB1075">
      <w:pPr>
        <w:numPr>
          <w:ilvl w:val="0"/>
          <w:numId w:val="34"/>
        </w:numPr>
        <w:spacing w:after="0" w:line="240" w:lineRule="auto"/>
        <w:jc w:val="both"/>
        <w:rPr>
          <w:rFonts w:ascii="Times New Roman" w:hAnsi="Times New Roman" w:cs="Times New Roman"/>
          <w:color w:val="000000"/>
          <w:sz w:val="28"/>
          <w:szCs w:val="28"/>
        </w:rPr>
      </w:pPr>
      <w:r w:rsidRPr="00AB1075">
        <w:rPr>
          <w:rFonts w:ascii="Times New Roman" w:hAnsi="Times New Roman" w:cs="Times New Roman"/>
          <w:b/>
          <w:bCs/>
          <w:color w:val="000000"/>
          <w:sz w:val="28"/>
          <w:szCs w:val="28"/>
        </w:rPr>
        <w:t>Определение целей, альтернативных вариантов и ограничений</w:t>
      </w:r>
      <w:r w:rsidRPr="00AB1075">
        <w:rPr>
          <w:rFonts w:ascii="Times New Roman" w:hAnsi="Times New Roman" w:cs="Times New Roman"/>
          <w:color w:val="000000"/>
          <w:sz w:val="28"/>
          <w:szCs w:val="28"/>
        </w:rPr>
        <w:t>.</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lastRenderedPageBreak/>
        <w:t>На каждом витке спирали разработчики должны явно определить цели и варианты их достижения в условиях фиксированных ограничений. В этом квадранте начинается проект, т.е. определяется цель проекта и все аспекты условий его выполнения.</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Последующие витки в данном квадранте должны сделать явными те аспекты проекта, которые нуждаются в исследовании и в разработке. Например, в какой-то момент признается актуальной реализация некоторой функции. Возможные варианты решения: использование программного кода, разработанного вне данного проекта, адаптация подобного программного кода, разработка своей реализации исключительно как компонента конструируемой системы или как переиспользуемого компонента. В качестве вариантов процесса (здесь речь идет только об одном из его аспектов) уместно рассмотреть реализацию своими силами, привлечение дополнительных сотрудников, субподряд.</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Модель не фиксирует количество витков, которые нужно пройти до того момента, который отмечает построение релиза, пригодного для передачи в эксплуатацию. Это зависит от сложности проекта, от уровня предварительной проработки сведений о проблемах пользователей, от других факторов. Считается, что планирование каждого из витков отмечает реальную проблему проекта, которую требуется решить обособленно. Находясь в квадранте определения целей, важно проводить исследования так, чтобы получать полную картину всего спектра возможных решений задачи, поставленной на соответствующем витке спирали.</w:t>
      </w:r>
    </w:p>
    <w:p w:rsidR="00AB1075" w:rsidRPr="00AB1075" w:rsidRDefault="00AB1075" w:rsidP="00AB1075">
      <w:pPr>
        <w:numPr>
          <w:ilvl w:val="0"/>
          <w:numId w:val="34"/>
        </w:numPr>
        <w:spacing w:after="0" w:line="240" w:lineRule="auto"/>
        <w:jc w:val="both"/>
        <w:rPr>
          <w:rFonts w:ascii="Times New Roman" w:hAnsi="Times New Roman" w:cs="Times New Roman"/>
          <w:color w:val="000000"/>
          <w:sz w:val="28"/>
          <w:szCs w:val="28"/>
        </w:rPr>
      </w:pPr>
      <w:r w:rsidRPr="00AB1075">
        <w:rPr>
          <w:rFonts w:ascii="Times New Roman" w:hAnsi="Times New Roman" w:cs="Times New Roman"/>
          <w:b/>
          <w:bCs/>
          <w:color w:val="000000"/>
          <w:sz w:val="28"/>
          <w:szCs w:val="28"/>
        </w:rPr>
        <w:t>Оценка альтернативных вариантов, идентификация и разрешение рисков</w:t>
      </w:r>
      <w:r w:rsidRPr="00AB1075">
        <w:rPr>
          <w:rFonts w:ascii="Times New Roman" w:hAnsi="Times New Roman" w:cs="Times New Roman"/>
          <w:color w:val="000000"/>
          <w:sz w:val="28"/>
          <w:szCs w:val="28"/>
        </w:rPr>
        <w:t>.</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В этом квадранте разработчики оценивают информацию, полученную при определении целей, вариантов и ограничений. Метод</w:t>
      </w:r>
      <w:bookmarkStart w:id="105" w:name="keyword198"/>
      <w:bookmarkEnd w:id="105"/>
      <w:r>
        <w:rPr>
          <w:rFonts w:ascii="Times New Roman" w:hAnsi="Times New Roman" w:cs="Times New Roman"/>
          <w:color w:val="000000"/>
          <w:sz w:val="28"/>
          <w:szCs w:val="28"/>
        </w:rPr>
        <w:t xml:space="preserve"> </w:t>
      </w:r>
      <w:r w:rsidRPr="00AB1075">
        <w:rPr>
          <w:rFonts w:ascii="Times New Roman" w:hAnsi="Times New Roman" w:cs="Times New Roman"/>
          <w:i/>
          <w:iCs/>
          <w:color w:val="000000"/>
          <w:sz w:val="28"/>
          <w:szCs w:val="28"/>
        </w:rPr>
        <w:t>оценки</w:t>
      </w:r>
      <w:r w:rsidRPr="00AB1075">
        <w:rPr>
          <w:rFonts w:ascii="Times New Roman" w:hAnsi="Times New Roman" w:cs="Times New Roman"/>
          <w:color w:val="000000"/>
          <w:sz w:val="28"/>
          <w:szCs w:val="28"/>
        </w:rPr>
        <w:t>, предлагаемый Боэмом, заключается в анализе </w:t>
      </w:r>
      <w:bookmarkStart w:id="106" w:name="keyword199"/>
      <w:bookmarkEnd w:id="106"/>
      <w:r w:rsidRPr="00AB1075">
        <w:rPr>
          <w:rFonts w:ascii="Times New Roman" w:hAnsi="Times New Roman" w:cs="Times New Roman"/>
          <w:i/>
          <w:iCs/>
          <w:color w:val="000000"/>
          <w:sz w:val="28"/>
          <w:szCs w:val="28"/>
        </w:rPr>
        <w:t>рисков</w:t>
      </w:r>
      <w:r w:rsidRPr="00AB1075">
        <w:rPr>
          <w:rFonts w:ascii="Times New Roman" w:hAnsi="Times New Roman" w:cs="Times New Roman"/>
          <w:color w:val="000000"/>
          <w:sz w:val="28"/>
          <w:szCs w:val="28"/>
        </w:rPr>
        <w:t>, на основе которого готовится </w:t>
      </w:r>
      <w:bookmarkStart w:id="107" w:name="keyword200"/>
      <w:bookmarkEnd w:id="107"/>
      <w:r w:rsidRPr="00AB1075">
        <w:rPr>
          <w:rFonts w:ascii="Times New Roman" w:hAnsi="Times New Roman" w:cs="Times New Roman"/>
          <w:i/>
          <w:iCs/>
          <w:color w:val="000000"/>
          <w:sz w:val="28"/>
          <w:szCs w:val="28"/>
        </w:rPr>
        <w:t>прототип </w:t>
      </w:r>
      <w:r w:rsidRPr="00AB1075">
        <w:rPr>
          <w:rFonts w:ascii="Times New Roman" w:hAnsi="Times New Roman" w:cs="Times New Roman"/>
          <w:color w:val="000000"/>
          <w:sz w:val="28"/>
          <w:szCs w:val="28"/>
        </w:rPr>
        <w:t>для изучения ситуации. В качестве </w:t>
      </w:r>
      <w:bookmarkStart w:id="108" w:name="keyword201"/>
      <w:bookmarkEnd w:id="108"/>
      <w:r w:rsidRPr="00AB1075">
        <w:rPr>
          <w:rFonts w:ascii="Times New Roman" w:hAnsi="Times New Roman" w:cs="Times New Roman"/>
          <w:i/>
          <w:iCs/>
          <w:color w:val="000000"/>
          <w:sz w:val="28"/>
          <w:szCs w:val="28"/>
        </w:rPr>
        <w:t>прототипов</w:t>
      </w:r>
      <w:r w:rsidRPr="00AB1075">
        <w:rPr>
          <w:rFonts w:ascii="Times New Roman" w:hAnsi="Times New Roman" w:cs="Times New Roman"/>
          <w:color w:val="000000"/>
          <w:sz w:val="28"/>
          <w:szCs w:val="28"/>
        </w:rPr>
        <w:t> могут выступать программы, документы, схемы и другие материалы. </w:t>
      </w:r>
      <w:bookmarkStart w:id="109" w:name="keyword202"/>
      <w:bookmarkEnd w:id="109"/>
      <w:r w:rsidRPr="00AB1075">
        <w:rPr>
          <w:rFonts w:ascii="Times New Roman" w:hAnsi="Times New Roman" w:cs="Times New Roman"/>
          <w:i/>
          <w:iCs/>
          <w:color w:val="000000"/>
          <w:sz w:val="28"/>
          <w:szCs w:val="28"/>
        </w:rPr>
        <w:t>Прототип</w:t>
      </w:r>
      <w:r w:rsidRPr="00AB1075">
        <w:rPr>
          <w:rFonts w:ascii="Times New Roman" w:hAnsi="Times New Roman" w:cs="Times New Roman"/>
          <w:color w:val="000000"/>
          <w:sz w:val="28"/>
          <w:szCs w:val="28"/>
        </w:rPr>
        <w:t> либо разрабатывается специально (чаще всего), либо заимствуется из окружения проекта (для хорошо проработанных задач всегда можно найти набор решений, пригодный для анализа).</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bookmarkStart w:id="110" w:name="keyword203"/>
      <w:bookmarkEnd w:id="110"/>
      <w:r w:rsidRPr="00AB1075">
        <w:rPr>
          <w:rFonts w:ascii="Times New Roman" w:hAnsi="Times New Roman" w:cs="Times New Roman"/>
          <w:i/>
          <w:iCs/>
          <w:color w:val="000000"/>
          <w:sz w:val="28"/>
          <w:szCs w:val="28"/>
        </w:rPr>
        <w:t>Оценка</w:t>
      </w:r>
      <w:r w:rsidRPr="00AB1075">
        <w:rPr>
          <w:rFonts w:ascii="Times New Roman" w:hAnsi="Times New Roman" w:cs="Times New Roman"/>
          <w:color w:val="000000"/>
          <w:sz w:val="28"/>
          <w:szCs w:val="28"/>
        </w:rPr>
        <w:t> должна затрагивать все стороны проектного решения, относящиеся как к пользовательским нуждам и </w:t>
      </w:r>
      <w:bookmarkStart w:id="111" w:name="keyword204"/>
      <w:bookmarkEnd w:id="111"/>
      <w:r w:rsidRPr="00AB1075">
        <w:rPr>
          <w:rFonts w:ascii="Times New Roman" w:hAnsi="Times New Roman" w:cs="Times New Roman"/>
          <w:i/>
          <w:iCs/>
          <w:color w:val="000000"/>
          <w:sz w:val="28"/>
          <w:szCs w:val="28"/>
        </w:rPr>
        <w:t>рискам</w:t>
      </w:r>
      <w:r>
        <w:rPr>
          <w:rFonts w:ascii="Times New Roman" w:hAnsi="Times New Roman" w:cs="Times New Roman"/>
          <w:i/>
          <w:iCs/>
          <w:color w:val="000000"/>
          <w:sz w:val="28"/>
          <w:szCs w:val="28"/>
        </w:rPr>
        <w:t xml:space="preserve"> </w:t>
      </w:r>
      <w:r w:rsidRPr="00AB1075">
        <w:rPr>
          <w:rFonts w:ascii="Times New Roman" w:hAnsi="Times New Roman" w:cs="Times New Roman"/>
          <w:color w:val="000000"/>
          <w:sz w:val="28"/>
          <w:szCs w:val="28"/>
        </w:rPr>
        <w:t>(неоправданные ожидания, потери инвестиций и др.), так и к конкретным методам и приемам. Не следует упускать из виду кадровые обстоятельства проекта: уровень опыта и квалификации команды, необходимость организации обучения и т.п. Основанием для </w:t>
      </w:r>
      <w:bookmarkStart w:id="112" w:name="keyword205"/>
      <w:bookmarkEnd w:id="112"/>
      <w:r w:rsidRPr="00AB1075">
        <w:rPr>
          <w:rFonts w:ascii="Times New Roman" w:hAnsi="Times New Roman" w:cs="Times New Roman"/>
          <w:i/>
          <w:iCs/>
          <w:color w:val="000000"/>
          <w:sz w:val="28"/>
          <w:szCs w:val="28"/>
        </w:rPr>
        <w:t>оценки</w:t>
      </w:r>
      <w:r w:rsidRPr="00AB1075">
        <w:rPr>
          <w:rFonts w:ascii="Times New Roman" w:hAnsi="Times New Roman" w:cs="Times New Roman"/>
          <w:color w:val="000000"/>
          <w:sz w:val="28"/>
          <w:szCs w:val="28"/>
        </w:rPr>
        <w:t> служит изучение </w:t>
      </w:r>
      <w:bookmarkStart w:id="113" w:name="keyword206"/>
      <w:bookmarkEnd w:id="113"/>
      <w:r w:rsidRPr="00AB1075">
        <w:rPr>
          <w:rFonts w:ascii="Times New Roman" w:hAnsi="Times New Roman" w:cs="Times New Roman"/>
          <w:i/>
          <w:iCs/>
          <w:color w:val="000000"/>
          <w:sz w:val="28"/>
          <w:szCs w:val="28"/>
        </w:rPr>
        <w:t>прототипов</w:t>
      </w:r>
      <w:r w:rsidRPr="00AB1075">
        <w:rPr>
          <w:rFonts w:ascii="Times New Roman" w:hAnsi="Times New Roman" w:cs="Times New Roman"/>
          <w:color w:val="000000"/>
          <w:sz w:val="28"/>
          <w:szCs w:val="28"/>
        </w:rPr>
        <w:t>.</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Модель не регламентирует характер прототипирования и изучения </w:t>
      </w:r>
      <w:bookmarkStart w:id="114" w:name="keyword207"/>
      <w:bookmarkEnd w:id="114"/>
      <w:r w:rsidRPr="00AB1075">
        <w:rPr>
          <w:rFonts w:ascii="Times New Roman" w:hAnsi="Times New Roman" w:cs="Times New Roman"/>
          <w:i/>
          <w:iCs/>
          <w:color w:val="000000"/>
          <w:sz w:val="28"/>
          <w:szCs w:val="28"/>
        </w:rPr>
        <w:t>прототипов</w:t>
      </w:r>
      <w:r w:rsidRPr="00AB1075">
        <w:rPr>
          <w:rFonts w:ascii="Times New Roman" w:hAnsi="Times New Roman" w:cs="Times New Roman"/>
          <w:color w:val="000000"/>
          <w:sz w:val="28"/>
          <w:szCs w:val="28"/>
        </w:rPr>
        <w:t>. Предполагается, что разработка </w:t>
      </w:r>
      <w:bookmarkStart w:id="115" w:name="keyword208"/>
      <w:bookmarkEnd w:id="115"/>
      <w:r w:rsidRPr="00AB1075">
        <w:rPr>
          <w:rFonts w:ascii="Times New Roman" w:hAnsi="Times New Roman" w:cs="Times New Roman"/>
          <w:i/>
          <w:iCs/>
          <w:color w:val="000000"/>
          <w:sz w:val="28"/>
          <w:szCs w:val="28"/>
        </w:rPr>
        <w:t>прототипа</w:t>
      </w:r>
      <w:r w:rsidRPr="00AB1075">
        <w:rPr>
          <w:rFonts w:ascii="Times New Roman" w:hAnsi="Times New Roman" w:cs="Times New Roman"/>
          <w:color w:val="000000"/>
          <w:sz w:val="28"/>
          <w:szCs w:val="28"/>
        </w:rPr>
        <w:t> требует затрат меньше, чем прямая реализация проверяемого решения.</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 xml:space="preserve">Один из подходов к прототипированию заключается в построении наращивания возможностей уже построенной части системы (на самом внутреннем витке это лишь стартовое видение проекта). Полученный результат может </w:t>
      </w:r>
      <w:r w:rsidRPr="00AB1075">
        <w:rPr>
          <w:rFonts w:ascii="Times New Roman" w:hAnsi="Times New Roman" w:cs="Times New Roman"/>
          <w:color w:val="000000"/>
          <w:sz w:val="28"/>
          <w:szCs w:val="28"/>
        </w:rPr>
        <w:lastRenderedPageBreak/>
        <w:t>стать новым работоспособным релизом. В этом случае </w:t>
      </w:r>
      <w:bookmarkStart w:id="116" w:name="keyword209"/>
      <w:bookmarkEnd w:id="116"/>
      <w:r w:rsidRPr="00AB1075">
        <w:rPr>
          <w:rFonts w:ascii="Times New Roman" w:hAnsi="Times New Roman" w:cs="Times New Roman"/>
          <w:i/>
          <w:iCs/>
          <w:color w:val="000000"/>
          <w:sz w:val="28"/>
          <w:szCs w:val="28"/>
        </w:rPr>
        <w:t>схема Боэма</w:t>
      </w:r>
      <w:r w:rsidRPr="00AB1075">
        <w:rPr>
          <w:rFonts w:ascii="Times New Roman" w:hAnsi="Times New Roman" w:cs="Times New Roman"/>
          <w:color w:val="000000"/>
          <w:sz w:val="28"/>
          <w:szCs w:val="28"/>
        </w:rPr>
        <w:t> оказывается одним из вариантов модели итеративного развития проекта, в котором каждый релиз рассматривается как </w:t>
      </w:r>
      <w:bookmarkStart w:id="117" w:name="keyword210"/>
      <w:bookmarkEnd w:id="117"/>
      <w:r w:rsidRPr="00AB1075">
        <w:rPr>
          <w:rFonts w:ascii="Times New Roman" w:hAnsi="Times New Roman" w:cs="Times New Roman"/>
          <w:i/>
          <w:iCs/>
          <w:color w:val="000000"/>
          <w:sz w:val="28"/>
          <w:szCs w:val="28"/>
        </w:rPr>
        <w:t>прототип</w:t>
      </w:r>
      <w:r w:rsidRPr="00AB1075">
        <w:rPr>
          <w:rFonts w:ascii="Times New Roman" w:hAnsi="Times New Roman" w:cs="Times New Roman"/>
          <w:color w:val="000000"/>
          <w:sz w:val="28"/>
          <w:szCs w:val="28"/>
        </w:rPr>
        <w:t> для последующих версий.</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bookmarkStart w:id="118" w:name="keyword211"/>
      <w:bookmarkEnd w:id="118"/>
      <w:r w:rsidRPr="00AB1075">
        <w:rPr>
          <w:rFonts w:ascii="Times New Roman" w:hAnsi="Times New Roman" w:cs="Times New Roman"/>
          <w:i/>
          <w:iCs/>
          <w:color w:val="000000"/>
          <w:sz w:val="28"/>
          <w:szCs w:val="28"/>
        </w:rPr>
        <w:t>Прототип</w:t>
      </w:r>
      <w:r w:rsidRPr="00AB1075">
        <w:rPr>
          <w:rFonts w:ascii="Times New Roman" w:hAnsi="Times New Roman" w:cs="Times New Roman"/>
          <w:color w:val="000000"/>
          <w:sz w:val="28"/>
          <w:szCs w:val="28"/>
        </w:rPr>
        <w:t> очень редко оказывается тем результатом, который можно использовать как непосредственное приращение возможностей. Обычно предполагается сначала черновая реализация, возможно, несколько таких реализаций, а уж потом (в следующем квадранте) строится реализация, отвечающая требованиям предъявления заказчику результатов.</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bookmarkStart w:id="119" w:name="keyword212"/>
      <w:bookmarkEnd w:id="119"/>
      <w:r w:rsidRPr="00AB1075">
        <w:rPr>
          <w:rFonts w:ascii="Times New Roman" w:hAnsi="Times New Roman" w:cs="Times New Roman"/>
          <w:i/>
          <w:iCs/>
          <w:color w:val="000000"/>
          <w:sz w:val="28"/>
          <w:szCs w:val="28"/>
        </w:rPr>
        <w:t>Прототип</w:t>
      </w:r>
      <w:r w:rsidRPr="00AB1075">
        <w:rPr>
          <w:rFonts w:ascii="Times New Roman" w:hAnsi="Times New Roman" w:cs="Times New Roman"/>
          <w:color w:val="000000"/>
          <w:sz w:val="28"/>
          <w:szCs w:val="28"/>
        </w:rPr>
        <w:t> внутреннего витка обычно определяет концептуальное рассмотрение проекта. Этот </w:t>
      </w:r>
      <w:bookmarkStart w:id="120" w:name="keyword213"/>
      <w:bookmarkEnd w:id="120"/>
      <w:r w:rsidRPr="00AB1075">
        <w:rPr>
          <w:rFonts w:ascii="Times New Roman" w:hAnsi="Times New Roman" w:cs="Times New Roman"/>
          <w:i/>
          <w:iCs/>
          <w:color w:val="000000"/>
          <w:sz w:val="28"/>
          <w:szCs w:val="28"/>
        </w:rPr>
        <w:t>рабочий продукт</w:t>
      </w:r>
      <w:r w:rsidRPr="00AB1075">
        <w:rPr>
          <w:rFonts w:ascii="Times New Roman" w:hAnsi="Times New Roman" w:cs="Times New Roman"/>
          <w:color w:val="000000"/>
          <w:sz w:val="28"/>
          <w:szCs w:val="28"/>
        </w:rPr>
        <w:t> фиксирует решения, которые позволяют планировать процесс развития проекта.</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Обычно </w:t>
      </w:r>
      <w:bookmarkStart w:id="121" w:name="keyword214"/>
      <w:bookmarkEnd w:id="121"/>
      <w:r w:rsidRPr="00AB1075">
        <w:rPr>
          <w:rFonts w:ascii="Times New Roman" w:hAnsi="Times New Roman" w:cs="Times New Roman"/>
          <w:i/>
          <w:iCs/>
          <w:color w:val="000000"/>
          <w:sz w:val="28"/>
          <w:szCs w:val="28"/>
        </w:rPr>
        <w:t>прототип</w:t>
      </w:r>
      <w:r w:rsidRPr="00AB1075">
        <w:rPr>
          <w:rFonts w:ascii="Times New Roman" w:hAnsi="Times New Roman" w:cs="Times New Roman"/>
          <w:color w:val="000000"/>
          <w:sz w:val="28"/>
          <w:szCs w:val="28"/>
        </w:rPr>
        <w:t> второго витка направлен на то, чтобы все действующие лица проекта и его окружения убедились в работоспособности принятых соглашений и проектной команды. Поэтому данный </w:t>
      </w:r>
      <w:bookmarkStart w:id="122" w:name="keyword215"/>
      <w:bookmarkEnd w:id="122"/>
      <w:r w:rsidRPr="00AB1075">
        <w:rPr>
          <w:rFonts w:ascii="Times New Roman" w:hAnsi="Times New Roman" w:cs="Times New Roman"/>
          <w:i/>
          <w:iCs/>
          <w:color w:val="000000"/>
          <w:sz w:val="28"/>
          <w:szCs w:val="28"/>
        </w:rPr>
        <w:t>прототип</w:t>
      </w:r>
      <w:r w:rsidRPr="00AB1075">
        <w:rPr>
          <w:rFonts w:ascii="Times New Roman" w:hAnsi="Times New Roman" w:cs="Times New Roman"/>
          <w:color w:val="000000"/>
          <w:sz w:val="28"/>
          <w:szCs w:val="28"/>
        </w:rPr>
        <w:t> чаще всего оказывается демонстрационным (мы уже рассматривали особенности демонстрационных рабочих продуктов, когда обсуждали вопросы типичных мероприятий в ко</w:t>
      </w:r>
      <w:r>
        <w:rPr>
          <w:rFonts w:ascii="Times New Roman" w:hAnsi="Times New Roman" w:cs="Times New Roman"/>
          <w:color w:val="000000"/>
          <w:sz w:val="28"/>
          <w:szCs w:val="28"/>
        </w:rPr>
        <w:t>нтрольных точках</w:t>
      </w:r>
      <w:r w:rsidRPr="00AB1075">
        <w:rPr>
          <w:rFonts w:ascii="Times New Roman" w:hAnsi="Times New Roman" w:cs="Times New Roman"/>
          <w:color w:val="000000"/>
          <w:sz w:val="28"/>
          <w:szCs w:val="28"/>
        </w:rPr>
        <w:t>).</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Последующие витки и их </w:t>
      </w:r>
      <w:bookmarkStart w:id="123" w:name="keyword216"/>
      <w:bookmarkEnd w:id="123"/>
      <w:r w:rsidRPr="00AB1075">
        <w:rPr>
          <w:rFonts w:ascii="Times New Roman" w:hAnsi="Times New Roman" w:cs="Times New Roman"/>
          <w:i/>
          <w:iCs/>
          <w:color w:val="000000"/>
          <w:sz w:val="28"/>
          <w:szCs w:val="28"/>
        </w:rPr>
        <w:t>прототипы</w:t>
      </w:r>
      <w:r w:rsidRPr="00AB1075">
        <w:rPr>
          <w:rFonts w:ascii="Times New Roman" w:hAnsi="Times New Roman" w:cs="Times New Roman"/>
          <w:color w:val="000000"/>
          <w:sz w:val="28"/>
          <w:szCs w:val="28"/>
        </w:rPr>
        <w:t> относятся к конкретизированным задачам, возникающим при воплощении выработанных концепций.</w:t>
      </w:r>
    </w:p>
    <w:p w:rsidR="00AB1075" w:rsidRPr="00AB1075" w:rsidRDefault="00AB1075" w:rsidP="00AB1075">
      <w:pPr>
        <w:numPr>
          <w:ilvl w:val="0"/>
          <w:numId w:val="34"/>
        </w:numPr>
        <w:spacing w:after="0" w:line="240" w:lineRule="auto"/>
        <w:jc w:val="both"/>
        <w:rPr>
          <w:rFonts w:ascii="Times New Roman" w:hAnsi="Times New Roman" w:cs="Times New Roman"/>
          <w:color w:val="000000"/>
          <w:sz w:val="28"/>
          <w:szCs w:val="28"/>
        </w:rPr>
      </w:pPr>
      <w:r w:rsidRPr="00AB1075">
        <w:rPr>
          <w:rFonts w:ascii="Times New Roman" w:hAnsi="Times New Roman" w:cs="Times New Roman"/>
          <w:b/>
          <w:bCs/>
          <w:color w:val="000000"/>
          <w:sz w:val="28"/>
          <w:szCs w:val="28"/>
        </w:rPr>
        <w:t>Разработка и тестирование продукта на очередной итерации</w:t>
      </w:r>
      <w:r w:rsidRPr="00AB1075">
        <w:rPr>
          <w:rFonts w:ascii="Times New Roman" w:hAnsi="Times New Roman" w:cs="Times New Roman"/>
          <w:color w:val="000000"/>
          <w:sz w:val="28"/>
          <w:szCs w:val="28"/>
        </w:rPr>
        <w:t>.</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В этом квадранте выполняются работы, которые имеют прямые аналоги этапам традиционного последовательного развития проектов. Они могут быть разнесены по виткам спирали, если требуется провести исследование для некоторого аспекта проектируемой системы. В этом случае </w:t>
      </w:r>
      <w:bookmarkStart w:id="124" w:name="keyword217"/>
      <w:bookmarkEnd w:id="124"/>
      <w:r w:rsidRPr="00AB1075">
        <w:rPr>
          <w:rFonts w:ascii="Times New Roman" w:hAnsi="Times New Roman" w:cs="Times New Roman"/>
          <w:i/>
          <w:iCs/>
          <w:color w:val="000000"/>
          <w:sz w:val="28"/>
          <w:szCs w:val="28"/>
        </w:rPr>
        <w:t>рабочий продукт</w:t>
      </w:r>
      <w:r w:rsidRPr="00AB1075">
        <w:rPr>
          <w:rFonts w:ascii="Times New Roman" w:hAnsi="Times New Roman" w:cs="Times New Roman"/>
          <w:color w:val="000000"/>
          <w:sz w:val="28"/>
          <w:szCs w:val="28"/>
        </w:rPr>
        <w:t>, который можно считать релизом, появляется, когда будут пройдены все</w:t>
      </w:r>
      <w:r>
        <w:rPr>
          <w:rFonts w:ascii="Times New Roman" w:hAnsi="Times New Roman" w:cs="Times New Roman"/>
          <w:color w:val="000000"/>
          <w:sz w:val="28"/>
          <w:szCs w:val="28"/>
        </w:rPr>
        <w:t xml:space="preserve"> витки, вложенные в итерацию (на рис.</w:t>
      </w:r>
      <w:r w:rsidRPr="00AB1075">
        <w:rPr>
          <w:rFonts w:ascii="Times New Roman" w:hAnsi="Times New Roman" w:cs="Times New Roman"/>
          <w:color w:val="000000"/>
          <w:sz w:val="28"/>
          <w:szCs w:val="28"/>
        </w:rPr>
        <w:t> </w:t>
      </w:r>
      <w:r>
        <w:rPr>
          <w:rFonts w:ascii="Times New Roman" w:hAnsi="Times New Roman" w:cs="Times New Roman"/>
          <w:color w:val="000000"/>
          <w:sz w:val="28"/>
          <w:szCs w:val="28"/>
        </w:rPr>
        <w:t xml:space="preserve">6.2.5 </w:t>
      </w:r>
      <w:r w:rsidRPr="00AB1075">
        <w:rPr>
          <w:rFonts w:ascii="Times New Roman" w:hAnsi="Times New Roman" w:cs="Times New Roman"/>
          <w:color w:val="000000"/>
          <w:sz w:val="28"/>
          <w:szCs w:val="28"/>
        </w:rPr>
        <w:t>показано, что выпуск релиза для данного проекта запланирован на четвертом витке).</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Принципиально, что работы в данном квадранте начинаются с верификации и аттестации </w:t>
      </w:r>
      <w:bookmarkStart w:id="125" w:name="keyword218"/>
      <w:bookmarkEnd w:id="125"/>
      <w:r w:rsidRPr="00AB1075">
        <w:rPr>
          <w:rFonts w:ascii="Times New Roman" w:hAnsi="Times New Roman" w:cs="Times New Roman"/>
          <w:i/>
          <w:iCs/>
          <w:color w:val="000000"/>
          <w:sz w:val="28"/>
          <w:szCs w:val="28"/>
        </w:rPr>
        <w:t>прототипных</w:t>
      </w:r>
      <w:r w:rsidRPr="00AB1075">
        <w:rPr>
          <w:rFonts w:ascii="Times New Roman" w:hAnsi="Times New Roman" w:cs="Times New Roman"/>
          <w:color w:val="000000"/>
          <w:sz w:val="28"/>
          <w:szCs w:val="28"/>
        </w:rPr>
        <w:t> решений (сектор "Имитация, моделирование, аттестация"). Только после преодоления этого барьера разрешается дальнейшее движение по спирали. Это позволяет быть уверенным, что процесс организован должным образом и удастся избежать хаоса, что принимаемые решения удовлетворяют соответствующие потребности, что нет случайных решений.</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Результаты прототипирования на всех витках одной итерации выстраивают продвижение разработки в направлении получения продукта, предъявляемого заказчику. Само предъявление может быть порционным, т.е. разбитым на части, относящиеся к виткам. На последнем витке итерации принимается решение о том, что релиз как продукт разработки готов к передаче в эксплуатацию.</w:t>
      </w:r>
    </w:p>
    <w:p w:rsidR="00AB1075" w:rsidRPr="00AB1075" w:rsidRDefault="00AB1075" w:rsidP="00AB1075">
      <w:pPr>
        <w:numPr>
          <w:ilvl w:val="0"/>
          <w:numId w:val="34"/>
        </w:numPr>
        <w:spacing w:after="0" w:line="240" w:lineRule="auto"/>
        <w:jc w:val="both"/>
        <w:rPr>
          <w:rFonts w:ascii="Times New Roman" w:hAnsi="Times New Roman" w:cs="Times New Roman"/>
          <w:color w:val="000000"/>
          <w:sz w:val="28"/>
          <w:szCs w:val="28"/>
        </w:rPr>
      </w:pPr>
      <w:r w:rsidRPr="00AB1075">
        <w:rPr>
          <w:rFonts w:ascii="Times New Roman" w:hAnsi="Times New Roman" w:cs="Times New Roman"/>
          <w:b/>
          <w:bCs/>
          <w:color w:val="000000"/>
          <w:sz w:val="28"/>
          <w:szCs w:val="28"/>
        </w:rPr>
        <w:t>Планирование следующей итерации</w:t>
      </w:r>
      <w:r w:rsidRPr="00AB1075">
        <w:rPr>
          <w:rFonts w:ascii="Times New Roman" w:hAnsi="Times New Roman" w:cs="Times New Roman"/>
          <w:color w:val="000000"/>
          <w:sz w:val="28"/>
          <w:szCs w:val="28"/>
        </w:rPr>
        <w:t>.</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 xml:space="preserve">Этот квадрант отвечает за планирование работ проекта, которое зависит от накопленной к текущему моменту информации. Принципиально, что для </w:t>
      </w:r>
      <w:r w:rsidRPr="00AB1075">
        <w:rPr>
          <w:rFonts w:ascii="Times New Roman" w:hAnsi="Times New Roman" w:cs="Times New Roman"/>
          <w:color w:val="000000"/>
          <w:sz w:val="28"/>
          <w:szCs w:val="28"/>
        </w:rPr>
        <w:lastRenderedPageBreak/>
        <w:t>работ планирования на основе достигнутых результатов привлекаются представители заказчика. </w:t>
      </w:r>
      <w:bookmarkStart w:id="126" w:name="keyword219"/>
      <w:bookmarkEnd w:id="126"/>
      <w:r w:rsidRPr="00AB1075">
        <w:rPr>
          <w:rFonts w:ascii="Times New Roman" w:hAnsi="Times New Roman" w:cs="Times New Roman"/>
          <w:i/>
          <w:iCs/>
          <w:color w:val="000000"/>
          <w:sz w:val="28"/>
          <w:szCs w:val="28"/>
        </w:rPr>
        <w:t>Оценка</w:t>
      </w:r>
      <w:r>
        <w:rPr>
          <w:rFonts w:ascii="Times New Roman" w:hAnsi="Times New Roman" w:cs="Times New Roman"/>
          <w:i/>
          <w:iCs/>
          <w:color w:val="000000"/>
          <w:sz w:val="28"/>
          <w:szCs w:val="28"/>
        </w:rPr>
        <w:t xml:space="preserve"> </w:t>
      </w:r>
      <w:r w:rsidRPr="00AB1075">
        <w:rPr>
          <w:rFonts w:ascii="Times New Roman" w:hAnsi="Times New Roman" w:cs="Times New Roman"/>
          <w:color w:val="000000"/>
          <w:sz w:val="28"/>
          <w:szCs w:val="28"/>
        </w:rPr>
        <w:t>результатов всеми заинтересованными инициаторами работ позволяет выстроить правильные критерии, откорректировать позиции, связанные с актуальностью задач, пересмотреть текущее представление о требованиях, получить новые требования.</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На вложенных витках итерации определяются моменты, когда можно будет приступать к выпуску релиза. На последнем витке итерации планирование развития проекта выполняется исходя из сведений о выпущенном релизе. В этот момент возможно изменение стратегии реализации, в частности изменение модели жизненного цикла разработки последующих релизов.</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bookmarkStart w:id="127" w:name="keyword220"/>
      <w:bookmarkEnd w:id="127"/>
      <w:r w:rsidRPr="00AB1075">
        <w:rPr>
          <w:rFonts w:ascii="Times New Roman" w:hAnsi="Times New Roman" w:cs="Times New Roman"/>
          <w:i/>
          <w:iCs/>
          <w:color w:val="000000"/>
          <w:sz w:val="28"/>
          <w:szCs w:val="28"/>
        </w:rPr>
        <w:t>Модель Боэма</w:t>
      </w:r>
      <w:r w:rsidRPr="00AB1075">
        <w:rPr>
          <w:rFonts w:ascii="Times New Roman" w:hAnsi="Times New Roman" w:cs="Times New Roman"/>
          <w:color w:val="000000"/>
          <w:sz w:val="28"/>
          <w:szCs w:val="28"/>
        </w:rPr>
        <w:t> достаточно глубоко проработана с точки зрения процессов, возникающих в производстве программной продукции. Предусматривается, в частности, возможность настройки ее на конкретные методологии. Важная особенность модели состоит в том, что она явно указывает на действия, которые требуется выполнять при движении </w:t>
      </w:r>
      <w:bookmarkStart w:id="128" w:name="keyword221"/>
      <w:bookmarkEnd w:id="128"/>
      <w:r w:rsidRPr="00AB1075">
        <w:rPr>
          <w:rFonts w:ascii="Times New Roman" w:hAnsi="Times New Roman" w:cs="Times New Roman"/>
          <w:i/>
          <w:iCs/>
          <w:color w:val="000000"/>
          <w:sz w:val="28"/>
          <w:szCs w:val="28"/>
        </w:rPr>
        <w:t>по</w:t>
      </w:r>
      <w:r w:rsidRPr="00AB1075">
        <w:rPr>
          <w:rFonts w:ascii="Times New Roman" w:hAnsi="Times New Roman" w:cs="Times New Roman"/>
          <w:color w:val="000000"/>
          <w:sz w:val="28"/>
          <w:szCs w:val="28"/>
        </w:rPr>
        <w:t> спирали.</w:t>
      </w:r>
    </w:p>
    <w:p w:rsidR="00AB1075" w:rsidRPr="00AB1075" w:rsidRDefault="00AB1075" w:rsidP="00AB1075">
      <w:pPr>
        <w:spacing w:after="0" w:line="240" w:lineRule="auto"/>
        <w:ind w:firstLine="708"/>
        <w:jc w:val="both"/>
        <w:rPr>
          <w:rFonts w:ascii="Times New Roman" w:hAnsi="Times New Roman" w:cs="Times New Roman"/>
          <w:color w:val="000000"/>
          <w:sz w:val="28"/>
          <w:szCs w:val="28"/>
        </w:rPr>
      </w:pPr>
      <w:r w:rsidRPr="00AB1075">
        <w:rPr>
          <w:rFonts w:ascii="Times New Roman" w:hAnsi="Times New Roman" w:cs="Times New Roman"/>
          <w:color w:val="000000"/>
          <w:sz w:val="28"/>
          <w:szCs w:val="28"/>
        </w:rPr>
        <w:t>С точки зрения представленных выше критериев </w:t>
      </w:r>
      <w:bookmarkStart w:id="129" w:name="keyword222"/>
      <w:bookmarkEnd w:id="129"/>
      <w:r w:rsidRPr="00AB1075">
        <w:rPr>
          <w:rFonts w:ascii="Times New Roman" w:hAnsi="Times New Roman" w:cs="Times New Roman"/>
          <w:i/>
          <w:iCs/>
          <w:color w:val="000000"/>
          <w:sz w:val="28"/>
          <w:szCs w:val="28"/>
        </w:rPr>
        <w:t>инструментальности</w:t>
      </w:r>
      <w:r w:rsidRPr="00AB1075">
        <w:rPr>
          <w:rFonts w:ascii="Times New Roman" w:hAnsi="Times New Roman" w:cs="Times New Roman"/>
          <w:color w:val="000000"/>
          <w:sz w:val="28"/>
          <w:szCs w:val="28"/>
        </w:rPr>
        <w:t> модель можно охарактеризовать следующим образом. Основное достоинство модели связывается с ее </w:t>
      </w:r>
      <w:bookmarkStart w:id="130" w:name="keyword223"/>
      <w:bookmarkEnd w:id="130"/>
      <w:r w:rsidRPr="00AB1075">
        <w:rPr>
          <w:rFonts w:ascii="Times New Roman" w:hAnsi="Times New Roman" w:cs="Times New Roman"/>
          <w:i/>
          <w:iCs/>
          <w:color w:val="000000"/>
          <w:sz w:val="28"/>
          <w:szCs w:val="28"/>
        </w:rPr>
        <w:t>расширяемостью</w:t>
      </w:r>
      <w:r w:rsidRPr="00AB1075">
        <w:rPr>
          <w:rFonts w:ascii="Times New Roman" w:hAnsi="Times New Roman" w:cs="Times New Roman"/>
          <w:color w:val="000000"/>
          <w:sz w:val="28"/>
          <w:szCs w:val="28"/>
        </w:rPr>
        <w:t>. Обсуждая проект, разработчики могут выстраивать стратегии достаточно глубоко и привязывать к спирали свои этапы, определяемые потребностями стратегии. Важно, что детализированное рассмотрение процесса достаточно ограничивать уровнем одной итерации или даже одного витка. Более поздние витки можно только обозначить, чтобы конкретизировать их, когда появится необходимая </w:t>
      </w:r>
      <w:bookmarkStart w:id="131" w:name="keyword224"/>
      <w:bookmarkEnd w:id="131"/>
      <w:r w:rsidRPr="00AB1075">
        <w:rPr>
          <w:rFonts w:ascii="Times New Roman" w:hAnsi="Times New Roman" w:cs="Times New Roman"/>
          <w:i/>
          <w:iCs/>
          <w:color w:val="000000"/>
          <w:sz w:val="28"/>
          <w:szCs w:val="28"/>
        </w:rPr>
        <w:t>информация</w:t>
      </w:r>
      <w:r w:rsidRPr="00AB1075">
        <w:rPr>
          <w:rFonts w:ascii="Times New Roman" w:hAnsi="Times New Roman" w:cs="Times New Roman"/>
          <w:color w:val="000000"/>
          <w:sz w:val="28"/>
          <w:szCs w:val="28"/>
        </w:rPr>
        <w:t>. </w:t>
      </w:r>
      <w:bookmarkStart w:id="132" w:name="keyword225"/>
      <w:bookmarkEnd w:id="132"/>
      <w:r w:rsidRPr="00AB1075">
        <w:rPr>
          <w:rFonts w:ascii="Times New Roman" w:hAnsi="Times New Roman" w:cs="Times New Roman"/>
          <w:i/>
          <w:iCs/>
          <w:color w:val="000000"/>
          <w:sz w:val="28"/>
          <w:szCs w:val="28"/>
        </w:rPr>
        <w:t>По</w:t>
      </w:r>
      <w:r w:rsidRPr="00AB1075">
        <w:rPr>
          <w:rFonts w:ascii="Times New Roman" w:hAnsi="Times New Roman" w:cs="Times New Roman"/>
          <w:color w:val="000000"/>
          <w:sz w:val="28"/>
          <w:szCs w:val="28"/>
        </w:rPr>
        <w:t> этой причине для данной модели </w:t>
      </w:r>
      <w:bookmarkStart w:id="133" w:name="keyword226"/>
      <w:bookmarkEnd w:id="133"/>
      <w:r w:rsidRPr="00AB1075">
        <w:rPr>
          <w:rFonts w:ascii="Times New Roman" w:hAnsi="Times New Roman" w:cs="Times New Roman"/>
          <w:i/>
          <w:iCs/>
          <w:color w:val="000000"/>
          <w:sz w:val="28"/>
          <w:szCs w:val="28"/>
        </w:rPr>
        <w:t>масштабируемость</w:t>
      </w:r>
      <w:r w:rsidRPr="00AB1075">
        <w:rPr>
          <w:rFonts w:ascii="Times New Roman" w:hAnsi="Times New Roman" w:cs="Times New Roman"/>
          <w:color w:val="000000"/>
          <w:sz w:val="28"/>
          <w:szCs w:val="28"/>
        </w:rPr>
        <w:t> не считается существенным свойством — при продвижении проекта к результатам его фактический </w:t>
      </w:r>
      <w:bookmarkStart w:id="134" w:name="keyword227"/>
      <w:bookmarkEnd w:id="134"/>
      <w:r w:rsidRPr="00AB1075">
        <w:rPr>
          <w:rFonts w:ascii="Times New Roman" w:hAnsi="Times New Roman" w:cs="Times New Roman"/>
          <w:i/>
          <w:iCs/>
          <w:color w:val="000000"/>
          <w:sz w:val="28"/>
          <w:szCs w:val="28"/>
        </w:rPr>
        <w:t>цикл разработки</w:t>
      </w:r>
      <w:r w:rsidRPr="00AB1075">
        <w:rPr>
          <w:rFonts w:ascii="Times New Roman" w:hAnsi="Times New Roman" w:cs="Times New Roman"/>
          <w:color w:val="000000"/>
          <w:sz w:val="28"/>
          <w:szCs w:val="28"/>
        </w:rPr>
        <w:t> целенаправленно уточняется. Конкретное планирование действий каждого из витков для данной модели не рассматривается. Оно осуществляется на более низком уровне, нежели </w:t>
      </w:r>
      <w:bookmarkStart w:id="135" w:name="keyword228"/>
      <w:bookmarkEnd w:id="135"/>
      <w:r w:rsidRPr="00AB1075">
        <w:rPr>
          <w:rFonts w:ascii="Times New Roman" w:hAnsi="Times New Roman" w:cs="Times New Roman"/>
          <w:i/>
          <w:iCs/>
          <w:color w:val="000000"/>
          <w:sz w:val="28"/>
          <w:szCs w:val="28"/>
        </w:rPr>
        <w:t>разбиение</w:t>
      </w:r>
      <w:r w:rsidRPr="00AB1075">
        <w:rPr>
          <w:rFonts w:ascii="Times New Roman" w:hAnsi="Times New Roman" w:cs="Times New Roman"/>
          <w:color w:val="000000"/>
          <w:sz w:val="28"/>
          <w:szCs w:val="28"/>
        </w:rPr>
        <w:t> жизненного </w:t>
      </w:r>
      <w:bookmarkStart w:id="136" w:name="keyword229"/>
      <w:bookmarkEnd w:id="136"/>
      <w:r w:rsidRPr="00AB1075">
        <w:rPr>
          <w:rFonts w:ascii="Times New Roman" w:hAnsi="Times New Roman" w:cs="Times New Roman"/>
          <w:i/>
          <w:iCs/>
          <w:color w:val="000000"/>
          <w:sz w:val="28"/>
          <w:szCs w:val="28"/>
        </w:rPr>
        <w:t>цикла</w:t>
      </w:r>
      <w:r w:rsidRPr="00AB1075">
        <w:rPr>
          <w:rFonts w:ascii="Times New Roman" w:hAnsi="Times New Roman" w:cs="Times New Roman"/>
          <w:color w:val="000000"/>
          <w:sz w:val="28"/>
          <w:szCs w:val="28"/>
        </w:rPr>
        <w:t> на этапы. За счет этого </w:t>
      </w:r>
      <w:bookmarkStart w:id="137" w:name="keyword230"/>
      <w:bookmarkEnd w:id="137"/>
      <w:r w:rsidRPr="00AB1075">
        <w:rPr>
          <w:rFonts w:ascii="Times New Roman" w:hAnsi="Times New Roman" w:cs="Times New Roman"/>
          <w:i/>
          <w:iCs/>
          <w:color w:val="000000"/>
          <w:sz w:val="28"/>
          <w:szCs w:val="28"/>
        </w:rPr>
        <w:t>атрибутивность</w:t>
      </w:r>
      <w:r w:rsidRPr="00AB1075">
        <w:rPr>
          <w:rFonts w:ascii="Times New Roman" w:hAnsi="Times New Roman" w:cs="Times New Roman"/>
          <w:color w:val="000000"/>
          <w:sz w:val="28"/>
          <w:szCs w:val="28"/>
        </w:rPr>
        <w:t> для </w:t>
      </w:r>
      <w:bookmarkStart w:id="138" w:name="keyword231"/>
      <w:bookmarkEnd w:id="138"/>
      <w:r w:rsidRPr="00AB1075">
        <w:rPr>
          <w:rFonts w:ascii="Times New Roman" w:hAnsi="Times New Roman" w:cs="Times New Roman"/>
          <w:i/>
          <w:iCs/>
          <w:color w:val="000000"/>
          <w:sz w:val="28"/>
          <w:szCs w:val="28"/>
        </w:rPr>
        <w:t>модели Боэма</w:t>
      </w:r>
      <w:r w:rsidRPr="00AB1075">
        <w:rPr>
          <w:rFonts w:ascii="Times New Roman" w:hAnsi="Times New Roman" w:cs="Times New Roman"/>
          <w:color w:val="000000"/>
          <w:sz w:val="28"/>
          <w:szCs w:val="28"/>
        </w:rPr>
        <w:t> становится не очень важным свойством — </w:t>
      </w:r>
      <w:bookmarkStart w:id="139" w:name="keyword232"/>
      <w:bookmarkEnd w:id="139"/>
      <w:r w:rsidRPr="00AB1075">
        <w:rPr>
          <w:rFonts w:ascii="Times New Roman" w:hAnsi="Times New Roman" w:cs="Times New Roman"/>
          <w:i/>
          <w:iCs/>
          <w:color w:val="000000"/>
          <w:sz w:val="28"/>
          <w:szCs w:val="28"/>
        </w:rPr>
        <w:t>доступ</w:t>
      </w:r>
      <w:r w:rsidRPr="00AB1075">
        <w:rPr>
          <w:rFonts w:ascii="Times New Roman" w:hAnsi="Times New Roman" w:cs="Times New Roman"/>
          <w:color w:val="000000"/>
          <w:sz w:val="28"/>
          <w:szCs w:val="28"/>
        </w:rPr>
        <w:t> ко всем нужным атрибутам осуществляется при обращении к моделям уровня конкретного планирования.</w:t>
      </w:r>
    </w:p>
    <w:p w:rsidR="0017329D" w:rsidRDefault="00AB1075" w:rsidP="00AB1075">
      <w:pPr>
        <w:spacing w:after="0" w:line="240" w:lineRule="auto"/>
        <w:ind w:firstLine="708"/>
        <w:jc w:val="both"/>
        <w:rPr>
          <w:rFonts w:ascii="Times New Roman" w:hAnsi="Times New Roman" w:cs="Times New Roman"/>
          <w:color w:val="000000"/>
          <w:sz w:val="28"/>
          <w:szCs w:val="28"/>
        </w:rPr>
      </w:pPr>
      <w:r w:rsidRPr="0017329D">
        <w:rPr>
          <w:rFonts w:ascii="Times New Roman" w:hAnsi="Times New Roman" w:cs="Times New Roman"/>
          <w:b/>
          <w:color w:val="000000"/>
          <w:sz w:val="28"/>
          <w:szCs w:val="28"/>
        </w:rPr>
        <w:t>Таким образом, </w:t>
      </w:r>
      <w:bookmarkStart w:id="140" w:name="keyword233"/>
      <w:bookmarkEnd w:id="140"/>
      <w:r w:rsidRPr="0017329D">
        <w:rPr>
          <w:rFonts w:ascii="Times New Roman" w:hAnsi="Times New Roman" w:cs="Times New Roman"/>
          <w:b/>
          <w:i/>
          <w:iCs/>
          <w:color w:val="000000"/>
          <w:sz w:val="28"/>
          <w:szCs w:val="28"/>
        </w:rPr>
        <w:t>модель Боэма</w:t>
      </w:r>
      <w:r w:rsidRPr="0017329D">
        <w:rPr>
          <w:rFonts w:ascii="Times New Roman" w:hAnsi="Times New Roman" w:cs="Times New Roman"/>
          <w:b/>
          <w:color w:val="000000"/>
          <w:sz w:val="28"/>
          <w:szCs w:val="28"/>
        </w:rPr>
        <w:t> вполне можно рассматривать в качестве инструмента поддержки управления проектом на верхнем уровне</w:t>
      </w:r>
      <w:r w:rsidRPr="00AB1075">
        <w:rPr>
          <w:rFonts w:ascii="Times New Roman" w:hAnsi="Times New Roman" w:cs="Times New Roman"/>
          <w:color w:val="000000"/>
          <w:sz w:val="28"/>
          <w:szCs w:val="28"/>
        </w:rPr>
        <w:t xml:space="preserve">. </w:t>
      </w:r>
    </w:p>
    <w:p w:rsidR="00AB1075" w:rsidRPr="0017329D" w:rsidRDefault="00AB1075" w:rsidP="00AB1075">
      <w:pPr>
        <w:spacing w:after="0" w:line="240" w:lineRule="auto"/>
        <w:ind w:firstLine="708"/>
        <w:jc w:val="both"/>
        <w:rPr>
          <w:rFonts w:ascii="Times New Roman" w:hAnsi="Times New Roman" w:cs="Times New Roman"/>
          <w:b/>
          <w:color w:val="000000"/>
          <w:sz w:val="28"/>
          <w:szCs w:val="28"/>
        </w:rPr>
      </w:pPr>
      <w:r w:rsidRPr="00AB1075">
        <w:rPr>
          <w:rFonts w:ascii="Times New Roman" w:hAnsi="Times New Roman" w:cs="Times New Roman"/>
          <w:color w:val="000000"/>
          <w:sz w:val="28"/>
          <w:szCs w:val="28"/>
        </w:rPr>
        <w:t>Подключение пользователей к определению перспектив проекта, </w:t>
      </w:r>
      <w:bookmarkStart w:id="141" w:name="keyword234"/>
      <w:bookmarkEnd w:id="141"/>
      <w:r w:rsidRPr="00AB1075">
        <w:rPr>
          <w:rFonts w:ascii="Times New Roman" w:hAnsi="Times New Roman" w:cs="Times New Roman"/>
          <w:i/>
          <w:iCs/>
          <w:color w:val="000000"/>
          <w:sz w:val="28"/>
          <w:szCs w:val="28"/>
        </w:rPr>
        <w:t>анализ</w:t>
      </w:r>
      <w:r w:rsidRPr="00AB1075">
        <w:rPr>
          <w:rFonts w:ascii="Times New Roman" w:hAnsi="Times New Roman" w:cs="Times New Roman"/>
          <w:color w:val="000000"/>
          <w:sz w:val="28"/>
          <w:szCs w:val="28"/>
        </w:rPr>
        <w:t> </w:t>
      </w:r>
      <w:bookmarkStart w:id="142" w:name="keyword235"/>
      <w:bookmarkEnd w:id="142"/>
      <w:r w:rsidRPr="00AB1075">
        <w:rPr>
          <w:rFonts w:ascii="Times New Roman" w:hAnsi="Times New Roman" w:cs="Times New Roman"/>
          <w:i/>
          <w:iCs/>
          <w:color w:val="000000"/>
          <w:sz w:val="28"/>
          <w:szCs w:val="28"/>
        </w:rPr>
        <w:t>рисков</w:t>
      </w:r>
      <w:r w:rsidRPr="00AB1075">
        <w:rPr>
          <w:rFonts w:ascii="Times New Roman" w:hAnsi="Times New Roman" w:cs="Times New Roman"/>
          <w:color w:val="000000"/>
          <w:sz w:val="28"/>
          <w:szCs w:val="28"/>
        </w:rPr>
        <w:t> и подготовка к их нейтрализации с помощью</w:t>
      </w:r>
      <w:bookmarkStart w:id="143" w:name="keyword236"/>
      <w:bookmarkEnd w:id="143"/>
      <w:r>
        <w:rPr>
          <w:rFonts w:ascii="Times New Roman" w:hAnsi="Times New Roman" w:cs="Times New Roman"/>
          <w:color w:val="000000"/>
          <w:sz w:val="28"/>
          <w:szCs w:val="28"/>
        </w:rPr>
        <w:t xml:space="preserve"> </w:t>
      </w:r>
      <w:r w:rsidRPr="00AB1075">
        <w:rPr>
          <w:rFonts w:ascii="Times New Roman" w:hAnsi="Times New Roman" w:cs="Times New Roman"/>
          <w:i/>
          <w:iCs/>
          <w:color w:val="000000"/>
          <w:sz w:val="28"/>
          <w:szCs w:val="28"/>
        </w:rPr>
        <w:t>прототипов</w:t>
      </w:r>
      <w:r w:rsidRPr="00AB1075">
        <w:rPr>
          <w:rFonts w:ascii="Times New Roman" w:hAnsi="Times New Roman" w:cs="Times New Roman"/>
          <w:color w:val="000000"/>
          <w:sz w:val="28"/>
          <w:szCs w:val="28"/>
        </w:rPr>
        <w:t> — все это позволяет говорить о вполне определенной методике работы</w:t>
      </w:r>
      <w:r w:rsidRPr="0017329D">
        <w:rPr>
          <w:rFonts w:ascii="Times New Roman" w:hAnsi="Times New Roman" w:cs="Times New Roman"/>
          <w:b/>
          <w:color w:val="000000"/>
          <w:sz w:val="28"/>
          <w:szCs w:val="28"/>
        </w:rPr>
        <w:t>. В качестве недостатка модели с точки зрения управления процессом разработки программ следует указать на то, что она, как и любая раскручивающаяся спираль, плохо отображает временные соотношения между сроками выполнения </w:t>
      </w:r>
      <w:bookmarkStart w:id="144" w:name="keyword237"/>
      <w:bookmarkEnd w:id="144"/>
      <w:r w:rsidRPr="0017329D">
        <w:rPr>
          <w:rFonts w:ascii="Times New Roman" w:hAnsi="Times New Roman" w:cs="Times New Roman"/>
          <w:b/>
          <w:i/>
          <w:iCs/>
          <w:color w:val="000000"/>
          <w:sz w:val="28"/>
          <w:szCs w:val="28"/>
        </w:rPr>
        <w:t>работ</w:t>
      </w:r>
      <w:r w:rsidRPr="0017329D">
        <w:rPr>
          <w:rFonts w:ascii="Times New Roman" w:hAnsi="Times New Roman" w:cs="Times New Roman"/>
          <w:b/>
          <w:color w:val="000000"/>
          <w:sz w:val="28"/>
          <w:szCs w:val="28"/>
        </w:rPr>
        <w:t> на разных витках. Когда нужно отслеживать такие соотношения, приходится прибегать к дополнительным средствам.</w:t>
      </w:r>
    </w:p>
    <w:p w:rsidR="00D359C8" w:rsidRDefault="00D359C8" w:rsidP="00A57470">
      <w:pPr>
        <w:spacing w:after="0" w:line="240" w:lineRule="auto"/>
        <w:ind w:firstLine="708"/>
        <w:jc w:val="both"/>
        <w:rPr>
          <w:rFonts w:ascii="Times New Roman" w:hAnsi="Times New Roman" w:cs="Times New Roman"/>
          <w:color w:val="000000"/>
          <w:sz w:val="28"/>
          <w:szCs w:val="28"/>
        </w:rPr>
      </w:pPr>
    </w:p>
    <w:p w:rsidR="003A6B45" w:rsidRDefault="003A6B45" w:rsidP="00A57470">
      <w:pPr>
        <w:spacing w:after="0" w:line="240" w:lineRule="auto"/>
        <w:ind w:firstLine="708"/>
        <w:jc w:val="both"/>
        <w:rPr>
          <w:rFonts w:ascii="Times New Roman" w:hAnsi="Times New Roman" w:cs="Times New Roman"/>
          <w:color w:val="000000"/>
          <w:sz w:val="28"/>
          <w:szCs w:val="28"/>
        </w:rPr>
      </w:pPr>
    </w:p>
    <w:p w:rsidR="003A6B45" w:rsidRDefault="003A6B45" w:rsidP="00A57470">
      <w:pPr>
        <w:spacing w:after="0" w:line="240" w:lineRule="auto"/>
        <w:ind w:firstLine="708"/>
        <w:jc w:val="both"/>
        <w:rPr>
          <w:rFonts w:ascii="Times New Roman" w:hAnsi="Times New Roman" w:cs="Times New Roman"/>
          <w:color w:val="000000"/>
          <w:sz w:val="28"/>
          <w:szCs w:val="28"/>
        </w:rPr>
      </w:pPr>
    </w:p>
    <w:p w:rsidR="003A6B45" w:rsidRDefault="003A6B45" w:rsidP="003A6B45">
      <w:pPr>
        <w:pStyle w:val="4"/>
        <w:rPr>
          <w:rFonts w:ascii="Times New Roman" w:hAnsi="Times New Roman" w:cs="Times New Roman"/>
          <w:b/>
          <w:color w:val="auto"/>
          <w:sz w:val="28"/>
          <w:szCs w:val="28"/>
          <w:shd w:val="clear" w:color="auto" w:fill="FFFFFF"/>
        </w:rPr>
      </w:pPr>
      <w:bookmarkStart w:id="145" w:name="_Toc468138615"/>
      <w:r>
        <w:rPr>
          <w:rFonts w:ascii="Times New Roman" w:hAnsi="Times New Roman" w:cs="Times New Roman"/>
          <w:b/>
          <w:color w:val="auto"/>
          <w:sz w:val="28"/>
          <w:szCs w:val="28"/>
          <w:shd w:val="clear" w:color="auto" w:fill="FFFFFF"/>
        </w:rPr>
        <w:lastRenderedPageBreak/>
        <w:t>6.4.5 Сравнительный анализ моделей жизненного цикла</w:t>
      </w:r>
      <w:bookmarkEnd w:id="145"/>
      <w:r>
        <w:rPr>
          <w:rFonts w:ascii="Times New Roman" w:hAnsi="Times New Roman" w:cs="Times New Roman"/>
          <w:b/>
          <w:color w:val="auto"/>
          <w:sz w:val="28"/>
          <w:szCs w:val="28"/>
          <w:shd w:val="clear" w:color="auto" w:fill="FFFFFF"/>
        </w:rPr>
        <w:t xml:space="preserve"> </w:t>
      </w:r>
    </w:p>
    <w:p w:rsidR="003A6B45" w:rsidRDefault="003A6B45" w:rsidP="003A6B45"/>
    <w:p w:rsidR="003A6B45" w:rsidRPr="006078E2" w:rsidRDefault="006078E2" w:rsidP="003A6B45">
      <w:pPr>
        <w:rPr>
          <w:rFonts w:ascii="Times New Roman" w:hAnsi="Times New Roman" w:cs="Times New Roman"/>
          <w:sz w:val="28"/>
          <w:szCs w:val="28"/>
        </w:rPr>
      </w:pPr>
      <w:r w:rsidRPr="006078E2">
        <w:rPr>
          <w:rFonts w:ascii="Times New Roman" w:hAnsi="Times New Roman" w:cs="Times New Roman"/>
          <w:sz w:val="28"/>
          <w:szCs w:val="28"/>
        </w:rPr>
        <w:t>Очень хорошо</w:t>
      </w:r>
      <w:r w:rsidR="000F0EC5" w:rsidRPr="000F0EC5">
        <w:rPr>
          <w:rFonts w:ascii="Times New Roman" w:hAnsi="Times New Roman" w:cs="Times New Roman"/>
          <w:sz w:val="28"/>
          <w:szCs w:val="28"/>
        </w:rPr>
        <w:t xml:space="preserve">   </w:t>
      </w:r>
      <w:r w:rsidRPr="006078E2">
        <w:rPr>
          <w:rFonts w:ascii="Times New Roman" w:hAnsi="Times New Roman" w:cs="Times New Roman"/>
          <w:sz w:val="28"/>
          <w:szCs w:val="28"/>
        </w:rPr>
        <w:t xml:space="preserve"> </w:t>
      </w:r>
      <w:r>
        <w:rPr>
          <w:rFonts w:ascii="Times New Roman" w:hAnsi="Times New Roman" w:cs="Times New Roman"/>
          <w:sz w:val="28"/>
          <w:szCs w:val="28"/>
        </w:rPr>
        <w:t xml:space="preserve"> в </w:t>
      </w:r>
      <w:r w:rsidR="000F0EC5" w:rsidRPr="000F0EC5">
        <w:rPr>
          <w:rFonts w:ascii="Times New Roman" w:hAnsi="Times New Roman" w:cs="Times New Roman"/>
          <w:sz w:val="28"/>
          <w:szCs w:val="28"/>
        </w:rPr>
        <w:t xml:space="preserve">    </w:t>
      </w:r>
      <w:hyperlink r:id="rId16" w:history="1">
        <w:r w:rsidRPr="00956B8B">
          <w:rPr>
            <w:rStyle w:val="a4"/>
            <w:rFonts w:ascii="Times New Roman" w:hAnsi="Times New Roman" w:cs="Times New Roman"/>
            <w:sz w:val="28"/>
            <w:szCs w:val="28"/>
          </w:rPr>
          <w:t>https://habrahabr.ru/company/edison/blog/269789/</w:t>
        </w:r>
      </w:hyperlink>
      <w:r>
        <w:rPr>
          <w:rFonts w:ascii="Times New Roman" w:hAnsi="Times New Roman" w:cs="Times New Roman"/>
          <w:sz w:val="28"/>
          <w:szCs w:val="28"/>
        </w:rPr>
        <w:t xml:space="preserve"> !!!</w:t>
      </w:r>
    </w:p>
    <w:p w:rsidR="003A6B45" w:rsidRDefault="00BA0EC4" w:rsidP="003A6B45">
      <w:pPr>
        <w:rPr>
          <w:rFonts w:ascii="Times New Roman" w:hAnsi="Times New Roman" w:cs="Times New Roman"/>
          <w:sz w:val="28"/>
          <w:szCs w:val="28"/>
        </w:rPr>
      </w:pPr>
      <w:hyperlink r:id="rId17" w:history="1">
        <w:r w:rsidR="006078E2" w:rsidRPr="00956B8B">
          <w:rPr>
            <w:rStyle w:val="a4"/>
            <w:rFonts w:ascii="Times New Roman" w:hAnsi="Times New Roman" w:cs="Times New Roman"/>
            <w:sz w:val="28"/>
            <w:szCs w:val="28"/>
          </w:rPr>
          <w:t>http://www.studfiles.ru/preview/4533054/</w:t>
        </w:r>
      </w:hyperlink>
      <w:r w:rsidR="006078E2">
        <w:rPr>
          <w:rFonts w:ascii="Times New Roman" w:hAnsi="Times New Roman" w:cs="Times New Roman"/>
          <w:sz w:val="28"/>
          <w:szCs w:val="28"/>
        </w:rPr>
        <w:t xml:space="preserve"> </w:t>
      </w:r>
    </w:p>
    <w:p w:rsidR="006078E2" w:rsidRDefault="006078E2" w:rsidP="003A6B45">
      <w:pPr>
        <w:rPr>
          <w:rFonts w:ascii="Times New Roman" w:hAnsi="Times New Roman" w:cs="Times New Roman"/>
          <w:sz w:val="28"/>
          <w:szCs w:val="28"/>
        </w:rPr>
      </w:pPr>
    </w:p>
    <w:p w:rsidR="006078E2" w:rsidRPr="006078E2" w:rsidRDefault="006078E2" w:rsidP="003A6B45">
      <w:pPr>
        <w:rPr>
          <w:rFonts w:ascii="Times New Roman" w:hAnsi="Times New Roman" w:cs="Times New Roman"/>
          <w:sz w:val="28"/>
          <w:szCs w:val="28"/>
        </w:rPr>
      </w:pPr>
    </w:p>
    <w:p w:rsidR="007A2EEA" w:rsidRPr="009C3985" w:rsidRDefault="007A2EEA" w:rsidP="007A2EEA">
      <w:pPr>
        <w:pStyle w:val="4"/>
        <w:rPr>
          <w:rFonts w:ascii="Times New Roman" w:hAnsi="Times New Roman" w:cs="Times New Roman"/>
          <w:b/>
          <w:color w:val="auto"/>
          <w:sz w:val="28"/>
          <w:szCs w:val="28"/>
          <w:shd w:val="clear" w:color="auto" w:fill="FFFFFF"/>
        </w:rPr>
      </w:pPr>
      <w:bookmarkStart w:id="146" w:name="_Toc468138616"/>
      <w:r>
        <w:rPr>
          <w:rFonts w:ascii="Times New Roman" w:hAnsi="Times New Roman" w:cs="Times New Roman"/>
          <w:b/>
          <w:color w:val="auto"/>
          <w:sz w:val="28"/>
          <w:szCs w:val="28"/>
          <w:shd w:val="clear" w:color="auto" w:fill="FFFFFF"/>
        </w:rPr>
        <w:t>6.4.6 Модели процесса разработки программного продукта</w:t>
      </w:r>
      <w:bookmarkEnd w:id="146"/>
      <w:r w:rsidR="006078E2">
        <w:rPr>
          <w:rFonts w:ascii="Times New Roman" w:hAnsi="Times New Roman" w:cs="Times New Roman"/>
          <w:b/>
          <w:color w:val="auto"/>
          <w:sz w:val="28"/>
          <w:szCs w:val="28"/>
          <w:shd w:val="clear" w:color="auto" w:fill="FFFFFF"/>
        </w:rPr>
        <w:t xml:space="preserve">. Модель </w:t>
      </w:r>
      <w:r w:rsidR="006078E2">
        <w:rPr>
          <w:rFonts w:ascii="Times New Roman" w:hAnsi="Times New Roman" w:cs="Times New Roman"/>
          <w:b/>
          <w:color w:val="auto"/>
          <w:sz w:val="28"/>
          <w:szCs w:val="28"/>
          <w:shd w:val="clear" w:color="auto" w:fill="FFFFFF"/>
          <w:lang w:val="en-US"/>
        </w:rPr>
        <w:t>CMM</w:t>
      </w:r>
    </w:p>
    <w:p w:rsidR="00F352C6" w:rsidRDefault="00F352C6" w:rsidP="00F352C6"/>
    <w:p w:rsidR="00F352C6" w:rsidRPr="00F352C6" w:rsidRDefault="00F352C6" w:rsidP="00F352C6">
      <w:pPr>
        <w:rPr>
          <w:rFonts w:ascii="Times New Roman" w:hAnsi="Times New Roman" w:cs="Times New Roman"/>
          <w:sz w:val="28"/>
          <w:szCs w:val="28"/>
        </w:rPr>
      </w:pPr>
      <w:r>
        <w:rPr>
          <w:rFonts w:ascii="Times New Roman" w:hAnsi="Times New Roman" w:cs="Times New Roman"/>
          <w:sz w:val="28"/>
          <w:szCs w:val="28"/>
        </w:rPr>
        <w:t xml:space="preserve">Интересный вопрос – отличие моделей ЖЦ </w:t>
      </w:r>
      <w:r w:rsidR="006078E2">
        <w:rPr>
          <w:rFonts w:ascii="Times New Roman" w:hAnsi="Times New Roman" w:cs="Times New Roman"/>
          <w:sz w:val="28"/>
          <w:szCs w:val="28"/>
        </w:rPr>
        <w:t>ПО от моделей процесса разработки ПО!</w:t>
      </w:r>
    </w:p>
    <w:p w:rsidR="003A6B45" w:rsidRPr="003A6B45" w:rsidRDefault="003A6B45" w:rsidP="003A6B45"/>
    <w:p w:rsidR="003A6B45" w:rsidRDefault="00BA0EC4" w:rsidP="00A57470">
      <w:pPr>
        <w:spacing w:after="0" w:line="240" w:lineRule="auto"/>
        <w:ind w:firstLine="708"/>
        <w:jc w:val="both"/>
        <w:rPr>
          <w:rFonts w:ascii="Times New Roman" w:hAnsi="Times New Roman" w:cs="Times New Roman"/>
          <w:color w:val="000000"/>
          <w:sz w:val="28"/>
          <w:szCs w:val="28"/>
        </w:rPr>
      </w:pPr>
      <w:hyperlink r:id="rId18" w:history="1">
        <w:r w:rsidR="00F352C6" w:rsidRPr="00956B8B">
          <w:rPr>
            <w:rStyle w:val="a4"/>
            <w:rFonts w:ascii="Times New Roman" w:hAnsi="Times New Roman" w:cs="Times New Roman"/>
            <w:sz w:val="28"/>
            <w:szCs w:val="28"/>
          </w:rPr>
          <w:t>http://software-testing.ru/library/around-testing/engineering/267-swebok</w:t>
        </w:r>
      </w:hyperlink>
    </w:p>
    <w:p w:rsidR="00F352C6" w:rsidRDefault="00F352C6" w:rsidP="00A57470">
      <w:pPr>
        <w:spacing w:after="0" w:line="240" w:lineRule="auto"/>
        <w:ind w:firstLine="708"/>
        <w:jc w:val="both"/>
        <w:rPr>
          <w:rFonts w:ascii="Times New Roman" w:hAnsi="Times New Roman" w:cs="Times New Roman"/>
          <w:color w:val="000000"/>
          <w:sz w:val="28"/>
          <w:szCs w:val="28"/>
        </w:rPr>
      </w:pPr>
    </w:p>
    <w:p w:rsidR="006078E2" w:rsidRPr="00403D9F" w:rsidRDefault="00BA0EC4" w:rsidP="006078E2">
      <w:pPr>
        <w:spacing w:after="0" w:line="240" w:lineRule="auto"/>
        <w:ind w:firstLine="708"/>
        <w:jc w:val="both"/>
        <w:rPr>
          <w:rFonts w:ascii="Times New Roman" w:hAnsi="Times New Roman" w:cs="Times New Roman"/>
          <w:color w:val="000000"/>
          <w:sz w:val="28"/>
          <w:szCs w:val="28"/>
        </w:rPr>
      </w:pPr>
      <w:hyperlink r:id="rId19" w:history="1">
        <w:r w:rsidR="006078E2" w:rsidRPr="00956B8B">
          <w:rPr>
            <w:rStyle w:val="a4"/>
            <w:rFonts w:ascii="Times New Roman" w:hAnsi="Times New Roman" w:cs="Times New Roman"/>
            <w:sz w:val="28"/>
            <w:szCs w:val="28"/>
          </w:rPr>
          <w:t>http://www.studfiles.ru/preview/4533054/</w:t>
        </w:r>
      </w:hyperlink>
      <w:r w:rsidR="006078E2">
        <w:rPr>
          <w:rFonts w:ascii="Times New Roman" w:hAnsi="Times New Roman" w:cs="Times New Roman"/>
          <w:color w:val="000000"/>
          <w:sz w:val="28"/>
          <w:szCs w:val="28"/>
        </w:rPr>
        <w:t xml:space="preserve"> </w:t>
      </w:r>
    </w:p>
    <w:sectPr w:rsidR="006078E2" w:rsidRPr="00403D9F" w:rsidSect="00C54CFF">
      <w:footerReference w:type="default" r:id="rId20"/>
      <w:pgSz w:w="11906" w:h="16838"/>
      <w:pgMar w:top="1134" w:right="850" w:bottom="1134" w:left="17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EC4" w:rsidRDefault="00BA0EC4" w:rsidP="008901E9">
      <w:pPr>
        <w:spacing w:after="0" w:line="240" w:lineRule="auto"/>
      </w:pPr>
      <w:r>
        <w:separator/>
      </w:r>
    </w:p>
  </w:endnote>
  <w:endnote w:type="continuationSeparator" w:id="0">
    <w:p w:rsidR="00BA0EC4" w:rsidRDefault="00BA0EC4" w:rsidP="00890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Mono">
    <w:altName w:val="MS Gothic"/>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9240801"/>
      <w:docPartObj>
        <w:docPartGallery w:val="Page Numbers (Bottom of Page)"/>
        <w:docPartUnique/>
      </w:docPartObj>
    </w:sdtPr>
    <w:sdtEndPr/>
    <w:sdtContent>
      <w:p w:rsidR="00F575B4" w:rsidRDefault="00F575B4">
        <w:pPr>
          <w:pStyle w:val="ab"/>
          <w:jc w:val="center"/>
        </w:pPr>
        <w:r>
          <w:fldChar w:fldCharType="begin"/>
        </w:r>
        <w:r>
          <w:instrText>PAGE   \* MERGEFORMAT</w:instrText>
        </w:r>
        <w:r>
          <w:fldChar w:fldCharType="separate"/>
        </w:r>
        <w:r w:rsidR="006B557C">
          <w:rPr>
            <w:noProof/>
          </w:rPr>
          <w:t>15</w:t>
        </w:r>
        <w:r>
          <w:fldChar w:fldCharType="end"/>
        </w:r>
      </w:p>
    </w:sdtContent>
  </w:sdt>
  <w:p w:rsidR="00F575B4" w:rsidRDefault="00F575B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EC4" w:rsidRDefault="00BA0EC4" w:rsidP="008901E9">
      <w:pPr>
        <w:spacing w:after="0" w:line="240" w:lineRule="auto"/>
      </w:pPr>
      <w:r>
        <w:separator/>
      </w:r>
    </w:p>
  </w:footnote>
  <w:footnote w:type="continuationSeparator" w:id="0">
    <w:p w:rsidR="00BA0EC4" w:rsidRDefault="00BA0EC4" w:rsidP="008901E9">
      <w:pPr>
        <w:spacing w:after="0" w:line="240" w:lineRule="auto"/>
      </w:pPr>
      <w:r>
        <w:continuationSeparator/>
      </w:r>
    </w:p>
  </w:footnote>
  <w:footnote w:id="1">
    <w:p w:rsidR="00F575B4" w:rsidRDefault="00F575B4">
      <w:pPr>
        <w:pStyle w:val="a5"/>
      </w:pPr>
      <w:r>
        <w:rPr>
          <w:rStyle w:val="a7"/>
        </w:rPr>
        <w:footnoteRef/>
      </w:r>
      <w:r>
        <w:t xml:space="preserve"> </w:t>
      </w:r>
      <w:r w:rsidRPr="001526DC">
        <w:rPr>
          <w:b/>
          <w:bCs/>
        </w:rPr>
        <w:t>Итерация</w:t>
      </w:r>
      <w:r w:rsidRPr="001526DC">
        <w:t> (лат. iteratio — повторяю) — повторение какого-либо действия.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3644"/>
    <w:multiLevelType w:val="multilevel"/>
    <w:tmpl w:val="3AD8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946D4"/>
    <w:multiLevelType w:val="multilevel"/>
    <w:tmpl w:val="062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A0D84"/>
    <w:multiLevelType w:val="hybridMultilevel"/>
    <w:tmpl w:val="6D0254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03212CD"/>
    <w:multiLevelType w:val="multilevel"/>
    <w:tmpl w:val="EA4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F7CC6"/>
    <w:multiLevelType w:val="hybridMultilevel"/>
    <w:tmpl w:val="29DC2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425B1"/>
    <w:multiLevelType w:val="multilevel"/>
    <w:tmpl w:val="5310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330F2"/>
    <w:multiLevelType w:val="multilevel"/>
    <w:tmpl w:val="BEDC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944A5"/>
    <w:multiLevelType w:val="multilevel"/>
    <w:tmpl w:val="8606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254E1D"/>
    <w:multiLevelType w:val="multilevel"/>
    <w:tmpl w:val="C65E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CE17BD"/>
    <w:multiLevelType w:val="multilevel"/>
    <w:tmpl w:val="BB12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66D6E"/>
    <w:multiLevelType w:val="multilevel"/>
    <w:tmpl w:val="EF2C07E8"/>
    <w:lvl w:ilvl="0">
      <w:start w:val="1"/>
      <w:numFmt w:val="decimal"/>
      <w:lvlText w:val="%1."/>
      <w:lvlJc w:val="left"/>
      <w:pPr>
        <w:ind w:left="1428" w:hanging="360"/>
      </w:pPr>
    </w:lvl>
    <w:lvl w:ilvl="1">
      <w:start w:val="5"/>
      <w:numFmt w:val="decimal"/>
      <w:isLgl/>
      <w:lvlText w:val="%1.%2"/>
      <w:lvlJc w:val="left"/>
      <w:pPr>
        <w:ind w:left="1713" w:hanging="645"/>
      </w:pPr>
      <w:rPr>
        <w:rFonts w:hint="default"/>
      </w:rPr>
    </w:lvl>
    <w:lvl w:ilvl="2">
      <w:start w:val="5"/>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1" w15:restartNumberingAfterBreak="0">
    <w:nsid w:val="29AD0645"/>
    <w:multiLevelType w:val="multilevel"/>
    <w:tmpl w:val="559EF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8E258F"/>
    <w:multiLevelType w:val="multilevel"/>
    <w:tmpl w:val="4008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4134E"/>
    <w:multiLevelType w:val="multilevel"/>
    <w:tmpl w:val="B694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F4E72"/>
    <w:multiLevelType w:val="multilevel"/>
    <w:tmpl w:val="FEDA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492E08"/>
    <w:multiLevelType w:val="multilevel"/>
    <w:tmpl w:val="52DA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217A8"/>
    <w:multiLevelType w:val="hybridMultilevel"/>
    <w:tmpl w:val="57C6C09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7" w15:restartNumberingAfterBreak="0">
    <w:nsid w:val="385D03D3"/>
    <w:multiLevelType w:val="hybridMultilevel"/>
    <w:tmpl w:val="AA202E12"/>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15:restartNumberingAfterBreak="0">
    <w:nsid w:val="3DFD54F6"/>
    <w:multiLevelType w:val="multilevel"/>
    <w:tmpl w:val="2EEC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FA3825"/>
    <w:multiLevelType w:val="multilevel"/>
    <w:tmpl w:val="4BA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85E4A"/>
    <w:multiLevelType w:val="hybridMultilevel"/>
    <w:tmpl w:val="0AC21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51347F14"/>
    <w:multiLevelType w:val="multilevel"/>
    <w:tmpl w:val="E25C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464A4"/>
    <w:multiLevelType w:val="multilevel"/>
    <w:tmpl w:val="541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A5F7E"/>
    <w:multiLevelType w:val="multilevel"/>
    <w:tmpl w:val="52DAE9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876B3D"/>
    <w:multiLevelType w:val="multilevel"/>
    <w:tmpl w:val="9D92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49711B"/>
    <w:multiLevelType w:val="multilevel"/>
    <w:tmpl w:val="DA22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B52BD0"/>
    <w:multiLevelType w:val="hybridMultilevel"/>
    <w:tmpl w:val="133E9C6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0E0219"/>
    <w:multiLevelType w:val="multilevel"/>
    <w:tmpl w:val="3A78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5E768D"/>
    <w:multiLevelType w:val="multilevel"/>
    <w:tmpl w:val="8F2C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53E0A"/>
    <w:multiLevelType w:val="multilevel"/>
    <w:tmpl w:val="772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13B63"/>
    <w:multiLevelType w:val="hybridMultilevel"/>
    <w:tmpl w:val="1386439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9F4414"/>
    <w:multiLevelType w:val="hybridMultilevel"/>
    <w:tmpl w:val="0D3646CC"/>
    <w:lvl w:ilvl="0" w:tplc="0419000F">
      <w:start w:val="1"/>
      <w:numFmt w:val="decimal"/>
      <w:lvlText w:val="%1."/>
      <w:lvlJc w:val="left"/>
      <w:pPr>
        <w:ind w:left="1422" w:hanging="360"/>
      </w:pPr>
    </w:lvl>
    <w:lvl w:ilvl="1" w:tplc="04190019">
      <w:start w:val="1"/>
      <w:numFmt w:val="lowerLetter"/>
      <w:lvlText w:val="%2."/>
      <w:lvlJc w:val="left"/>
      <w:pPr>
        <w:ind w:left="2142" w:hanging="360"/>
      </w:pPr>
    </w:lvl>
    <w:lvl w:ilvl="2" w:tplc="0419001B">
      <w:start w:val="1"/>
      <w:numFmt w:val="lowerRoman"/>
      <w:lvlText w:val="%3."/>
      <w:lvlJc w:val="right"/>
      <w:pPr>
        <w:ind w:left="2862" w:hanging="180"/>
      </w:pPr>
    </w:lvl>
    <w:lvl w:ilvl="3" w:tplc="0419000F" w:tentative="1">
      <w:start w:val="1"/>
      <w:numFmt w:val="decimal"/>
      <w:lvlText w:val="%4."/>
      <w:lvlJc w:val="left"/>
      <w:pPr>
        <w:ind w:left="3582" w:hanging="360"/>
      </w:pPr>
    </w:lvl>
    <w:lvl w:ilvl="4" w:tplc="04190019" w:tentative="1">
      <w:start w:val="1"/>
      <w:numFmt w:val="lowerLetter"/>
      <w:lvlText w:val="%5."/>
      <w:lvlJc w:val="left"/>
      <w:pPr>
        <w:ind w:left="4302" w:hanging="360"/>
      </w:pPr>
    </w:lvl>
    <w:lvl w:ilvl="5" w:tplc="0419001B" w:tentative="1">
      <w:start w:val="1"/>
      <w:numFmt w:val="lowerRoman"/>
      <w:lvlText w:val="%6."/>
      <w:lvlJc w:val="right"/>
      <w:pPr>
        <w:ind w:left="5022" w:hanging="180"/>
      </w:pPr>
    </w:lvl>
    <w:lvl w:ilvl="6" w:tplc="0419000F" w:tentative="1">
      <w:start w:val="1"/>
      <w:numFmt w:val="decimal"/>
      <w:lvlText w:val="%7."/>
      <w:lvlJc w:val="left"/>
      <w:pPr>
        <w:ind w:left="5742" w:hanging="360"/>
      </w:pPr>
    </w:lvl>
    <w:lvl w:ilvl="7" w:tplc="04190019" w:tentative="1">
      <w:start w:val="1"/>
      <w:numFmt w:val="lowerLetter"/>
      <w:lvlText w:val="%8."/>
      <w:lvlJc w:val="left"/>
      <w:pPr>
        <w:ind w:left="6462" w:hanging="360"/>
      </w:pPr>
    </w:lvl>
    <w:lvl w:ilvl="8" w:tplc="0419001B" w:tentative="1">
      <w:start w:val="1"/>
      <w:numFmt w:val="lowerRoman"/>
      <w:lvlText w:val="%9."/>
      <w:lvlJc w:val="right"/>
      <w:pPr>
        <w:ind w:left="7182" w:hanging="180"/>
      </w:pPr>
    </w:lvl>
  </w:abstractNum>
  <w:abstractNum w:abstractNumId="32" w15:restartNumberingAfterBreak="0">
    <w:nsid w:val="77FD641D"/>
    <w:multiLevelType w:val="multilevel"/>
    <w:tmpl w:val="F4B21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D022A"/>
    <w:multiLevelType w:val="hybridMultilevel"/>
    <w:tmpl w:val="482C50FC"/>
    <w:lvl w:ilvl="0" w:tplc="0419000F">
      <w:start w:val="1"/>
      <w:numFmt w:val="decimal"/>
      <w:lvlText w:val="%1."/>
      <w:lvlJc w:val="left"/>
      <w:pPr>
        <w:ind w:left="1494" w:hanging="360"/>
      </w:p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num w:numId="1">
    <w:abstractNumId w:val="30"/>
  </w:num>
  <w:num w:numId="2">
    <w:abstractNumId w:val="26"/>
  </w:num>
  <w:num w:numId="3">
    <w:abstractNumId w:val="20"/>
  </w:num>
  <w:num w:numId="4">
    <w:abstractNumId w:val="31"/>
  </w:num>
  <w:num w:numId="5">
    <w:abstractNumId w:val="33"/>
  </w:num>
  <w:num w:numId="6">
    <w:abstractNumId w:val="13"/>
  </w:num>
  <w:num w:numId="7">
    <w:abstractNumId w:val="8"/>
  </w:num>
  <w:num w:numId="8">
    <w:abstractNumId w:val="10"/>
  </w:num>
  <w:num w:numId="9">
    <w:abstractNumId w:val="22"/>
  </w:num>
  <w:num w:numId="10">
    <w:abstractNumId w:val="21"/>
  </w:num>
  <w:num w:numId="11">
    <w:abstractNumId w:val="32"/>
  </w:num>
  <w:num w:numId="12">
    <w:abstractNumId w:val="29"/>
  </w:num>
  <w:num w:numId="13">
    <w:abstractNumId w:val="11"/>
  </w:num>
  <w:num w:numId="14">
    <w:abstractNumId w:val="15"/>
  </w:num>
  <w:num w:numId="15">
    <w:abstractNumId w:val="14"/>
  </w:num>
  <w:num w:numId="16">
    <w:abstractNumId w:val="23"/>
  </w:num>
  <w:num w:numId="17">
    <w:abstractNumId w:val="18"/>
  </w:num>
  <w:num w:numId="18">
    <w:abstractNumId w:val="17"/>
  </w:num>
  <w:num w:numId="19">
    <w:abstractNumId w:val="2"/>
  </w:num>
  <w:num w:numId="20">
    <w:abstractNumId w:val="1"/>
  </w:num>
  <w:num w:numId="21">
    <w:abstractNumId w:val="25"/>
  </w:num>
  <w:num w:numId="22">
    <w:abstractNumId w:val="12"/>
  </w:num>
  <w:num w:numId="23">
    <w:abstractNumId w:val="27"/>
  </w:num>
  <w:num w:numId="24">
    <w:abstractNumId w:val="5"/>
  </w:num>
  <w:num w:numId="25">
    <w:abstractNumId w:val="9"/>
  </w:num>
  <w:num w:numId="26">
    <w:abstractNumId w:val="4"/>
  </w:num>
  <w:num w:numId="27">
    <w:abstractNumId w:val="16"/>
  </w:num>
  <w:num w:numId="28">
    <w:abstractNumId w:val="6"/>
  </w:num>
  <w:num w:numId="29">
    <w:abstractNumId w:val="7"/>
  </w:num>
  <w:num w:numId="30">
    <w:abstractNumId w:val="28"/>
  </w:num>
  <w:num w:numId="31">
    <w:abstractNumId w:val="0"/>
  </w:num>
  <w:num w:numId="32">
    <w:abstractNumId w:val="3"/>
  </w:num>
  <w:num w:numId="33">
    <w:abstractNumId w:val="19"/>
  </w:num>
  <w:num w:numId="34">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34"/>
    <w:rsid w:val="0000265A"/>
    <w:rsid w:val="000137E7"/>
    <w:rsid w:val="00020765"/>
    <w:rsid w:val="000212C6"/>
    <w:rsid w:val="0002671E"/>
    <w:rsid w:val="0002788F"/>
    <w:rsid w:val="00040E8D"/>
    <w:rsid w:val="00044B23"/>
    <w:rsid w:val="00046847"/>
    <w:rsid w:val="000727AB"/>
    <w:rsid w:val="00073544"/>
    <w:rsid w:val="00083EAB"/>
    <w:rsid w:val="00083F4E"/>
    <w:rsid w:val="0009755C"/>
    <w:rsid w:val="000A14CB"/>
    <w:rsid w:val="000A2371"/>
    <w:rsid w:val="000A3562"/>
    <w:rsid w:val="000B02E2"/>
    <w:rsid w:val="000B0E6E"/>
    <w:rsid w:val="000B62E0"/>
    <w:rsid w:val="000D3A0F"/>
    <w:rsid w:val="000E32E2"/>
    <w:rsid w:val="000E3F31"/>
    <w:rsid w:val="000E546B"/>
    <w:rsid w:val="000E67F5"/>
    <w:rsid w:val="000E69F4"/>
    <w:rsid w:val="000F0EC5"/>
    <w:rsid w:val="000F2938"/>
    <w:rsid w:val="000F5822"/>
    <w:rsid w:val="000F63EE"/>
    <w:rsid w:val="0010108F"/>
    <w:rsid w:val="00101DD0"/>
    <w:rsid w:val="0010372E"/>
    <w:rsid w:val="001067FA"/>
    <w:rsid w:val="00106D7D"/>
    <w:rsid w:val="00121D25"/>
    <w:rsid w:val="001265B2"/>
    <w:rsid w:val="00145FB8"/>
    <w:rsid w:val="001466D1"/>
    <w:rsid w:val="001526DC"/>
    <w:rsid w:val="00154A79"/>
    <w:rsid w:val="0015569C"/>
    <w:rsid w:val="00155742"/>
    <w:rsid w:val="0017216C"/>
    <w:rsid w:val="0017329D"/>
    <w:rsid w:val="001767D8"/>
    <w:rsid w:val="00177E43"/>
    <w:rsid w:val="001A36E9"/>
    <w:rsid w:val="001A709E"/>
    <w:rsid w:val="001B1F4C"/>
    <w:rsid w:val="001B5732"/>
    <w:rsid w:val="001B5D0F"/>
    <w:rsid w:val="001C0142"/>
    <w:rsid w:val="001D377B"/>
    <w:rsid w:val="001D410D"/>
    <w:rsid w:val="001E0FFA"/>
    <w:rsid w:val="001E5C3A"/>
    <w:rsid w:val="001F0D28"/>
    <w:rsid w:val="001F18EA"/>
    <w:rsid w:val="001F46D9"/>
    <w:rsid w:val="001F4F93"/>
    <w:rsid w:val="001F6A13"/>
    <w:rsid w:val="0020096A"/>
    <w:rsid w:val="00205F90"/>
    <w:rsid w:val="002064E0"/>
    <w:rsid w:val="002103B8"/>
    <w:rsid w:val="002133FF"/>
    <w:rsid w:val="00217A91"/>
    <w:rsid w:val="00227440"/>
    <w:rsid w:val="002341EB"/>
    <w:rsid w:val="00240D31"/>
    <w:rsid w:val="00242894"/>
    <w:rsid w:val="00242D95"/>
    <w:rsid w:val="002507DD"/>
    <w:rsid w:val="00251E80"/>
    <w:rsid w:val="0026796E"/>
    <w:rsid w:val="0027123B"/>
    <w:rsid w:val="00280F0B"/>
    <w:rsid w:val="002870F0"/>
    <w:rsid w:val="00290EEC"/>
    <w:rsid w:val="002A2C26"/>
    <w:rsid w:val="002A3C4E"/>
    <w:rsid w:val="002A6C91"/>
    <w:rsid w:val="002B6161"/>
    <w:rsid w:val="002C0673"/>
    <w:rsid w:val="002C36D8"/>
    <w:rsid w:val="002C5993"/>
    <w:rsid w:val="002C63CA"/>
    <w:rsid w:val="002D363C"/>
    <w:rsid w:val="002D6E36"/>
    <w:rsid w:val="002E1892"/>
    <w:rsid w:val="002F33D3"/>
    <w:rsid w:val="002F62D5"/>
    <w:rsid w:val="00300046"/>
    <w:rsid w:val="00307D7B"/>
    <w:rsid w:val="00310CA7"/>
    <w:rsid w:val="003210B6"/>
    <w:rsid w:val="00322DCB"/>
    <w:rsid w:val="0032414E"/>
    <w:rsid w:val="00343391"/>
    <w:rsid w:val="00345D46"/>
    <w:rsid w:val="003639EA"/>
    <w:rsid w:val="003639F1"/>
    <w:rsid w:val="00375B59"/>
    <w:rsid w:val="00375BBD"/>
    <w:rsid w:val="00381F65"/>
    <w:rsid w:val="00383E6D"/>
    <w:rsid w:val="003853A6"/>
    <w:rsid w:val="0039400F"/>
    <w:rsid w:val="003A6B45"/>
    <w:rsid w:val="003B39EF"/>
    <w:rsid w:val="003B4CE9"/>
    <w:rsid w:val="003C394A"/>
    <w:rsid w:val="003C6113"/>
    <w:rsid w:val="003C737F"/>
    <w:rsid w:val="003D2F81"/>
    <w:rsid w:val="003D2F90"/>
    <w:rsid w:val="003D5853"/>
    <w:rsid w:val="00403D9F"/>
    <w:rsid w:val="0040467D"/>
    <w:rsid w:val="00406546"/>
    <w:rsid w:val="00410E1C"/>
    <w:rsid w:val="00427775"/>
    <w:rsid w:val="00430784"/>
    <w:rsid w:val="00435C62"/>
    <w:rsid w:val="00437512"/>
    <w:rsid w:val="0044110F"/>
    <w:rsid w:val="004420E7"/>
    <w:rsid w:val="00451B70"/>
    <w:rsid w:val="00456288"/>
    <w:rsid w:val="00456D38"/>
    <w:rsid w:val="00457F77"/>
    <w:rsid w:val="0046025F"/>
    <w:rsid w:val="0046222D"/>
    <w:rsid w:val="004637D6"/>
    <w:rsid w:val="00467891"/>
    <w:rsid w:val="00467D54"/>
    <w:rsid w:val="00470EED"/>
    <w:rsid w:val="00471275"/>
    <w:rsid w:val="0047437E"/>
    <w:rsid w:val="00475594"/>
    <w:rsid w:val="00480E58"/>
    <w:rsid w:val="00486744"/>
    <w:rsid w:val="0049252C"/>
    <w:rsid w:val="00493AE4"/>
    <w:rsid w:val="00494745"/>
    <w:rsid w:val="004950D4"/>
    <w:rsid w:val="004951B6"/>
    <w:rsid w:val="00495510"/>
    <w:rsid w:val="004958A7"/>
    <w:rsid w:val="00495CC9"/>
    <w:rsid w:val="00495CEC"/>
    <w:rsid w:val="004A094F"/>
    <w:rsid w:val="004A4419"/>
    <w:rsid w:val="004A7099"/>
    <w:rsid w:val="004B26D2"/>
    <w:rsid w:val="004B57CB"/>
    <w:rsid w:val="004B5CC8"/>
    <w:rsid w:val="004C298C"/>
    <w:rsid w:val="004C6884"/>
    <w:rsid w:val="004D00DF"/>
    <w:rsid w:val="004D30C4"/>
    <w:rsid w:val="004D5FF0"/>
    <w:rsid w:val="004D6EEF"/>
    <w:rsid w:val="004E08A2"/>
    <w:rsid w:val="004E18C3"/>
    <w:rsid w:val="004E4BD4"/>
    <w:rsid w:val="004F4DF8"/>
    <w:rsid w:val="005005C5"/>
    <w:rsid w:val="00501C1A"/>
    <w:rsid w:val="0050797F"/>
    <w:rsid w:val="00511B6C"/>
    <w:rsid w:val="00512606"/>
    <w:rsid w:val="00513D80"/>
    <w:rsid w:val="005156C3"/>
    <w:rsid w:val="00515F32"/>
    <w:rsid w:val="00524921"/>
    <w:rsid w:val="00526CD7"/>
    <w:rsid w:val="00532F07"/>
    <w:rsid w:val="005333D6"/>
    <w:rsid w:val="005355F4"/>
    <w:rsid w:val="00542F68"/>
    <w:rsid w:val="00545DCF"/>
    <w:rsid w:val="005479BE"/>
    <w:rsid w:val="00551188"/>
    <w:rsid w:val="00557EB5"/>
    <w:rsid w:val="00560FEE"/>
    <w:rsid w:val="005619C4"/>
    <w:rsid w:val="005669DB"/>
    <w:rsid w:val="005675ED"/>
    <w:rsid w:val="00570DBD"/>
    <w:rsid w:val="00570E15"/>
    <w:rsid w:val="00580E62"/>
    <w:rsid w:val="00583717"/>
    <w:rsid w:val="005A5FE6"/>
    <w:rsid w:val="005A639E"/>
    <w:rsid w:val="005B18B8"/>
    <w:rsid w:val="005C2CA6"/>
    <w:rsid w:val="005C3485"/>
    <w:rsid w:val="005C6CCA"/>
    <w:rsid w:val="005C6DB0"/>
    <w:rsid w:val="005D0E0A"/>
    <w:rsid w:val="005E6DB7"/>
    <w:rsid w:val="005F0B87"/>
    <w:rsid w:val="0060194D"/>
    <w:rsid w:val="00602A17"/>
    <w:rsid w:val="00605B34"/>
    <w:rsid w:val="006078E2"/>
    <w:rsid w:val="00626704"/>
    <w:rsid w:val="006330B9"/>
    <w:rsid w:val="006355DE"/>
    <w:rsid w:val="00643B35"/>
    <w:rsid w:val="00655EF0"/>
    <w:rsid w:val="00660328"/>
    <w:rsid w:val="00660AB2"/>
    <w:rsid w:val="00661AED"/>
    <w:rsid w:val="00663CCD"/>
    <w:rsid w:val="006729FE"/>
    <w:rsid w:val="00683825"/>
    <w:rsid w:val="00687563"/>
    <w:rsid w:val="00695EC0"/>
    <w:rsid w:val="006A2B0C"/>
    <w:rsid w:val="006A6C51"/>
    <w:rsid w:val="006B326C"/>
    <w:rsid w:val="006B557C"/>
    <w:rsid w:val="006B7797"/>
    <w:rsid w:val="006C3041"/>
    <w:rsid w:val="006D0858"/>
    <w:rsid w:val="006E05E3"/>
    <w:rsid w:val="006E5B68"/>
    <w:rsid w:val="006F2A81"/>
    <w:rsid w:val="006F4110"/>
    <w:rsid w:val="00704641"/>
    <w:rsid w:val="00704863"/>
    <w:rsid w:val="00707FB3"/>
    <w:rsid w:val="00713293"/>
    <w:rsid w:val="0073137E"/>
    <w:rsid w:val="00732473"/>
    <w:rsid w:val="0073776C"/>
    <w:rsid w:val="00757F3F"/>
    <w:rsid w:val="007648B6"/>
    <w:rsid w:val="0077305C"/>
    <w:rsid w:val="00783ECD"/>
    <w:rsid w:val="00785872"/>
    <w:rsid w:val="0079731D"/>
    <w:rsid w:val="007A034F"/>
    <w:rsid w:val="007A2EEA"/>
    <w:rsid w:val="007A6760"/>
    <w:rsid w:val="007B31BD"/>
    <w:rsid w:val="007B5F5B"/>
    <w:rsid w:val="007C0B85"/>
    <w:rsid w:val="007C7AF6"/>
    <w:rsid w:val="007D0498"/>
    <w:rsid w:val="007D22E8"/>
    <w:rsid w:val="007D5A01"/>
    <w:rsid w:val="007E12B1"/>
    <w:rsid w:val="007E2055"/>
    <w:rsid w:val="007F7D35"/>
    <w:rsid w:val="008029DD"/>
    <w:rsid w:val="00810134"/>
    <w:rsid w:val="00822EC2"/>
    <w:rsid w:val="00841C40"/>
    <w:rsid w:val="008424B3"/>
    <w:rsid w:val="00844D17"/>
    <w:rsid w:val="00845412"/>
    <w:rsid w:val="00852922"/>
    <w:rsid w:val="008640AF"/>
    <w:rsid w:val="00866066"/>
    <w:rsid w:val="00877968"/>
    <w:rsid w:val="00880F21"/>
    <w:rsid w:val="0088278A"/>
    <w:rsid w:val="008901E9"/>
    <w:rsid w:val="008926D0"/>
    <w:rsid w:val="008A5C20"/>
    <w:rsid w:val="008B419F"/>
    <w:rsid w:val="008C1C58"/>
    <w:rsid w:val="008C48B8"/>
    <w:rsid w:val="008C4EED"/>
    <w:rsid w:val="008D4B77"/>
    <w:rsid w:val="008D539F"/>
    <w:rsid w:val="008D729B"/>
    <w:rsid w:val="008D7839"/>
    <w:rsid w:val="008E7AFF"/>
    <w:rsid w:val="008F3318"/>
    <w:rsid w:val="008F53D5"/>
    <w:rsid w:val="008F6858"/>
    <w:rsid w:val="009036CA"/>
    <w:rsid w:val="00910D3F"/>
    <w:rsid w:val="00913DE3"/>
    <w:rsid w:val="00914C93"/>
    <w:rsid w:val="00916DEF"/>
    <w:rsid w:val="00923FA9"/>
    <w:rsid w:val="00924059"/>
    <w:rsid w:val="009272B3"/>
    <w:rsid w:val="00931472"/>
    <w:rsid w:val="009361CC"/>
    <w:rsid w:val="00936FAE"/>
    <w:rsid w:val="00942822"/>
    <w:rsid w:val="00943F1D"/>
    <w:rsid w:val="009455EA"/>
    <w:rsid w:val="00945C48"/>
    <w:rsid w:val="009534AF"/>
    <w:rsid w:val="00956C8B"/>
    <w:rsid w:val="0096503F"/>
    <w:rsid w:val="009657AB"/>
    <w:rsid w:val="009658B8"/>
    <w:rsid w:val="00974F89"/>
    <w:rsid w:val="0099422B"/>
    <w:rsid w:val="00997CFD"/>
    <w:rsid w:val="009A1595"/>
    <w:rsid w:val="009B5253"/>
    <w:rsid w:val="009B6926"/>
    <w:rsid w:val="009C3985"/>
    <w:rsid w:val="009C5C66"/>
    <w:rsid w:val="009C7CF2"/>
    <w:rsid w:val="009D77EB"/>
    <w:rsid w:val="009E0374"/>
    <w:rsid w:val="009E23AB"/>
    <w:rsid w:val="009F2EEC"/>
    <w:rsid w:val="009F4A2D"/>
    <w:rsid w:val="00A024F2"/>
    <w:rsid w:val="00A02790"/>
    <w:rsid w:val="00A0591B"/>
    <w:rsid w:val="00A45EF2"/>
    <w:rsid w:val="00A469D5"/>
    <w:rsid w:val="00A57470"/>
    <w:rsid w:val="00A65BDF"/>
    <w:rsid w:val="00A74A9F"/>
    <w:rsid w:val="00A77768"/>
    <w:rsid w:val="00A77F64"/>
    <w:rsid w:val="00A8165C"/>
    <w:rsid w:val="00A81E71"/>
    <w:rsid w:val="00AB1075"/>
    <w:rsid w:val="00AB45DD"/>
    <w:rsid w:val="00AB76C1"/>
    <w:rsid w:val="00AC62EB"/>
    <w:rsid w:val="00AD0790"/>
    <w:rsid w:val="00AE2142"/>
    <w:rsid w:val="00AF0929"/>
    <w:rsid w:val="00AF1FBE"/>
    <w:rsid w:val="00B00151"/>
    <w:rsid w:val="00B017D6"/>
    <w:rsid w:val="00B05D53"/>
    <w:rsid w:val="00B102E2"/>
    <w:rsid w:val="00B11F8D"/>
    <w:rsid w:val="00B12E6E"/>
    <w:rsid w:val="00B15C80"/>
    <w:rsid w:val="00B17D57"/>
    <w:rsid w:val="00B23161"/>
    <w:rsid w:val="00B25BDB"/>
    <w:rsid w:val="00B261CD"/>
    <w:rsid w:val="00B35CE9"/>
    <w:rsid w:val="00B41B31"/>
    <w:rsid w:val="00B67EB6"/>
    <w:rsid w:val="00B707BE"/>
    <w:rsid w:val="00B86992"/>
    <w:rsid w:val="00B948C6"/>
    <w:rsid w:val="00BA01BA"/>
    <w:rsid w:val="00BA0EC4"/>
    <w:rsid w:val="00BA10B5"/>
    <w:rsid w:val="00BA3E3E"/>
    <w:rsid w:val="00BA52F0"/>
    <w:rsid w:val="00BB124A"/>
    <w:rsid w:val="00BB18DF"/>
    <w:rsid w:val="00BB3280"/>
    <w:rsid w:val="00BB4427"/>
    <w:rsid w:val="00BB4F2E"/>
    <w:rsid w:val="00BB6405"/>
    <w:rsid w:val="00BC5F13"/>
    <w:rsid w:val="00BD414B"/>
    <w:rsid w:val="00BD423F"/>
    <w:rsid w:val="00BD4591"/>
    <w:rsid w:val="00BD728C"/>
    <w:rsid w:val="00BE56CC"/>
    <w:rsid w:val="00BE5C6D"/>
    <w:rsid w:val="00BE7E6C"/>
    <w:rsid w:val="00BF1936"/>
    <w:rsid w:val="00C050D8"/>
    <w:rsid w:val="00C10005"/>
    <w:rsid w:val="00C14D61"/>
    <w:rsid w:val="00C15405"/>
    <w:rsid w:val="00C2005C"/>
    <w:rsid w:val="00C22D25"/>
    <w:rsid w:val="00C30C4C"/>
    <w:rsid w:val="00C3609D"/>
    <w:rsid w:val="00C4115C"/>
    <w:rsid w:val="00C42C1B"/>
    <w:rsid w:val="00C52ACF"/>
    <w:rsid w:val="00C54134"/>
    <w:rsid w:val="00C54CFF"/>
    <w:rsid w:val="00C554F7"/>
    <w:rsid w:val="00C55B5D"/>
    <w:rsid w:val="00C62C27"/>
    <w:rsid w:val="00C70596"/>
    <w:rsid w:val="00C74191"/>
    <w:rsid w:val="00C768C1"/>
    <w:rsid w:val="00C84A0E"/>
    <w:rsid w:val="00C873FA"/>
    <w:rsid w:val="00C936B8"/>
    <w:rsid w:val="00C93F3C"/>
    <w:rsid w:val="00CA5C8A"/>
    <w:rsid w:val="00CA7D85"/>
    <w:rsid w:val="00CB20B3"/>
    <w:rsid w:val="00CB2836"/>
    <w:rsid w:val="00CB737D"/>
    <w:rsid w:val="00CC4D8D"/>
    <w:rsid w:val="00CD54F4"/>
    <w:rsid w:val="00CD7A78"/>
    <w:rsid w:val="00CE4337"/>
    <w:rsid w:val="00CF1A4E"/>
    <w:rsid w:val="00D17A98"/>
    <w:rsid w:val="00D2753F"/>
    <w:rsid w:val="00D31460"/>
    <w:rsid w:val="00D316BF"/>
    <w:rsid w:val="00D31F5A"/>
    <w:rsid w:val="00D359C8"/>
    <w:rsid w:val="00D35F60"/>
    <w:rsid w:val="00D37853"/>
    <w:rsid w:val="00D630C8"/>
    <w:rsid w:val="00D65A26"/>
    <w:rsid w:val="00D66E24"/>
    <w:rsid w:val="00D70085"/>
    <w:rsid w:val="00D8028D"/>
    <w:rsid w:val="00D83C02"/>
    <w:rsid w:val="00D8736F"/>
    <w:rsid w:val="00D953D3"/>
    <w:rsid w:val="00D97E1D"/>
    <w:rsid w:val="00DA04D5"/>
    <w:rsid w:val="00DA4FFD"/>
    <w:rsid w:val="00DA5136"/>
    <w:rsid w:val="00DB213E"/>
    <w:rsid w:val="00DC0DB1"/>
    <w:rsid w:val="00DC206C"/>
    <w:rsid w:val="00DE0B47"/>
    <w:rsid w:val="00DE4273"/>
    <w:rsid w:val="00DF220B"/>
    <w:rsid w:val="00DF4F81"/>
    <w:rsid w:val="00E05756"/>
    <w:rsid w:val="00E062A5"/>
    <w:rsid w:val="00E164A4"/>
    <w:rsid w:val="00E20218"/>
    <w:rsid w:val="00E20E7A"/>
    <w:rsid w:val="00E21D0A"/>
    <w:rsid w:val="00E23096"/>
    <w:rsid w:val="00E249BB"/>
    <w:rsid w:val="00E327E9"/>
    <w:rsid w:val="00E32FFC"/>
    <w:rsid w:val="00E34348"/>
    <w:rsid w:val="00E41CA1"/>
    <w:rsid w:val="00E4387D"/>
    <w:rsid w:val="00E64E7D"/>
    <w:rsid w:val="00E678EB"/>
    <w:rsid w:val="00E8063B"/>
    <w:rsid w:val="00E8201C"/>
    <w:rsid w:val="00E87E7F"/>
    <w:rsid w:val="00E97B41"/>
    <w:rsid w:val="00EA1E1D"/>
    <w:rsid w:val="00EA772C"/>
    <w:rsid w:val="00EC1D08"/>
    <w:rsid w:val="00EC223B"/>
    <w:rsid w:val="00EC244B"/>
    <w:rsid w:val="00EC4817"/>
    <w:rsid w:val="00ED0D31"/>
    <w:rsid w:val="00ED2356"/>
    <w:rsid w:val="00EF054C"/>
    <w:rsid w:val="00EF720B"/>
    <w:rsid w:val="00F00CF0"/>
    <w:rsid w:val="00F1205E"/>
    <w:rsid w:val="00F12BCC"/>
    <w:rsid w:val="00F214A0"/>
    <w:rsid w:val="00F261B3"/>
    <w:rsid w:val="00F261C6"/>
    <w:rsid w:val="00F26419"/>
    <w:rsid w:val="00F31FC1"/>
    <w:rsid w:val="00F352C6"/>
    <w:rsid w:val="00F413A3"/>
    <w:rsid w:val="00F474CF"/>
    <w:rsid w:val="00F51D14"/>
    <w:rsid w:val="00F52781"/>
    <w:rsid w:val="00F575B4"/>
    <w:rsid w:val="00F6485C"/>
    <w:rsid w:val="00F73E4C"/>
    <w:rsid w:val="00F73FAB"/>
    <w:rsid w:val="00F7525F"/>
    <w:rsid w:val="00F86A8A"/>
    <w:rsid w:val="00F877C6"/>
    <w:rsid w:val="00F9224E"/>
    <w:rsid w:val="00F93760"/>
    <w:rsid w:val="00FA296C"/>
    <w:rsid w:val="00FA523D"/>
    <w:rsid w:val="00FA7581"/>
    <w:rsid w:val="00FB0947"/>
    <w:rsid w:val="00FB2667"/>
    <w:rsid w:val="00FB58F3"/>
    <w:rsid w:val="00FC494C"/>
    <w:rsid w:val="00FC7871"/>
    <w:rsid w:val="00FD34ED"/>
    <w:rsid w:val="00FE1DE0"/>
    <w:rsid w:val="00FE461F"/>
    <w:rsid w:val="00FE69F8"/>
    <w:rsid w:val="00FF003C"/>
    <w:rsid w:val="00FF3758"/>
    <w:rsid w:val="00FF49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2AB80-F4AB-407F-88A3-C5D0AE4D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101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10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D0E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2B616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E64E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013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810134"/>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1F6A13"/>
    <w:pPr>
      <w:ind w:left="720"/>
      <w:contextualSpacing/>
    </w:pPr>
  </w:style>
  <w:style w:type="character" w:styleId="a4">
    <w:name w:val="Hyperlink"/>
    <w:basedOn w:val="a0"/>
    <w:uiPriority w:val="99"/>
    <w:unhideWhenUsed/>
    <w:rsid w:val="00345D46"/>
    <w:rPr>
      <w:color w:val="0563C1" w:themeColor="hyperlink"/>
      <w:u w:val="single"/>
    </w:rPr>
  </w:style>
  <w:style w:type="paragraph" w:customStyle="1" w:styleId="PreformattedText">
    <w:name w:val="Preformatted Text"/>
    <w:basedOn w:val="a"/>
    <w:rsid w:val="008901E9"/>
    <w:pPr>
      <w:suppressAutoHyphens/>
      <w:autoSpaceDN w:val="0"/>
      <w:spacing w:after="0" w:line="240" w:lineRule="auto"/>
      <w:textAlignment w:val="baseline"/>
    </w:pPr>
    <w:rPr>
      <w:rFonts w:ascii="Liberation Mono" w:eastAsia="Nimbus Mono L" w:hAnsi="Liberation Mono" w:cs="Liberation Mono"/>
      <w:kern w:val="3"/>
      <w:sz w:val="20"/>
      <w:szCs w:val="20"/>
      <w:lang w:val="en-US" w:eastAsia="zh-CN" w:bidi="hi-IN"/>
    </w:rPr>
  </w:style>
  <w:style w:type="paragraph" w:styleId="a5">
    <w:name w:val="footnote text"/>
    <w:basedOn w:val="a"/>
    <w:link w:val="a6"/>
    <w:uiPriority w:val="99"/>
    <w:semiHidden/>
    <w:unhideWhenUsed/>
    <w:rsid w:val="008901E9"/>
    <w:pPr>
      <w:spacing w:after="0" w:line="240" w:lineRule="auto"/>
    </w:pPr>
    <w:rPr>
      <w:sz w:val="20"/>
      <w:szCs w:val="20"/>
    </w:rPr>
  </w:style>
  <w:style w:type="character" w:customStyle="1" w:styleId="a6">
    <w:name w:val="Текст сноски Знак"/>
    <w:basedOn w:val="a0"/>
    <w:link w:val="a5"/>
    <w:uiPriority w:val="99"/>
    <w:semiHidden/>
    <w:rsid w:val="008901E9"/>
    <w:rPr>
      <w:sz w:val="20"/>
      <w:szCs w:val="20"/>
    </w:rPr>
  </w:style>
  <w:style w:type="character" w:styleId="a7">
    <w:name w:val="footnote reference"/>
    <w:basedOn w:val="a0"/>
    <w:uiPriority w:val="99"/>
    <w:semiHidden/>
    <w:unhideWhenUsed/>
    <w:rsid w:val="008901E9"/>
    <w:rPr>
      <w:vertAlign w:val="superscript"/>
    </w:rPr>
  </w:style>
  <w:style w:type="character" w:styleId="a8">
    <w:name w:val="line number"/>
    <w:basedOn w:val="a0"/>
    <w:uiPriority w:val="99"/>
    <w:semiHidden/>
    <w:unhideWhenUsed/>
    <w:rsid w:val="00C74191"/>
  </w:style>
  <w:style w:type="paragraph" w:styleId="a9">
    <w:name w:val="header"/>
    <w:basedOn w:val="a"/>
    <w:link w:val="aa"/>
    <w:uiPriority w:val="99"/>
    <w:unhideWhenUsed/>
    <w:rsid w:val="00C7419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C74191"/>
  </w:style>
  <w:style w:type="paragraph" w:styleId="ab">
    <w:name w:val="footer"/>
    <w:basedOn w:val="a"/>
    <w:link w:val="ac"/>
    <w:uiPriority w:val="99"/>
    <w:unhideWhenUsed/>
    <w:rsid w:val="00C7419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C74191"/>
  </w:style>
  <w:style w:type="character" w:customStyle="1" w:styleId="30">
    <w:name w:val="Заголовок 3 Знак"/>
    <w:basedOn w:val="a0"/>
    <w:link w:val="3"/>
    <w:uiPriority w:val="9"/>
    <w:rsid w:val="005D0E0A"/>
    <w:rPr>
      <w:rFonts w:asciiTheme="majorHAnsi" w:eastAsiaTheme="majorEastAsia" w:hAnsiTheme="majorHAnsi" w:cstheme="majorBidi"/>
      <w:color w:val="1F4D78" w:themeColor="accent1" w:themeShade="7F"/>
      <w:sz w:val="24"/>
      <w:szCs w:val="24"/>
    </w:rPr>
  </w:style>
  <w:style w:type="character" w:styleId="ad">
    <w:name w:val="FollowedHyperlink"/>
    <w:basedOn w:val="a0"/>
    <w:uiPriority w:val="99"/>
    <w:semiHidden/>
    <w:unhideWhenUsed/>
    <w:rsid w:val="00CB20B3"/>
    <w:rPr>
      <w:color w:val="954F72" w:themeColor="followedHyperlink"/>
      <w:u w:val="single"/>
    </w:rPr>
  </w:style>
  <w:style w:type="character" w:customStyle="1" w:styleId="40">
    <w:name w:val="Заголовок 4 Знак"/>
    <w:basedOn w:val="a0"/>
    <w:link w:val="4"/>
    <w:uiPriority w:val="9"/>
    <w:rsid w:val="002B6161"/>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E64E7D"/>
    <w:rPr>
      <w:rFonts w:asciiTheme="majorHAnsi" w:eastAsiaTheme="majorEastAsia" w:hAnsiTheme="majorHAnsi" w:cstheme="majorBidi"/>
      <w:color w:val="2E74B5" w:themeColor="accent1" w:themeShade="BF"/>
    </w:rPr>
  </w:style>
  <w:style w:type="paragraph" w:styleId="ae">
    <w:name w:val="TOC Heading"/>
    <w:basedOn w:val="1"/>
    <w:next w:val="a"/>
    <w:uiPriority w:val="39"/>
    <w:unhideWhenUsed/>
    <w:qFormat/>
    <w:rsid w:val="007F7D35"/>
    <w:pPr>
      <w:outlineLvl w:val="9"/>
    </w:pPr>
    <w:rPr>
      <w:lang w:eastAsia="ru-RU"/>
    </w:rPr>
  </w:style>
  <w:style w:type="paragraph" w:styleId="11">
    <w:name w:val="toc 1"/>
    <w:basedOn w:val="a"/>
    <w:next w:val="a"/>
    <w:autoRedefine/>
    <w:uiPriority w:val="39"/>
    <w:unhideWhenUsed/>
    <w:rsid w:val="007F7D35"/>
    <w:pPr>
      <w:spacing w:after="100"/>
    </w:pPr>
  </w:style>
  <w:style w:type="paragraph" w:styleId="21">
    <w:name w:val="toc 2"/>
    <w:basedOn w:val="a"/>
    <w:next w:val="a"/>
    <w:autoRedefine/>
    <w:uiPriority w:val="39"/>
    <w:unhideWhenUsed/>
    <w:rsid w:val="007F7D35"/>
    <w:pPr>
      <w:spacing w:after="100"/>
      <w:ind w:left="220"/>
    </w:pPr>
  </w:style>
  <w:style w:type="paragraph" w:styleId="31">
    <w:name w:val="toc 3"/>
    <w:basedOn w:val="a"/>
    <w:next w:val="a"/>
    <w:autoRedefine/>
    <w:uiPriority w:val="39"/>
    <w:unhideWhenUsed/>
    <w:rsid w:val="007F7D35"/>
    <w:pPr>
      <w:spacing w:after="100"/>
      <w:ind w:left="440"/>
    </w:pPr>
  </w:style>
  <w:style w:type="paragraph" w:styleId="af">
    <w:name w:val="Normal (Web)"/>
    <w:basedOn w:val="a"/>
    <w:uiPriority w:val="99"/>
    <w:unhideWhenUsed/>
    <w:rsid w:val="004E08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E08A2"/>
  </w:style>
  <w:style w:type="paragraph" w:customStyle="1" w:styleId="Standard">
    <w:name w:val="Standard"/>
    <w:rsid w:val="00DC206C"/>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paragraph" w:customStyle="1" w:styleId="Textbody">
    <w:name w:val="Text body"/>
    <w:basedOn w:val="a"/>
    <w:rsid w:val="00DC206C"/>
    <w:pPr>
      <w:suppressAutoHyphens/>
      <w:autoSpaceDN w:val="0"/>
      <w:spacing w:after="140" w:line="288" w:lineRule="auto"/>
    </w:pPr>
    <w:rPr>
      <w:rFonts w:ascii="Liberation Serif" w:eastAsia="Noto Sans CJK SC Regular" w:hAnsi="Liberation Serif" w:cs="FreeSans"/>
      <w:kern w:val="3"/>
      <w:sz w:val="24"/>
      <w:szCs w:val="24"/>
      <w:lang w:val="en-US" w:eastAsia="zh-CN" w:bidi="hi-IN"/>
    </w:rPr>
  </w:style>
  <w:style w:type="character" w:styleId="af0">
    <w:name w:val="Emphasis"/>
    <w:basedOn w:val="a0"/>
    <w:uiPriority w:val="20"/>
    <w:qFormat/>
    <w:rsid w:val="003C6113"/>
    <w:rPr>
      <w:i/>
      <w:iCs/>
    </w:rPr>
  </w:style>
  <w:style w:type="table" w:styleId="af1">
    <w:name w:val="Table Grid"/>
    <w:basedOn w:val="a1"/>
    <w:uiPriority w:val="39"/>
    <w:rsid w:val="00495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
    <w:link w:val="23"/>
    <w:rsid w:val="006F2A81"/>
    <w:pPr>
      <w:spacing w:after="0" w:line="240" w:lineRule="auto"/>
      <w:ind w:firstLine="720"/>
      <w:jc w:val="both"/>
    </w:pPr>
    <w:rPr>
      <w:rFonts w:ascii="Times New Roman" w:eastAsia="SimSun" w:hAnsi="Times New Roman" w:cs="Times New Roman"/>
      <w:sz w:val="24"/>
      <w:szCs w:val="24"/>
      <w:lang w:eastAsia="zh-CN"/>
    </w:rPr>
  </w:style>
  <w:style w:type="character" w:customStyle="1" w:styleId="23">
    <w:name w:val="Основной текст с отступом 2 Знак"/>
    <w:basedOn w:val="a0"/>
    <w:link w:val="22"/>
    <w:rsid w:val="006F2A81"/>
    <w:rPr>
      <w:rFonts w:ascii="Times New Roman" w:eastAsia="SimSun" w:hAnsi="Times New Roman" w:cs="Times New Roman"/>
      <w:sz w:val="24"/>
      <w:szCs w:val="24"/>
      <w:lang w:eastAsia="zh-CN"/>
    </w:rPr>
  </w:style>
  <w:style w:type="paragraph" w:styleId="41">
    <w:name w:val="toc 4"/>
    <w:basedOn w:val="a"/>
    <w:next w:val="a"/>
    <w:autoRedefine/>
    <w:uiPriority w:val="39"/>
    <w:unhideWhenUsed/>
    <w:rsid w:val="0017329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7456">
      <w:bodyDiv w:val="1"/>
      <w:marLeft w:val="0"/>
      <w:marRight w:val="0"/>
      <w:marTop w:val="0"/>
      <w:marBottom w:val="0"/>
      <w:divBdr>
        <w:top w:val="none" w:sz="0" w:space="0" w:color="auto"/>
        <w:left w:val="none" w:sz="0" w:space="0" w:color="auto"/>
        <w:bottom w:val="none" w:sz="0" w:space="0" w:color="auto"/>
        <w:right w:val="none" w:sz="0" w:space="0" w:color="auto"/>
      </w:divBdr>
    </w:div>
    <w:div w:id="86930377">
      <w:bodyDiv w:val="1"/>
      <w:marLeft w:val="0"/>
      <w:marRight w:val="0"/>
      <w:marTop w:val="0"/>
      <w:marBottom w:val="0"/>
      <w:divBdr>
        <w:top w:val="none" w:sz="0" w:space="0" w:color="auto"/>
        <w:left w:val="none" w:sz="0" w:space="0" w:color="auto"/>
        <w:bottom w:val="none" w:sz="0" w:space="0" w:color="auto"/>
        <w:right w:val="none" w:sz="0" w:space="0" w:color="auto"/>
      </w:divBdr>
    </w:div>
    <w:div w:id="100537978">
      <w:bodyDiv w:val="1"/>
      <w:marLeft w:val="0"/>
      <w:marRight w:val="0"/>
      <w:marTop w:val="0"/>
      <w:marBottom w:val="0"/>
      <w:divBdr>
        <w:top w:val="none" w:sz="0" w:space="0" w:color="auto"/>
        <w:left w:val="none" w:sz="0" w:space="0" w:color="auto"/>
        <w:bottom w:val="none" w:sz="0" w:space="0" w:color="auto"/>
        <w:right w:val="none" w:sz="0" w:space="0" w:color="auto"/>
      </w:divBdr>
    </w:div>
    <w:div w:id="106168837">
      <w:bodyDiv w:val="1"/>
      <w:marLeft w:val="0"/>
      <w:marRight w:val="0"/>
      <w:marTop w:val="0"/>
      <w:marBottom w:val="0"/>
      <w:divBdr>
        <w:top w:val="none" w:sz="0" w:space="0" w:color="auto"/>
        <w:left w:val="none" w:sz="0" w:space="0" w:color="auto"/>
        <w:bottom w:val="none" w:sz="0" w:space="0" w:color="auto"/>
        <w:right w:val="none" w:sz="0" w:space="0" w:color="auto"/>
      </w:divBdr>
    </w:div>
    <w:div w:id="140731891">
      <w:bodyDiv w:val="1"/>
      <w:marLeft w:val="0"/>
      <w:marRight w:val="0"/>
      <w:marTop w:val="0"/>
      <w:marBottom w:val="0"/>
      <w:divBdr>
        <w:top w:val="none" w:sz="0" w:space="0" w:color="auto"/>
        <w:left w:val="none" w:sz="0" w:space="0" w:color="auto"/>
        <w:bottom w:val="none" w:sz="0" w:space="0" w:color="auto"/>
        <w:right w:val="none" w:sz="0" w:space="0" w:color="auto"/>
      </w:divBdr>
    </w:div>
    <w:div w:id="163012250">
      <w:bodyDiv w:val="1"/>
      <w:marLeft w:val="0"/>
      <w:marRight w:val="0"/>
      <w:marTop w:val="0"/>
      <w:marBottom w:val="0"/>
      <w:divBdr>
        <w:top w:val="none" w:sz="0" w:space="0" w:color="auto"/>
        <w:left w:val="none" w:sz="0" w:space="0" w:color="auto"/>
        <w:bottom w:val="none" w:sz="0" w:space="0" w:color="auto"/>
        <w:right w:val="none" w:sz="0" w:space="0" w:color="auto"/>
      </w:divBdr>
    </w:div>
    <w:div w:id="163209030">
      <w:bodyDiv w:val="1"/>
      <w:marLeft w:val="0"/>
      <w:marRight w:val="0"/>
      <w:marTop w:val="0"/>
      <w:marBottom w:val="0"/>
      <w:divBdr>
        <w:top w:val="none" w:sz="0" w:space="0" w:color="auto"/>
        <w:left w:val="none" w:sz="0" w:space="0" w:color="auto"/>
        <w:bottom w:val="none" w:sz="0" w:space="0" w:color="auto"/>
        <w:right w:val="none" w:sz="0" w:space="0" w:color="auto"/>
      </w:divBdr>
    </w:div>
    <w:div w:id="169487861">
      <w:bodyDiv w:val="1"/>
      <w:marLeft w:val="0"/>
      <w:marRight w:val="0"/>
      <w:marTop w:val="0"/>
      <w:marBottom w:val="0"/>
      <w:divBdr>
        <w:top w:val="none" w:sz="0" w:space="0" w:color="auto"/>
        <w:left w:val="none" w:sz="0" w:space="0" w:color="auto"/>
        <w:bottom w:val="none" w:sz="0" w:space="0" w:color="auto"/>
        <w:right w:val="none" w:sz="0" w:space="0" w:color="auto"/>
      </w:divBdr>
    </w:div>
    <w:div w:id="188379874">
      <w:bodyDiv w:val="1"/>
      <w:marLeft w:val="0"/>
      <w:marRight w:val="0"/>
      <w:marTop w:val="0"/>
      <w:marBottom w:val="0"/>
      <w:divBdr>
        <w:top w:val="none" w:sz="0" w:space="0" w:color="auto"/>
        <w:left w:val="none" w:sz="0" w:space="0" w:color="auto"/>
        <w:bottom w:val="none" w:sz="0" w:space="0" w:color="auto"/>
        <w:right w:val="none" w:sz="0" w:space="0" w:color="auto"/>
      </w:divBdr>
    </w:div>
    <w:div w:id="225380117">
      <w:bodyDiv w:val="1"/>
      <w:marLeft w:val="0"/>
      <w:marRight w:val="0"/>
      <w:marTop w:val="0"/>
      <w:marBottom w:val="0"/>
      <w:divBdr>
        <w:top w:val="none" w:sz="0" w:space="0" w:color="auto"/>
        <w:left w:val="none" w:sz="0" w:space="0" w:color="auto"/>
        <w:bottom w:val="none" w:sz="0" w:space="0" w:color="auto"/>
        <w:right w:val="none" w:sz="0" w:space="0" w:color="auto"/>
      </w:divBdr>
    </w:div>
    <w:div w:id="226116392">
      <w:bodyDiv w:val="1"/>
      <w:marLeft w:val="0"/>
      <w:marRight w:val="0"/>
      <w:marTop w:val="0"/>
      <w:marBottom w:val="0"/>
      <w:divBdr>
        <w:top w:val="none" w:sz="0" w:space="0" w:color="auto"/>
        <w:left w:val="none" w:sz="0" w:space="0" w:color="auto"/>
        <w:bottom w:val="none" w:sz="0" w:space="0" w:color="auto"/>
        <w:right w:val="none" w:sz="0" w:space="0" w:color="auto"/>
      </w:divBdr>
    </w:div>
    <w:div w:id="231892472">
      <w:bodyDiv w:val="1"/>
      <w:marLeft w:val="0"/>
      <w:marRight w:val="0"/>
      <w:marTop w:val="0"/>
      <w:marBottom w:val="0"/>
      <w:divBdr>
        <w:top w:val="none" w:sz="0" w:space="0" w:color="auto"/>
        <w:left w:val="none" w:sz="0" w:space="0" w:color="auto"/>
        <w:bottom w:val="none" w:sz="0" w:space="0" w:color="auto"/>
        <w:right w:val="none" w:sz="0" w:space="0" w:color="auto"/>
      </w:divBdr>
    </w:div>
    <w:div w:id="244148610">
      <w:bodyDiv w:val="1"/>
      <w:marLeft w:val="0"/>
      <w:marRight w:val="0"/>
      <w:marTop w:val="0"/>
      <w:marBottom w:val="0"/>
      <w:divBdr>
        <w:top w:val="none" w:sz="0" w:space="0" w:color="auto"/>
        <w:left w:val="none" w:sz="0" w:space="0" w:color="auto"/>
        <w:bottom w:val="none" w:sz="0" w:space="0" w:color="auto"/>
        <w:right w:val="none" w:sz="0" w:space="0" w:color="auto"/>
      </w:divBdr>
    </w:div>
    <w:div w:id="254098885">
      <w:bodyDiv w:val="1"/>
      <w:marLeft w:val="0"/>
      <w:marRight w:val="0"/>
      <w:marTop w:val="0"/>
      <w:marBottom w:val="0"/>
      <w:divBdr>
        <w:top w:val="none" w:sz="0" w:space="0" w:color="auto"/>
        <w:left w:val="none" w:sz="0" w:space="0" w:color="auto"/>
        <w:bottom w:val="none" w:sz="0" w:space="0" w:color="auto"/>
        <w:right w:val="none" w:sz="0" w:space="0" w:color="auto"/>
      </w:divBdr>
    </w:div>
    <w:div w:id="256862655">
      <w:bodyDiv w:val="1"/>
      <w:marLeft w:val="0"/>
      <w:marRight w:val="0"/>
      <w:marTop w:val="0"/>
      <w:marBottom w:val="0"/>
      <w:divBdr>
        <w:top w:val="none" w:sz="0" w:space="0" w:color="auto"/>
        <w:left w:val="none" w:sz="0" w:space="0" w:color="auto"/>
        <w:bottom w:val="none" w:sz="0" w:space="0" w:color="auto"/>
        <w:right w:val="none" w:sz="0" w:space="0" w:color="auto"/>
      </w:divBdr>
    </w:div>
    <w:div w:id="260994367">
      <w:bodyDiv w:val="1"/>
      <w:marLeft w:val="0"/>
      <w:marRight w:val="0"/>
      <w:marTop w:val="0"/>
      <w:marBottom w:val="0"/>
      <w:divBdr>
        <w:top w:val="none" w:sz="0" w:space="0" w:color="auto"/>
        <w:left w:val="none" w:sz="0" w:space="0" w:color="auto"/>
        <w:bottom w:val="none" w:sz="0" w:space="0" w:color="auto"/>
        <w:right w:val="none" w:sz="0" w:space="0" w:color="auto"/>
      </w:divBdr>
    </w:div>
    <w:div w:id="271137006">
      <w:bodyDiv w:val="1"/>
      <w:marLeft w:val="0"/>
      <w:marRight w:val="0"/>
      <w:marTop w:val="0"/>
      <w:marBottom w:val="0"/>
      <w:divBdr>
        <w:top w:val="none" w:sz="0" w:space="0" w:color="auto"/>
        <w:left w:val="none" w:sz="0" w:space="0" w:color="auto"/>
        <w:bottom w:val="none" w:sz="0" w:space="0" w:color="auto"/>
        <w:right w:val="none" w:sz="0" w:space="0" w:color="auto"/>
      </w:divBdr>
    </w:div>
    <w:div w:id="409738552">
      <w:bodyDiv w:val="1"/>
      <w:marLeft w:val="0"/>
      <w:marRight w:val="0"/>
      <w:marTop w:val="0"/>
      <w:marBottom w:val="0"/>
      <w:divBdr>
        <w:top w:val="none" w:sz="0" w:space="0" w:color="auto"/>
        <w:left w:val="none" w:sz="0" w:space="0" w:color="auto"/>
        <w:bottom w:val="none" w:sz="0" w:space="0" w:color="auto"/>
        <w:right w:val="none" w:sz="0" w:space="0" w:color="auto"/>
      </w:divBdr>
    </w:div>
    <w:div w:id="413819353">
      <w:bodyDiv w:val="1"/>
      <w:marLeft w:val="0"/>
      <w:marRight w:val="0"/>
      <w:marTop w:val="0"/>
      <w:marBottom w:val="0"/>
      <w:divBdr>
        <w:top w:val="none" w:sz="0" w:space="0" w:color="auto"/>
        <w:left w:val="none" w:sz="0" w:space="0" w:color="auto"/>
        <w:bottom w:val="none" w:sz="0" w:space="0" w:color="auto"/>
        <w:right w:val="none" w:sz="0" w:space="0" w:color="auto"/>
      </w:divBdr>
    </w:div>
    <w:div w:id="435634099">
      <w:bodyDiv w:val="1"/>
      <w:marLeft w:val="0"/>
      <w:marRight w:val="0"/>
      <w:marTop w:val="0"/>
      <w:marBottom w:val="0"/>
      <w:divBdr>
        <w:top w:val="none" w:sz="0" w:space="0" w:color="auto"/>
        <w:left w:val="none" w:sz="0" w:space="0" w:color="auto"/>
        <w:bottom w:val="none" w:sz="0" w:space="0" w:color="auto"/>
        <w:right w:val="none" w:sz="0" w:space="0" w:color="auto"/>
      </w:divBdr>
    </w:div>
    <w:div w:id="435904934">
      <w:bodyDiv w:val="1"/>
      <w:marLeft w:val="0"/>
      <w:marRight w:val="0"/>
      <w:marTop w:val="0"/>
      <w:marBottom w:val="0"/>
      <w:divBdr>
        <w:top w:val="none" w:sz="0" w:space="0" w:color="auto"/>
        <w:left w:val="none" w:sz="0" w:space="0" w:color="auto"/>
        <w:bottom w:val="none" w:sz="0" w:space="0" w:color="auto"/>
        <w:right w:val="none" w:sz="0" w:space="0" w:color="auto"/>
      </w:divBdr>
    </w:div>
    <w:div w:id="450973597">
      <w:bodyDiv w:val="1"/>
      <w:marLeft w:val="0"/>
      <w:marRight w:val="0"/>
      <w:marTop w:val="0"/>
      <w:marBottom w:val="0"/>
      <w:divBdr>
        <w:top w:val="none" w:sz="0" w:space="0" w:color="auto"/>
        <w:left w:val="none" w:sz="0" w:space="0" w:color="auto"/>
        <w:bottom w:val="none" w:sz="0" w:space="0" w:color="auto"/>
        <w:right w:val="none" w:sz="0" w:space="0" w:color="auto"/>
      </w:divBdr>
    </w:div>
    <w:div w:id="549658968">
      <w:bodyDiv w:val="1"/>
      <w:marLeft w:val="0"/>
      <w:marRight w:val="0"/>
      <w:marTop w:val="0"/>
      <w:marBottom w:val="0"/>
      <w:divBdr>
        <w:top w:val="none" w:sz="0" w:space="0" w:color="auto"/>
        <w:left w:val="none" w:sz="0" w:space="0" w:color="auto"/>
        <w:bottom w:val="none" w:sz="0" w:space="0" w:color="auto"/>
        <w:right w:val="none" w:sz="0" w:space="0" w:color="auto"/>
      </w:divBdr>
    </w:div>
    <w:div w:id="557865759">
      <w:bodyDiv w:val="1"/>
      <w:marLeft w:val="0"/>
      <w:marRight w:val="0"/>
      <w:marTop w:val="0"/>
      <w:marBottom w:val="0"/>
      <w:divBdr>
        <w:top w:val="none" w:sz="0" w:space="0" w:color="auto"/>
        <w:left w:val="none" w:sz="0" w:space="0" w:color="auto"/>
        <w:bottom w:val="none" w:sz="0" w:space="0" w:color="auto"/>
        <w:right w:val="none" w:sz="0" w:space="0" w:color="auto"/>
      </w:divBdr>
    </w:div>
    <w:div w:id="588545893">
      <w:bodyDiv w:val="1"/>
      <w:marLeft w:val="0"/>
      <w:marRight w:val="0"/>
      <w:marTop w:val="0"/>
      <w:marBottom w:val="0"/>
      <w:divBdr>
        <w:top w:val="none" w:sz="0" w:space="0" w:color="auto"/>
        <w:left w:val="none" w:sz="0" w:space="0" w:color="auto"/>
        <w:bottom w:val="none" w:sz="0" w:space="0" w:color="auto"/>
        <w:right w:val="none" w:sz="0" w:space="0" w:color="auto"/>
      </w:divBdr>
      <w:divsChild>
        <w:div w:id="791637184">
          <w:marLeft w:val="0"/>
          <w:marRight w:val="0"/>
          <w:marTop w:val="0"/>
          <w:marBottom w:val="0"/>
          <w:divBdr>
            <w:top w:val="none" w:sz="0" w:space="0" w:color="auto"/>
            <w:left w:val="none" w:sz="0" w:space="0" w:color="auto"/>
            <w:bottom w:val="none" w:sz="0" w:space="0" w:color="auto"/>
            <w:right w:val="none" w:sz="0" w:space="0" w:color="auto"/>
          </w:divBdr>
          <w:divsChild>
            <w:div w:id="85272102">
              <w:marLeft w:val="0"/>
              <w:marRight w:val="0"/>
              <w:marTop w:val="0"/>
              <w:marBottom w:val="450"/>
              <w:divBdr>
                <w:top w:val="dotted" w:sz="12" w:space="8" w:color="auto"/>
                <w:left w:val="none" w:sz="0" w:space="0" w:color="auto"/>
                <w:bottom w:val="none" w:sz="0" w:space="8" w:color="auto"/>
                <w:right w:val="none" w:sz="0" w:space="0" w:color="auto"/>
              </w:divBdr>
            </w:div>
            <w:div w:id="242498722">
              <w:marLeft w:val="0"/>
              <w:marRight w:val="0"/>
              <w:marTop w:val="0"/>
              <w:marBottom w:val="0"/>
              <w:divBdr>
                <w:top w:val="none" w:sz="0" w:space="0" w:color="auto"/>
                <w:left w:val="none" w:sz="0" w:space="0" w:color="auto"/>
                <w:bottom w:val="none" w:sz="0" w:space="0" w:color="auto"/>
                <w:right w:val="none" w:sz="0" w:space="0" w:color="auto"/>
              </w:divBdr>
            </w:div>
            <w:div w:id="2031642179">
              <w:marLeft w:val="0"/>
              <w:marRight w:val="0"/>
              <w:marTop w:val="300"/>
              <w:marBottom w:val="300"/>
              <w:divBdr>
                <w:top w:val="none" w:sz="0" w:space="0" w:color="auto"/>
                <w:left w:val="none" w:sz="0" w:space="0" w:color="auto"/>
                <w:bottom w:val="none" w:sz="0" w:space="0" w:color="auto"/>
                <w:right w:val="none" w:sz="0" w:space="0" w:color="auto"/>
              </w:divBdr>
            </w:div>
          </w:divsChild>
        </w:div>
        <w:div w:id="2120680511">
          <w:marLeft w:val="0"/>
          <w:marRight w:val="0"/>
          <w:marTop w:val="0"/>
          <w:marBottom w:val="0"/>
          <w:divBdr>
            <w:top w:val="none" w:sz="0" w:space="0" w:color="auto"/>
            <w:left w:val="none" w:sz="0" w:space="0" w:color="auto"/>
            <w:bottom w:val="none" w:sz="0" w:space="0" w:color="auto"/>
            <w:right w:val="none" w:sz="0" w:space="0" w:color="auto"/>
          </w:divBdr>
          <w:divsChild>
            <w:div w:id="712120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1822178">
      <w:bodyDiv w:val="1"/>
      <w:marLeft w:val="0"/>
      <w:marRight w:val="0"/>
      <w:marTop w:val="0"/>
      <w:marBottom w:val="0"/>
      <w:divBdr>
        <w:top w:val="none" w:sz="0" w:space="0" w:color="auto"/>
        <w:left w:val="none" w:sz="0" w:space="0" w:color="auto"/>
        <w:bottom w:val="none" w:sz="0" w:space="0" w:color="auto"/>
        <w:right w:val="none" w:sz="0" w:space="0" w:color="auto"/>
      </w:divBdr>
    </w:div>
    <w:div w:id="624773542">
      <w:bodyDiv w:val="1"/>
      <w:marLeft w:val="0"/>
      <w:marRight w:val="0"/>
      <w:marTop w:val="0"/>
      <w:marBottom w:val="0"/>
      <w:divBdr>
        <w:top w:val="none" w:sz="0" w:space="0" w:color="auto"/>
        <w:left w:val="none" w:sz="0" w:space="0" w:color="auto"/>
        <w:bottom w:val="none" w:sz="0" w:space="0" w:color="auto"/>
        <w:right w:val="none" w:sz="0" w:space="0" w:color="auto"/>
      </w:divBdr>
    </w:div>
    <w:div w:id="671567586">
      <w:bodyDiv w:val="1"/>
      <w:marLeft w:val="0"/>
      <w:marRight w:val="0"/>
      <w:marTop w:val="0"/>
      <w:marBottom w:val="0"/>
      <w:divBdr>
        <w:top w:val="none" w:sz="0" w:space="0" w:color="auto"/>
        <w:left w:val="none" w:sz="0" w:space="0" w:color="auto"/>
        <w:bottom w:val="none" w:sz="0" w:space="0" w:color="auto"/>
        <w:right w:val="none" w:sz="0" w:space="0" w:color="auto"/>
      </w:divBdr>
    </w:div>
    <w:div w:id="683702163">
      <w:bodyDiv w:val="1"/>
      <w:marLeft w:val="0"/>
      <w:marRight w:val="0"/>
      <w:marTop w:val="0"/>
      <w:marBottom w:val="0"/>
      <w:divBdr>
        <w:top w:val="none" w:sz="0" w:space="0" w:color="auto"/>
        <w:left w:val="none" w:sz="0" w:space="0" w:color="auto"/>
        <w:bottom w:val="none" w:sz="0" w:space="0" w:color="auto"/>
        <w:right w:val="none" w:sz="0" w:space="0" w:color="auto"/>
      </w:divBdr>
    </w:div>
    <w:div w:id="688680377">
      <w:bodyDiv w:val="1"/>
      <w:marLeft w:val="0"/>
      <w:marRight w:val="0"/>
      <w:marTop w:val="0"/>
      <w:marBottom w:val="0"/>
      <w:divBdr>
        <w:top w:val="none" w:sz="0" w:space="0" w:color="auto"/>
        <w:left w:val="none" w:sz="0" w:space="0" w:color="auto"/>
        <w:bottom w:val="none" w:sz="0" w:space="0" w:color="auto"/>
        <w:right w:val="none" w:sz="0" w:space="0" w:color="auto"/>
      </w:divBdr>
    </w:div>
    <w:div w:id="731849956">
      <w:bodyDiv w:val="1"/>
      <w:marLeft w:val="0"/>
      <w:marRight w:val="0"/>
      <w:marTop w:val="0"/>
      <w:marBottom w:val="0"/>
      <w:divBdr>
        <w:top w:val="none" w:sz="0" w:space="0" w:color="auto"/>
        <w:left w:val="none" w:sz="0" w:space="0" w:color="auto"/>
        <w:bottom w:val="none" w:sz="0" w:space="0" w:color="auto"/>
        <w:right w:val="none" w:sz="0" w:space="0" w:color="auto"/>
      </w:divBdr>
    </w:div>
    <w:div w:id="743989528">
      <w:bodyDiv w:val="1"/>
      <w:marLeft w:val="0"/>
      <w:marRight w:val="0"/>
      <w:marTop w:val="0"/>
      <w:marBottom w:val="0"/>
      <w:divBdr>
        <w:top w:val="none" w:sz="0" w:space="0" w:color="auto"/>
        <w:left w:val="none" w:sz="0" w:space="0" w:color="auto"/>
        <w:bottom w:val="none" w:sz="0" w:space="0" w:color="auto"/>
        <w:right w:val="none" w:sz="0" w:space="0" w:color="auto"/>
      </w:divBdr>
    </w:div>
    <w:div w:id="763459167">
      <w:bodyDiv w:val="1"/>
      <w:marLeft w:val="0"/>
      <w:marRight w:val="0"/>
      <w:marTop w:val="0"/>
      <w:marBottom w:val="0"/>
      <w:divBdr>
        <w:top w:val="none" w:sz="0" w:space="0" w:color="auto"/>
        <w:left w:val="none" w:sz="0" w:space="0" w:color="auto"/>
        <w:bottom w:val="none" w:sz="0" w:space="0" w:color="auto"/>
        <w:right w:val="none" w:sz="0" w:space="0" w:color="auto"/>
      </w:divBdr>
      <w:divsChild>
        <w:div w:id="918363770">
          <w:marLeft w:val="0"/>
          <w:marRight w:val="0"/>
          <w:marTop w:val="0"/>
          <w:marBottom w:val="0"/>
          <w:divBdr>
            <w:top w:val="none" w:sz="0" w:space="0" w:color="auto"/>
            <w:left w:val="none" w:sz="0" w:space="0" w:color="auto"/>
            <w:bottom w:val="none" w:sz="0" w:space="0" w:color="auto"/>
            <w:right w:val="none" w:sz="0" w:space="0" w:color="auto"/>
          </w:divBdr>
          <w:divsChild>
            <w:div w:id="540827376">
              <w:marLeft w:val="0"/>
              <w:marRight w:val="0"/>
              <w:marTop w:val="300"/>
              <w:marBottom w:val="300"/>
              <w:divBdr>
                <w:top w:val="none" w:sz="0" w:space="0" w:color="auto"/>
                <w:left w:val="none" w:sz="0" w:space="0" w:color="auto"/>
                <w:bottom w:val="none" w:sz="0" w:space="0" w:color="auto"/>
                <w:right w:val="none" w:sz="0" w:space="0" w:color="auto"/>
              </w:divBdr>
            </w:div>
            <w:div w:id="686062815">
              <w:marLeft w:val="0"/>
              <w:marRight w:val="0"/>
              <w:marTop w:val="0"/>
              <w:marBottom w:val="0"/>
              <w:divBdr>
                <w:top w:val="none" w:sz="0" w:space="0" w:color="auto"/>
                <w:left w:val="none" w:sz="0" w:space="0" w:color="auto"/>
                <w:bottom w:val="none" w:sz="0" w:space="0" w:color="auto"/>
                <w:right w:val="none" w:sz="0" w:space="0" w:color="auto"/>
              </w:divBdr>
            </w:div>
            <w:div w:id="1085615161">
              <w:marLeft w:val="0"/>
              <w:marRight w:val="0"/>
              <w:marTop w:val="0"/>
              <w:marBottom w:val="450"/>
              <w:divBdr>
                <w:top w:val="dotted" w:sz="12" w:space="8" w:color="auto"/>
                <w:left w:val="none" w:sz="0" w:space="0" w:color="auto"/>
                <w:bottom w:val="none" w:sz="0" w:space="8" w:color="auto"/>
                <w:right w:val="none" w:sz="0" w:space="0" w:color="auto"/>
              </w:divBdr>
            </w:div>
          </w:divsChild>
        </w:div>
        <w:div w:id="1591812109">
          <w:marLeft w:val="0"/>
          <w:marRight w:val="0"/>
          <w:marTop w:val="0"/>
          <w:marBottom w:val="0"/>
          <w:divBdr>
            <w:top w:val="none" w:sz="0" w:space="0" w:color="auto"/>
            <w:left w:val="none" w:sz="0" w:space="0" w:color="auto"/>
            <w:bottom w:val="none" w:sz="0" w:space="0" w:color="auto"/>
            <w:right w:val="none" w:sz="0" w:space="0" w:color="auto"/>
          </w:divBdr>
          <w:divsChild>
            <w:div w:id="1052537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4131560">
      <w:bodyDiv w:val="1"/>
      <w:marLeft w:val="0"/>
      <w:marRight w:val="0"/>
      <w:marTop w:val="0"/>
      <w:marBottom w:val="0"/>
      <w:divBdr>
        <w:top w:val="none" w:sz="0" w:space="0" w:color="auto"/>
        <w:left w:val="none" w:sz="0" w:space="0" w:color="auto"/>
        <w:bottom w:val="none" w:sz="0" w:space="0" w:color="auto"/>
        <w:right w:val="none" w:sz="0" w:space="0" w:color="auto"/>
      </w:divBdr>
    </w:div>
    <w:div w:id="828594414">
      <w:bodyDiv w:val="1"/>
      <w:marLeft w:val="0"/>
      <w:marRight w:val="0"/>
      <w:marTop w:val="0"/>
      <w:marBottom w:val="0"/>
      <w:divBdr>
        <w:top w:val="none" w:sz="0" w:space="0" w:color="auto"/>
        <w:left w:val="none" w:sz="0" w:space="0" w:color="auto"/>
        <w:bottom w:val="none" w:sz="0" w:space="0" w:color="auto"/>
        <w:right w:val="none" w:sz="0" w:space="0" w:color="auto"/>
      </w:divBdr>
    </w:div>
    <w:div w:id="855577994">
      <w:bodyDiv w:val="1"/>
      <w:marLeft w:val="0"/>
      <w:marRight w:val="0"/>
      <w:marTop w:val="0"/>
      <w:marBottom w:val="0"/>
      <w:divBdr>
        <w:top w:val="none" w:sz="0" w:space="0" w:color="auto"/>
        <w:left w:val="none" w:sz="0" w:space="0" w:color="auto"/>
        <w:bottom w:val="none" w:sz="0" w:space="0" w:color="auto"/>
        <w:right w:val="none" w:sz="0" w:space="0" w:color="auto"/>
      </w:divBdr>
    </w:div>
    <w:div w:id="867791671">
      <w:bodyDiv w:val="1"/>
      <w:marLeft w:val="0"/>
      <w:marRight w:val="0"/>
      <w:marTop w:val="0"/>
      <w:marBottom w:val="0"/>
      <w:divBdr>
        <w:top w:val="none" w:sz="0" w:space="0" w:color="auto"/>
        <w:left w:val="none" w:sz="0" w:space="0" w:color="auto"/>
        <w:bottom w:val="none" w:sz="0" w:space="0" w:color="auto"/>
        <w:right w:val="none" w:sz="0" w:space="0" w:color="auto"/>
      </w:divBdr>
    </w:div>
    <w:div w:id="890730101">
      <w:bodyDiv w:val="1"/>
      <w:marLeft w:val="0"/>
      <w:marRight w:val="0"/>
      <w:marTop w:val="0"/>
      <w:marBottom w:val="0"/>
      <w:divBdr>
        <w:top w:val="none" w:sz="0" w:space="0" w:color="auto"/>
        <w:left w:val="none" w:sz="0" w:space="0" w:color="auto"/>
        <w:bottom w:val="none" w:sz="0" w:space="0" w:color="auto"/>
        <w:right w:val="none" w:sz="0" w:space="0" w:color="auto"/>
      </w:divBdr>
    </w:div>
    <w:div w:id="893545375">
      <w:bodyDiv w:val="1"/>
      <w:marLeft w:val="0"/>
      <w:marRight w:val="0"/>
      <w:marTop w:val="0"/>
      <w:marBottom w:val="0"/>
      <w:divBdr>
        <w:top w:val="none" w:sz="0" w:space="0" w:color="auto"/>
        <w:left w:val="none" w:sz="0" w:space="0" w:color="auto"/>
        <w:bottom w:val="none" w:sz="0" w:space="0" w:color="auto"/>
        <w:right w:val="none" w:sz="0" w:space="0" w:color="auto"/>
      </w:divBdr>
    </w:div>
    <w:div w:id="913247220">
      <w:bodyDiv w:val="1"/>
      <w:marLeft w:val="0"/>
      <w:marRight w:val="0"/>
      <w:marTop w:val="0"/>
      <w:marBottom w:val="0"/>
      <w:divBdr>
        <w:top w:val="none" w:sz="0" w:space="0" w:color="auto"/>
        <w:left w:val="none" w:sz="0" w:space="0" w:color="auto"/>
        <w:bottom w:val="none" w:sz="0" w:space="0" w:color="auto"/>
        <w:right w:val="none" w:sz="0" w:space="0" w:color="auto"/>
      </w:divBdr>
    </w:div>
    <w:div w:id="965426838">
      <w:bodyDiv w:val="1"/>
      <w:marLeft w:val="0"/>
      <w:marRight w:val="0"/>
      <w:marTop w:val="0"/>
      <w:marBottom w:val="0"/>
      <w:divBdr>
        <w:top w:val="none" w:sz="0" w:space="0" w:color="auto"/>
        <w:left w:val="none" w:sz="0" w:space="0" w:color="auto"/>
        <w:bottom w:val="none" w:sz="0" w:space="0" w:color="auto"/>
        <w:right w:val="none" w:sz="0" w:space="0" w:color="auto"/>
      </w:divBdr>
    </w:div>
    <w:div w:id="968434857">
      <w:bodyDiv w:val="1"/>
      <w:marLeft w:val="0"/>
      <w:marRight w:val="0"/>
      <w:marTop w:val="0"/>
      <w:marBottom w:val="0"/>
      <w:divBdr>
        <w:top w:val="none" w:sz="0" w:space="0" w:color="auto"/>
        <w:left w:val="none" w:sz="0" w:space="0" w:color="auto"/>
        <w:bottom w:val="none" w:sz="0" w:space="0" w:color="auto"/>
        <w:right w:val="none" w:sz="0" w:space="0" w:color="auto"/>
      </w:divBdr>
    </w:div>
    <w:div w:id="993533136">
      <w:bodyDiv w:val="1"/>
      <w:marLeft w:val="0"/>
      <w:marRight w:val="0"/>
      <w:marTop w:val="0"/>
      <w:marBottom w:val="0"/>
      <w:divBdr>
        <w:top w:val="none" w:sz="0" w:space="0" w:color="auto"/>
        <w:left w:val="none" w:sz="0" w:space="0" w:color="auto"/>
        <w:bottom w:val="none" w:sz="0" w:space="0" w:color="auto"/>
        <w:right w:val="none" w:sz="0" w:space="0" w:color="auto"/>
      </w:divBdr>
    </w:div>
    <w:div w:id="1069885510">
      <w:bodyDiv w:val="1"/>
      <w:marLeft w:val="0"/>
      <w:marRight w:val="0"/>
      <w:marTop w:val="0"/>
      <w:marBottom w:val="0"/>
      <w:divBdr>
        <w:top w:val="none" w:sz="0" w:space="0" w:color="auto"/>
        <w:left w:val="none" w:sz="0" w:space="0" w:color="auto"/>
        <w:bottom w:val="none" w:sz="0" w:space="0" w:color="auto"/>
        <w:right w:val="none" w:sz="0" w:space="0" w:color="auto"/>
      </w:divBdr>
    </w:div>
    <w:div w:id="1141852275">
      <w:bodyDiv w:val="1"/>
      <w:marLeft w:val="0"/>
      <w:marRight w:val="0"/>
      <w:marTop w:val="0"/>
      <w:marBottom w:val="0"/>
      <w:divBdr>
        <w:top w:val="none" w:sz="0" w:space="0" w:color="auto"/>
        <w:left w:val="none" w:sz="0" w:space="0" w:color="auto"/>
        <w:bottom w:val="none" w:sz="0" w:space="0" w:color="auto"/>
        <w:right w:val="none" w:sz="0" w:space="0" w:color="auto"/>
      </w:divBdr>
    </w:div>
    <w:div w:id="1152915701">
      <w:bodyDiv w:val="1"/>
      <w:marLeft w:val="0"/>
      <w:marRight w:val="0"/>
      <w:marTop w:val="0"/>
      <w:marBottom w:val="0"/>
      <w:divBdr>
        <w:top w:val="none" w:sz="0" w:space="0" w:color="auto"/>
        <w:left w:val="none" w:sz="0" w:space="0" w:color="auto"/>
        <w:bottom w:val="none" w:sz="0" w:space="0" w:color="auto"/>
        <w:right w:val="none" w:sz="0" w:space="0" w:color="auto"/>
      </w:divBdr>
    </w:div>
    <w:div w:id="1156802951">
      <w:bodyDiv w:val="1"/>
      <w:marLeft w:val="0"/>
      <w:marRight w:val="0"/>
      <w:marTop w:val="0"/>
      <w:marBottom w:val="0"/>
      <w:divBdr>
        <w:top w:val="none" w:sz="0" w:space="0" w:color="auto"/>
        <w:left w:val="none" w:sz="0" w:space="0" w:color="auto"/>
        <w:bottom w:val="none" w:sz="0" w:space="0" w:color="auto"/>
        <w:right w:val="none" w:sz="0" w:space="0" w:color="auto"/>
      </w:divBdr>
    </w:div>
    <w:div w:id="1288388849">
      <w:bodyDiv w:val="1"/>
      <w:marLeft w:val="0"/>
      <w:marRight w:val="0"/>
      <w:marTop w:val="0"/>
      <w:marBottom w:val="0"/>
      <w:divBdr>
        <w:top w:val="none" w:sz="0" w:space="0" w:color="auto"/>
        <w:left w:val="none" w:sz="0" w:space="0" w:color="auto"/>
        <w:bottom w:val="none" w:sz="0" w:space="0" w:color="auto"/>
        <w:right w:val="none" w:sz="0" w:space="0" w:color="auto"/>
      </w:divBdr>
    </w:div>
    <w:div w:id="1309044764">
      <w:bodyDiv w:val="1"/>
      <w:marLeft w:val="0"/>
      <w:marRight w:val="0"/>
      <w:marTop w:val="0"/>
      <w:marBottom w:val="0"/>
      <w:divBdr>
        <w:top w:val="none" w:sz="0" w:space="0" w:color="auto"/>
        <w:left w:val="none" w:sz="0" w:space="0" w:color="auto"/>
        <w:bottom w:val="none" w:sz="0" w:space="0" w:color="auto"/>
        <w:right w:val="none" w:sz="0" w:space="0" w:color="auto"/>
      </w:divBdr>
    </w:div>
    <w:div w:id="1322151515">
      <w:bodyDiv w:val="1"/>
      <w:marLeft w:val="0"/>
      <w:marRight w:val="0"/>
      <w:marTop w:val="0"/>
      <w:marBottom w:val="0"/>
      <w:divBdr>
        <w:top w:val="none" w:sz="0" w:space="0" w:color="auto"/>
        <w:left w:val="none" w:sz="0" w:space="0" w:color="auto"/>
        <w:bottom w:val="none" w:sz="0" w:space="0" w:color="auto"/>
        <w:right w:val="none" w:sz="0" w:space="0" w:color="auto"/>
      </w:divBdr>
    </w:div>
    <w:div w:id="1325820281">
      <w:bodyDiv w:val="1"/>
      <w:marLeft w:val="0"/>
      <w:marRight w:val="0"/>
      <w:marTop w:val="0"/>
      <w:marBottom w:val="0"/>
      <w:divBdr>
        <w:top w:val="none" w:sz="0" w:space="0" w:color="auto"/>
        <w:left w:val="none" w:sz="0" w:space="0" w:color="auto"/>
        <w:bottom w:val="none" w:sz="0" w:space="0" w:color="auto"/>
        <w:right w:val="none" w:sz="0" w:space="0" w:color="auto"/>
      </w:divBdr>
    </w:div>
    <w:div w:id="1329023250">
      <w:bodyDiv w:val="1"/>
      <w:marLeft w:val="0"/>
      <w:marRight w:val="0"/>
      <w:marTop w:val="0"/>
      <w:marBottom w:val="0"/>
      <w:divBdr>
        <w:top w:val="none" w:sz="0" w:space="0" w:color="auto"/>
        <w:left w:val="none" w:sz="0" w:space="0" w:color="auto"/>
        <w:bottom w:val="none" w:sz="0" w:space="0" w:color="auto"/>
        <w:right w:val="none" w:sz="0" w:space="0" w:color="auto"/>
      </w:divBdr>
    </w:div>
    <w:div w:id="1344043577">
      <w:bodyDiv w:val="1"/>
      <w:marLeft w:val="0"/>
      <w:marRight w:val="0"/>
      <w:marTop w:val="0"/>
      <w:marBottom w:val="0"/>
      <w:divBdr>
        <w:top w:val="none" w:sz="0" w:space="0" w:color="auto"/>
        <w:left w:val="none" w:sz="0" w:space="0" w:color="auto"/>
        <w:bottom w:val="none" w:sz="0" w:space="0" w:color="auto"/>
        <w:right w:val="none" w:sz="0" w:space="0" w:color="auto"/>
      </w:divBdr>
      <w:divsChild>
        <w:div w:id="366955414">
          <w:marLeft w:val="0"/>
          <w:marRight w:val="0"/>
          <w:marTop w:val="0"/>
          <w:marBottom w:val="0"/>
          <w:divBdr>
            <w:top w:val="none" w:sz="0" w:space="0" w:color="auto"/>
            <w:left w:val="none" w:sz="0" w:space="0" w:color="auto"/>
            <w:bottom w:val="none" w:sz="0" w:space="0" w:color="auto"/>
            <w:right w:val="none" w:sz="0" w:space="0" w:color="auto"/>
          </w:divBdr>
          <w:divsChild>
            <w:div w:id="1494297143">
              <w:marLeft w:val="0"/>
              <w:marRight w:val="0"/>
              <w:marTop w:val="0"/>
              <w:marBottom w:val="230"/>
              <w:divBdr>
                <w:top w:val="none" w:sz="0" w:space="0" w:color="auto"/>
                <w:left w:val="none" w:sz="0" w:space="0" w:color="auto"/>
                <w:bottom w:val="none" w:sz="0" w:space="0" w:color="auto"/>
                <w:right w:val="none" w:sz="0" w:space="0" w:color="auto"/>
              </w:divBdr>
              <w:divsChild>
                <w:div w:id="85544451">
                  <w:marLeft w:val="0"/>
                  <w:marRight w:val="0"/>
                  <w:marTop w:val="0"/>
                  <w:marBottom w:val="0"/>
                  <w:divBdr>
                    <w:top w:val="none" w:sz="0" w:space="0" w:color="auto"/>
                    <w:left w:val="none" w:sz="0" w:space="0" w:color="auto"/>
                    <w:bottom w:val="none" w:sz="0" w:space="0" w:color="auto"/>
                    <w:right w:val="none" w:sz="0" w:space="0" w:color="auto"/>
                  </w:divBdr>
                  <w:divsChild>
                    <w:div w:id="551041762">
                      <w:marLeft w:val="0"/>
                      <w:marRight w:val="0"/>
                      <w:marTop w:val="0"/>
                      <w:marBottom w:val="0"/>
                      <w:divBdr>
                        <w:top w:val="none" w:sz="0" w:space="0" w:color="auto"/>
                        <w:left w:val="none" w:sz="0" w:space="0" w:color="auto"/>
                        <w:bottom w:val="none" w:sz="0" w:space="0" w:color="auto"/>
                        <w:right w:val="none" w:sz="0" w:space="0" w:color="auto"/>
                      </w:divBdr>
                      <w:divsChild>
                        <w:div w:id="1480996785">
                          <w:marLeft w:val="0"/>
                          <w:marRight w:val="0"/>
                          <w:marTop w:val="0"/>
                          <w:marBottom w:val="0"/>
                          <w:divBdr>
                            <w:top w:val="none" w:sz="0" w:space="0" w:color="auto"/>
                            <w:left w:val="none" w:sz="0" w:space="0" w:color="auto"/>
                            <w:bottom w:val="none" w:sz="0" w:space="0" w:color="auto"/>
                            <w:right w:val="none" w:sz="0" w:space="0" w:color="auto"/>
                          </w:divBdr>
                          <w:divsChild>
                            <w:div w:id="1543905381">
                              <w:marLeft w:val="0"/>
                              <w:marRight w:val="0"/>
                              <w:marTop w:val="0"/>
                              <w:marBottom w:val="0"/>
                              <w:divBdr>
                                <w:top w:val="none" w:sz="0" w:space="0" w:color="auto"/>
                                <w:left w:val="none" w:sz="0" w:space="0" w:color="auto"/>
                                <w:bottom w:val="none" w:sz="0" w:space="0" w:color="auto"/>
                                <w:right w:val="none" w:sz="0" w:space="0" w:color="auto"/>
                              </w:divBdr>
                              <w:divsChild>
                                <w:div w:id="9719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653487">
      <w:bodyDiv w:val="1"/>
      <w:marLeft w:val="0"/>
      <w:marRight w:val="0"/>
      <w:marTop w:val="0"/>
      <w:marBottom w:val="0"/>
      <w:divBdr>
        <w:top w:val="none" w:sz="0" w:space="0" w:color="auto"/>
        <w:left w:val="none" w:sz="0" w:space="0" w:color="auto"/>
        <w:bottom w:val="none" w:sz="0" w:space="0" w:color="auto"/>
        <w:right w:val="none" w:sz="0" w:space="0" w:color="auto"/>
      </w:divBdr>
    </w:div>
    <w:div w:id="1419908746">
      <w:bodyDiv w:val="1"/>
      <w:marLeft w:val="0"/>
      <w:marRight w:val="0"/>
      <w:marTop w:val="0"/>
      <w:marBottom w:val="0"/>
      <w:divBdr>
        <w:top w:val="none" w:sz="0" w:space="0" w:color="auto"/>
        <w:left w:val="none" w:sz="0" w:space="0" w:color="auto"/>
        <w:bottom w:val="none" w:sz="0" w:space="0" w:color="auto"/>
        <w:right w:val="none" w:sz="0" w:space="0" w:color="auto"/>
      </w:divBdr>
      <w:divsChild>
        <w:div w:id="831798912">
          <w:marLeft w:val="0"/>
          <w:marRight w:val="0"/>
          <w:marTop w:val="0"/>
          <w:marBottom w:val="0"/>
          <w:divBdr>
            <w:top w:val="none" w:sz="0" w:space="0" w:color="auto"/>
            <w:left w:val="none" w:sz="0" w:space="0" w:color="auto"/>
            <w:bottom w:val="none" w:sz="0" w:space="0" w:color="auto"/>
            <w:right w:val="none" w:sz="0" w:space="0" w:color="auto"/>
          </w:divBdr>
        </w:div>
      </w:divsChild>
    </w:div>
    <w:div w:id="1427385866">
      <w:bodyDiv w:val="1"/>
      <w:marLeft w:val="0"/>
      <w:marRight w:val="0"/>
      <w:marTop w:val="0"/>
      <w:marBottom w:val="0"/>
      <w:divBdr>
        <w:top w:val="none" w:sz="0" w:space="0" w:color="auto"/>
        <w:left w:val="none" w:sz="0" w:space="0" w:color="auto"/>
        <w:bottom w:val="none" w:sz="0" w:space="0" w:color="auto"/>
        <w:right w:val="none" w:sz="0" w:space="0" w:color="auto"/>
      </w:divBdr>
    </w:div>
    <w:div w:id="1447652343">
      <w:bodyDiv w:val="1"/>
      <w:marLeft w:val="0"/>
      <w:marRight w:val="0"/>
      <w:marTop w:val="0"/>
      <w:marBottom w:val="0"/>
      <w:divBdr>
        <w:top w:val="none" w:sz="0" w:space="0" w:color="auto"/>
        <w:left w:val="none" w:sz="0" w:space="0" w:color="auto"/>
        <w:bottom w:val="none" w:sz="0" w:space="0" w:color="auto"/>
        <w:right w:val="none" w:sz="0" w:space="0" w:color="auto"/>
      </w:divBdr>
    </w:div>
    <w:div w:id="1456288571">
      <w:bodyDiv w:val="1"/>
      <w:marLeft w:val="0"/>
      <w:marRight w:val="0"/>
      <w:marTop w:val="0"/>
      <w:marBottom w:val="0"/>
      <w:divBdr>
        <w:top w:val="none" w:sz="0" w:space="0" w:color="auto"/>
        <w:left w:val="none" w:sz="0" w:space="0" w:color="auto"/>
        <w:bottom w:val="none" w:sz="0" w:space="0" w:color="auto"/>
        <w:right w:val="none" w:sz="0" w:space="0" w:color="auto"/>
      </w:divBdr>
    </w:div>
    <w:div w:id="1458797043">
      <w:bodyDiv w:val="1"/>
      <w:marLeft w:val="0"/>
      <w:marRight w:val="0"/>
      <w:marTop w:val="0"/>
      <w:marBottom w:val="0"/>
      <w:divBdr>
        <w:top w:val="none" w:sz="0" w:space="0" w:color="auto"/>
        <w:left w:val="none" w:sz="0" w:space="0" w:color="auto"/>
        <w:bottom w:val="none" w:sz="0" w:space="0" w:color="auto"/>
        <w:right w:val="none" w:sz="0" w:space="0" w:color="auto"/>
      </w:divBdr>
    </w:div>
    <w:div w:id="1462843744">
      <w:bodyDiv w:val="1"/>
      <w:marLeft w:val="0"/>
      <w:marRight w:val="0"/>
      <w:marTop w:val="0"/>
      <w:marBottom w:val="0"/>
      <w:divBdr>
        <w:top w:val="none" w:sz="0" w:space="0" w:color="auto"/>
        <w:left w:val="none" w:sz="0" w:space="0" w:color="auto"/>
        <w:bottom w:val="none" w:sz="0" w:space="0" w:color="auto"/>
        <w:right w:val="none" w:sz="0" w:space="0" w:color="auto"/>
      </w:divBdr>
    </w:div>
    <w:div w:id="1492208540">
      <w:bodyDiv w:val="1"/>
      <w:marLeft w:val="0"/>
      <w:marRight w:val="0"/>
      <w:marTop w:val="0"/>
      <w:marBottom w:val="0"/>
      <w:divBdr>
        <w:top w:val="none" w:sz="0" w:space="0" w:color="auto"/>
        <w:left w:val="none" w:sz="0" w:space="0" w:color="auto"/>
        <w:bottom w:val="none" w:sz="0" w:space="0" w:color="auto"/>
        <w:right w:val="none" w:sz="0" w:space="0" w:color="auto"/>
      </w:divBdr>
    </w:div>
    <w:div w:id="1517958323">
      <w:bodyDiv w:val="1"/>
      <w:marLeft w:val="0"/>
      <w:marRight w:val="0"/>
      <w:marTop w:val="0"/>
      <w:marBottom w:val="0"/>
      <w:divBdr>
        <w:top w:val="none" w:sz="0" w:space="0" w:color="auto"/>
        <w:left w:val="none" w:sz="0" w:space="0" w:color="auto"/>
        <w:bottom w:val="none" w:sz="0" w:space="0" w:color="auto"/>
        <w:right w:val="none" w:sz="0" w:space="0" w:color="auto"/>
      </w:divBdr>
    </w:div>
    <w:div w:id="1526023347">
      <w:bodyDiv w:val="1"/>
      <w:marLeft w:val="0"/>
      <w:marRight w:val="0"/>
      <w:marTop w:val="0"/>
      <w:marBottom w:val="0"/>
      <w:divBdr>
        <w:top w:val="none" w:sz="0" w:space="0" w:color="auto"/>
        <w:left w:val="none" w:sz="0" w:space="0" w:color="auto"/>
        <w:bottom w:val="none" w:sz="0" w:space="0" w:color="auto"/>
        <w:right w:val="none" w:sz="0" w:space="0" w:color="auto"/>
      </w:divBdr>
    </w:div>
    <w:div w:id="1529685565">
      <w:bodyDiv w:val="1"/>
      <w:marLeft w:val="0"/>
      <w:marRight w:val="0"/>
      <w:marTop w:val="0"/>
      <w:marBottom w:val="0"/>
      <w:divBdr>
        <w:top w:val="none" w:sz="0" w:space="0" w:color="auto"/>
        <w:left w:val="none" w:sz="0" w:space="0" w:color="auto"/>
        <w:bottom w:val="none" w:sz="0" w:space="0" w:color="auto"/>
        <w:right w:val="none" w:sz="0" w:space="0" w:color="auto"/>
      </w:divBdr>
    </w:div>
    <w:div w:id="1533811258">
      <w:bodyDiv w:val="1"/>
      <w:marLeft w:val="0"/>
      <w:marRight w:val="0"/>
      <w:marTop w:val="0"/>
      <w:marBottom w:val="0"/>
      <w:divBdr>
        <w:top w:val="none" w:sz="0" w:space="0" w:color="auto"/>
        <w:left w:val="none" w:sz="0" w:space="0" w:color="auto"/>
        <w:bottom w:val="none" w:sz="0" w:space="0" w:color="auto"/>
        <w:right w:val="none" w:sz="0" w:space="0" w:color="auto"/>
      </w:divBdr>
    </w:div>
    <w:div w:id="1539778945">
      <w:bodyDiv w:val="1"/>
      <w:marLeft w:val="0"/>
      <w:marRight w:val="0"/>
      <w:marTop w:val="0"/>
      <w:marBottom w:val="0"/>
      <w:divBdr>
        <w:top w:val="none" w:sz="0" w:space="0" w:color="auto"/>
        <w:left w:val="none" w:sz="0" w:space="0" w:color="auto"/>
        <w:bottom w:val="none" w:sz="0" w:space="0" w:color="auto"/>
        <w:right w:val="none" w:sz="0" w:space="0" w:color="auto"/>
      </w:divBdr>
    </w:div>
    <w:div w:id="1555654540">
      <w:bodyDiv w:val="1"/>
      <w:marLeft w:val="0"/>
      <w:marRight w:val="0"/>
      <w:marTop w:val="0"/>
      <w:marBottom w:val="0"/>
      <w:divBdr>
        <w:top w:val="none" w:sz="0" w:space="0" w:color="auto"/>
        <w:left w:val="none" w:sz="0" w:space="0" w:color="auto"/>
        <w:bottom w:val="none" w:sz="0" w:space="0" w:color="auto"/>
        <w:right w:val="none" w:sz="0" w:space="0" w:color="auto"/>
      </w:divBdr>
    </w:div>
    <w:div w:id="1566452024">
      <w:bodyDiv w:val="1"/>
      <w:marLeft w:val="0"/>
      <w:marRight w:val="0"/>
      <w:marTop w:val="0"/>
      <w:marBottom w:val="0"/>
      <w:divBdr>
        <w:top w:val="none" w:sz="0" w:space="0" w:color="auto"/>
        <w:left w:val="none" w:sz="0" w:space="0" w:color="auto"/>
        <w:bottom w:val="none" w:sz="0" w:space="0" w:color="auto"/>
        <w:right w:val="none" w:sz="0" w:space="0" w:color="auto"/>
      </w:divBdr>
    </w:div>
    <w:div w:id="1587880418">
      <w:bodyDiv w:val="1"/>
      <w:marLeft w:val="0"/>
      <w:marRight w:val="0"/>
      <w:marTop w:val="0"/>
      <w:marBottom w:val="0"/>
      <w:divBdr>
        <w:top w:val="none" w:sz="0" w:space="0" w:color="auto"/>
        <w:left w:val="none" w:sz="0" w:space="0" w:color="auto"/>
        <w:bottom w:val="none" w:sz="0" w:space="0" w:color="auto"/>
        <w:right w:val="none" w:sz="0" w:space="0" w:color="auto"/>
      </w:divBdr>
    </w:div>
    <w:div w:id="1594971225">
      <w:bodyDiv w:val="1"/>
      <w:marLeft w:val="0"/>
      <w:marRight w:val="0"/>
      <w:marTop w:val="0"/>
      <w:marBottom w:val="0"/>
      <w:divBdr>
        <w:top w:val="none" w:sz="0" w:space="0" w:color="auto"/>
        <w:left w:val="none" w:sz="0" w:space="0" w:color="auto"/>
        <w:bottom w:val="none" w:sz="0" w:space="0" w:color="auto"/>
        <w:right w:val="none" w:sz="0" w:space="0" w:color="auto"/>
      </w:divBdr>
    </w:div>
    <w:div w:id="1671637175">
      <w:bodyDiv w:val="1"/>
      <w:marLeft w:val="0"/>
      <w:marRight w:val="0"/>
      <w:marTop w:val="0"/>
      <w:marBottom w:val="0"/>
      <w:divBdr>
        <w:top w:val="none" w:sz="0" w:space="0" w:color="auto"/>
        <w:left w:val="none" w:sz="0" w:space="0" w:color="auto"/>
        <w:bottom w:val="none" w:sz="0" w:space="0" w:color="auto"/>
        <w:right w:val="none" w:sz="0" w:space="0" w:color="auto"/>
      </w:divBdr>
    </w:div>
    <w:div w:id="1715811439">
      <w:bodyDiv w:val="1"/>
      <w:marLeft w:val="0"/>
      <w:marRight w:val="0"/>
      <w:marTop w:val="0"/>
      <w:marBottom w:val="0"/>
      <w:divBdr>
        <w:top w:val="none" w:sz="0" w:space="0" w:color="auto"/>
        <w:left w:val="none" w:sz="0" w:space="0" w:color="auto"/>
        <w:bottom w:val="none" w:sz="0" w:space="0" w:color="auto"/>
        <w:right w:val="none" w:sz="0" w:space="0" w:color="auto"/>
      </w:divBdr>
      <w:divsChild>
        <w:div w:id="1326087050">
          <w:marLeft w:val="0"/>
          <w:marRight w:val="0"/>
          <w:marTop w:val="0"/>
          <w:marBottom w:val="0"/>
          <w:divBdr>
            <w:top w:val="none" w:sz="0" w:space="0" w:color="auto"/>
            <w:left w:val="none" w:sz="0" w:space="0" w:color="auto"/>
            <w:bottom w:val="single" w:sz="6" w:space="0" w:color="EBD6A0"/>
            <w:right w:val="none" w:sz="0" w:space="0" w:color="auto"/>
          </w:divBdr>
          <w:divsChild>
            <w:div w:id="741096748">
              <w:marLeft w:val="0"/>
              <w:marRight w:val="0"/>
              <w:marTop w:val="0"/>
              <w:marBottom w:val="0"/>
              <w:divBdr>
                <w:top w:val="none" w:sz="0" w:space="0" w:color="auto"/>
                <w:left w:val="none" w:sz="0" w:space="0" w:color="auto"/>
                <w:bottom w:val="none" w:sz="0" w:space="0" w:color="auto"/>
                <w:right w:val="none" w:sz="0" w:space="0" w:color="auto"/>
              </w:divBdr>
              <w:divsChild>
                <w:div w:id="26101829">
                  <w:marLeft w:val="0"/>
                  <w:marRight w:val="0"/>
                  <w:marTop w:val="0"/>
                  <w:marBottom w:val="0"/>
                  <w:divBdr>
                    <w:top w:val="none" w:sz="0" w:space="0" w:color="auto"/>
                    <w:left w:val="none" w:sz="0" w:space="0" w:color="auto"/>
                    <w:bottom w:val="none" w:sz="0" w:space="0" w:color="auto"/>
                    <w:right w:val="none" w:sz="0" w:space="0" w:color="auto"/>
                  </w:divBdr>
                </w:div>
                <w:div w:id="3529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5236">
          <w:marLeft w:val="0"/>
          <w:marRight w:val="0"/>
          <w:marTop w:val="0"/>
          <w:marBottom w:val="0"/>
          <w:divBdr>
            <w:top w:val="none" w:sz="0" w:space="0" w:color="auto"/>
            <w:left w:val="none" w:sz="0" w:space="0" w:color="auto"/>
            <w:bottom w:val="none" w:sz="0" w:space="0" w:color="auto"/>
            <w:right w:val="none" w:sz="0" w:space="0" w:color="auto"/>
          </w:divBdr>
          <w:divsChild>
            <w:div w:id="1716465081">
              <w:marLeft w:val="0"/>
              <w:marRight w:val="0"/>
              <w:marTop w:val="0"/>
              <w:marBottom w:val="0"/>
              <w:divBdr>
                <w:top w:val="none" w:sz="0" w:space="0" w:color="auto"/>
                <w:left w:val="none" w:sz="0" w:space="0" w:color="auto"/>
                <w:bottom w:val="none" w:sz="0" w:space="0" w:color="auto"/>
                <w:right w:val="none" w:sz="0" w:space="0" w:color="auto"/>
              </w:divBdr>
              <w:divsChild>
                <w:div w:id="2027628902">
                  <w:marLeft w:val="0"/>
                  <w:marRight w:val="0"/>
                  <w:marTop w:val="75"/>
                  <w:marBottom w:val="150"/>
                  <w:divBdr>
                    <w:top w:val="none" w:sz="0" w:space="0" w:color="auto"/>
                    <w:left w:val="none" w:sz="0" w:space="0" w:color="auto"/>
                    <w:bottom w:val="none" w:sz="0" w:space="0" w:color="auto"/>
                    <w:right w:val="none" w:sz="0" w:space="0" w:color="auto"/>
                  </w:divBdr>
                  <w:divsChild>
                    <w:div w:id="1933931578">
                      <w:marLeft w:val="75"/>
                      <w:marRight w:val="0"/>
                      <w:marTop w:val="0"/>
                      <w:marBottom w:val="0"/>
                      <w:divBdr>
                        <w:top w:val="none" w:sz="0" w:space="0" w:color="auto"/>
                        <w:left w:val="none" w:sz="0" w:space="0" w:color="auto"/>
                        <w:bottom w:val="none" w:sz="0" w:space="0" w:color="auto"/>
                        <w:right w:val="none" w:sz="0" w:space="0" w:color="auto"/>
                      </w:divBdr>
                      <w:divsChild>
                        <w:div w:id="1144197732">
                          <w:marLeft w:val="0"/>
                          <w:marRight w:val="75"/>
                          <w:marTop w:val="0"/>
                          <w:marBottom w:val="0"/>
                          <w:divBdr>
                            <w:top w:val="none" w:sz="0" w:space="0" w:color="auto"/>
                            <w:left w:val="none" w:sz="0" w:space="0" w:color="auto"/>
                            <w:bottom w:val="none" w:sz="0" w:space="0" w:color="auto"/>
                            <w:right w:val="none" w:sz="0" w:space="0" w:color="auto"/>
                          </w:divBdr>
                          <w:divsChild>
                            <w:div w:id="1527595598">
                              <w:marLeft w:val="0"/>
                              <w:marRight w:val="0"/>
                              <w:marTop w:val="0"/>
                              <w:marBottom w:val="0"/>
                              <w:divBdr>
                                <w:top w:val="none" w:sz="0" w:space="0" w:color="auto"/>
                                <w:left w:val="none" w:sz="0" w:space="0" w:color="auto"/>
                                <w:bottom w:val="none" w:sz="0" w:space="0" w:color="auto"/>
                                <w:right w:val="none" w:sz="0" w:space="0" w:color="auto"/>
                              </w:divBdr>
                              <w:divsChild>
                                <w:div w:id="1495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9080">
                          <w:marLeft w:val="0"/>
                          <w:marRight w:val="0"/>
                          <w:marTop w:val="0"/>
                          <w:marBottom w:val="0"/>
                          <w:divBdr>
                            <w:top w:val="none" w:sz="0" w:space="0" w:color="auto"/>
                            <w:left w:val="none" w:sz="0" w:space="0" w:color="auto"/>
                            <w:bottom w:val="none" w:sz="0" w:space="0" w:color="auto"/>
                            <w:right w:val="none" w:sz="0" w:space="0" w:color="auto"/>
                          </w:divBdr>
                        </w:div>
                        <w:div w:id="9537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52222">
                  <w:marLeft w:val="0"/>
                  <w:marRight w:val="0"/>
                  <w:marTop w:val="0"/>
                  <w:marBottom w:val="90"/>
                  <w:divBdr>
                    <w:top w:val="none" w:sz="0" w:space="0" w:color="auto"/>
                    <w:left w:val="none" w:sz="0" w:space="0" w:color="auto"/>
                    <w:bottom w:val="single" w:sz="6" w:space="2" w:color="EBD6A0"/>
                    <w:right w:val="none" w:sz="0" w:space="0" w:color="auto"/>
                  </w:divBdr>
                  <w:divsChild>
                    <w:div w:id="1242644743">
                      <w:marLeft w:val="0"/>
                      <w:marRight w:val="0"/>
                      <w:marTop w:val="0"/>
                      <w:marBottom w:val="0"/>
                      <w:divBdr>
                        <w:top w:val="none" w:sz="0" w:space="0" w:color="auto"/>
                        <w:left w:val="none" w:sz="0" w:space="0" w:color="auto"/>
                        <w:bottom w:val="none" w:sz="0" w:space="0" w:color="auto"/>
                        <w:right w:val="none" w:sz="0" w:space="0" w:color="auto"/>
                      </w:divBdr>
                    </w:div>
                  </w:divsChild>
                </w:div>
                <w:div w:id="1267731282">
                  <w:marLeft w:val="0"/>
                  <w:marRight w:val="0"/>
                  <w:marTop w:val="0"/>
                  <w:marBottom w:val="0"/>
                  <w:divBdr>
                    <w:top w:val="none" w:sz="0" w:space="0" w:color="auto"/>
                    <w:left w:val="none" w:sz="0" w:space="0" w:color="auto"/>
                    <w:bottom w:val="none" w:sz="0" w:space="0" w:color="auto"/>
                    <w:right w:val="none" w:sz="0" w:space="0" w:color="auto"/>
                  </w:divBdr>
                  <w:divsChild>
                    <w:div w:id="1037857042">
                      <w:marLeft w:val="0"/>
                      <w:marRight w:val="0"/>
                      <w:marTop w:val="0"/>
                      <w:marBottom w:val="0"/>
                      <w:divBdr>
                        <w:top w:val="none" w:sz="0" w:space="0" w:color="auto"/>
                        <w:left w:val="none" w:sz="0" w:space="0" w:color="auto"/>
                        <w:bottom w:val="none" w:sz="0" w:space="0" w:color="auto"/>
                        <w:right w:val="none" w:sz="0" w:space="0" w:color="auto"/>
                      </w:divBdr>
                      <w:divsChild>
                        <w:div w:id="1150752084">
                          <w:marLeft w:val="0"/>
                          <w:marRight w:val="0"/>
                          <w:marTop w:val="0"/>
                          <w:marBottom w:val="0"/>
                          <w:divBdr>
                            <w:top w:val="none" w:sz="0" w:space="0" w:color="auto"/>
                            <w:left w:val="none" w:sz="0" w:space="0" w:color="auto"/>
                            <w:bottom w:val="none" w:sz="0" w:space="0" w:color="auto"/>
                            <w:right w:val="none" w:sz="0" w:space="0" w:color="auto"/>
                          </w:divBdr>
                          <w:divsChild>
                            <w:div w:id="826559904">
                              <w:marLeft w:val="0"/>
                              <w:marRight w:val="0"/>
                              <w:marTop w:val="0"/>
                              <w:marBottom w:val="0"/>
                              <w:divBdr>
                                <w:top w:val="none" w:sz="0" w:space="0" w:color="auto"/>
                                <w:left w:val="none" w:sz="0" w:space="0" w:color="auto"/>
                                <w:bottom w:val="none" w:sz="0" w:space="0" w:color="auto"/>
                                <w:right w:val="none" w:sz="0" w:space="0" w:color="auto"/>
                              </w:divBdr>
                            </w:div>
                            <w:div w:id="626205830">
                              <w:marLeft w:val="0"/>
                              <w:marRight w:val="0"/>
                              <w:marTop w:val="0"/>
                              <w:marBottom w:val="0"/>
                              <w:divBdr>
                                <w:top w:val="none" w:sz="0" w:space="0" w:color="auto"/>
                                <w:left w:val="none" w:sz="0" w:space="0" w:color="auto"/>
                                <w:bottom w:val="none" w:sz="0" w:space="0" w:color="auto"/>
                                <w:right w:val="none" w:sz="0" w:space="0" w:color="auto"/>
                              </w:divBdr>
                              <w:divsChild>
                                <w:div w:id="217858579">
                                  <w:marLeft w:val="0"/>
                                  <w:marRight w:val="0"/>
                                  <w:marTop w:val="0"/>
                                  <w:marBottom w:val="0"/>
                                  <w:divBdr>
                                    <w:top w:val="none" w:sz="0" w:space="0" w:color="auto"/>
                                    <w:left w:val="none" w:sz="0" w:space="0" w:color="auto"/>
                                    <w:bottom w:val="none" w:sz="0" w:space="0" w:color="auto"/>
                                    <w:right w:val="none" w:sz="0" w:space="0" w:color="auto"/>
                                  </w:divBdr>
                                </w:div>
                                <w:div w:id="165487001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92657">
                      <w:marLeft w:val="0"/>
                      <w:marRight w:val="0"/>
                      <w:marTop w:val="0"/>
                      <w:marBottom w:val="0"/>
                      <w:divBdr>
                        <w:top w:val="none" w:sz="0" w:space="0" w:color="auto"/>
                        <w:left w:val="none" w:sz="0" w:space="0" w:color="auto"/>
                        <w:bottom w:val="none" w:sz="0" w:space="0" w:color="auto"/>
                        <w:right w:val="none" w:sz="0" w:space="0" w:color="auto"/>
                      </w:divBdr>
                      <w:divsChild>
                        <w:div w:id="1526944268">
                          <w:marLeft w:val="0"/>
                          <w:marRight w:val="0"/>
                          <w:marTop w:val="0"/>
                          <w:marBottom w:val="0"/>
                          <w:divBdr>
                            <w:top w:val="none" w:sz="0" w:space="0" w:color="auto"/>
                            <w:left w:val="none" w:sz="0" w:space="0" w:color="auto"/>
                            <w:bottom w:val="none" w:sz="0" w:space="0" w:color="auto"/>
                            <w:right w:val="none" w:sz="0" w:space="0" w:color="auto"/>
                          </w:divBdr>
                          <w:divsChild>
                            <w:div w:id="1986428130">
                              <w:marLeft w:val="0"/>
                              <w:marRight w:val="0"/>
                              <w:marTop w:val="0"/>
                              <w:marBottom w:val="0"/>
                              <w:divBdr>
                                <w:top w:val="single" w:sz="6" w:space="0" w:color="EBD6A0"/>
                                <w:left w:val="none" w:sz="0" w:space="0" w:color="auto"/>
                                <w:bottom w:val="single" w:sz="6" w:space="0" w:color="EBD6A0"/>
                                <w:right w:val="none" w:sz="0" w:space="0" w:color="auto"/>
                              </w:divBdr>
                            </w:div>
                            <w:div w:id="1034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954428">
      <w:bodyDiv w:val="1"/>
      <w:marLeft w:val="0"/>
      <w:marRight w:val="0"/>
      <w:marTop w:val="0"/>
      <w:marBottom w:val="0"/>
      <w:divBdr>
        <w:top w:val="none" w:sz="0" w:space="0" w:color="auto"/>
        <w:left w:val="none" w:sz="0" w:space="0" w:color="auto"/>
        <w:bottom w:val="none" w:sz="0" w:space="0" w:color="auto"/>
        <w:right w:val="none" w:sz="0" w:space="0" w:color="auto"/>
      </w:divBdr>
    </w:div>
    <w:div w:id="1730884978">
      <w:bodyDiv w:val="1"/>
      <w:marLeft w:val="0"/>
      <w:marRight w:val="0"/>
      <w:marTop w:val="0"/>
      <w:marBottom w:val="0"/>
      <w:divBdr>
        <w:top w:val="none" w:sz="0" w:space="0" w:color="auto"/>
        <w:left w:val="none" w:sz="0" w:space="0" w:color="auto"/>
        <w:bottom w:val="none" w:sz="0" w:space="0" w:color="auto"/>
        <w:right w:val="none" w:sz="0" w:space="0" w:color="auto"/>
      </w:divBdr>
    </w:div>
    <w:div w:id="1839537326">
      <w:bodyDiv w:val="1"/>
      <w:marLeft w:val="0"/>
      <w:marRight w:val="0"/>
      <w:marTop w:val="0"/>
      <w:marBottom w:val="0"/>
      <w:divBdr>
        <w:top w:val="none" w:sz="0" w:space="0" w:color="auto"/>
        <w:left w:val="none" w:sz="0" w:space="0" w:color="auto"/>
        <w:bottom w:val="none" w:sz="0" w:space="0" w:color="auto"/>
        <w:right w:val="none" w:sz="0" w:space="0" w:color="auto"/>
      </w:divBdr>
    </w:div>
    <w:div w:id="1853717611">
      <w:bodyDiv w:val="1"/>
      <w:marLeft w:val="0"/>
      <w:marRight w:val="0"/>
      <w:marTop w:val="0"/>
      <w:marBottom w:val="0"/>
      <w:divBdr>
        <w:top w:val="none" w:sz="0" w:space="0" w:color="auto"/>
        <w:left w:val="none" w:sz="0" w:space="0" w:color="auto"/>
        <w:bottom w:val="none" w:sz="0" w:space="0" w:color="auto"/>
        <w:right w:val="none" w:sz="0" w:space="0" w:color="auto"/>
      </w:divBdr>
    </w:div>
    <w:div w:id="1858696016">
      <w:bodyDiv w:val="1"/>
      <w:marLeft w:val="0"/>
      <w:marRight w:val="0"/>
      <w:marTop w:val="0"/>
      <w:marBottom w:val="0"/>
      <w:divBdr>
        <w:top w:val="none" w:sz="0" w:space="0" w:color="auto"/>
        <w:left w:val="none" w:sz="0" w:space="0" w:color="auto"/>
        <w:bottom w:val="none" w:sz="0" w:space="0" w:color="auto"/>
        <w:right w:val="none" w:sz="0" w:space="0" w:color="auto"/>
      </w:divBdr>
    </w:div>
    <w:div w:id="1885945935">
      <w:bodyDiv w:val="1"/>
      <w:marLeft w:val="0"/>
      <w:marRight w:val="0"/>
      <w:marTop w:val="0"/>
      <w:marBottom w:val="0"/>
      <w:divBdr>
        <w:top w:val="none" w:sz="0" w:space="0" w:color="auto"/>
        <w:left w:val="none" w:sz="0" w:space="0" w:color="auto"/>
        <w:bottom w:val="none" w:sz="0" w:space="0" w:color="auto"/>
        <w:right w:val="none" w:sz="0" w:space="0" w:color="auto"/>
      </w:divBdr>
    </w:div>
    <w:div w:id="1892383419">
      <w:bodyDiv w:val="1"/>
      <w:marLeft w:val="0"/>
      <w:marRight w:val="0"/>
      <w:marTop w:val="0"/>
      <w:marBottom w:val="0"/>
      <w:divBdr>
        <w:top w:val="none" w:sz="0" w:space="0" w:color="auto"/>
        <w:left w:val="none" w:sz="0" w:space="0" w:color="auto"/>
        <w:bottom w:val="none" w:sz="0" w:space="0" w:color="auto"/>
        <w:right w:val="none" w:sz="0" w:space="0" w:color="auto"/>
      </w:divBdr>
    </w:div>
    <w:div w:id="1955667305">
      <w:bodyDiv w:val="1"/>
      <w:marLeft w:val="0"/>
      <w:marRight w:val="0"/>
      <w:marTop w:val="0"/>
      <w:marBottom w:val="0"/>
      <w:divBdr>
        <w:top w:val="none" w:sz="0" w:space="0" w:color="auto"/>
        <w:left w:val="none" w:sz="0" w:space="0" w:color="auto"/>
        <w:bottom w:val="none" w:sz="0" w:space="0" w:color="auto"/>
        <w:right w:val="none" w:sz="0" w:space="0" w:color="auto"/>
      </w:divBdr>
    </w:div>
    <w:div w:id="1980304338">
      <w:bodyDiv w:val="1"/>
      <w:marLeft w:val="0"/>
      <w:marRight w:val="0"/>
      <w:marTop w:val="0"/>
      <w:marBottom w:val="0"/>
      <w:divBdr>
        <w:top w:val="none" w:sz="0" w:space="0" w:color="auto"/>
        <w:left w:val="none" w:sz="0" w:space="0" w:color="auto"/>
        <w:bottom w:val="none" w:sz="0" w:space="0" w:color="auto"/>
        <w:right w:val="none" w:sz="0" w:space="0" w:color="auto"/>
      </w:divBdr>
    </w:div>
    <w:div w:id="1990984670">
      <w:bodyDiv w:val="1"/>
      <w:marLeft w:val="0"/>
      <w:marRight w:val="0"/>
      <w:marTop w:val="0"/>
      <w:marBottom w:val="0"/>
      <w:divBdr>
        <w:top w:val="none" w:sz="0" w:space="0" w:color="auto"/>
        <w:left w:val="none" w:sz="0" w:space="0" w:color="auto"/>
        <w:bottom w:val="none" w:sz="0" w:space="0" w:color="auto"/>
        <w:right w:val="none" w:sz="0" w:space="0" w:color="auto"/>
      </w:divBdr>
    </w:div>
    <w:div w:id="2014337690">
      <w:bodyDiv w:val="1"/>
      <w:marLeft w:val="0"/>
      <w:marRight w:val="0"/>
      <w:marTop w:val="0"/>
      <w:marBottom w:val="0"/>
      <w:divBdr>
        <w:top w:val="none" w:sz="0" w:space="0" w:color="auto"/>
        <w:left w:val="none" w:sz="0" w:space="0" w:color="auto"/>
        <w:bottom w:val="none" w:sz="0" w:space="0" w:color="auto"/>
        <w:right w:val="none" w:sz="0" w:space="0" w:color="auto"/>
      </w:divBdr>
    </w:div>
    <w:div w:id="2059166107">
      <w:bodyDiv w:val="1"/>
      <w:marLeft w:val="0"/>
      <w:marRight w:val="0"/>
      <w:marTop w:val="0"/>
      <w:marBottom w:val="0"/>
      <w:divBdr>
        <w:top w:val="none" w:sz="0" w:space="0" w:color="auto"/>
        <w:left w:val="none" w:sz="0" w:space="0" w:color="auto"/>
        <w:bottom w:val="none" w:sz="0" w:space="0" w:color="auto"/>
        <w:right w:val="none" w:sz="0" w:space="0" w:color="auto"/>
      </w:divBdr>
    </w:div>
    <w:div w:id="2094357412">
      <w:bodyDiv w:val="1"/>
      <w:marLeft w:val="0"/>
      <w:marRight w:val="0"/>
      <w:marTop w:val="0"/>
      <w:marBottom w:val="0"/>
      <w:divBdr>
        <w:top w:val="none" w:sz="0" w:space="0" w:color="auto"/>
        <w:left w:val="none" w:sz="0" w:space="0" w:color="auto"/>
        <w:bottom w:val="none" w:sz="0" w:space="0" w:color="auto"/>
        <w:right w:val="none" w:sz="0" w:space="0" w:color="auto"/>
      </w:divBdr>
      <w:divsChild>
        <w:div w:id="1001666937">
          <w:marLeft w:val="150"/>
          <w:marRight w:val="0"/>
          <w:marTop w:val="0"/>
          <w:marBottom w:val="0"/>
          <w:divBdr>
            <w:top w:val="none" w:sz="0" w:space="0" w:color="auto"/>
            <w:left w:val="none" w:sz="0" w:space="0" w:color="auto"/>
            <w:bottom w:val="none" w:sz="0" w:space="0" w:color="auto"/>
            <w:right w:val="none" w:sz="0" w:space="0" w:color="auto"/>
          </w:divBdr>
        </w:div>
      </w:divsChild>
    </w:div>
    <w:div w:id="2108771809">
      <w:bodyDiv w:val="1"/>
      <w:marLeft w:val="0"/>
      <w:marRight w:val="0"/>
      <w:marTop w:val="0"/>
      <w:marBottom w:val="0"/>
      <w:divBdr>
        <w:top w:val="none" w:sz="0" w:space="0" w:color="auto"/>
        <w:left w:val="none" w:sz="0" w:space="0" w:color="auto"/>
        <w:bottom w:val="none" w:sz="0" w:space="0" w:color="auto"/>
        <w:right w:val="none" w:sz="0" w:space="0" w:color="auto"/>
      </w:divBdr>
    </w:div>
    <w:div w:id="211216149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12">
          <w:marLeft w:val="0"/>
          <w:marRight w:val="0"/>
          <w:marTop w:val="0"/>
          <w:marBottom w:val="0"/>
          <w:divBdr>
            <w:top w:val="none" w:sz="0" w:space="0" w:color="auto"/>
            <w:left w:val="none" w:sz="0" w:space="0" w:color="auto"/>
            <w:bottom w:val="none" w:sz="0" w:space="0" w:color="auto"/>
            <w:right w:val="none" w:sz="0" w:space="0" w:color="auto"/>
          </w:divBdr>
          <w:divsChild>
            <w:div w:id="1208567826">
              <w:marLeft w:val="0"/>
              <w:marRight w:val="0"/>
              <w:marTop w:val="300"/>
              <w:marBottom w:val="150"/>
              <w:divBdr>
                <w:top w:val="none" w:sz="0" w:space="0" w:color="auto"/>
                <w:left w:val="none" w:sz="0" w:space="0" w:color="auto"/>
                <w:bottom w:val="none" w:sz="0" w:space="0" w:color="auto"/>
                <w:right w:val="none" w:sz="0" w:space="0" w:color="auto"/>
              </w:divBdr>
            </w:div>
          </w:divsChild>
        </w:div>
        <w:div w:id="478503439">
          <w:marLeft w:val="0"/>
          <w:marRight w:val="0"/>
          <w:marTop w:val="0"/>
          <w:marBottom w:val="0"/>
          <w:divBdr>
            <w:top w:val="none" w:sz="0" w:space="0" w:color="auto"/>
            <w:left w:val="none" w:sz="0" w:space="0" w:color="auto"/>
            <w:bottom w:val="none" w:sz="0" w:space="0" w:color="auto"/>
            <w:right w:val="none" w:sz="0" w:space="0" w:color="auto"/>
          </w:divBdr>
          <w:divsChild>
            <w:div w:id="687371539">
              <w:marLeft w:val="0"/>
              <w:marRight w:val="0"/>
              <w:marTop w:val="300"/>
              <w:marBottom w:val="300"/>
              <w:divBdr>
                <w:top w:val="none" w:sz="0" w:space="0" w:color="auto"/>
                <w:left w:val="none" w:sz="0" w:space="0" w:color="auto"/>
                <w:bottom w:val="none" w:sz="0" w:space="0" w:color="auto"/>
                <w:right w:val="none" w:sz="0" w:space="0" w:color="auto"/>
              </w:divBdr>
            </w:div>
            <w:div w:id="1559508319">
              <w:marLeft w:val="0"/>
              <w:marRight w:val="0"/>
              <w:marTop w:val="0"/>
              <w:marBottom w:val="450"/>
              <w:divBdr>
                <w:top w:val="dotted" w:sz="12" w:space="8" w:color="auto"/>
                <w:left w:val="none" w:sz="0" w:space="0" w:color="auto"/>
                <w:bottom w:val="none" w:sz="0" w:space="8" w:color="auto"/>
                <w:right w:val="none" w:sz="0" w:space="0" w:color="auto"/>
              </w:divBdr>
            </w:div>
            <w:div w:id="3209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hyperlink" Target="http://software-testing.ru/library/around-testing/engineering/267-swebo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studfiles.ru/preview/4533054/" TargetMode="External"/><Relationship Id="rId2" Type="http://schemas.openxmlformats.org/officeDocument/2006/relationships/numbering" Target="numbering.xml"/><Relationship Id="rId16" Type="http://schemas.openxmlformats.org/officeDocument/2006/relationships/hyperlink" Target="https://habrahabr.ru/company/edison/blog/26978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uit.ru/studies/courses/38/38/lecture/1132?page=4" TargetMode="External"/><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hyperlink" Target="http://www.intuit.ru/studies/courses/38/38/lecture/1132?page=4" TargetMode="External"/><Relationship Id="rId19" Type="http://schemas.openxmlformats.org/officeDocument/2006/relationships/hyperlink" Target="http://www.studfiles.ru/preview/4533054/" TargetMode="External"/><Relationship Id="rId4" Type="http://schemas.openxmlformats.org/officeDocument/2006/relationships/settings" Target="settings.xml"/><Relationship Id="rId9" Type="http://schemas.openxmlformats.org/officeDocument/2006/relationships/hyperlink" Target="http://www.intuit.ru/studies/courses/38/38/literature"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87862-D92B-400C-8CB4-8E14A4FA3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6107</Words>
  <Characters>34811</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Okulich</dc:creator>
  <cp:keywords/>
  <dc:description/>
  <cp:lastModifiedBy>пк</cp:lastModifiedBy>
  <cp:revision>20</cp:revision>
  <dcterms:created xsi:type="dcterms:W3CDTF">2016-10-17T05:41:00Z</dcterms:created>
  <dcterms:modified xsi:type="dcterms:W3CDTF">2020-10-14T18:07:00Z</dcterms:modified>
</cp:coreProperties>
</file>