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11" w:rsidRDefault="00610711"/>
    <w:p w:rsidR="004A036F" w:rsidRPr="006B6492" w:rsidRDefault="004A036F" w:rsidP="006B649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6492">
        <w:rPr>
          <w:rFonts w:ascii="Times New Roman" w:hAnsi="Times New Roman" w:cs="Times New Roman"/>
          <w:b/>
          <w:color w:val="auto"/>
          <w:sz w:val="28"/>
          <w:szCs w:val="28"/>
        </w:rPr>
        <w:t>Лекция 7 Основы управления программными проектами</w:t>
      </w:r>
    </w:p>
    <w:p w:rsidR="004A036F" w:rsidRDefault="004A036F">
      <w:pPr>
        <w:rPr>
          <w:rFonts w:ascii="Times New Roman" w:hAnsi="Times New Roman" w:cs="Times New Roman"/>
          <w:sz w:val="28"/>
          <w:szCs w:val="28"/>
        </w:rPr>
      </w:pPr>
    </w:p>
    <w:p w:rsidR="004A036F" w:rsidRPr="006B6492" w:rsidRDefault="004A036F" w:rsidP="006B6492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B64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7.1 </w:t>
      </w:r>
      <w:r w:rsidR="009762E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Понятия управления, проектной деятельности </w:t>
      </w:r>
      <w:proofErr w:type="gramStart"/>
      <w:r w:rsidR="009762EE">
        <w:rPr>
          <w:rFonts w:ascii="Times New Roman" w:hAnsi="Times New Roman" w:cs="Times New Roman"/>
          <w:b/>
          <w:color w:val="auto"/>
          <w:sz w:val="28"/>
          <w:szCs w:val="28"/>
        </w:rPr>
        <w:t>и  проекта</w:t>
      </w:r>
      <w:proofErr w:type="gramEnd"/>
    </w:p>
    <w:p w:rsidR="00CA692E" w:rsidRPr="00DD686E" w:rsidRDefault="00CA692E" w:rsidP="006C65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 реальной жизни мы пользуемся продуктами (вещами)</w:t>
      </w:r>
      <w:r w:rsidR="00550C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производство которых требует многократных (ежедневных или даже ежечасных) повторений действий (работ, процессов), которые вследствие этого приобретают обычный или даже рутинный характер. Например, выпечка хлеба по одной и той же технологии, выпуск одной мо</w:t>
      </w:r>
      <w:r w:rsidR="00AE376A">
        <w:rPr>
          <w:rFonts w:ascii="Times New Roman" w:hAnsi="Times New Roman" w:cs="Times New Roman"/>
          <w:sz w:val="28"/>
          <w:szCs w:val="28"/>
        </w:rPr>
        <w:t xml:space="preserve">дификации автомобиля на одной конвейерной линии и т.п. Тем не менее, эти процессы требуют самых разных управленческих действий: наблюдения (контроля) и корректирующих сигналов (указаний) </w:t>
      </w:r>
      <w:r w:rsidR="00550CB3">
        <w:rPr>
          <w:rFonts w:ascii="Times New Roman" w:hAnsi="Times New Roman" w:cs="Times New Roman"/>
          <w:sz w:val="28"/>
          <w:szCs w:val="28"/>
        </w:rPr>
        <w:t>и действий.</w:t>
      </w:r>
      <w:r w:rsidR="00AE376A">
        <w:rPr>
          <w:rFonts w:ascii="Times New Roman" w:hAnsi="Times New Roman" w:cs="Times New Roman"/>
          <w:sz w:val="28"/>
          <w:szCs w:val="28"/>
        </w:rPr>
        <w:t xml:space="preserve"> </w:t>
      </w:r>
      <w:r w:rsidR="006B6492">
        <w:rPr>
          <w:rFonts w:ascii="Times New Roman" w:hAnsi="Times New Roman" w:cs="Times New Roman"/>
          <w:b/>
          <w:sz w:val="32"/>
          <w:szCs w:val="32"/>
        </w:rPr>
        <w:tab/>
      </w:r>
      <w:r w:rsidR="00550CB3" w:rsidRPr="00DD686E">
        <w:rPr>
          <w:rFonts w:ascii="Times New Roman" w:hAnsi="Times New Roman" w:cs="Times New Roman"/>
          <w:b/>
          <w:sz w:val="28"/>
          <w:szCs w:val="28"/>
        </w:rPr>
        <w:t>Управление такими процессами носит название операционного управления (операционной деятельности).</w:t>
      </w:r>
    </w:p>
    <w:p w:rsidR="00550CB3" w:rsidRPr="006B5628" w:rsidRDefault="00550CB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C15B4" w:rsidRPr="006B5628">
        <w:rPr>
          <w:rFonts w:ascii="Times New Roman" w:hAnsi="Times New Roman" w:cs="Times New Roman"/>
          <w:sz w:val="28"/>
          <w:szCs w:val="28"/>
        </w:rPr>
        <w:t>Однако, до начало такой деятельности, необходи</w:t>
      </w:r>
      <w:r w:rsidR="00FE7794" w:rsidRPr="006B5628">
        <w:rPr>
          <w:rFonts w:ascii="Times New Roman" w:hAnsi="Times New Roman" w:cs="Times New Roman"/>
          <w:sz w:val="28"/>
          <w:szCs w:val="28"/>
        </w:rPr>
        <w:t xml:space="preserve">мо было запланировать последовательность работы по её подготовке. К ним относятся такие работы как распределение необходимых процессов во времени (создание так называемых календарных планов), нахождение и распределение финансовых, материальных и человеческих ресурсов для обеспечения (выполнения) этих работ. Если эти ситуации рассмотреть с точки зрения управленческой деятельности, то первый случай следует отнести к операционной деятельности, а второй — к проектной. </w:t>
      </w:r>
      <w:r w:rsidR="006C36BC" w:rsidRPr="006B5628">
        <w:rPr>
          <w:rFonts w:ascii="Times New Roman" w:hAnsi="Times New Roman" w:cs="Times New Roman"/>
          <w:sz w:val="28"/>
          <w:szCs w:val="28"/>
        </w:rPr>
        <w:t xml:space="preserve">Очевидно, что такая деятельность </w:t>
      </w:r>
      <w:r w:rsidR="00FE7794" w:rsidRPr="006B5628">
        <w:rPr>
          <w:rFonts w:ascii="Times New Roman" w:hAnsi="Times New Roman" w:cs="Times New Roman"/>
          <w:sz w:val="28"/>
          <w:szCs w:val="28"/>
        </w:rPr>
        <w:t xml:space="preserve">имеет оригинальную цель, для достижения которой требуется нестандартная деятельность в пределах определенного периода времени. Подобные мероприятия обычно называют проектами. </w:t>
      </w:r>
      <w:r w:rsidR="00FE7794" w:rsidRPr="006B5628">
        <w:rPr>
          <w:rFonts w:ascii="Times New Roman" w:hAnsi="Times New Roman" w:cs="Times New Roman"/>
          <w:b/>
          <w:sz w:val="28"/>
          <w:szCs w:val="28"/>
        </w:rPr>
        <w:t>А действия по реализации проекта, то есть по достижению целей проекта, в большинстве случаев называют проектной деятельностью</w:t>
      </w:r>
      <w:r w:rsidR="00FE7794" w:rsidRPr="006B5628">
        <w:rPr>
          <w:rFonts w:ascii="Times New Roman" w:hAnsi="Times New Roman" w:cs="Times New Roman"/>
          <w:sz w:val="28"/>
          <w:szCs w:val="28"/>
        </w:rPr>
        <w:t>.</w:t>
      </w:r>
    </w:p>
    <w:p w:rsidR="00F4177F" w:rsidRPr="006B5628" w:rsidRDefault="00F4177F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ab/>
        <w:t>Приведём несколько устоявшихся в литературе определений.</w:t>
      </w:r>
    </w:p>
    <w:p w:rsidR="00F4177F" w:rsidRPr="006B5628" w:rsidRDefault="00F4177F" w:rsidP="00F41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F1643" w:rsidRPr="006B5628">
        <w:rPr>
          <w:rFonts w:ascii="Times New Roman" w:hAnsi="Times New Roman" w:cs="Times New Roman"/>
          <w:b/>
          <w:sz w:val="28"/>
          <w:szCs w:val="28"/>
        </w:rPr>
        <w:t>У</w:t>
      </w:r>
      <w:r w:rsidRPr="006B5628">
        <w:rPr>
          <w:rFonts w:ascii="Times New Roman" w:hAnsi="Times New Roman" w:cs="Times New Roman"/>
          <w:b/>
          <w:sz w:val="28"/>
          <w:szCs w:val="28"/>
        </w:rPr>
        <w:t>правление</w:t>
      </w:r>
      <w:r w:rsidRPr="006B5628">
        <w:rPr>
          <w:rFonts w:ascii="Times New Roman" w:hAnsi="Times New Roman" w:cs="Times New Roman"/>
          <w:sz w:val="28"/>
          <w:szCs w:val="28"/>
        </w:rPr>
        <w:t xml:space="preserve"> – изменение состояния объекта или процесса, ведущее к достижению поставленной цели.</w:t>
      </w:r>
    </w:p>
    <w:p w:rsidR="00F4177F" w:rsidRPr="006B5628" w:rsidRDefault="00F4177F" w:rsidP="00F41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lastRenderedPageBreak/>
        <w:tab/>
        <w:t>Следовательно, понятие управления подразумевает наличие совокупности следующих факторов: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Наличие цели управления;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Управляющие воздействия и их осуществимость;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Понятие метрики состояния (параметров состояния) объекта или процесса. Таким образом, целью управления является достижение заданных параметров состояния или процесса.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Возможности их измерения и изменения за счёт управляющих воздействий;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Наконец, ограниченность возможностей управления.</w:t>
      </w:r>
    </w:p>
    <w:p w:rsidR="00F4177F" w:rsidRPr="006B5628" w:rsidRDefault="007F1643" w:rsidP="007F16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Таким образом, управление относится как к операционной, так и к проектной деятельностям.</w:t>
      </w:r>
    </w:p>
    <w:p w:rsidR="006B5628" w:rsidRPr="006B5628" w:rsidRDefault="00E22BE1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 </w:t>
      </w:r>
      <w:r w:rsidRPr="006B5628">
        <w:rPr>
          <w:rFonts w:ascii="Times New Roman" w:hAnsi="Times New Roman" w:cs="Times New Roman"/>
          <w:sz w:val="28"/>
          <w:szCs w:val="28"/>
        </w:rPr>
        <w:t>определимся</w:t>
      </w:r>
      <w:r w:rsidR="006B5628" w:rsidRPr="006B5628">
        <w:rPr>
          <w:rFonts w:ascii="Times New Roman" w:hAnsi="Times New Roman" w:cs="Times New Roman"/>
          <w:sz w:val="28"/>
          <w:szCs w:val="28"/>
        </w:rPr>
        <w:t xml:space="preserve"> с понятием проект.</w:t>
      </w:r>
      <w:r w:rsidR="00DD686E">
        <w:rPr>
          <w:rFonts w:ascii="Times New Roman" w:hAnsi="Times New Roman" w:cs="Times New Roman"/>
          <w:sz w:val="28"/>
          <w:szCs w:val="28"/>
        </w:rPr>
        <w:t xml:space="preserve"> </w:t>
      </w:r>
      <w:r w:rsidR="006B5628" w:rsidRPr="006B5628">
        <w:rPr>
          <w:rFonts w:ascii="Times New Roman" w:hAnsi="Times New Roman" w:cs="Times New Roman"/>
          <w:sz w:val="28"/>
          <w:szCs w:val="28"/>
        </w:rPr>
        <w:t> </w:t>
      </w:r>
      <w:r w:rsidR="006B5628" w:rsidRPr="00DD686E">
        <w:rPr>
          <w:rFonts w:ascii="Times New Roman" w:hAnsi="Times New Roman" w:cs="Times New Roman"/>
          <w:b/>
          <w:sz w:val="28"/>
          <w:szCs w:val="28"/>
        </w:rPr>
        <w:t>Проект</w:t>
      </w:r>
      <w:r w:rsidR="006B5628" w:rsidRPr="006B5628">
        <w:rPr>
          <w:rFonts w:ascii="Times New Roman" w:hAnsi="Times New Roman" w:cs="Times New Roman"/>
          <w:sz w:val="28"/>
          <w:szCs w:val="28"/>
        </w:rPr>
        <w:t xml:space="preserve"> (от лат. projectus — брошенный вперед, выступающий, выдающийся вперёд, торчащий) — </w:t>
      </w:r>
      <w:r w:rsidR="006B5628" w:rsidRPr="00E22BE1">
        <w:rPr>
          <w:rFonts w:ascii="Times New Roman" w:hAnsi="Times New Roman" w:cs="Times New Roman"/>
          <w:b/>
          <w:sz w:val="28"/>
          <w:szCs w:val="28"/>
        </w:rPr>
        <w:t>это уникальная (в отличие от операций) деятельность, имеющая начало и конец во времени, направленная на достижение заранее определённого результата/цели, создание определённого, уникального продукта или услуги, при заданных ограничениях по ресурсам и срокам, а также требованиям к качеству и допустимому уровню риска</w:t>
      </w:r>
      <w:r w:rsidR="006B5628" w:rsidRPr="006B5628">
        <w:rPr>
          <w:rFonts w:ascii="Times New Roman" w:hAnsi="Times New Roman" w:cs="Times New Roman"/>
          <w:sz w:val="28"/>
          <w:szCs w:val="28"/>
        </w:rPr>
        <w:t>. Эта деятельность отличается от продолжающихся, повторных действий.</w:t>
      </w:r>
    </w:p>
    <w:p w:rsidR="006B5628" w:rsidRPr="006B5628" w:rsidRDefault="006B5628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 Это определение, наиболее распространенное в литературе. Можно дать и такое достаточно универсальное определение проекта:</w:t>
      </w:r>
    </w:p>
    <w:p w:rsidR="006B5628" w:rsidRPr="006B5628" w:rsidRDefault="006B5628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 </w:t>
      </w:r>
      <w:r w:rsidRPr="00DD686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6B5628">
        <w:rPr>
          <w:rFonts w:ascii="Times New Roman" w:hAnsi="Times New Roman" w:cs="Times New Roman"/>
          <w:sz w:val="28"/>
          <w:szCs w:val="28"/>
        </w:rPr>
        <w:t xml:space="preserve"> — интеграционная деятельность по достижению заданной оригинальной цели, осуществляемая под единым управлением. (Целью может быть и реализация идеи, так что вместо выражения «достижения цели» мы можем смело употребить выражение «материализация идеи»).</w:t>
      </w:r>
    </w:p>
    <w:p w:rsidR="006B5628" w:rsidRPr="006B5628" w:rsidRDefault="006B5628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lastRenderedPageBreak/>
        <w:t> Примерами проекта могут служить многие виды деятельности. Но надо учесть следующее: то, что считается проектом в одних случаях, не будет проектом в остальных, то, что является проектом для одних, не будет проектом для других и т. п.</w:t>
      </w:r>
    </w:p>
    <w:p w:rsidR="006B5628" w:rsidRPr="006B5628" w:rsidRDefault="006B5628" w:rsidP="007F16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Приготовление еды — это что? Понятно, что приготовление чего-либо «пожрать» вряд ли станет проектом, а будет рутинной технологической операцией. Приготовление обеда с целью порадовать и удивить близких несомненно будет проектом. Приготовление праздничного обеда для большого числа приглашенных - это проект, тем более проект другого уровня, масштаба и объема, требующий больших ресурсов, большей команды и большего срока реализации. Однако для повара ресторана приготовление большого или малого обеда есть обычная повторяющаяся деятельность, но не проект.</w:t>
      </w:r>
    </w:p>
    <w:p w:rsidR="00F4177F" w:rsidRPr="006B5628" w:rsidRDefault="006B5628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b/>
          <w:sz w:val="28"/>
          <w:szCs w:val="28"/>
        </w:rPr>
        <w:t>Примеры проектов</w:t>
      </w:r>
      <w:r w:rsidRPr="006B5628">
        <w:rPr>
          <w:rFonts w:ascii="Times New Roman" w:hAnsi="Times New Roman" w:cs="Times New Roman"/>
          <w:sz w:val="28"/>
          <w:szCs w:val="28"/>
        </w:rPr>
        <w:t>: подготовка и организация выставки, разработка нового продукта (или новой услуги), разбивка парка, организация собственного дела, внедрение новой технологии на предприятии (например, внедрение проектного управления — это проект!).</w:t>
      </w:r>
    </w:p>
    <w:p w:rsidR="006B5628" w:rsidRPr="006B5628" w:rsidRDefault="006C36BC" w:rsidP="006B56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ab/>
      </w:r>
      <w:r w:rsidR="006B5628" w:rsidRPr="006B5628">
        <w:rPr>
          <w:rFonts w:ascii="Times New Roman" w:hAnsi="Times New Roman" w:cs="Times New Roman"/>
          <w:sz w:val="28"/>
          <w:szCs w:val="28"/>
        </w:rPr>
        <w:t>Однако, любая деятельность, в том числе и та, которую никто не собирается называть проектом, выполняется в течение определенного периода времени и связана с затратами определенных финансовых, материальных и трудовых ресурсов. Кроме того, любая разумная деятельность, как правило, целесообразна, т.е. направлена на достижение определенного результата. И, тем не менее, в одних случаях к управлению деятельностью подходят как к управлению проектом, а в других случаях – нет.</w:t>
      </w:r>
    </w:p>
    <w:p w:rsidR="006B5628" w:rsidRPr="00DD686E" w:rsidRDefault="006B5628" w:rsidP="00E014D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D686E">
        <w:rPr>
          <w:rFonts w:ascii="Times New Roman" w:hAnsi="Times New Roman" w:cs="Times New Roman"/>
          <w:b/>
          <w:sz w:val="28"/>
          <w:szCs w:val="28"/>
        </w:rPr>
        <w:t>Деятельность как объект управления рассматривается в виде проекта тогда, когда</w:t>
      </w:r>
    </w:p>
    <w:p w:rsidR="006B5628" w:rsidRP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она объективно имеет комплексных характер и для ее эффективного управления важное значение имеет анализ внутренней структуры всего комплекса работ (операций, процедур и т.п.);</w:t>
      </w:r>
    </w:p>
    <w:p w:rsidR="006B5628" w:rsidRP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lastRenderedPageBreak/>
        <w:t>переходы от одной работы к другой определяют основное содержание всей деятельности;</w:t>
      </w:r>
    </w:p>
    <w:p w:rsidR="006B5628" w:rsidRP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достижение целей деятельности связано с последовательно-параллельным выполнением всех элементов этой деятельности;</w:t>
      </w:r>
    </w:p>
    <w:p w:rsidR="006B5628" w:rsidRP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ограничения по времени, финансовым, материальным и трудовым ресурсам имеют особое значение в процессе выполнения комплекса работ;</w:t>
      </w:r>
    </w:p>
    <w:p w:rsid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продолжительность и стоимость деятельности явно зависит от организации всего комплекса работ.</w:t>
      </w:r>
    </w:p>
    <w:p w:rsidR="009762EE" w:rsidRDefault="009762EE" w:rsidP="009762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686E" w:rsidRDefault="00DD686E" w:rsidP="00E014DB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7.2</w:t>
      </w:r>
      <w:r w:rsidRPr="006B64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 проекта</w:t>
      </w:r>
      <w:r w:rsidR="003314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категории управления его реализацией</w:t>
      </w:r>
    </w:p>
    <w:p w:rsidR="00C2329C" w:rsidRDefault="00C2329C" w:rsidP="00C2329C">
      <w:r>
        <w:t xml:space="preserve">         </w:t>
      </w:r>
    </w:p>
    <w:p w:rsidR="00C2329C" w:rsidRPr="00C2329C" w:rsidRDefault="00C2329C" w:rsidP="00C232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329C">
        <w:rPr>
          <w:rFonts w:ascii="Times New Roman" w:hAnsi="Times New Roman" w:cs="Times New Roman"/>
          <w:b/>
          <w:i/>
          <w:sz w:val="28"/>
          <w:szCs w:val="28"/>
        </w:rPr>
        <w:t xml:space="preserve"> 7.2.1 Характеристики проекта</w:t>
      </w:r>
    </w:p>
    <w:p w:rsidR="00E22BE1" w:rsidRDefault="00E22BE1" w:rsidP="00E014DB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Из приведенных выше определений проекта следуют его следующие основные характеристики:</w:t>
      </w:r>
    </w:p>
    <w:p w:rsidR="00E22BE1" w:rsidRDefault="00FF3EBB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="00E014DB">
        <w:rPr>
          <w:rFonts w:ascii="Times New Roman" w:hAnsi="Times New Roman" w:cs="Times New Roman"/>
          <w:sz w:val="28"/>
          <w:szCs w:val="28"/>
        </w:rPr>
        <w:t xml:space="preserve"> – наличие чётко выраженного конечного результата, выхода, продукции, определяемых в терминах затрат, качества и времени реализации;</w:t>
      </w:r>
    </w:p>
    <w:p w:rsidR="00FF3EBB" w:rsidRDefault="00FF3EBB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уникальность</w:t>
      </w:r>
      <w:r w:rsidR="00E014DB">
        <w:rPr>
          <w:rFonts w:ascii="Times New Roman" w:hAnsi="Times New Roman" w:cs="Times New Roman"/>
          <w:sz w:val="28"/>
          <w:szCs w:val="28"/>
        </w:rPr>
        <w:t>: проект – это разовое начинание, которое не будет повторяться. Даже на первый взгляд «повторяющиеся» проекты (например, по строительству здания по той же проектной документации, будут обязательно отличаться друг от друга использующимися ресурсами и средой реализации;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по времени</w:t>
      </w:r>
      <w:r w:rsidR="00E014DB">
        <w:rPr>
          <w:rFonts w:ascii="Times New Roman" w:hAnsi="Times New Roman" w:cs="Times New Roman"/>
          <w:sz w:val="28"/>
          <w:szCs w:val="28"/>
        </w:rPr>
        <w:t>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ресурсов</w:t>
      </w:r>
      <w:r w:rsidR="00E014DB">
        <w:rPr>
          <w:rFonts w:ascii="Times New Roman" w:hAnsi="Times New Roman" w:cs="Times New Roman"/>
          <w:sz w:val="28"/>
          <w:szCs w:val="28"/>
        </w:rPr>
        <w:t>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</w:t>
      </w:r>
      <w:r w:rsidR="00E014DB">
        <w:rPr>
          <w:rFonts w:ascii="Times New Roman" w:hAnsi="Times New Roman" w:cs="Times New Roman"/>
          <w:sz w:val="28"/>
          <w:szCs w:val="28"/>
        </w:rPr>
        <w:t>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неопределённость, приводящая к наличию рисков невыполнения проектов в срок и в </w:t>
      </w:r>
      <w:r w:rsidR="00E014DB">
        <w:rPr>
          <w:rFonts w:ascii="Times New Roman" w:hAnsi="Times New Roman" w:cs="Times New Roman"/>
          <w:sz w:val="28"/>
          <w:szCs w:val="28"/>
        </w:rPr>
        <w:t>рамках запланированного бюджета;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предсказуемость</w:t>
      </w:r>
      <w:r w:rsidR="00E014DB">
        <w:rPr>
          <w:rFonts w:ascii="Times New Roman" w:hAnsi="Times New Roman" w:cs="Times New Roman"/>
          <w:sz w:val="28"/>
          <w:szCs w:val="28"/>
        </w:rPr>
        <w:t xml:space="preserve">, поскольку реализация того или иного типа проекта </w:t>
      </w:r>
      <w:r w:rsidR="00331499">
        <w:rPr>
          <w:rFonts w:ascii="Times New Roman" w:hAnsi="Times New Roman" w:cs="Times New Roman"/>
          <w:sz w:val="28"/>
          <w:szCs w:val="28"/>
        </w:rPr>
        <w:t>будет (или должна) соответствовать определённому жизненному циклу проекта.</w:t>
      </w:r>
    </w:p>
    <w:p w:rsidR="00B7000D" w:rsidRPr="00FF3EBB" w:rsidRDefault="00B7000D" w:rsidP="00E014D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22BE1" w:rsidRDefault="00C2329C" w:rsidP="00E22B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7.2.2 </w:t>
      </w:r>
      <w:r w:rsidR="0082527D" w:rsidRPr="0082527D">
        <w:rPr>
          <w:rFonts w:ascii="Times New Roman" w:hAnsi="Times New Roman" w:cs="Times New Roman"/>
          <w:b/>
          <w:i/>
          <w:sz w:val="28"/>
          <w:szCs w:val="28"/>
        </w:rPr>
        <w:t>История и</w:t>
      </w:r>
      <w:r w:rsidR="008252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527D"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b/>
          <w:i/>
          <w:sz w:val="28"/>
          <w:szCs w:val="28"/>
        </w:rPr>
        <w:t>овременное состояние теории и практики управления проектами</w:t>
      </w:r>
    </w:p>
    <w:p w:rsidR="0082527D" w:rsidRDefault="0082527D" w:rsidP="00E72D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527D">
        <w:rPr>
          <w:rFonts w:ascii="Times New Roman" w:hAnsi="Times New Roman" w:cs="Times New Roman"/>
          <w:sz w:val="28"/>
          <w:szCs w:val="28"/>
        </w:rPr>
        <w:t xml:space="preserve">Зарождение управления проектами как самостоятельной дисциплины приходится на 30-е годы прошлого века и связано с разработкой специальных методов координации инжиниринга крупных проектов в США: авиационных в US </w:t>
      </w:r>
      <w:proofErr w:type="spellStart"/>
      <w:r w:rsidRPr="0082527D">
        <w:rPr>
          <w:rFonts w:ascii="Times New Roman" w:hAnsi="Times New Roman" w:cs="Times New Roman"/>
          <w:sz w:val="28"/>
          <w:szCs w:val="28"/>
        </w:rPr>
        <w:t>Air</w:t>
      </w:r>
      <w:proofErr w:type="spellEnd"/>
      <w:r w:rsidRPr="00825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27D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 w:rsidRPr="0082527D">
        <w:rPr>
          <w:rFonts w:ascii="Times New Roman" w:hAnsi="Times New Roman" w:cs="Times New Roman"/>
          <w:sz w:val="28"/>
          <w:szCs w:val="28"/>
        </w:rPr>
        <w:t xml:space="preserve"> и нефтегазовых в известной фирме </w:t>
      </w:r>
      <w:proofErr w:type="spellStart"/>
      <w:r w:rsidRPr="0082527D">
        <w:rPr>
          <w:rFonts w:ascii="Times New Roman" w:hAnsi="Times New Roman" w:cs="Times New Roman"/>
          <w:sz w:val="28"/>
          <w:szCs w:val="28"/>
        </w:rPr>
        <w:t>Exxon</w:t>
      </w:r>
      <w:proofErr w:type="spellEnd"/>
      <w:r w:rsidRPr="0082527D">
        <w:rPr>
          <w:rFonts w:ascii="Times New Roman" w:hAnsi="Times New Roman" w:cs="Times New Roman"/>
          <w:sz w:val="28"/>
          <w:szCs w:val="28"/>
        </w:rPr>
        <w:t>. Начало современной концепции управления проектами (УП) сформировался в середине 50-х годов в США и в 60-х г</w:t>
      </w:r>
      <w:r>
        <w:rPr>
          <w:rFonts w:ascii="Times New Roman" w:hAnsi="Times New Roman" w:cs="Times New Roman"/>
          <w:sz w:val="28"/>
          <w:szCs w:val="28"/>
        </w:rPr>
        <w:t>одах начал развиваться в Европе</w:t>
      </w:r>
      <w:r w:rsidRPr="008252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527D" w:rsidRDefault="0082527D" w:rsidP="00E72D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82527D">
        <w:rPr>
          <w:rFonts w:ascii="Times New Roman" w:hAnsi="Times New Roman" w:cs="Times New Roman"/>
          <w:sz w:val="28"/>
          <w:szCs w:val="28"/>
        </w:rPr>
        <w:t>ервая разработка по матричной организации для руководства и осуществления сложных проектов</w:t>
      </w:r>
      <w:r>
        <w:rPr>
          <w:rFonts w:ascii="Times New Roman" w:hAnsi="Times New Roman" w:cs="Times New Roman"/>
          <w:sz w:val="28"/>
          <w:szCs w:val="28"/>
        </w:rPr>
        <w:t xml:space="preserve"> была осуществлена в США в 1937 году.</w:t>
      </w:r>
      <w:r w:rsidR="00E72DFC">
        <w:rPr>
          <w:rFonts w:ascii="Times New Roman" w:hAnsi="Times New Roman" w:cs="Times New Roman"/>
          <w:sz w:val="28"/>
          <w:szCs w:val="28"/>
        </w:rPr>
        <w:t xml:space="preserve"> </w:t>
      </w:r>
      <w:r w:rsidR="00E72DFC" w:rsidRPr="00E72DFC">
        <w:rPr>
          <w:rFonts w:ascii="Times New Roman" w:hAnsi="Times New Roman" w:cs="Times New Roman"/>
          <w:sz w:val="28"/>
          <w:szCs w:val="28"/>
        </w:rPr>
        <w:t>Практическое применение она впервые по</w:t>
      </w:r>
      <w:r w:rsidR="00E72DFC">
        <w:rPr>
          <w:rFonts w:ascii="Times New Roman" w:hAnsi="Times New Roman" w:cs="Times New Roman"/>
          <w:sz w:val="28"/>
          <w:szCs w:val="28"/>
        </w:rPr>
        <w:t>лучила в 1953-54 гг</w:t>
      </w:r>
      <w:r w:rsidR="00E72DFC" w:rsidRPr="00E72DFC">
        <w:rPr>
          <w:rFonts w:ascii="Times New Roman" w:hAnsi="Times New Roman" w:cs="Times New Roman"/>
          <w:sz w:val="28"/>
          <w:szCs w:val="28"/>
        </w:rPr>
        <w:t>. в Офисе совместных проектов воздушных сил США и в Офисе специальных проектов по вооружению, а затем в 1955 г. - в Офисе специальных проектов морского флота США</w:t>
      </w:r>
    </w:p>
    <w:p w:rsidR="0082527D" w:rsidRDefault="00E72DFC" w:rsidP="00E72DFC">
      <w:pPr>
        <w:jc w:val="both"/>
        <w:rPr>
          <w:rFonts w:ascii="Times New Roman" w:hAnsi="Times New Roman" w:cs="Times New Roman"/>
          <w:sz w:val="28"/>
          <w:szCs w:val="28"/>
        </w:rPr>
      </w:pPr>
      <w:r w:rsidRPr="00E72DF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ab/>
      </w:r>
      <w:r w:rsidRPr="00E72DFC">
        <w:rPr>
          <w:rFonts w:ascii="Times New Roman" w:hAnsi="Times New Roman" w:cs="Times New Roman"/>
          <w:sz w:val="28"/>
          <w:szCs w:val="28"/>
        </w:rPr>
        <w:t>К концу 1957 года был разработан метод критического пути (СРМ</w:t>
      </w:r>
      <w:r w:rsidR="00853668">
        <w:rPr>
          <w:rFonts w:ascii="Times New Roman" w:hAnsi="Times New Roman" w:cs="Times New Roman"/>
          <w:sz w:val="28"/>
          <w:szCs w:val="28"/>
        </w:rPr>
        <w:t xml:space="preserve"> –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Critucal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8536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3668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r w:rsidRPr="00E72DF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72DFC">
        <w:rPr>
          <w:rFonts w:ascii="Times New Roman" w:hAnsi="Times New Roman" w:cs="Times New Roman"/>
          <w:sz w:val="28"/>
          <w:szCs w:val="28"/>
        </w:rPr>
        <w:t xml:space="preserve"> </w:t>
      </w:r>
      <w:r w:rsidRPr="00E72DFC">
        <w:rPr>
          <w:rFonts w:ascii="Times New Roman" w:hAnsi="Times New Roman" w:cs="Times New Roman"/>
          <w:b/>
          <w:sz w:val="28"/>
          <w:szCs w:val="28"/>
        </w:rPr>
        <w:t>с программной реализацией на ЭВМ</w:t>
      </w:r>
      <w:r w:rsidRPr="00E72DFC">
        <w:rPr>
          <w:rFonts w:ascii="Times New Roman" w:hAnsi="Times New Roman" w:cs="Times New Roman"/>
          <w:sz w:val="28"/>
          <w:szCs w:val="28"/>
        </w:rPr>
        <w:t xml:space="preserve"> и успешно апробирован на заводе химического волокна в г. Луисвилл, штат Кентукки. Всле</w:t>
      </w:r>
      <w:r w:rsidR="00853668">
        <w:rPr>
          <w:rFonts w:ascii="Times New Roman" w:hAnsi="Times New Roman" w:cs="Times New Roman"/>
          <w:sz w:val="28"/>
          <w:szCs w:val="28"/>
        </w:rPr>
        <w:t>д за СРМ для программы создания атомных подводных лодок «</w:t>
      </w:r>
      <w:proofErr w:type="spellStart"/>
      <w:r w:rsidR="00853668">
        <w:rPr>
          <w:rFonts w:ascii="Times New Roman" w:hAnsi="Times New Roman" w:cs="Times New Roman"/>
          <w:sz w:val="28"/>
          <w:szCs w:val="28"/>
        </w:rPr>
        <w:t>ПоларисХШ</w:t>
      </w:r>
      <w:proofErr w:type="spellEnd"/>
      <w:r w:rsidR="00853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668">
        <w:rPr>
          <w:rFonts w:ascii="Times New Roman" w:hAnsi="Times New Roman" w:cs="Times New Roman"/>
          <w:sz w:val="28"/>
          <w:szCs w:val="28"/>
        </w:rPr>
        <w:t>Navy</w:t>
      </w:r>
      <w:proofErr w:type="spellEnd"/>
      <w:r w:rsidR="00853668">
        <w:rPr>
          <w:rFonts w:ascii="Times New Roman" w:hAnsi="Times New Roman" w:cs="Times New Roman"/>
          <w:sz w:val="28"/>
          <w:szCs w:val="28"/>
        </w:rPr>
        <w:t>» в течение 1957-58 гг</w:t>
      </w:r>
      <w:r>
        <w:rPr>
          <w:rFonts w:ascii="Times New Roman" w:hAnsi="Times New Roman" w:cs="Times New Roman"/>
          <w:sz w:val="28"/>
          <w:szCs w:val="28"/>
        </w:rPr>
        <w:t>. б</w:t>
      </w:r>
      <w:r w:rsidRPr="00E72DFC">
        <w:rPr>
          <w:rFonts w:ascii="Times New Roman" w:hAnsi="Times New Roman" w:cs="Times New Roman"/>
          <w:sz w:val="28"/>
          <w:szCs w:val="28"/>
        </w:rPr>
        <w:t>ыла разработана и апробирована система сетевого планирования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(</w:t>
      </w:r>
      <w:r w:rsidR="00853668">
        <w:rPr>
          <w:rFonts w:ascii="Times New Roman" w:hAnsi="Times New Roman" w:cs="Times New Roman"/>
          <w:sz w:val="28"/>
          <w:szCs w:val="28"/>
        </w:rPr>
        <w:t xml:space="preserve">метод анализа и оценки программ –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668">
        <w:rPr>
          <w:rFonts w:ascii="Times New Roman" w:hAnsi="Times New Roman" w:cs="Times New Roman"/>
          <w:sz w:val="28"/>
          <w:szCs w:val="28"/>
          <w:lang w:val="en-US"/>
        </w:rPr>
        <w:t>ReviewTechnique</w:t>
      </w:r>
      <w:proofErr w:type="spellEnd"/>
      <w:r w:rsidR="00853668" w:rsidRPr="00853668">
        <w:rPr>
          <w:rFonts w:ascii="Times New Roman" w:hAnsi="Times New Roman" w:cs="Times New Roman"/>
          <w:sz w:val="28"/>
          <w:szCs w:val="28"/>
        </w:rPr>
        <w:t>)</w:t>
      </w:r>
      <w:r w:rsidRPr="00E72DFC">
        <w:rPr>
          <w:rFonts w:ascii="Times New Roman" w:hAnsi="Times New Roman" w:cs="Times New Roman"/>
          <w:sz w:val="28"/>
          <w:szCs w:val="28"/>
        </w:rPr>
        <w:t xml:space="preserve">. Уже с 1958 p. PERT и СРМ использовались для </w:t>
      </w:r>
      <w:r w:rsidRPr="00E72DFC">
        <w:rPr>
          <w:rFonts w:ascii="Times New Roman" w:hAnsi="Times New Roman" w:cs="Times New Roman"/>
          <w:b/>
          <w:sz w:val="28"/>
          <w:szCs w:val="28"/>
        </w:rPr>
        <w:t>планирования работ, оценки риска, контроля стоимости и управления ресурсами для крупных военных и гражданских проектов в США</w:t>
      </w:r>
      <w:r w:rsidRPr="00E72DFC">
        <w:rPr>
          <w:rFonts w:ascii="Times New Roman" w:hAnsi="Times New Roman" w:cs="Times New Roman"/>
          <w:sz w:val="28"/>
          <w:szCs w:val="28"/>
        </w:rPr>
        <w:t>. Системный подход к управлению проектами по стадиям жизненного цикла был сформулирован в 1959 году</w:t>
      </w:r>
      <w:r w:rsidR="00CC7C62" w:rsidRPr="00CC7C62">
        <w:rPr>
          <w:rFonts w:ascii="Times New Roman" w:hAnsi="Times New Roman" w:cs="Times New Roman"/>
          <w:sz w:val="28"/>
          <w:szCs w:val="28"/>
        </w:rPr>
        <w:t>.</w:t>
      </w:r>
      <w:r w:rsidRPr="00E72D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527D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 xml:space="preserve">Разрабатываются методы и средства оптимизации стоимости для PERT и СРМ </w:t>
      </w:r>
      <w:r>
        <w:rPr>
          <w:rFonts w:ascii="Times New Roman" w:hAnsi="Times New Roman" w:cs="Times New Roman"/>
          <w:sz w:val="28"/>
          <w:szCs w:val="28"/>
        </w:rPr>
        <w:t>на основе использования компьютерных систем</w:t>
      </w:r>
      <w:r w:rsidRPr="00CC7C62">
        <w:rPr>
          <w:rFonts w:ascii="Times New Roman" w:hAnsi="Times New Roman" w:cs="Times New Roman"/>
          <w:sz w:val="28"/>
          <w:szCs w:val="28"/>
        </w:rPr>
        <w:t>. Фирма IBM разрабатывает пакет программ на базе PERT / COST как систему для управления проектами, создаются первые системы контроля проектов на основе сетевого техники. Сеточные методы распространяются и в Европу, развивается организационная интеграция. В 1966 году разрабатывается целостная система материально-технического обеспечения и система GERT. В 70-х годах СРМ получает законодательную поддержку, техника сетевого анализа и его компьютерные составляющие впервые вводятся в учебных заведениях США. В 1977 году разрабатываются методы управления конфликтами, проблемы руководителя проекта и команды проект</w:t>
      </w:r>
      <w:r>
        <w:rPr>
          <w:rFonts w:ascii="Times New Roman" w:hAnsi="Times New Roman" w:cs="Times New Roman"/>
          <w:sz w:val="28"/>
          <w:szCs w:val="28"/>
        </w:rPr>
        <w:t>а (1971 г</w:t>
      </w:r>
      <w:r w:rsidRPr="00CC7C62">
        <w:rPr>
          <w:rFonts w:ascii="Times New Roman" w:hAnsi="Times New Roman" w:cs="Times New Roman"/>
          <w:sz w:val="28"/>
          <w:szCs w:val="28"/>
        </w:rPr>
        <w:t>.), организационные структуры уп</w:t>
      </w:r>
      <w:r>
        <w:rPr>
          <w:rFonts w:ascii="Times New Roman" w:hAnsi="Times New Roman" w:cs="Times New Roman"/>
          <w:sz w:val="28"/>
          <w:szCs w:val="28"/>
        </w:rPr>
        <w:t>равления проектами (1977-1979 гг</w:t>
      </w:r>
      <w:r w:rsidRPr="00CC7C62">
        <w:rPr>
          <w:rFonts w:ascii="Times New Roman" w:hAnsi="Times New Roman" w:cs="Times New Roman"/>
          <w:sz w:val="28"/>
          <w:szCs w:val="28"/>
        </w:rPr>
        <w:t>.). 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80-х годах в единое целое сводятся проблемы </w:t>
      </w:r>
      <w:r w:rsidRPr="00CC7C62">
        <w:rPr>
          <w:rFonts w:ascii="Times New Roman" w:hAnsi="Times New Roman" w:cs="Times New Roman"/>
          <w:b/>
          <w:sz w:val="28"/>
          <w:szCs w:val="28"/>
        </w:rPr>
        <w:t>управления проектами</w:t>
      </w:r>
      <w:r w:rsidRPr="00CC7C62">
        <w:rPr>
          <w:rFonts w:ascii="Times New Roman" w:hAnsi="Times New Roman" w:cs="Times New Roman"/>
          <w:sz w:val="28"/>
          <w:szCs w:val="28"/>
        </w:rPr>
        <w:t xml:space="preserve"> и </w:t>
      </w:r>
      <w:r w:rsidRPr="00CC7C62">
        <w:rPr>
          <w:rFonts w:ascii="Times New Roman" w:hAnsi="Times New Roman" w:cs="Times New Roman"/>
          <w:b/>
          <w:sz w:val="28"/>
          <w:szCs w:val="28"/>
        </w:rPr>
        <w:t>обеспечения проектов финансовыми и материальными</w:t>
      </w:r>
      <w:r>
        <w:rPr>
          <w:rFonts w:ascii="Times New Roman" w:hAnsi="Times New Roman" w:cs="Times New Roman"/>
          <w:sz w:val="28"/>
          <w:szCs w:val="28"/>
        </w:rPr>
        <w:t xml:space="preserve"> ресурсами</w:t>
      </w:r>
      <w:r w:rsidRPr="00CC7C62">
        <w:rPr>
          <w:rFonts w:ascii="Times New Roman" w:hAnsi="Times New Roman" w:cs="Times New Roman"/>
          <w:sz w:val="28"/>
          <w:szCs w:val="28"/>
        </w:rPr>
        <w:t xml:space="preserve"> к </w:t>
      </w:r>
      <w:r w:rsidRPr="00CC7C62">
        <w:rPr>
          <w:rFonts w:ascii="Times New Roman" w:hAnsi="Times New Roman" w:cs="Times New Roman"/>
          <w:sz w:val="28"/>
          <w:szCs w:val="28"/>
          <w:u w:val="single"/>
        </w:rPr>
        <w:t>единому целому</w:t>
      </w:r>
      <w:r w:rsidRPr="00CC7C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lastRenderedPageBreak/>
        <w:t xml:space="preserve">В практику входят методы управления </w:t>
      </w:r>
      <w:r w:rsidRPr="00CC7C62">
        <w:rPr>
          <w:rFonts w:ascii="Times New Roman" w:hAnsi="Times New Roman" w:cs="Times New Roman"/>
          <w:b/>
          <w:sz w:val="28"/>
          <w:szCs w:val="28"/>
        </w:rPr>
        <w:t>изменениями и управления качеством</w:t>
      </w:r>
      <w:r w:rsidRPr="00CC7C62">
        <w:rPr>
          <w:rFonts w:ascii="Times New Roman" w:hAnsi="Times New Roman" w:cs="Times New Roman"/>
          <w:sz w:val="28"/>
          <w:szCs w:val="28"/>
        </w:rPr>
        <w:t xml:space="preserve"> проектов, что позволило лучше управлять инновационными проектами. 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 xml:space="preserve">Управление риском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проектом </w:t>
      </w:r>
      <w:r w:rsidRPr="00CC7C62">
        <w:rPr>
          <w:rFonts w:ascii="Times New Roman" w:hAnsi="Times New Roman" w:cs="Times New Roman"/>
          <w:sz w:val="28"/>
          <w:szCs w:val="28"/>
        </w:rPr>
        <w:t>выделяется в отдельную дисциплину в сфере Управления проектами.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 xml:space="preserve"> Четвертое поколение компьютеров и новые информационные технологии дали широкие возможности проще и эффективнее использовать методы и средс</w:t>
      </w:r>
      <w:r w:rsidR="00190B70">
        <w:rPr>
          <w:rFonts w:ascii="Times New Roman" w:hAnsi="Times New Roman" w:cs="Times New Roman"/>
          <w:sz w:val="28"/>
          <w:szCs w:val="28"/>
        </w:rPr>
        <w:t>тва управления проектами, такие</w:t>
      </w:r>
      <w:r w:rsidRPr="00CC7C62">
        <w:rPr>
          <w:rFonts w:ascii="Times New Roman" w:hAnsi="Times New Roman" w:cs="Times New Roman"/>
          <w:sz w:val="28"/>
          <w:szCs w:val="28"/>
        </w:rPr>
        <w:t>, как: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C62">
        <w:rPr>
          <w:rFonts w:ascii="Times New Roman" w:hAnsi="Times New Roman" w:cs="Times New Roman"/>
          <w:sz w:val="28"/>
          <w:szCs w:val="28"/>
        </w:rPr>
        <w:t xml:space="preserve">планирование, составление графиков работ, контроль и анализ времени, стоимости, ресурсов и </w:t>
      </w:r>
      <w:proofErr w:type="gramStart"/>
      <w:r w:rsidRPr="00CC7C62">
        <w:rPr>
          <w:rFonts w:ascii="Times New Roman" w:hAnsi="Times New Roman" w:cs="Times New Roman"/>
          <w:sz w:val="28"/>
          <w:szCs w:val="28"/>
        </w:rPr>
        <w:t>др..</w:t>
      </w:r>
      <w:proofErr w:type="gramEnd"/>
      <w:r w:rsidRPr="00CC7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AD9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 xml:space="preserve">Эти методы начали использовать не только крупные, но и малые и средние фирмы. В США была опубликована коллективная работа </w:t>
      </w:r>
      <w:r w:rsidRPr="00BF5AD9">
        <w:rPr>
          <w:rFonts w:ascii="Times New Roman" w:hAnsi="Times New Roman" w:cs="Times New Roman"/>
          <w:b/>
          <w:sz w:val="28"/>
          <w:szCs w:val="28"/>
        </w:rPr>
        <w:t>института Управление проектами</w:t>
      </w:r>
      <w:r w:rsidRPr="00CC7C62">
        <w:rPr>
          <w:rFonts w:ascii="Times New Roman" w:hAnsi="Times New Roman" w:cs="Times New Roman"/>
          <w:sz w:val="28"/>
          <w:szCs w:val="28"/>
        </w:rPr>
        <w:t xml:space="preserve">. Управление проектами сформировалось как самостоятельная междисциплинарная сфера профессиональной деятельности. 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>В 1990 г</w:t>
      </w:r>
      <w:r w:rsidR="00BF5AD9">
        <w:rPr>
          <w:rFonts w:ascii="Times New Roman" w:hAnsi="Times New Roman" w:cs="Times New Roman"/>
          <w:sz w:val="28"/>
          <w:szCs w:val="28"/>
        </w:rPr>
        <w:t>оду на Всемирном конгрессе по управлению проектами</w:t>
      </w:r>
      <w:r w:rsidRPr="00CC7C62">
        <w:rPr>
          <w:rFonts w:ascii="Times New Roman" w:hAnsi="Times New Roman" w:cs="Times New Roman"/>
          <w:sz w:val="28"/>
          <w:szCs w:val="28"/>
        </w:rPr>
        <w:t xml:space="preserve"> обсуждалась проблема дальнейшего развития. В 1991 году вышла в свет коллективный труд - учебник и практические рекомендации по УП, подготовлен</w:t>
      </w:r>
      <w:r w:rsidR="00BF5AD9">
        <w:rPr>
          <w:rFonts w:ascii="Times New Roman" w:hAnsi="Times New Roman" w:cs="Times New Roman"/>
          <w:sz w:val="28"/>
          <w:szCs w:val="28"/>
        </w:rPr>
        <w:t>ная национальной ассоциацией ин</w:t>
      </w:r>
      <w:r w:rsidRPr="00CC7C62">
        <w:rPr>
          <w:rFonts w:ascii="Times New Roman" w:hAnsi="Times New Roman" w:cs="Times New Roman"/>
          <w:sz w:val="28"/>
          <w:szCs w:val="28"/>
        </w:rPr>
        <w:t xml:space="preserve">тернета Германии, в которой обобщен многолетний опыт по управлению проектами в Германии с учетом мировых достижений в этой сфере. </w:t>
      </w:r>
      <w:bookmarkStart w:id="0" w:name="_GoBack"/>
      <w:bookmarkEnd w:id="0"/>
    </w:p>
    <w:p w:rsidR="00BF5AD9" w:rsidRPr="00E453A3" w:rsidRDefault="00BF5AD9" w:rsidP="00BF5AD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Наконец, в США публикуется первая версия коллективной работы института IPM – Project Management Body of Knowledge (Свод знаний по УП), в которой определены место, роль и структура методов и средств УП и их вклад в общее управление</w:t>
      </w:r>
      <w:r w:rsidR="00E453A3">
        <w:rPr>
          <w:rFonts w:ascii="Times New Roman" w:hAnsi="Times New Roman" w:cs="Times New Roman"/>
          <w:b/>
          <w:sz w:val="28"/>
          <w:szCs w:val="28"/>
        </w:rPr>
        <w:t>.</w:t>
      </w:r>
    </w:p>
    <w:p w:rsidR="00BF5AD9" w:rsidRPr="00BF5AD9" w:rsidRDefault="00BF5AD9" w:rsidP="00BF5A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b/>
          <w:bCs/>
          <w:sz w:val="28"/>
          <w:szCs w:val="28"/>
        </w:rPr>
        <w:t>Свод знаний по </w:t>
      </w:r>
      <w:hyperlink r:id="rId7" w:tooltip="Управление проектами" w:history="1">
        <w:r w:rsidRPr="00BF5AD9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управлению проектами</w:t>
        </w:r>
      </w:hyperlink>
      <w:r w:rsidRPr="00BF5AD9">
        <w:rPr>
          <w:rFonts w:ascii="Times New Roman" w:hAnsi="Times New Roman" w:cs="Times New Roman"/>
          <w:sz w:val="28"/>
          <w:szCs w:val="28"/>
        </w:rPr>
        <w:t> (</w:t>
      </w:r>
      <w:hyperlink r:id="rId8" w:tooltip="Английский язык" w:history="1">
        <w:r w:rsidRPr="00BF5AD9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англ.</w:t>
        </w:r>
      </w:hyperlink>
      <w:r w:rsidRPr="00BF5AD9">
        <w:rPr>
          <w:rFonts w:ascii="Times New Roman" w:hAnsi="Times New Roman" w:cs="Times New Roman"/>
          <w:sz w:val="28"/>
          <w:szCs w:val="28"/>
        </w:rPr>
        <w:t> 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Project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Management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Body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of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Knowledge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PMBoK</w:t>
      </w:r>
      <w:r w:rsidRPr="00BF5AD9">
        <w:rPr>
          <w:rFonts w:ascii="Times New Roman" w:hAnsi="Times New Roman" w:cs="Times New Roman"/>
          <w:sz w:val="28"/>
          <w:szCs w:val="28"/>
        </w:rPr>
        <w:t>) представляет собой сумму профессиональных знаний по управлению проектами. </w:t>
      </w:r>
      <w:hyperlink r:id="rId9" w:tooltip="Институт по Управлению Проектами" w:history="1">
        <w:r w:rsidRPr="00BF5AD9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PMI</w:t>
        </w:r>
      </w:hyperlink>
      <w:r w:rsidRPr="00BF5AD9">
        <w:rPr>
          <w:rFonts w:ascii="Times New Roman" w:hAnsi="Times New Roman" w:cs="Times New Roman"/>
          <w:sz w:val="28"/>
          <w:szCs w:val="28"/>
        </w:rPr>
        <w:t> использует этот документ в качестве основного справочного материала для своих программ по профессиональному развитию. Является Американским национальным стандартом.</w:t>
      </w:r>
    </w:p>
    <w:p w:rsidR="00BF5AD9" w:rsidRPr="00BF5AD9" w:rsidRDefault="00BF5AD9" w:rsidP="00E453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Развитие методов управления проектами в России шло в русле мирового развития УП с некоторым отставанием от Запада, которое связано главным образом с отставанием в компьютеризаци</w:t>
      </w:r>
      <w:r w:rsidR="00E453A3">
        <w:rPr>
          <w:rFonts w:ascii="Times New Roman" w:hAnsi="Times New Roman" w:cs="Times New Roman"/>
          <w:sz w:val="28"/>
          <w:szCs w:val="28"/>
        </w:rPr>
        <w:t>и и информационных технологиях.</w:t>
      </w:r>
    </w:p>
    <w:p w:rsidR="00BF5AD9" w:rsidRPr="00BF5AD9" w:rsidRDefault="00E453A3" w:rsidP="008536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о</w:t>
      </w:r>
      <w:r w:rsidR="00BF5AD9" w:rsidRPr="00BF5AD9">
        <w:rPr>
          <w:rFonts w:ascii="Times New Roman" w:hAnsi="Times New Roman" w:cs="Times New Roman"/>
          <w:sz w:val="28"/>
          <w:szCs w:val="28"/>
        </w:rPr>
        <w:t>сновные этапы развития методов УП в России: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30-50годы – истоки управления проектами</w:t>
      </w:r>
      <w:r w:rsidRPr="00BF5AD9">
        <w:rPr>
          <w:rFonts w:ascii="Times New Roman" w:hAnsi="Times New Roman" w:cs="Times New Roman"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•Начало УП в СССР уходит своими корнями в индустриализацию тридцатых годов. Рост однотипного, серийного производства, прежде всего в сфере жилищного строительства, дал толчок для развития</w:t>
      </w:r>
      <w:r w:rsidR="00E453A3">
        <w:rPr>
          <w:rFonts w:ascii="Times New Roman" w:hAnsi="Times New Roman" w:cs="Times New Roman"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sz w:val="28"/>
          <w:szCs w:val="28"/>
        </w:rPr>
        <w:t>теории и практики поточной организации работ по реализации строительных проектов.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lastRenderedPageBreak/>
        <w:t xml:space="preserve">•Опираясь на опыт массового жилищного и растущего промышленного строительства, в стране развивается теория строительного потока, которая явилась фундаментом современной научной организации и управления строительным производством. С полным основанием можно считать, что в период с тридцатых до начла шестидесятых и были заложены начальные основы управления проектами в России. Планирование и контроль выполнения проектов в этот период базируется на детерминированных линейных моделях </w:t>
      </w:r>
      <w:proofErr w:type="spellStart"/>
      <w:r w:rsidRPr="00BF5AD9">
        <w:rPr>
          <w:rFonts w:ascii="Times New Roman" w:hAnsi="Times New Roman" w:cs="Times New Roman"/>
          <w:sz w:val="28"/>
          <w:szCs w:val="28"/>
        </w:rPr>
        <w:t>Ганнта</w:t>
      </w:r>
      <w:proofErr w:type="spellEnd"/>
      <w:r w:rsidRPr="00BF5AD9">
        <w:rPr>
          <w:rFonts w:ascii="Times New Roman" w:hAnsi="Times New Roman" w:cs="Times New Roman"/>
          <w:sz w:val="28"/>
          <w:szCs w:val="28"/>
        </w:rPr>
        <w:t xml:space="preserve"> и циклограммах с использованием графоаналитических методов их расчета и оптимизации.</w:t>
      </w:r>
    </w:p>
    <w:p w:rsidR="00BF5AD9" w:rsidRPr="00E453A3" w:rsidRDefault="00BF5AD9" w:rsidP="00BF5AD9">
      <w:pPr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60-егоды – начало развития и внедрение методов сетевого планирования и управления</w:t>
      </w:r>
      <w:r w:rsidR="00E453A3">
        <w:rPr>
          <w:rFonts w:ascii="Times New Roman" w:hAnsi="Times New Roman" w:cs="Times New Roman"/>
          <w:b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современных методов УП началось в СССР с появления первых публикаций о сетевых методах.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•Первые работы по сетевым методам в СССР.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методов сетевого моделирования и календарного планирования.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•Первые программные средства для расчета сетевых графиков.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стохастических и альтернативных моделей, учитывающих вероятностную природу различных элементов проекта.</w:t>
      </w:r>
    </w:p>
    <w:p w:rsidR="00BF5AD9" w:rsidRPr="00E453A3" w:rsidRDefault="00BF5AD9" w:rsidP="00BF5AD9">
      <w:pPr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70 годы – развитие системного подхода и программных средств для УП</w:t>
      </w:r>
      <w:r w:rsidR="00E453A3">
        <w:rPr>
          <w:rFonts w:ascii="Times New Roman" w:hAnsi="Times New Roman" w:cs="Times New Roman"/>
          <w:b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систем сетевого планирования и управления (СПУ)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•Первые программные комплексы для УП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•Первые комплексы программ для многопроектного управления программой деятельности организации с учетом е целей и ресурсных возможностей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•Создание автоматизированных систем управления организациями и предприятиями (АСУП) в различных отраслях народного хозяйства.</w:t>
      </w:r>
    </w:p>
    <w:p w:rsidR="00BF5AD9" w:rsidRPr="00E453A3" w:rsidRDefault="00BF5AD9" w:rsidP="00BF5AD9">
      <w:pPr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80 годы – создание интегрированных систем управления</w:t>
      </w:r>
      <w:r w:rsidR="00E453A3">
        <w:rPr>
          <w:rFonts w:ascii="Times New Roman" w:hAnsi="Times New Roman" w:cs="Times New Roman"/>
          <w:b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•Создание интегрированных автоматизированных систем управления (ИАСУ) становится основой технической политики в области автоматизации производства и управления и др. ИАСУ создавались с начала 80-хгодов во многих крупных промышленных и строительных организациях, объединениях, главках и министерствах.</w:t>
      </w:r>
    </w:p>
    <w:p w:rsidR="00BF5AD9" w:rsidRPr="00E453A3" w:rsidRDefault="00BF5AD9" w:rsidP="00BF5AD9">
      <w:pPr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90 годы – развитие и внедрение профессионального управления проектами</w:t>
      </w:r>
      <w:r w:rsidR="00E453A3">
        <w:rPr>
          <w:rFonts w:ascii="Times New Roman" w:hAnsi="Times New Roman" w:cs="Times New Roman"/>
          <w:b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•Создание Советской Ассоциации управления проектами СОВНЕТ.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lastRenderedPageBreak/>
        <w:t>•Изучение возможности использования УП как методов и средств управления реформами.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современных методов и средств УП, отвечающих условиям России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•Создании рынка услуг и программных продуктов по УП.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•Разработка и ввод в действие национальной программы подготовки и сертификации менеджеров проекта на основе международных требований и стандартов;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•Начало применения УП в нетрадиционных сферах: социальные и экономические проекты и др.</w:t>
      </w:r>
    </w:p>
    <w:p w:rsidR="00393D75" w:rsidRPr="00C2329C" w:rsidRDefault="00853668" w:rsidP="00E2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453A3" w:rsidRPr="00393D75" w:rsidRDefault="00E453A3" w:rsidP="00E453A3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7.2.3</w:t>
      </w:r>
      <w:r w:rsidRPr="00E453A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393D75">
        <w:rPr>
          <w:rFonts w:ascii="Times New Roman" w:hAnsi="Times New Roman" w:cs="Times New Roman"/>
          <w:b/>
          <w:i/>
          <w:sz w:val="32"/>
          <w:szCs w:val="32"/>
        </w:rPr>
        <w:t>Содержание процессов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управления проект</w:t>
      </w:r>
      <w:r w:rsidR="00393D75">
        <w:rPr>
          <w:rFonts w:ascii="Times New Roman" w:hAnsi="Times New Roman" w:cs="Times New Roman"/>
          <w:b/>
          <w:i/>
          <w:sz w:val="32"/>
          <w:szCs w:val="32"/>
        </w:rPr>
        <w:t xml:space="preserve">ом по </w:t>
      </w:r>
      <w:r w:rsidR="00393D75">
        <w:rPr>
          <w:rFonts w:ascii="Times New Roman" w:hAnsi="Times New Roman" w:cs="Times New Roman"/>
          <w:b/>
          <w:i/>
          <w:sz w:val="32"/>
          <w:szCs w:val="32"/>
          <w:lang w:val="en-US"/>
        </w:rPr>
        <w:t>PMBOK</w:t>
      </w:r>
    </w:p>
    <w:p w:rsidR="006C36BC" w:rsidRPr="00891708" w:rsidRDefault="00550CB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93D75" w:rsidRPr="00891708">
        <w:rPr>
          <w:rFonts w:ascii="Times New Roman" w:hAnsi="Times New Roman" w:cs="Times New Roman"/>
          <w:sz w:val="28"/>
          <w:szCs w:val="28"/>
        </w:rPr>
        <w:t>В</w:t>
      </w:r>
      <w:r w:rsidR="007B6402" w:rsidRPr="00891708">
        <w:rPr>
          <w:rFonts w:ascii="Times New Roman" w:hAnsi="Times New Roman" w:cs="Times New Roman"/>
          <w:sz w:val="28"/>
          <w:szCs w:val="28"/>
        </w:rPr>
        <w:t xml:space="preserve"> стандарте </w:t>
      </w:r>
      <w:r w:rsidR="00393D75" w:rsidRPr="00891708">
        <w:rPr>
          <w:rFonts w:ascii="Times New Roman" w:hAnsi="Times New Roman" w:cs="Times New Roman"/>
          <w:sz w:val="28"/>
          <w:szCs w:val="28"/>
        </w:rPr>
        <w:t xml:space="preserve">(своде знаний </w:t>
      </w:r>
      <w:r w:rsidR="00393D75" w:rsidRPr="00891708">
        <w:rPr>
          <w:rFonts w:ascii="Times New Roman" w:hAnsi="Times New Roman" w:cs="Times New Roman"/>
          <w:sz w:val="28"/>
          <w:szCs w:val="28"/>
          <w:lang w:val="en-US"/>
        </w:rPr>
        <w:t>PMBOK</w:t>
      </w:r>
      <w:r w:rsidR="00393D75" w:rsidRPr="00891708">
        <w:rPr>
          <w:rFonts w:ascii="Times New Roman" w:hAnsi="Times New Roman" w:cs="Times New Roman"/>
          <w:sz w:val="28"/>
          <w:szCs w:val="28"/>
        </w:rPr>
        <w:t>) описывае</w:t>
      </w:r>
      <w:r w:rsidR="007B6402" w:rsidRPr="00891708">
        <w:rPr>
          <w:rFonts w:ascii="Times New Roman" w:hAnsi="Times New Roman" w:cs="Times New Roman"/>
          <w:sz w:val="28"/>
          <w:szCs w:val="28"/>
        </w:rPr>
        <w:t>тся суть процессов управления проектами в терминах интеграции между процессами и взаимодействий между ними, а также цели, которым они служат. Эти процессы разделены на пять групп, называемых «группы процессов управления проектом».</w:t>
      </w:r>
      <w:r w:rsidR="00393D75" w:rsidRPr="00891708">
        <w:rPr>
          <w:rFonts w:ascii="Times New Roman" w:hAnsi="Times New Roman" w:cs="Times New Roman"/>
          <w:sz w:val="28"/>
          <w:szCs w:val="28"/>
        </w:rPr>
        <w:t xml:space="preserve"> Все процессы разделяются на следующие группы:</w:t>
      </w:r>
    </w:p>
    <w:p w:rsidR="00393D75" w:rsidRPr="00891708" w:rsidRDefault="00393D75" w:rsidP="00393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процессов инициирования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Группа процессов инициирования состоит из процессов, способствующих формальной авторизации начала нового проекта. В группу процессов инициирования входят следующие процессы:</w:t>
      </w:r>
    </w:p>
    <w:p w:rsidR="00393D75" w:rsidRPr="00891708" w:rsidRDefault="00393D75" w:rsidP="00393D7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Разработка устава проекта</w:t>
      </w:r>
    </w:p>
    <w:p w:rsidR="00393D75" w:rsidRPr="00891708" w:rsidRDefault="00393D75" w:rsidP="00393D7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Определение заинтересованных сторон проекта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процессов планирования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Определяет и уточняет цели и планирует действия, необходимые для достижения целей и содержания, ради которых был предпринят проект. В группу процессов планирования входят следующие процессы: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Разработка плана управления проектом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Планирование содержания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Определение содержания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Создание иерархической структуры работ (ИСР)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Определение состава операций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Определение взаимосвязей операций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Оценка ресурсов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Оценка длительности операций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Разработка расписания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Стоимостная оценка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Разработка бюджета расходов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качества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человеческих ресурсов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коммуникаций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управления рисками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Идентификация рисков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Качественный анализ рисков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Количественный анализ рисков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реагирования на риски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покупок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контрактов</w:t>
      </w:r>
    </w:p>
    <w:p w:rsidR="00393D75" w:rsidRPr="00891708" w:rsidRDefault="00393D75" w:rsidP="00393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процессов исполнения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Объединяет человеческие и другие ресурсы для выполнения плана управления проектом данного проекта. В группу процессов исполнения входят следующие процессы: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Руководство и управление исполнением проекта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Процесс обеспечения качества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Набор команды проекта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Развитие команды проекта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Распространение информации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Запрос информации у продавцов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Выбор продавцов</w:t>
      </w:r>
    </w:p>
    <w:p w:rsidR="00393D75" w:rsidRPr="00891708" w:rsidRDefault="00393D75" w:rsidP="00393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процессов мониторинга и управления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Регулярно оценивает прогресс проекта и осуществляет мониторинг, чтобы обнаружить отклонения от плана управления проектом, и, в случае необходимости, провести корректирующие действия для достижения целей проекта. В группу процессов мониторинга и управления входят следующие процессы: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Мониторинг и управление работами проекта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Общее управление изменениями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Подтверждение содержания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содержанием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расписанием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стоимостью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Процесс контроля качества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командой проекта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Отчетность по исполнению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Управление участниками проекта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Наблюдение и управление рисками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Администрирование контрактов</w:t>
      </w:r>
    </w:p>
    <w:p w:rsidR="00393D75" w:rsidRPr="00891708" w:rsidRDefault="00393D75" w:rsidP="00393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завершающих процессов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Формализует приемку продукта, услуги или результата и подводит проект или фазу проекта к правильному завершению. Группа завершающих процессов содержит следующие процессы:</w:t>
      </w:r>
    </w:p>
    <w:p w:rsidR="00393D75" w:rsidRPr="00891708" w:rsidRDefault="00393D75" w:rsidP="00393D7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Закрытие проекта</w:t>
      </w:r>
    </w:p>
    <w:p w:rsidR="00393D75" w:rsidRPr="00891708" w:rsidRDefault="00393D75" w:rsidP="00393D7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Закрытие контрактов</w:t>
      </w:r>
    </w:p>
    <w:p w:rsidR="00393D75" w:rsidRPr="00891708" w:rsidRDefault="00393D75" w:rsidP="00393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Соответствующие области знаний, которыми должен обладать управленец, формулируются следующим образом: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интеграцией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содержанием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сроками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стоимостью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качеством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человеческими ресурсами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коммуникациями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рисками проекта</w:t>
      </w:r>
    </w:p>
    <w:p w:rsidR="00AA2116" w:rsidRPr="00891708" w:rsidRDefault="00393D75" w:rsidP="00563D2E">
      <w:pPr>
        <w:numPr>
          <w:ilvl w:val="0"/>
          <w:numId w:val="10"/>
        </w:numPr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поставками проекта</w:t>
      </w:r>
      <w:r w:rsidR="00AA2116" w:rsidRPr="00891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116" w:rsidRPr="00891708" w:rsidRDefault="00393D75" w:rsidP="00563D2E">
      <w:pPr>
        <w:numPr>
          <w:ilvl w:val="0"/>
          <w:numId w:val="10"/>
        </w:numPr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 физическими</w:t>
      </w:r>
      <w:r w:rsidR="00AA2116" w:rsidRPr="00891708">
        <w:rPr>
          <w:rFonts w:ascii="Times New Roman" w:hAnsi="Times New Roman" w:cs="Times New Roman"/>
          <w:sz w:val="28"/>
          <w:szCs w:val="28"/>
        </w:rPr>
        <w:t xml:space="preserve"> или юридическими лицами, имеющими права, долю, требования или интересы относительно данного проекта (так называемыми стейкхолдерами (англ.))</w:t>
      </w:r>
    </w:p>
    <w:p w:rsidR="006C36BC" w:rsidRPr="00891708" w:rsidRDefault="00230760" w:rsidP="002307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Таким образом для успешного управления проектом необходимо знание принципов и методов, а также обладать соответствующими умениями, навыками и опытом.</w:t>
      </w:r>
    </w:p>
    <w:p w:rsidR="00230760" w:rsidRPr="00891708" w:rsidRDefault="00230760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11EC" w:rsidRPr="00891708" w:rsidRDefault="00CE1D89" w:rsidP="005011EC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1708">
        <w:rPr>
          <w:rFonts w:ascii="Times New Roman" w:hAnsi="Times New Roman" w:cs="Times New Roman"/>
          <w:b/>
          <w:i/>
          <w:sz w:val="28"/>
          <w:szCs w:val="28"/>
        </w:rPr>
        <w:t>7.2.4</w:t>
      </w:r>
      <w:r w:rsidR="00EB3374" w:rsidRPr="00891708">
        <w:rPr>
          <w:rFonts w:ascii="Times New Roman" w:hAnsi="Times New Roman" w:cs="Times New Roman"/>
          <w:b/>
          <w:i/>
          <w:sz w:val="28"/>
          <w:szCs w:val="28"/>
        </w:rPr>
        <w:t xml:space="preserve"> Особенности процессов</w:t>
      </w:r>
      <w:r w:rsidRPr="00891708">
        <w:rPr>
          <w:rFonts w:ascii="Times New Roman" w:hAnsi="Times New Roman" w:cs="Times New Roman"/>
          <w:b/>
          <w:i/>
          <w:sz w:val="28"/>
          <w:szCs w:val="28"/>
        </w:rPr>
        <w:t xml:space="preserve"> программного проекта</w:t>
      </w:r>
    </w:p>
    <w:p w:rsidR="00EB3374" w:rsidRPr="00891708" w:rsidRDefault="00C07DFF" w:rsidP="005011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 xml:space="preserve">В программном проекте деятельность его </w:t>
      </w:r>
      <w:r w:rsidR="00DA7B1A" w:rsidRPr="00891708">
        <w:rPr>
          <w:rFonts w:ascii="Times New Roman" w:hAnsi="Times New Roman" w:cs="Times New Roman"/>
          <w:sz w:val="28"/>
          <w:szCs w:val="28"/>
        </w:rPr>
        <w:t>участников</w:t>
      </w:r>
      <w:r w:rsidRPr="00891708">
        <w:rPr>
          <w:rFonts w:ascii="Times New Roman" w:hAnsi="Times New Roman" w:cs="Times New Roman"/>
          <w:sz w:val="28"/>
          <w:szCs w:val="28"/>
        </w:rPr>
        <w:t xml:space="preserve"> </w:t>
      </w:r>
      <w:r w:rsidR="00DA7B1A" w:rsidRPr="00891708">
        <w:rPr>
          <w:rFonts w:ascii="Times New Roman" w:hAnsi="Times New Roman" w:cs="Times New Roman"/>
          <w:sz w:val="28"/>
          <w:szCs w:val="28"/>
        </w:rPr>
        <w:t>ведётся в двух основных измерениях: в области инженерии и в области управления.</w:t>
      </w:r>
    </w:p>
    <w:p w:rsidR="00DA7B1A" w:rsidRPr="00891708" w:rsidRDefault="00DA7B1A" w:rsidP="005011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</w:r>
      <w:r w:rsidR="00B05D5B" w:rsidRPr="00891708">
        <w:rPr>
          <w:rFonts w:ascii="Times New Roman" w:hAnsi="Times New Roman" w:cs="Times New Roman"/>
          <w:b/>
          <w:sz w:val="28"/>
          <w:szCs w:val="28"/>
        </w:rPr>
        <w:t>Инженерия</w:t>
      </w:r>
      <w:r w:rsidR="00B05D5B" w:rsidRPr="00891708">
        <w:rPr>
          <w:rFonts w:ascii="Times New Roman" w:hAnsi="Times New Roman" w:cs="Times New Roman"/>
          <w:sz w:val="28"/>
          <w:szCs w:val="28"/>
        </w:rPr>
        <w:t xml:space="preserve"> связана с проектированием, программированием, тестированием, документированием программн</w:t>
      </w:r>
      <w:r w:rsidR="008953D3" w:rsidRPr="00891708">
        <w:rPr>
          <w:rFonts w:ascii="Times New Roman" w:hAnsi="Times New Roman" w:cs="Times New Roman"/>
          <w:sz w:val="28"/>
          <w:szCs w:val="28"/>
        </w:rPr>
        <w:t>ого продукта и другими работами (процессами). Процессы инженерии определяют, как выполнить работы по созданию и внедрению программного продукта.</w:t>
      </w:r>
    </w:p>
    <w:p w:rsidR="00B05D5B" w:rsidRPr="00891708" w:rsidRDefault="00B05D5B" w:rsidP="005011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>«</w:t>
      </w:r>
      <w:r w:rsidRPr="00891708">
        <w:rPr>
          <w:rFonts w:ascii="Times New Roman" w:hAnsi="Times New Roman" w:cs="Times New Roman"/>
          <w:b/>
          <w:sz w:val="28"/>
          <w:szCs w:val="28"/>
        </w:rPr>
        <w:t>Измерение управления</w:t>
      </w:r>
      <w:r w:rsidRPr="00891708">
        <w:rPr>
          <w:rFonts w:ascii="Times New Roman" w:hAnsi="Times New Roman" w:cs="Times New Roman"/>
          <w:sz w:val="28"/>
          <w:szCs w:val="28"/>
        </w:rPr>
        <w:t xml:space="preserve">» включает планирование и контроль процессов инженерии </w:t>
      </w:r>
      <w:r w:rsidRPr="00891708">
        <w:rPr>
          <w:rFonts w:ascii="Times New Roman" w:hAnsi="Times New Roman" w:cs="Times New Roman"/>
          <w:b/>
          <w:sz w:val="28"/>
          <w:szCs w:val="28"/>
        </w:rPr>
        <w:t>с целью достижения целей проекта по стоимости, срокам и качеству проекта</w:t>
      </w:r>
      <w:r w:rsidRPr="00891708">
        <w:rPr>
          <w:rFonts w:ascii="Times New Roman" w:hAnsi="Times New Roman" w:cs="Times New Roman"/>
          <w:sz w:val="28"/>
          <w:szCs w:val="28"/>
        </w:rPr>
        <w:t xml:space="preserve">. </w:t>
      </w:r>
      <w:r w:rsidR="008953D3" w:rsidRPr="00891708">
        <w:rPr>
          <w:rFonts w:ascii="Times New Roman" w:hAnsi="Times New Roman" w:cs="Times New Roman"/>
          <w:sz w:val="28"/>
          <w:szCs w:val="28"/>
        </w:rPr>
        <w:t>Таким образом процессы управления проектом определяют, как установить контрольные точки, организовать персонал, управлять рисками отслеживать (мониторить) ход работ и т.д.</w:t>
      </w:r>
    </w:p>
    <w:p w:rsidR="006C36BC" w:rsidRPr="00891708" w:rsidRDefault="008953D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>Таким образом, управленцы</w:t>
      </w:r>
      <w:r w:rsidR="00B05D5B" w:rsidRPr="00891708">
        <w:rPr>
          <w:rFonts w:ascii="Times New Roman" w:hAnsi="Times New Roman" w:cs="Times New Roman"/>
          <w:sz w:val="28"/>
          <w:szCs w:val="28"/>
        </w:rPr>
        <w:t xml:space="preserve"> в </w:t>
      </w:r>
      <w:r w:rsidR="00B05D5B" w:rsidRPr="008917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B05D5B" w:rsidRPr="00891708">
        <w:rPr>
          <w:rFonts w:ascii="Times New Roman" w:hAnsi="Times New Roman" w:cs="Times New Roman"/>
          <w:sz w:val="28"/>
          <w:szCs w:val="28"/>
        </w:rPr>
        <w:t>-проекте должны хорошо знать</w:t>
      </w:r>
      <w:r w:rsidRPr="00891708">
        <w:rPr>
          <w:rFonts w:ascii="Times New Roman" w:hAnsi="Times New Roman" w:cs="Times New Roman"/>
          <w:sz w:val="28"/>
          <w:szCs w:val="28"/>
        </w:rPr>
        <w:t xml:space="preserve"> особенности процессов</w:t>
      </w:r>
      <w:r w:rsidR="00B05D5B" w:rsidRPr="00891708">
        <w:rPr>
          <w:rFonts w:ascii="Times New Roman" w:hAnsi="Times New Roman" w:cs="Times New Roman"/>
          <w:sz w:val="28"/>
          <w:szCs w:val="28"/>
        </w:rPr>
        <w:t xml:space="preserve"> программной инженерии. </w:t>
      </w:r>
      <w:r w:rsidR="00881B51" w:rsidRPr="00891708">
        <w:rPr>
          <w:rFonts w:ascii="Times New Roman" w:hAnsi="Times New Roman" w:cs="Times New Roman"/>
          <w:sz w:val="28"/>
          <w:szCs w:val="28"/>
        </w:rPr>
        <w:t>Их роль растёт пропорционально сложности проекта.</w:t>
      </w:r>
    </w:p>
    <w:p w:rsidR="008953D3" w:rsidRPr="00891708" w:rsidRDefault="008953D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3D3" w:rsidRPr="00891708" w:rsidRDefault="001123F9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>Каждый проект разработки ПО имеет свой жизненный цикл. Конкретные детали зависят от используемой методологии и модели. Тем не менее, для управленца, реализующего процессы мониторинга и контроля в любой модели можно выделить четыре основные фазы, представленные на рис. 7.1 (в его верхней части).</w:t>
      </w:r>
    </w:p>
    <w:p w:rsidR="001123F9" w:rsidRPr="00891708" w:rsidRDefault="001123F9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54A13" w:rsidRPr="00891708">
        <w:rPr>
          <w:rFonts w:ascii="Times New Roman" w:hAnsi="Times New Roman" w:cs="Times New Roman"/>
          <w:sz w:val="28"/>
          <w:szCs w:val="28"/>
        </w:rPr>
        <w:t>Под каждым изображением фазы отображены</w:t>
      </w:r>
      <w:r w:rsidRPr="00891708">
        <w:rPr>
          <w:rFonts w:ascii="Times New Roman" w:hAnsi="Times New Roman" w:cs="Times New Roman"/>
          <w:sz w:val="28"/>
          <w:szCs w:val="28"/>
        </w:rPr>
        <w:t xml:space="preserve"> основные </w:t>
      </w:r>
      <w:r w:rsidR="00E54A13" w:rsidRPr="00891708">
        <w:rPr>
          <w:rFonts w:ascii="Times New Roman" w:hAnsi="Times New Roman" w:cs="Times New Roman"/>
          <w:sz w:val="28"/>
          <w:szCs w:val="28"/>
        </w:rPr>
        <w:t>результаты работ в ней.</w:t>
      </w:r>
    </w:p>
    <w:p w:rsidR="00E54A13" w:rsidRPr="00891708" w:rsidRDefault="00F504B1" w:rsidP="006E0F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81FDC4" wp14:editId="459C1226">
            <wp:extent cx="5569797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65" t="14259" r="22073" b="8746"/>
                    <a:stretch/>
                  </pic:blipFill>
                  <pic:spPr bwMode="auto">
                    <a:xfrm>
                      <a:off x="0" y="0"/>
                      <a:ext cx="5584512" cy="425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3D3" w:rsidRPr="00891708" w:rsidRDefault="008953D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</w:r>
      <w:r w:rsidR="006E0FEA" w:rsidRPr="00891708">
        <w:rPr>
          <w:rFonts w:ascii="Times New Roman" w:hAnsi="Times New Roman" w:cs="Times New Roman"/>
          <w:sz w:val="28"/>
          <w:szCs w:val="28"/>
        </w:rPr>
        <w:t>Рис. 7.1. Основные процессы программного проекта как объекты мониторинга и соответствующие артефакты (результаты деятельности)</w:t>
      </w:r>
    </w:p>
    <w:p w:rsidR="00CA4102" w:rsidRPr="00891708" w:rsidRDefault="00CA4102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4102" w:rsidRPr="00891708" w:rsidRDefault="00CA4102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CA4102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 xml:space="preserve">Характерными особенностями </w:t>
      </w:r>
      <w:r w:rsidR="008D2B40" w:rsidRPr="00891708">
        <w:rPr>
          <w:rFonts w:ascii="Times New Roman" w:hAnsi="Times New Roman" w:cs="Times New Roman"/>
          <w:sz w:val="28"/>
          <w:szCs w:val="28"/>
        </w:rPr>
        <w:t>проектного управления являются специфическое распределение ресурсов во времени исполнения, итеративность и инкрементальность и реализация обратной связи.</w:t>
      </w:r>
    </w:p>
    <w:p w:rsidR="008D2B40" w:rsidRPr="00891708" w:rsidRDefault="008D2B40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>Распределение ресурсов во времени имеет явно выраженную колоколообразную форму (рис. 7.2). На этапе зарождения</w:t>
      </w:r>
      <w:r w:rsidR="002E49D0" w:rsidRPr="00891708">
        <w:rPr>
          <w:rFonts w:ascii="Times New Roman" w:hAnsi="Times New Roman" w:cs="Times New Roman"/>
          <w:sz w:val="28"/>
          <w:szCs w:val="28"/>
        </w:rPr>
        <w:t>, осознания</w:t>
      </w:r>
      <w:r w:rsidRPr="00891708">
        <w:rPr>
          <w:rFonts w:ascii="Times New Roman" w:hAnsi="Times New Roman" w:cs="Times New Roman"/>
          <w:sz w:val="28"/>
          <w:szCs w:val="28"/>
        </w:rPr>
        <w:t xml:space="preserve"> и оформлении идеи </w:t>
      </w:r>
      <w:r w:rsidR="002E49D0" w:rsidRPr="00891708">
        <w:rPr>
          <w:rFonts w:ascii="Times New Roman" w:hAnsi="Times New Roman" w:cs="Times New Roman"/>
          <w:sz w:val="28"/>
          <w:szCs w:val="28"/>
        </w:rPr>
        <w:t xml:space="preserve">участвуют буквально несколько человек. Планирование требует больше участников с разной квалификацией. Пик потребления ресурсов приходится </w:t>
      </w:r>
      <w:r w:rsidR="002E49D0" w:rsidRPr="00891708">
        <w:rPr>
          <w:rFonts w:ascii="Times New Roman" w:hAnsi="Times New Roman" w:cs="Times New Roman"/>
          <w:sz w:val="28"/>
          <w:szCs w:val="28"/>
        </w:rPr>
        <w:lastRenderedPageBreak/>
        <w:t xml:space="preserve">на фазу процессов выполнения (реализации на рис.7.2). </w:t>
      </w:r>
      <w:r w:rsidR="004D7D35" w:rsidRPr="00891708">
        <w:rPr>
          <w:rFonts w:ascii="Times New Roman" w:hAnsi="Times New Roman" w:cs="Times New Roman"/>
          <w:sz w:val="28"/>
          <w:szCs w:val="28"/>
        </w:rPr>
        <w:t>Не последней фазе происходит постепенное освобождение участников проектной команды.</w:t>
      </w:r>
    </w:p>
    <w:p w:rsidR="002E49D0" w:rsidRPr="00891708" w:rsidRDefault="002E49D0" w:rsidP="002E4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C2725" wp14:editId="58D5F325">
            <wp:extent cx="5534025" cy="3838575"/>
            <wp:effectExtent l="133350" t="133350" r="142875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334" t="13974" r="15981" b="25855"/>
                    <a:stretch/>
                  </pic:blipFill>
                  <pic:spPr bwMode="auto">
                    <a:xfrm>
                      <a:off x="0" y="0"/>
                      <a:ext cx="5534025" cy="383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alpha val="31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9D0" w:rsidRPr="00891708" w:rsidRDefault="002E49D0" w:rsidP="002E4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Рис.7.2. Характерный вид расхода ресурсов в единицу времени</w:t>
      </w:r>
    </w:p>
    <w:p w:rsidR="00326A29" w:rsidRPr="00891708" w:rsidRDefault="002E49D0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 xml:space="preserve">Показанная </w:t>
      </w:r>
      <w:r w:rsidR="00326A29" w:rsidRPr="00891708">
        <w:rPr>
          <w:rFonts w:ascii="Times New Roman" w:hAnsi="Times New Roman" w:cs="Times New Roman"/>
          <w:sz w:val="28"/>
          <w:szCs w:val="28"/>
        </w:rPr>
        <w:t xml:space="preserve">на рис.7.2 </w:t>
      </w:r>
      <w:r w:rsidR="00326A29" w:rsidRPr="00891708">
        <w:rPr>
          <w:rFonts w:ascii="Times New Roman" w:hAnsi="Times New Roman" w:cs="Times New Roman"/>
          <w:b/>
          <w:sz w:val="28"/>
          <w:szCs w:val="28"/>
        </w:rPr>
        <w:t>итеративность</w:t>
      </w:r>
      <w:r w:rsidRPr="00891708">
        <w:rPr>
          <w:rFonts w:ascii="Times New Roman" w:hAnsi="Times New Roman" w:cs="Times New Roman"/>
          <w:sz w:val="28"/>
          <w:szCs w:val="28"/>
        </w:rPr>
        <w:t xml:space="preserve"> характерна для программных</w:t>
      </w:r>
      <w:r w:rsidR="00326A29" w:rsidRPr="00891708">
        <w:rPr>
          <w:rFonts w:ascii="Times New Roman" w:hAnsi="Times New Roman" w:cs="Times New Roman"/>
          <w:sz w:val="28"/>
          <w:szCs w:val="28"/>
        </w:rPr>
        <w:t xml:space="preserve"> проектов, (особенно реализуемых в соответствии со спиральной моделью) поскольку требования к системе и её архитектуре прорабатываются не один раз, а уточняются от итерации к итерации. На каждой итерации происходит полный цикл процессов разработки: уточнение требований, проектирование, кодирование, тестирование и документирование.</w:t>
      </w:r>
    </w:p>
    <w:p w:rsidR="004D7D35" w:rsidRPr="00891708" w:rsidRDefault="00326A29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</w:r>
      <w:r w:rsidRPr="00891708">
        <w:rPr>
          <w:rFonts w:ascii="Times New Roman" w:hAnsi="Times New Roman" w:cs="Times New Roman"/>
          <w:b/>
          <w:sz w:val="28"/>
          <w:szCs w:val="28"/>
        </w:rPr>
        <w:t>Инкрементальность</w:t>
      </w:r>
      <w:r w:rsidRPr="00891708">
        <w:rPr>
          <w:rFonts w:ascii="Times New Roman" w:hAnsi="Times New Roman" w:cs="Times New Roman"/>
          <w:sz w:val="28"/>
          <w:szCs w:val="28"/>
        </w:rPr>
        <w:t xml:space="preserve"> состоит в том, что результатом каждой итерации является версии ПО. Но эта версия, как правило, реализует только часть функционала целевого проекта. Тем не менее, она может быть испытана и даже введена в опытную эксплуатацию с целью оценки заказчиком.</w:t>
      </w:r>
      <w:r w:rsidR="00506CF1" w:rsidRPr="00891708">
        <w:rPr>
          <w:rFonts w:ascii="Times New Roman" w:hAnsi="Times New Roman" w:cs="Times New Roman"/>
          <w:sz w:val="28"/>
          <w:szCs w:val="28"/>
        </w:rPr>
        <w:t xml:space="preserve"> После работы над следующей версией происходит прирост требуемого функционала. </w:t>
      </w:r>
    </w:p>
    <w:p w:rsidR="008D2B40" w:rsidRPr="00891708" w:rsidRDefault="00326A29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A461F" w:rsidRPr="00891708">
        <w:rPr>
          <w:rFonts w:ascii="Times New Roman" w:hAnsi="Times New Roman" w:cs="Times New Roman"/>
          <w:sz w:val="28"/>
          <w:szCs w:val="28"/>
        </w:rPr>
        <w:tab/>
        <w:t>Реализация принципа обратной связи при реализации программного проекта заключается в учёте менеджерами пожеланий, замечаний инженеров проектировщиков.</w:t>
      </w:r>
    </w:p>
    <w:p w:rsidR="006E0FEA" w:rsidRPr="00891708" w:rsidRDefault="00CA4102" w:rsidP="008A4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 xml:space="preserve">Естественно, что представленные на </w:t>
      </w:r>
      <w:proofErr w:type="gramStart"/>
      <w:r w:rsidRPr="00891708">
        <w:rPr>
          <w:rFonts w:ascii="Times New Roman" w:hAnsi="Times New Roman" w:cs="Times New Roman"/>
          <w:sz w:val="28"/>
          <w:szCs w:val="28"/>
        </w:rPr>
        <w:t>рис.7.1  фазы</w:t>
      </w:r>
      <w:proofErr w:type="gramEnd"/>
      <w:r w:rsidRPr="00891708">
        <w:rPr>
          <w:rFonts w:ascii="Times New Roman" w:hAnsi="Times New Roman" w:cs="Times New Roman"/>
          <w:sz w:val="28"/>
          <w:szCs w:val="28"/>
        </w:rPr>
        <w:t xml:space="preserve"> содержат в св</w:t>
      </w:r>
      <w:r w:rsidR="004D7D35" w:rsidRPr="00891708">
        <w:rPr>
          <w:rFonts w:ascii="Times New Roman" w:hAnsi="Times New Roman" w:cs="Times New Roman"/>
          <w:sz w:val="28"/>
          <w:szCs w:val="28"/>
        </w:rPr>
        <w:t>ою очередь множество</w:t>
      </w:r>
      <w:r w:rsidRPr="00891708">
        <w:rPr>
          <w:rFonts w:ascii="Times New Roman" w:hAnsi="Times New Roman" w:cs="Times New Roman"/>
          <w:sz w:val="28"/>
          <w:szCs w:val="28"/>
        </w:rPr>
        <w:t xml:space="preserve"> подпроцессов, и, следовательно, могут быть декомпозированы. Их детализация будет рассмотрена в следующих лекциях.</w:t>
      </w:r>
    </w:p>
    <w:p w:rsidR="006C36BC" w:rsidRDefault="00524756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Подведём некоторые итоги лекции.</w:t>
      </w:r>
    </w:p>
    <w:p w:rsidR="00524756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b/>
          <w:sz w:val="28"/>
          <w:szCs w:val="28"/>
        </w:rPr>
        <w:t>Проект</w:t>
      </w:r>
      <w:r w:rsidRPr="00524756">
        <w:rPr>
          <w:rFonts w:ascii="Times New Roman" w:hAnsi="Times New Roman" w:cs="Times New Roman"/>
          <w:sz w:val="28"/>
          <w:szCs w:val="28"/>
        </w:rPr>
        <w:t xml:space="preserve"> - этот средство стратегического развития. Цель – описание того, что мы хотим достичь.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b/>
          <w:sz w:val="28"/>
          <w:szCs w:val="28"/>
        </w:rPr>
        <w:t xml:space="preserve">Стратегия </w:t>
      </w:r>
      <w:r w:rsidRPr="00524756">
        <w:rPr>
          <w:rFonts w:ascii="Times New Roman" w:hAnsi="Times New Roman" w:cs="Times New Roman"/>
          <w:sz w:val="28"/>
          <w:szCs w:val="28"/>
        </w:rPr>
        <w:t xml:space="preserve">– констатация того, каким образом мы собираемся эти цели достигать. Проекты преобразуют стратегии в действия, а цели в реальность. Участников типового проекта разработки ПО можно условно разделить на </w:t>
      </w:r>
      <w:r w:rsidRPr="00524756">
        <w:rPr>
          <w:rFonts w:ascii="Times New Roman" w:hAnsi="Times New Roman" w:cs="Times New Roman"/>
          <w:b/>
          <w:sz w:val="28"/>
          <w:szCs w:val="28"/>
        </w:rPr>
        <w:t>пять групп ролей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475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соответствие с выполняемыми   работами</w:t>
      </w:r>
      <w:r w:rsidRPr="0052475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1. Анализ. Извлечение, документирование и сопровождение требований к продукту.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2. Управление. Определение и управление производственными процессами.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3. Производство. Проектирование и разработка ПО.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4. Тестирование. Тестирование ПО.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>5. Обеспечение. Производство дополнительных продуктов и услуг.</w:t>
      </w:r>
    </w:p>
    <w:p w:rsidR="00524756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 У программного проекта имеется четыре фактора, которые определяют его успешность:</w:t>
      </w:r>
    </w:p>
    <w:p w:rsidR="00524756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 1. Выполнен в соответствие со спецификациями. </w:t>
      </w:r>
    </w:p>
    <w:p w:rsidR="00E44DBC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2. Выполнен в срок. </w:t>
      </w:r>
    </w:p>
    <w:p w:rsidR="00524756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3. Выполнен в пределах бюджета. </w:t>
      </w:r>
    </w:p>
    <w:p w:rsidR="00524756" w:rsidRPr="00891708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lastRenderedPageBreak/>
        <w:t>4. Каждый участник команды ухо</w:t>
      </w:r>
      <w:r w:rsidR="00E44DBC">
        <w:rPr>
          <w:rFonts w:ascii="Times New Roman" w:hAnsi="Times New Roman" w:cs="Times New Roman"/>
          <w:sz w:val="28"/>
          <w:szCs w:val="28"/>
        </w:rPr>
        <w:t xml:space="preserve">дил с работы </w:t>
      </w:r>
      <w:r w:rsidRPr="00524756">
        <w:rPr>
          <w:rFonts w:ascii="Times New Roman" w:hAnsi="Times New Roman" w:cs="Times New Roman"/>
          <w:sz w:val="28"/>
          <w:szCs w:val="28"/>
        </w:rPr>
        <w:t>с чувством успеха.</w:t>
      </w: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>
      <w:pPr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br w:type="page"/>
      </w: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1.</w:t>
      </w:r>
      <w:r w:rsidRPr="00891708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</w:t>
      </w:r>
      <w:r w:rsidRPr="00891708">
        <w:rPr>
          <w:rFonts w:ascii="Times New Roman" w:hAnsi="Times New Roman" w:cs="Times New Roman"/>
          <w:sz w:val="28"/>
          <w:szCs w:val="28"/>
        </w:rPr>
        <w:t xml:space="preserve">Опишите деятельность по оплате телефона и деятельность по совершению крупной покупки (автомобиля или квартиры). После этого ответьте к какому типу деятельности (управленческой или проектной) они относятся. </w:t>
      </w: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CB3" w:rsidRPr="00891708" w:rsidRDefault="00550CB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</w:r>
    </w:p>
    <w:p w:rsidR="00550CB3" w:rsidRPr="00891708" w:rsidRDefault="00550CB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692E" w:rsidRPr="00891708" w:rsidRDefault="00CA692E" w:rsidP="006C65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92E" w:rsidRPr="00891708" w:rsidRDefault="00CA692E" w:rsidP="006C65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50F" w:rsidRPr="00891708" w:rsidRDefault="006C650F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Есть два вида деятельности. Это:</w:t>
      </w:r>
    </w:p>
    <w:p w:rsidR="004A036F" w:rsidRPr="00891708" w:rsidRDefault="006C650F" w:rsidP="006C650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Выполнение каких-либо работ для получения конкретного результата (реального продукта, выстроенного здания, литературног</w:t>
      </w:r>
      <w:r w:rsidR="00811A3B" w:rsidRPr="00891708">
        <w:rPr>
          <w:rFonts w:ascii="Times New Roman" w:hAnsi="Times New Roman" w:cs="Times New Roman"/>
          <w:sz w:val="28"/>
          <w:szCs w:val="28"/>
        </w:rPr>
        <w:t xml:space="preserve">о труда). </w:t>
      </w:r>
      <w:r w:rsidRPr="00891708">
        <w:rPr>
          <w:rFonts w:ascii="Times New Roman" w:hAnsi="Times New Roman" w:cs="Times New Roman"/>
          <w:sz w:val="28"/>
          <w:szCs w:val="28"/>
        </w:rPr>
        <w:t xml:space="preserve"> </w:t>
      </w:r>
      <w:r w:rsidR="00CA692E" w:rsidRPr="00891708">
        <w:rPr>
          <w:rFonts w:ascii="Times New Roman" w:hAnsi="Times New Roman" w:cs="Times New Roman"/>
          <w:sz w:val="28"/>
          <w:szCs w:val="28"/>
        </w:rPr>
        <w:t xml:space="preserve">В практической деятельности наблюдается многократное повторении таких работ </w:t>
      </w:r>
      <w:proofErr w:type="gramStart"/>
      <w:r w:rsidR="00811A3B" w:rsidRPr="00891708">
        <w:rPr>
          <w:rFonts w:ascii="Times New Roman" w:hAnsi="Times New Roman" w:cs="Times New Roman"/>
          <w:sz w:val="28"/>
          <w:szCs w:val="28"/>
        </w:rPr>
        <w:t>Ясно</w:t>
      </w:r>
      <w:proofErr w:type="gramEnd"/>
      <w:r w:rsidR="00811A3B" w:rsidRPr="00891708">
        <w:rPr>
          <w:rFonts w:ascii="Times New Roman" w:hAnsi="Times New Roman" w:cs="Times New Roman"/>
          <w:sz w:val="28"/>
          <w:szCs w:val="28"/>
        </w:rPr>
        <w:t xml:space="preserve">, что, прежде чем эти работы смогут быть выполнены, необходимо запланировать и реализовать условия для их реализации. Если эти условия выполнены, </w:t>
      </w:r>
      <w:r w:rsidR="00CA692E" w:rsidRPr="00891708">
        <w:rPr>
          <w:rFonts w:ascii="Times New Roman" w:hAnsi="Times New Roman" w:cs="Times New Roman"/>
          <w:sz w:val="28"/>
          <w:szCs w:val="28"/>
        </w:rPr>
        <w:t xml:space="preserve">то получение результата </w:t>
      </w:r>
      <w:proofErr w:type="spellStart"/>
      <w:r w:rsidR="00CA692E" w:rsidRPr="00891708">
        <w:rPr>
          <w:rFonts w:ascii="Times New Roman" w:hAnsi="Times New Roman" w:cs="Times New Roman"/>
          <w:sz w:val="28"/>
          <w:szCs w:val="28"/>
        </w:rPr>
        <w:t>превращвется</w:t>
      </w:r>
      <w:proofErr w:type="spellEnd"/>
    </w:p>
    <w:p w:rsidR="006C650F" w:rsidRPr="00891708" w:rsidRDefault="006C650F" w:rsidP="006C650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Проведение определённых мероприятий</w:t>
      </w:r>
      <w:r w:rsidR="00811A3B" w:rsidRPr="00891708">
        <w:rPr>
          <w:rFonts w:ascii="Times New Roman" w:hAnsi="Times New Roman" w:cs="Times New Roman"/>
          <w:sz w:val="28"/>
          <w:szCs w:val="28"/>
        </w:rPr>
        <w:t xml:space="preserve"> для</w:t>
      </w:r>
    </w:p>
    <w:p w:rsidR="006C650F" w:rsidRPr="00891708" w:rsidRDefault="006C650F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50F" w:rsidRPr="00891708" w:rsidRDefault="006C650F" w:rsidP="006C6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650F" w:rsidRPr="0089170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FB7" w:rsidRDefault="00E11FB7" w:rsidP="005011EC">
      <w:pPr>
        <w:spacing w:after="0" w:line="240" w:lineRule="auto"/>
      </w:pPr>
      <w:r>
        <w:separator/>
      </w:r>
    </w:p>
  </w:endnote>
  <w:endnote w:type="continuationSeparator" w:id="0">
    <w:p w:rsidR="00E11FB7" w:rsidRDefault="00E11FB7" w:rsidP="0050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638370"/>
      <w:docPartObj>
        <w:docPartGallery w:val="Page Numbers (Bottom of Page)"/>
        <w:docPartUnique/>
      </w:docPartObj>
    </w:sdtPr>
    <w:sdtEndPr/>
    <w:sdtContent>
      <w:p w:rsidR="005011EC" w:rsidRDefault="005011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34D">
          <w:rPr>
            <w:noProof/>
          </w:rPr>
          <w:t>16</w:t>
        </w:r>
        <w:r>
          <w:fldChar w:fldCharType="end"/>
        </w:r>
      </w:p>
    </w:sdtContent>
  </w:sdt>
  <w:p w:rsidR="005011EC" w:rsidRDefault="005011E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FB7" w:rsidRDefault="00E11FB7" w:rsidP="005011EC">
      <w:pPr>
        <w:spacing w:after="0" w:line="240" w:lineRule="auto"/>
      </w:pPr>
      <w:r>
        <w:separator/>
      </w:r>
    </w:p>
  </w:footnote>
  <w:footnote w:type="continuationSeparator" w:id="0">
    <w:p w:rsidR="00E11FB7" w:rsidRDefault="00E11FB7" w:rsidP="0050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3B65"/>
    <w:multiLevelType w:val="hybridMultilevel"/>
    <w:tmpl w:val="B776D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975"/>
    <w:multiLevelType w:val="multilevel"/>
    <w:tmpl w:val="0E4A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CF3175"/>
    <w:multiLevelType w:val="hybridMultilevel"/>
    <w:tmpl w:val="01848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56FF7"/>
    <w:multiLevelType w:val="multilevel"/>
    <w:tmpl w:val="43EC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D32FF"/>
    <w:multiLevelType w:val="multilevel"/>
    <w:tmpl w:val="2C9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345C17"/>
    <w:multiLevelType w:val="multilevel"/>
    <w:tmpl w:val="59D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35550"/>
    <w:multiLevelType w:val="multilevel"/>
    <w:tmpl w:val="4F1A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BF39FC"/>
    <w:multiLevelType w:val="hybridMultilevel"/>
    <w:tmpl w:val="81A65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2397A"/>
    <w:multiLevelType w:val="multilevel"/>
    <w:tmpl w:val="77D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BD791F"/>
    <w:multiLevelType w:val="multilevel"/>
    <w:tmpl w:val="EC9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6F"/>
    <w:rsid w:val="001123F9"/>
    <w:rsid w:val="00190B70"/>
    <w:rsid w:val="001A4517"/>
    <w:rsid w:val="00230760"/>
    <w:rsid w:val="002E49D0"/>
    <w:rsid w:val="00326A29"/>
    <w:rsid w:val="00331499"/>
    <w:rsid w:val="00386F32"/>
    <w:rsid w:val="00393D75"/>
    <w:rsid w:val="003F1D9D"/>
    <w:rsid w:val="004A036F"/>
    <w:rsid w:val="004D7D35"/>
    <w:rsid w:val="005011EC"/>
    <w:rsid w:val="00506CF1"/>
    <w:rsid w:val="00524756"/>
    <w:rsid w:val="00550CB3"/>
    <w:rsid w:val="00610711"/>
    <w:rsid w:val="006B5628"/>
    <w:rsid w:val="006B6492"/>
    <w:rsid w:val="006C36BC"/>
    <w:rsid w:val="006C650F"/>
    <w:rsid w:val="006E0FEA"/>
    <w:rsid w:val="00775D84"/>
    <w:rsid w:val="007B6402"/>
    <w:rsid w:val="007F1643"/>
    <w:rsid w:val="00811A3B"/>
    <w:rsid w:val="0082527D"/>
    <w:rsid w:val="00853668"/>
    <w:rsid w:val="00881B51"/>
    <w:rsid w:val="00891708"/>
    <w:rsid w:val="008953D3"/>
    <w:rsid w:val="008A461F"/>
    <w:rsid w:val="008D2B40"/>
    <w:rsid w:val="00956BFE"/>
    <w:rsid w:val="009762EE"/>
    <w:rsid w:val="009A4D6E"/>
    <w:rsid w:val="00AA2116"/>
    <w:rsid w:val="00AE376A"/>
    <w:rsid w:val="00B05D5B"/>
    <w:rsid w:val="00B7000D"/>
    <w:rsid w:val="00B80CCC"/>
    <w:rsid w:val="00BF5AD9"/>
    <w:rsid w:val="00C07DFF"/>
    <w:rsid w:val="00C2329C"/>
    <w:rsid w:val="00CA4102"/>
    <w:rsid w:val="00CA692E"/>
    <w:rsid w:val="00CC15B4"/>
    <w:rsid w:val="00CC7C62"/>
    <w:rsid w:val="00CE1D89"/>
    <w:rsid w:val="00DA7B1A"/>
    <w:rsid w:val="00DD686E"/>
    <w:rsid w:val="00E014DB"/>
    <w:rsid w:val="00E11FB7"/>
    <w:rsid w:val="00E22BE1"/>
    <w:rsid w:val="00E44DBC"/>
    <w:rsid w:val="00E453A3"/>
    <w:rsid w:val="00E4734D"/>
    <w:rsid w:val="00E54A13"/>
    <w:rsid w:val="00E72DFC"/>
    <w:rsid w:val="00EB3374"/>
    <w:rsid w:val="00F4177F"/>
    <w:rsid w:val="00F504B1"/>
    <w:rsid w:val="00FE7794"/>
    <w:rsid w:val="00FF3EBB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01CBA-1808-4299-B5B0-7BF834D9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A0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6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0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4A03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A036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6B6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6C650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B5628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BF5AD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01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11EC"/>
  </w:style>
  <w:style w:type="paragraph" w:styleId="aa">
    <w:name w:val="footer"/>
    <w:basedOn w:val="a"/>
    <w:link w:val="ab"/>
    <w:uiPriority w:val="99"/>
    <w:unhideWhenUsed/>
    <w:rsid w:val="00501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707702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2362740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43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1%D1%82%D0%B8%D1%82%D1%83%D1%82_%D0%BF%D0%BE_%D0%A3%D0%BF%D1%80%D0%B0%D0%B2%D0%BB%D0%B5%D0%BD%D0%B8%D1%8E_%D0%9F%D1%80%D0%BE%D0%B5%D0%BA%D1%82%D0%B0%D0%BC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17</Pages>
  <Words>3328</Words>
  <Characters>18975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Okulich</dc:creator>
  <cp:keywords/>
  <dc:description/>
  <cp:lastModifiedBy>пк</cp:lastModifiedBy>
  <cp:revision>18</cp:revision>
  <dcterms:created xsi:type="dcterms:W3CDTF">2017-01-09T06:57:00Z</dcterms:created>
  <dcterms:modified xsi:type="dcterms:W3CDTF">2021-04-17T15:36:00Z</dcterms:modified>
</cp:coreProperties>
</file>