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5AA84" w14:textId="77777777" w:rsidR="00F47DB7" w:rsidRPr="00632B22" w:rsidRDefault="00F47DB7" w:rsidP="00F47DB7">
      <w:pPr>
        <w:jc w:val="center"/>
        <w:rPr>
          <w:b/>
          <w:bCs/>
          <w:color w:val="000000" w:themeColor="text1"/>
          <w:szCs w:val="28"/>
        </w:rPr>
      </w:pPr>
      <w:r w:rsidRPr="00632B22">
        <w:rPr>
          <w:noProof/>
          <w:color w:val="000000" w:themeColor="text1"/>
          <w:szCs w:val="28"/>
        </w:rPr>
        <w:drawing>
          <wp:anchor distT="0" distB="0" distL="114300" distR="114300" simplePos="0" relativeHeight="251659264" behindDoc="0" locked="0" layoutInCell="1" allowOverlap="1" wp14:anchorId="50CA98EC" wp14:editId="075967A3">
            <wp:simplePos x="0" y="0"/>
            <wp:positionH relativeFrom="margin">
              <wp:posOffset>2897505</wp:posOffset>
            </wp:positionH>
            <wp:positionV relativeFrom="paragraph">
              <wp:posOffset>-224790</wp:posOffset>
            </wp:positionV>
            <wp:extent cx="348615" cy="577215"/>
            <wp:effectExtent l="0" t="0" r="0" b="0"/>
            <wp:wrapSquare wrapText="bothSides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лог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B5660" w14:textId="77777777" w:rsidR="00F47DB7" w:rsidRDefault="00F47DB7" w:rsidP="00F47DB7">
      <w:pPr>
        <w:jc w:val="center"/>
        <w:rPr>
          <w:b/>
          <w:bCs/>
          <w:color w:val="000000" w:themeColor="text1"/>
          <w:sz w:val="22"/>
        </w:rPr>
      </w:pPr>
    </w:p>
    <w:p w14:paraId="110DAB92" w14:textId="77777777" w:rsidR="00F47DB7" w:rsidRPr="00836A77" w:rsidRDefault="00F47DB7" w:rsidP="00F47DB7">
      <w:pPr>
        <w:jc w:val="center"/>
        <w:rPr>
          <w:b/>
          <w:bCs/>
          <w:color w:val="000000" w:themeColor="text1"/>
          <w:sz w:val="22"/>
        </w:rPr>
      </w:pPr>
    </w:p>
    <w:p w14:paraId="547BBBE8" w14:textId="77777777" w:rsidR="00F47DB7" w:rsidRPr="00836A77" w:rsidRDefault="00F47DB7" w:rsidP="00F47DB7">
      <w:pPr>
        <w:widowControl w:val="0"/>
        <w:shd w:val="clear" w:color="auto" w:fill="FFFFFF"/>
        <w:spacing w:line="240" w:lineRule="auto"/>
        <w:ind w:right="-284" w:firstLine="0"/>
        <w:jc w:val="center"/>
        <w:rPr>
          <w:caps/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МИНИСТЕРСТВО НАУКИ И ВЫСШЕГО ОБРАЗОВАНИЯ РОССИЙСКОЙ ФЕДЕРАЦИИ</w:t>
      </w:r>
    </w:p>
    <w:p w14:paraId="29E49224" w14:textId="77777777" w:rsidR="00F47DB7" w:rsidRPr="00836A77" w:rsidRDefault="00F47DB7" w:rsidP="00F47DB7">
      <w:pPr>
        <w:widowControl w:val="0"/>
        <w:spacing w:line="240" w:lineRule="auto"/>
        <w:ind w:firstLine="0"/>
        <w:jc w:val="center"/>
        <w:rPr>
          <w:color w:val="000000" w:themeColor="text1"/>
          <w:sz w:val="22"/>
        </w:rPr>
      </w:pPr>
      <w:r w:rsidRPr="00836A77">
        <w:rPr>
          <w:color w:val="000000" w:themeColor="text1"/>
          <w:sz w:val="22"/>
        </w:rPr>
        <w:t>Федеральное государственное автономное образовательное учреждение высшего образования</w:t>
      </w:r>
    </w:p>
    <w:p w14:paraId="40C74745" w14:textId="77777777" w:rsidR="00F47DB7" w:rsidRPr="00632B22" w:rsidRDefault="00F47DB7" w:rsidP="00F47DB7">
      <w:pPr>
        <w:widowControl w:val="0"/>
        <w:shd w:val="clear" w:color="auto" w:fill="FFFFFF"/>
        <w:spacing w:line="240" w:lineRule="auto"/>
        <w:ind w:firstLine="0"/>
        <w:jc w:val="center"/>
        <w:rPr>
          <w:b/>
          <w:bCs/>
          <w:color w:val="000000" w:themeColor="text1"/>
          <w:szCs w:val="28"/>
        </w:rPr>
      </w:pPr>
      <w:r w:rsidRPr="00632B22">
        <w:rPr>
          <w:b/>
          <w:bCs/>
          <w:color w:val="000000" w:themeColor="text1"/>
          <w:szCs w:val="28"/>
        </w:rPr>
        <w:t>«Дальневосточный федеральный университет»</w:t>
      </w:r>
    </w:p>
    <w:p w14:paraId="3805F3E4" w14:textId="77777777" w:rsidR="00F47DB7" w:rsidRPr="00632B22" w:rsidRDefault="00F47DB7" w:rsidP="00F47DB7">
      <w:pPr>
        <w:widowControl w:val="0"/>
        <w:shd w:val="clear" w:color="auto" w:fill="FFFFFF"/>
        <w:spacing w:line="240" w:lineRule="auto"/>
        <w:ind w:firstLine="0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(ДВФУ)</w:t>
      </w:r>
    </w:p>
    <w:p w14:paraId="576A32CA" w14:textId="77777777" w:rsidR="00F47DB7" w:rsidRPr="00632B22" w:rsidRDefault="00F47DB7" w:rsidP="00F47DB7">
      <w:pPr>
        <w:shd w:val="clear" w:color="auto" w:fill="FFFFFF"/>
        <w:jc w:val="center"/>
        <w:rPr>
          <w:b/>
          <w:bCs/>
          <w:color w:val="000000" w:themeColor="text1"/>
          <w:szCs w:val="28"/>
        </w:rPr>
      </w:pPr>
    </w:p>
    <w:p w14:paraId="202B5BBB" w14:textId="77777777" w:rsidR="00F47DB7" w:rsidRPr="00632B22" w:rsidRDefault="00F47DB7" w:rsidP="00F47DB7">
      <w:pPr>
        <w:pBdr>
          <w:top w:val="thinThickSmallGap" w:sz="24" w:space="2" w:color="auto"/>
        </w:pBdr>
        <w:jc w:val="center"/>
        <w:rPr>
          <w:color w:val="000000" w:themeColor="text1"/>
          <w:szCs w:val="28"/>
        </w:rPr>
      </w:pPr>
    </w:p>
    <w:tbl>
      <w:tblPr>
        <w:tblW w:w="9356" w:type="dxa"/>
        <w:tblInd w:w="-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47DB7" w:rsidRPr="00632B22" w14:paraId="079D28D2" w14:textId="77777777" w:rsidTr="0097091C">
        <w:tc>
          <w:tcPr>
            <w:tcW w:w="9356" w:type="dxa"/>
          </w:tcPr>
          <w:p w14:paraId="3A6AE170" w14:textId="77777777" w:rsidR="00F47DB7" w:rsidRPr="00632B22" w:rsidRDefault="00F47DB7" w:rsidP="0097091C">
            <w:pPr>
              <w:spacing w:line="240" w:lineRule="auto"/>
              <w:jc w:val="center"/>
              <w:rPr>
                <w:color w:val="000000" w:themeColor="text1"/>
                <w:szCs w:val="28"/>
              </w:rPr>
            </w:pPr>
          </w:p>
          <w:p w14:paraId="31574A9F" w14:textId="77777777" w:rsidR="00F47DB7" w:rsidRDefault="00F47DB7" w:rsidP="0097091C">
            <w:pPr>
              <w:widowControl w:val="0"/>
              <w:spacing w:line="240" w:lineRule="auto"/>
              <w:jc w:val="center"/>
              <w:rPr>
                <w:b/>
                <w:smallCaps/>
                <w:color w:val="000000" w:themeColor="text1"/>
                <w:szCs w:val="28"/>
              </w:rPr>
            </w:pPr>
            <w:r w:rsidRPr="00632B22">
              <w:rPr>
                <w:b/>
                <w:smallCaps/>
                <w:color w:val="000000" w:themeColor="text1"/>
                <w:szCs w:val="28"/>
              </w:rPr>
              <w:t>институт математики и компьютерных технологий</w:t>
            </w:r>
          </w:p>
          <w:p w14:paraId="7CD693CB" w14:textId="77777777" w:rsidR="00F47DB7" w:rsidRPr="00657091" w:rsidRDefault="00F47DB7" w:rsidP="0097091C">
            <w:pPr>
              <w:widowControl w:val="0"/>
              <w:spacing w:line="240" w:lineRule="auto"/>
              <w:jc w:val="center"/>
              <w:rPr>
                <w:b/>
                <w:bCs/>
                <w:smallCaps/>
                <w:color w:val="000000" w:themeColor="text1"/>
                <w:szCs w:val="28"/>
              </w:rPr>
            </w:pPr>
          </w:p>
          <w:p w14:paraId="4EF0D160" w14:textId="77777777" w:rsidR="00F47DB7" w:rsidRPr="00632B22" w:rsidRDefault="00F47DB7" w:rsidP="0097091C">
            <w:pPr>
              <w:widowControl w:val="0"/>
              <w:spacing w:line="240" w:lineRule="auto"/>
              <w:jc w:val="center"/>
              <w:rPr>
                <w:color w:val="000000" w:themeColor="text1"/>
                <w:szCs w:val="28"/>
              </w:rPr>
            </w:pPr>
            <w:r w:rsidRPr="00632B22">
              <w:rPr>
                <w:b/>
                <w:bCs/>
                <w:color w:val="000000" w:themeColor="text1"/>
                <w:szCs w:val="28"/>
              </w:rPr>
              <w:t>Департамент информационных и компьютерных систем</w:t>
            </w:r>
          </w:p>
        </w:tc>
      </w:tr>
    </w:tbl>
    <w:p w14:paraId="3333A4B5" w14:textId="77777777" w:rsidR="00F47DB7" w:rsidRPr="00632B22" w:rsidRDefault="00F47DB7" w:rsidP="00F47DB7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5F4271DE" w14:textId="77777777" w:rsidR="00F47DB7" w:rsidRPr="00632B22" w:rsidRDefault="00F47DB7" w:rsidP="00F47DB7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131741BF" w14:textId="77777777" w:rsidR="00F47DB7" w:rsidRPr="00632B22" w:rsidRDefault="00F47DB7" w:rsidP="00F47DB7">
      <w:pPr>
        <w:spacing w:line="240" w:lineRule="auto"/>
        <w:jc w:val="center"/>
        <w:rPr>
          <w:b/>
          <w:bCs/>
          <w:color w:val="000000" w:themeColor="text1"/>
          <w:spacing w:val="20"/>
          <w:szCs w:val="28"/>
        </w:rPr>
      </w:pPr>
      <w:r w:rsidRPr="00632B22">
        <w:rPr>
          <w:b/>
          <w:caps/>
          <w:color w:val="000000" w:themeColor="text1"/>
          <w:spacing w:val="20"/>
          <w:szCs w:val="28"/>
        </w:rPr>
        <w:t>ОТЧЕТ</w:t>
      </w:r>
    </w:p>
    <w:p w14:paraId="7E41E5AB" w14:textId="1BDCBD0A" w:rsidR="00F47DB7" w:rsidRPr="00DF0477" w:rsidRDefault="00F47DB7" w:rsidP="00F47DB7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 xml:space="preserve">по </w:t>
      </w:r>
      <w:r w:rsidR="007E4886">
        <w:rPr>
          <w:bCs/>
          <w:color w:val="000000" w:themeColor="text1"/>
          <w:szCs w:val="28"/>
        </w:rPr>
        <w:t>итоговой</w:t>
      </w:r>
      <w:r w:rsidRPr="00632B22">
        <w:rPr>
          <w:bCs/>
          <w:color w:val="000000" w:themeColor="text1"/>
          <w:szCs w:val="28"/>
        </w:rPr>
        <w:t xml:space="preserve"> работе</w:t>
      </w:r>
    </w:p>
    <w:p w14:paraId="4114D48C" w14:textId="476681EF" w:rsidR="00F47DB7" w:rsidRPr="00632B22" w:rsidRDefault="00F47DB7" w:rsidP="00F47DB7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 xml:space="preserve">на тему </w:t>
      </w:r>
      <w:r w:rsidRPr="00420AB9">
        <w:rPr>
          <w:b/>
          <w:color w:val="000000" w:themeColor="text1"/>
          <w:szCs w:val="28"/>
        </w:rPr>
        <w:t>«</w:t>
      </w:r>
      <w:bookmarkStart w:id="0" w:name="t"/>
      <w:bookmarkEnd w:id="0"/>
      <w:r w:rsidR="000013A4">
        <w:rPr>
          <w:b/>
          <w:color w:val="000000" w:themeColor="text1"/>
          <w:szCs w:val="28"/>
        </w:rPr>
        <w:t xml:space="preserve">Построение модели деятельности </w:t>
      </w:r>
      <w:r w:rsidR="00E10EDD">
        <w:rPr>
          <w:b/>
          <w:color w:val="000000" w:themeColor="text1"/>
          <w:szCs w:val="28"/>
        </w:rPr>
        <w:t>ресторана</w:t>
      </w:r>
      <w:r w:rsidR="006240E3">
        <w:rPr>
          <w:b/>
          <w:color w:val="000000" w:themeColor="text1"/>
          <w:szCs w:val="28"/>
        </w:rPr>
        <w:t>»</w:t>
      </w:r>
    </w:p>
    <w:p w14:paraId="572AC969" w14:textId="0DD46D97" w:rsidR="00F47DB7" w:rsidRPr="00632B22" w:rsidRDefault="00F47DB7" w:rsidP="00F47DB7">
      <w:pPr>
        <w:spacing w:line="240" w:lineRule="auto"/>
        <w:jc w:val="center"/>
        <w:rPr>
          <w:bCs/>
          <w:color w:val="000000" w:themeColor="text1"/>
          <w:szCs w:val="28"/>
        </w:rPr>
      </w:pPr>
      <w:r w:rsidRPr="00632B22">
        <w:rPr>
          <w:bCs/>
          <w:color w:val="000000" w:themeColor="text1"/>
          <w:szCs w:val="28"/>
        </w:rPr>
        <w:t>по дисциплине</w:t>
      </w:r>
      <w:r w:rsidR="00C06804">
        <w:rPr>
          <w:bCs/>
          <w:color w:val="000000" w:themeColor="text1"/>
          <w:szCs w:val="28"/>
        </w:rPr>
        <w:t xml:space="preserve"> </w:t>
      </w:r>
      <w:r w:rsidR="00C06804" w:rsidRPr="00C06804">
        <w:rPr>
          <w:b/>
          <w:color w:val="000000" w:themeColor="text1"/>
          <w:szCs w:val="28"/>
        </w:rPr>
        <w:t>«</w:t>
      </w:r>
      <w:bookmarkStart w:id="1" w:name="d"/>
      <w:bookmarkEnd w:id="1"/>
      <w:r w:rsidR="000013A4">
        <w:rPr>
          <w:b/>
          <w:color w:val="000000" w:themeColor="text1"/>
          <w:szCs w:val="28"/>
        </w:rPr>
        <w:t>Информационные системы и технологии</w:t>
      </w:r>
      <w:r w:rsidR="00C06804" w:rsidRPr="00C06804">
        <w:rPr>
          <w:b/>
          <w:color w:val="000000" w:themeColor="text1"/>
          <w:szCs w:val="28"/>
        </w:rPr>
        <w:t>»</w:t>
      </w:r>
    </w:p>
    <w:p w14:paraId="1F7DB715" w14:textId="77777777" w:rsidR="00F47DB7" w:rsidRPr="004953A2" w:rsidRDefault="00F47DB7" w:rsidP="00F47DB7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34E576B9" w14:textId="77777777" w:rsidR="00F47DB7" w:rsidRPr="00632B22" w:rsidRDefault="00F47DB7" w:rsidP="00F47DB7">
      <w:pPr>
        <w:spacing w:line="240" w:lineRule="auto"/>
        <w:jc w:val="center"/>
        <w:rPr>
          <w:b/>
          <w:bCs/>
          <w:color w:val="000000" w:themeColor="text1"/>
          <w:szCs w:val="28"/>
        </w:rPr>
      </w:pPr>
    </w:p>
    <w:p w14:paraId="620865BB" w14:textId="77777777" w:rsidR="00F47DB7" w:rsidRPr="00632B22" w:rsidRDefault="00F47DB7" w:rsidP="00F47DB7">
      <w:pPr>
        <w:widowControl w:val="0"/>
        <w:tabs>
          <w:tab w:val="left" w:pos="993"/>
        </w:tabs>
        <w:spacing w:line="240" w:lineRule="auto"/>
        <w:jc w:val="center"/>
        <w:rPr>
          <w:b/>
          <w:caps/>
          <w:color w:val="000000" w:themeColor="text1"/>
          <w:szCs w:val="28"/>
        </w:rPr>
      </w:pPr>
      <w:r w:rsidRPr="00632B22">
        <w:rPr>
          <w:b/>
          <w:caps/>
          <w:color w:val="000000" w:themeColor="text1"/>
          <w:szCs w:val="28"/>
        </w:rPr>
        <w:t>направление подготовки</w:t>
      </w:r>
    </w:p>
    <w:p w14:paraId="77339E8E" w14:textId="77777777" w:rsidR="00F47DB7" w:rsidRPr="00632B22" w:rsidRDefault="00F47DB7" w:rsidP="00F47DB7">
      <w:pPr>
        <w:widowControl w:val="0"/>
        <w:tabs>
          <w:tab w:val="left" w:pos="993"/>
        </w:tabs>
        <w:spacing w:line="240" w:lineRule="auto"/>
        <w:jc w:val="center"/>
        <w:rPr>
          <w:b/>
          <w:color w:val="000000" w:themeColor="text1"/>
          <w:szCs w:val="28"/>
        </w:rPr>
      </w:pPr>
      <w:r w:rsidRPr="00632B22">
        <w:rPr>
          <w:b/>
          <w:color w:val="000000" w:themeColor="text1"/>
          <w:szCs w:val="28"/>
        </w:rPr>
        <w:t>09.03.03 Прикладная информатика</w:t>
      </w:r>
    </w:p>
    <w:tbl>
      <w:tblPr>
        <w:tblStyle w:val="TableGrid"/>
        <w:tblpPr w:leftFromText="180" w:rightFromText="180" w:vertAnchor="text" w:horzAnchor="margin" w:tblpXSpec="right" w:tblpY="16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7"/>
        <w:gridCol w:w="2401"/>
      </w:tblGrid>
      <w:tr w:rsidR="00176B20" w:rsidRPr="004E7278" w14:paraId="2389825E" w14:textId="77777777" w:rsidTr="00176B20">
        <w:trPr>
          <w:trHeight w:val="709"/>
        </w:trPr>
        <w:tc>
          <w:tcPr>
            <w:tcW w:w="4388" w:type="dxa"/>
            <w:gridSpan w:val="2"/>
          </w:tcPr>
          <w:p w14:paraId="1256B5CF" w14:textId="13A0E857" w:rsidR="00176B20" w:rsidRPr="004E7278" w:rsidRDefault="00176B20" w:rsidP="00176B20">
            <w:pPr>
              <w:widowControl w:val="0"/>
              <w:tabs>
                <w:tab w:val="left" w:pos="993"/>
              </w:tabs>
              <w:spacing w:line="240" w:lineRule="auto"/>
              <w:ind w:firstLine="0"/>
              <w:jc w:val="left"/>
              <w:rPr>
                <w:bCs/>
                <w:color w:val="000000" w:themeColor="text1"/>
                <w:szCs w:val="28"/>
              </w:rPr>
            </w:pPr>
            <w:r w:rsidRPr="004E7278">
              <w:rPr>
                <w:bCs/>
                <w:color w:val="000000" w:themeColor="text1"/>
                <w:szCs w:val="28"/>
              </w:rPr>
              <w:t>Выполнил</w:t>
            </w:r>
            <w:r>
              <w:rPr>
                <w:bCs/>
                <w:color w:val="000000" w:themeColor="text1"/>
                <w:szCs w:val="28"/>
              </w:rPr>
              <w:t xml:space="preserve"> </w:t>
            </w:r>
            <w:r w:rsidRPr="004E7278">
              <w:rPr>
                <w:bCs/>
                <w:color w:val="000000" w:themeColor="text1"/>
                <w:szCs w:val="28"/>
              </w:rPr>
              <w:t>студент гр. Б9121-09.03.03</w:t>
            </w:r>
            <w:proofErr w:type="gramStart"/>
            <w:r w:rsidRPr="004E7278">
              <w:rPr>
                <w:bCs/>
                <w:color w:val="000000" w:themeColor="text1"/>
                <w:szCs w:val="28"/>
              </w:rPr>
              <w:t>пиэ</w:t>
            </w:r>
            <w:r>
              <w:rPr>
                <w:bCs/>
                <w:color w:val="000000" w:themeColor="text1"/>
                <w:szCs w:val="28"/>
              </w:rPr>
              <w:t>(</w:t>
            </w:r>
            <w:proofErr w:type="gramEnd"/>
            <w:r w:rsidR="0076214A">
              <w:rPr>
                <w:bCs/>
                <w:color w:val="000000" w:themeColor="text1"/>
                <w:szCs w:val="28"/>
              </w:rPr>
              <w:t>2</w:t>
            </w:r>
            <w:r>
              <w:rPr>
                <w:bCs/>
                <w:color w:val="000000" w:themeColor="text1"/>
                <w:szCs w:val="28"/>
              </w:rPr>
              <w:t>)</w:t>
            </w:r>
          </w:p>
        </w:tc>
      </w:tr>
      <w:tr w:rsidR="00176B20" w:rsidRPr="004E7278" w14:paraId="53171B93" w14:textId="77777777" w:rsidTr="00916B77">
        <w:trPr>
          <w:trHeight w:val="244"/>
        </w:trPr>
        <w:tc>
          <w:tcPr>
            <w:tcW w:w="1987" w:type="dxa"/>
            <w:tcBorders>
              <w:bottom w:val="single" w:sz="4" w:space="0" w:color="auto"/>
            </w:tcBorders>
          </w:tcPr>
          <w:p w14:paraId="6D5B2484" w14:textId="77777777" w:rsidR="00176B20" w:rsidRPr="004E7278" w:rsidRDefault="00176B20" w:rsidP="00176B20">
            <w:pPr>
              <w:widowControl w:val="0"/>
              <w:tabs>
                <w:tab w:val="left" w:pos="993"/>
              </w:tabs>
              <w:spacing w:line="240" w:lineRule="auto"/>
              <w:ind w:firstLine="0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2401" w:type="dxa"/>
          </w:tcPr>
          <w:p w14:paraId="5C94CA05" w14:textId="1C58D577" w:rsidR="00176B20" w:rsidRPr="004E7278" w:rsidRDefault="0076214A" w:rsidP="00176B20">
            <w:pPr>
              <w:widowControl w:val="0"/>
              <w:tabs>
                <w:tab w:val="left" w:pos="993"/>
              </w:tabs>
              <w:spacing w:line="240" w:lineRule="auto"/>
              <w:ind w:firstLine="0"/>
              <w:rPr>
                <w:bCs/>
                <w:color w:val="000000" w:themeColor="text1"/>
                <w:szCs w:val="28"/>
              </w:rPr>
            </w:pPr>
            <w:bookmarkStart w:id="2" w:name="s"/>
            <w:bookmarkEnd w:id="2"/>
            <w:r>
              <w:rPr>
                <w:bCs/>
                <w:color w:val="000000" w:themeColor="text1"/>
                <w:szCs w:val="28"/>
              </w:rPr>
              <w:t>В. Ю. Туровец</w:t>
            </w:r>
          </w:p>
        </w:tc>
      </w:tr>
      <w:tr w:rsidR="00916B77" w:rsidRPr="004E7278" w14:paraId="162F6135" w14:textId="77777777" w:rsidTr="00916B77">
        <w:trPr>
          <w:trHeight w:val="244"/>
        </w:trPr>
        <w:tc>
          <w:tcPr>
            <w:tcW w:w="4388" w:type="dxa"/>
            <w:gridSpan w:val="2"/>
          </w:tcPr>
          <w:p w14:paraId="3889B69C" w14:textId="77777777" w:rsidR="00916B77" w:rsidRPr="004E7278" w:rsidRDefault="00916B77" w:rsidP="00176B20">
            <w:pPr>
              <w:widowControl w:val="0"/>
              <w:tabs>
                <w:tab w:val="left" w:pos="993"/>
              </w:tabs>
              <w:spacing w:line="240" w:lineRule="auto"/>
              <w:ind w:firstLine="0"/>
              <w:rPr>
                <w:bCs/>
                <w:color w:val="000000" w:themeColor="text1"/>
                <w:szCs w:val="28"/>
              </w:rPr>
            </w:pPr>
          </w:p>
        </w:tc>
      </w:tr>
      <w:tr w:rsidR="00176B20" w:rsidRPr="004E7278" w14:paraId="45FEBE0C" w14:textId="77777777" w:rsidTr="00176B20">
        <w:tc>
          <w:tcPr>
            <w:tcW w:w="4388" w:type="dxa"/>
            <w:gridSpan w:val="2"/>
          </w:tcPr>
          <w:p w14:paraId="32B0DC43" w14:textId="38FA23EE" w:rsidR="00176B20" w:rsidRPr="004E7278" w:rsidRDefault="00176B20" w:rsidP="00176B20">
            <w:pPr>
              <w:widowControl w:val="0"/>
              <w:tabs>
                <w:tab w:val="left" w:pos="993"/>
              </w:tabs>
              <w:spacing w:line="240" w:lineRule="auto"/>
              <w:ind w:firstLine="0"/>
              <w:rPr>
                <w:bCs/>
                <w:color w:val="000000" w:themeColor="text1"/>
                <w:szCs w:val="28"/>
              </w:rPr>
            </w:pPr>
            <w:r w:rsidRPr="004E7278">
              <w:rPr>
                <w:bCs/>
                <w:color w:val="000000" w:themeColor="text1"/>
                <w:szCs w:val="28"/>
              </w:rPr>
              <w:t xml:space="preserve">Проверил </w:t>
            </w:r>
            <w:bookmarkStart w:id="3" w:name="j"/>
            <w:bookmarkEnd w:id="3"/>
            <w:r w:rsidR="000013A4">
              <w:rPr>
                <w:bCs/>
                <w:color w:val="000000" w:themeColor="text1"/>
                <w:szCs w:val="28"/>
              </w:rPr>
              <w:t>ст. преподаватель</w:t>
            </w:r>
          </w:p>
        </w:tc>
      </w:tr>
      <w:tr w:rsidR="005B50CC" w:rsidRPr="004E7278" w14:paraId="4BEDDF7B" w14:textId="77777777" w:rsidTr="00176B20">
        <w:tc>
          <w:tcPr>
            <w:tcW w:w="4388" w:type="dxa"/>
            <w:gridSpan w:val="2"/>
          </w:tcPr>
          <w:p w14:paraId="58A4F8E9" w14:textId="77777777" w:rsidR="005B50CC" w:rsidRPr="004E7278" w:rsidRDefault="005B50CC" w:rsidP="00176B20">
            <w:pPr>
              <w:widowControl w:val="0"/>
              <w:tabs>
                <w:tab w:val="left" w:pos="993"/>
              </w:tabs>
              <w:spacing w:line="240" w:lineRule="auto"/>
              <w:ind w:firstLine="0"/>
              <w:rPr>
                <w:bCs/>
                <w:color w:val="000000" w:themeColor="text1"/>
                <w:szCs w:val="28"/>
              </w:rPr>
            </w:pPr>
          </w:p>
        </w:tc>
      </w:tr>
      <w:tr w:rsidR="00176B20" w:rsidRPr="004E7278" w14:paraId="66916B6D" w14:textId="77777777" w:rsidTr="00176B20">
        <w:trPr>
          <w:trHeight w:val="409"/>
        </w:trPr>
        <w:tc>
          <w:tcPr>
            <w:tcW w:w="1987" w:type="dxa"/>
            <w:tcBorders>
              <w:bottom w:val="single" w:sz="4" w:space="0" w:color="auto"/>
            </w:tcBorders>
          </w:tcPr>
          <w:p w14:paraId="58CDA5AE" w14:textId="77777777" w:rsidR="00176B20" w:rsidRPr="004E7278" w:rsidRDefault="00176B20" w:rsidP="00176B20">
            <w:pPr>
              <w:widowControl w:val="0"/>
              <w:tabs>
                <w:tab w:val="left" w:pos="993"/>
              </w:tabs>
              <w:spacing w:line="240" w:lineRule="auto"/>
              <w:ind w:firstLine="0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2401" w:type="dxa"/>
          </w:tcPr>
          <w:p w14:paraId="6459DD73" w14:textId="6F413A8C" w:rsidR="00176B20" w:rsidRPr="006B1D92" w:rsidRDefault="000013A4" w:rsidP="00176B20">
            <w:pPr>
              <w:widowControl w:val="0"/>
              <w:tabs>
                <w:tab w:val="left" w:pos="993"/>
              </w:tabs>
              <w:spacing w:line="240" w:lineRule="auto"/>
              <w:ind w:firstLine="0"/>
              <w:rPr>
                <w:bCs/>
                <w:color w:val="000000" w:themeColor="text1"/>
                <w:szCs w:val="28"/>
              </w:rPr>
            </w:pPr>
            <w:bookmarkStart w:id="4" w:name="p"/>
            <w:bookmarkEnd w:id="4"/>
            <w:r>
              <w:rPr>
                <w:bCs/>
                <w:color w:val="000000" w:themeColor="text1"/>
                <w:szCs w:val="28"/>
              </w:rPr>
              <w:t>Е.И. Шувалова</w:t>
            </w:r>
          </w:p>
        </w:tc>
      </w:tr>
      <w:tr w:rsidR="00176B20" w:rsidRPr="004E7278" w14:paraId="07BD383C" w14:textId="77777777" w:rsidTr="00176B20">
        <w:trPr>
          <w:trHeight w:val="273"/>
        </w:trPr>
        <w:tc>
          <w:tcPr>
            <w:tcW w:w="4388" w:type="dxa"/>
            <w:gridSpan w:val="2"/>
            <w:tcBorders>
              <w:bottom w:val="single" w:sz="4" w:space="0" w:color="auto"/>
            </w:tcBorders>
          </w:tcPr>
          <w:p w14:paraId="73D32EF4" w14:textId="77777777" w:rsidR="00176B20" w:rsidRPr="004E7278" w:rsidRDefault="00176B20" w:rsidP="00176B20">
            <w:pPr>
              <w:widowControl w:val="0"/>
              <w:tabs>
                <w:tab w:val="left" w:pos="993"/>
              </w:tabs>
              <w:spacing w:line="240" w:lineRule="auto"/>
              <w:rPr>
                <w:bCs/>
                <w:color w:val="000000" w:themeColor="text1"/>
                <w:szCs w:val="28"/>
              </w:rPr>
            </w:pPr>
          </w:p>
        </w:tc>
      </w:tr>
      <w:tr w:rsidR="00176B20" w:rsidRPr="004E7278" w14:paraId="3A43FBCA" w14:textId="77777777" w:rsidTr="00176B20">
        <w:tc>
          <w:tcPr>
            <w:tcW w:w="4388" w:type="dxa"/>
            <w:gridSpan w:val="2"/>
            <w:tcBorders>
              <w:top w:val="single" w:sz="4" w:space="0" w:color="auto"/>
            </w:tcBorders>
          </w:tcPr>
          <w:p w14:paraId="0123175D" w14:textId="77777777" w:rsidR="00176B20" w:rsidRPr="00176B20" w:rsidRDefault="00176B20" w:rsidP="00176B20">
            <w:pPr>
              <w:widowControl w:val="0"/>
              <w:tabs>
                <w:tab w:val="left" w:pos="993"/>
              </w:tabs>
              <w:spacing w:line="240" w:lineRule="auto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176B20">
              <w:rPr>
                <w:bCs/>
                <w:color w:val="000000" w:themeColor="text1"/>
                <w:sz w:val="20"/>
                <w:szCs w:val="20"/>
              </w:rPr>
              <w:t>(зачтено</w:t>
            </w:r>
            <w:r w:rsidRPr="00176B20">
              <w:rPr>
                <w:bCs/>
                <w:color w:val="000000" w:themeColor="text1"/>
                <w:sz w:val="20"/>
                <w:szCs w:val="20"/>
                <w:lang w:val="en-US"/>
              </w:rPr>
              <w:t>/</w:t>
            </w:r>
            <w:r w:rsidRPr="00176B20">
              <w:rPr>
                <w:bCs/>
                <w:color w:val="000000" w:themeColor="text1"/>
                <w:sz w:val="20"/>
                <w:szCs w:val="20"/>
              </w:rPr>
              <w:t>не зачтено)</w:t>
            </w:r>
          </w:p>
        </w:tc>
      </w:tr>
    </w:tbl>
    <w:p w14:paraId="5D1F4647" w14:textId="77777777" w:rsidR="00F47DB7" w:rsidRDefault="002D0824" w:rsidP="00F47DB7">
      <w:pPr>
        <w:widowControl w:val="0"/>
        <w:tabs>
          <w:tab w:val="left" w:pos="993"/>
        </w:tabs>
        <w:spacing w:line="240" w:lineRule="auto"/>
        <w:jc w:val="center"/>
        <w:rPr>
          <w:b/>
          <w:color w:val="000000" w:themeColor="text1"/>
          <w:szCs w:val="28"/>
        </w:rPr>
      </w:pPr>
      <w:r w:rsidRPr="002D0824">
        <w:rPr>
          <w:b/>
          <w:noProof/>
          <w:color w:val="000000" w:themeColor="text1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E979C9" wp14:editId="16F1D5E2">
                <wp:simplePos x="0" y="0"/>
                <wp:positionH relativeFrom="column">
                  <wp:posOffset>2508885</wp:posOffset>
                </wp:positionH>
                <wp:positionV relativeFrom="paragraph">
                  <wp:posOffset>3577590</wp:posOffset>
                </wp:positionV>
                <wp:extent cx="1356360" cy="59436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1E6CA" w14:textId="34700BF0" w:rsidR="002D0824" w:rsidRPr="00602567" w:rsidRDefault="002D0824" w:rsidP="002D0824">
                            <w:pPr>
                              <w:ind w:firstLine="0"/>
                              <w:jc w:val="center"/>
                            </w:pPr>
                            <w:r w:rsidRPr="004E7278">
                              <w:rPr>
                                <w:rFonts w:eastAsia="Times New Roman"/>
                                <w:color w:val="000000"/>
                                <w:szCs w:val="28"/>
                                <w:lang w:eastAsia="ru-RU"/>
                              </w:rPr>
                              <w:t>г. Владивосток</w:t>
                            </w:r>
                            <w:r w:rsidRPr="004E7278">
                              <w:rPr>
                                <w:rFonts w:eastAsia="Times New Roman"/>
                                <w:sz w:val="24"/>
                                <w:szCs w:val="24"/>
                                <w:lang w:eastAsia="ru-RU"/>
                              </w:rPr>
                              <w:br/>
                            </w:r>
                            <w:bookmarkStart w:id="5" w:name="Год"/>
                            <w:bookmarkEnd w:id="5"/>
                            <w:r w:rsidRPr="004E7278">
                              <w:rPr>
                                <w:color w:val="000000" w:themeColor="text1"/>
                                <w:szCs w:val="28"/>
                              </w:rPr>
                              <w:t xml:space="preserve"> </w:t>
                            </w:r>
                            <w:bookmarkStart w:id="6" w:name="y"/>
                            <w:bookmarkEnd w:id="6"/>
                            <w:r w:rsidR="000013A4">
                              <w:rPr>
                                <w:color w:val="000000" w:themeColor="text1"/>
                                <w:szCs w:val="28"/>
                              </w:rPr>
                              <w:t>2023</w:t>
                            </w:r>
                          </w:p>
                          <w:p w14:paraId="1C5FA67B" w14:textId="77777777" w:rsidR="002D0824" w:rsidRDefault="002D08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BE979C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7.55pt;margin-top:281.7pt;width:106.8pt;height:46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" stroked="f">
                <v:textbox>
                  <w:txbxContent>
                    <w:p w14:paraId="53E1E6CA" w14:textId="34700BF0" w:rsidR="002D0824" w:rsidRPr="00602567" w:rsidRDefault="002D0824" w:rsidP="002D0824">
                      <w:pPr>
                        <w:ind w:firstLine="0"/>
                        <w:jc w:val="center"/>
                      </w:pPr>
                      <w:r w:rsidRPr="004E7278">
                        <w:rPr>
                          <w:rFonts w:eastAsia="Times New Roman"/>
                          <w:color w:val="000000"/>
                          <w:szCs w:val="28"/>
                          <w:lang w:eastAsia="ru-RU"/>
                        </w:rPr>
                        <w:t>г. Владивосток</w:t>
                      </w:r>
                      <w:r w:rsidRPr="004E7278">
                        <w:rPr>
                          <w:rFonts w:eastAsia="Times New Roman"/>
                          <w:sz w:val="24"/>
                          <w:szCs w:val="24"/>
                          <w:lang w:eastAsia="ru-RU"/>
                        </w:rPr>
                        <w:br/>
                      </w:r>
                      <w:bookmarkStart w:id="7" w:name="Год"/>
                      <w:bookmarkEnd w:id="7"/>
                      <w:r w:rsidRPr="004E7278">
                        <w:rPr>
                          <w:color w:val="000000" w:themeColor="text1"/>
                          <w:szCs w:val="28"/>
                        </w:rPr>
                        <w:t xml:space="preserve"> </w:t>
                      </w:r>
                      <w:bookmarkStart w:id="8" w:name="y"/>
                      <w:bookmarkEnd w:id="8"/>
                      <w:r w:rsidR="000013A4">
                        <w:rPr>
                          <w:color w:val="000000" w:themeColor="text1"/>
                          <w:szCs w:val="28"/>
                        </w:rPr>
                        <w:t>2023</w:t>
                      </w:r>
                    </w:p>
                    <w:p w14:paraId="1C5FA67B" w14:textId="77777777" w:rsidR="002D0824" w:rsidRDefault="002D0824"/>
                  </w:txbxContent>
                </v:textbox>
                <w10:wrap type="square"/>
              </v:shape>
            </w:pict>
          </mc:Fallback>
        </mc:AlternateContent>
      </w:r>
      <w:r w:rsidR="00F47DB7" w:rsidRPr="00632B22">
        <w:rPr>
          <w:b/>
          <w:color w:val="000000" w:themeColor="text1"/>
          <w:szCs w:val="28"/>
        </w:rPr>
        <w:t>Прикладная информатика в экономике</w:t>
      </w:r>
    </w:p>
    <w:p w14:paraId="13D80B8E" w14:textId="77777777" w:rsidR="00F47DB7" w:rsidRPr="003D47BE" w:rsidRDefault="00F47DB7" w:rsidP="00673ED5">
      <w:pPr>
        <w:pStyle w:val="Heading2"/>
        <w:rPr>
          <w:rStyle w:val="Heading2Char"/>
          <w:b/>
          <w:bCs/>
        </w:rPr>
      </w:pPr>
      <w:bookmarkStart w:id="7" w:name="_Toc116126970"/>
      <w:bookmarkStart w:id="8" w:name="_Toc116127121"/>
      <w:bookmarkStart w:id="9" w:name="_Toc116127126"/>
      <w:bookmarkStart w:id="10" w:name="_Toc116127134"/>
      <w:bookmarkStart w:id="11" w:name="_Toc116127139"/>
      <w:bookmarkStart w:id="12" w:name="_Toc116127144"/>
      <w:bookmarkStart w:id="13" w:name="_Toc116127157"/>
      <w:bookmarkStart w:id="14" w:name="_Toc116144982"/>
      <w:bookmarkStart w:id="15" w:name="_Toc116145319"/>
      <w:bookmarkStart w:id="16" w:name="_Toc116145334"/>
      <w:bookmarkStart w:id="17" w:name="_Toc116145613"/>
      <w:bookmarkStart w:id="18" w:name="_Toc116145625"/>
      <w:bookmarkStart w:id="19" w:name="_Toc116145633"/>
      <w:bookmarkStart w:id="20" w:name="_Toc116145672"/>
      <w:bookmarkStart w:id="21" w:name="_Toc116145680"/>
      <w:bookmarkStart w:id="22" w:name="_Toc116145707"/>
      <w:bookmarkStart w:id="23" w:name="_Toc116145715"/>
      <w:bookmarkStart w:id="24" w:name="_Toc116145808"/>
      <w:bookmarkStart w:id="25" w:name="_Toc116145962"/>
      <w:bookmarkStart w:id="26" w:name="_Toc116145990"/>
      <w:bookmarkStart w:id="27" w:name="_Toc116146010"/>
      <w:bookmarkStart w:id="28" w:name="_Toc116146078"/>
      <w:bookmarkStart w:id="29" w:name="_Toc116146089"/>
      <w:bookmarkStart w:id="30" w:name="_Toc116146097"/>
      <w:bookmarkStart w:id="31" w:name="_Toc116153287"/>
      <w:bookmarkStart w:id="32" w:name="_Toc116153295"/>
      <w:bookmarkStart w:id="33" w:name="_Toc116153901"/>
      <w:bookmarkStart w:id="34" w:name="_Toc116153982"/>
      <w:bookmarkStart w:id="35" w:name="_Toc116153990"/>
      <w:bookmarkStart w:id="36" w:name="_Toc116154555"/>
      <w:bookmarkStart w:id="37" w:name="_Toc116154609"/>
      <w:bookmarkStart w:id="38" w:name="_Toc116154833"/>
      <w:bookmarkStart w:id="39" w:name="_Toc116155110"/>
      <w:bookmarkStart w:id="40" w:name="_Toc116155125"/>
      <w:bookmarkStart w:id="41" w:name="_Toc116283338"/>
      <w:r w:rsidRPr="003D47BE">
        <w:lastRenderedPageBreak/>
        <w:t xml:space="preserve">1 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C319CE">
        <w:rPr>
          <w:rStyle w:val="Heading2Char"/>
          <w:b/>
          <w:bCs/>
        </w:rPr>
        <w:t>Условие</w:t>
      </w:r>
      <w:r w:rsidR="00C319CE" w:rsidRPr="003D47BE">
        <w:rPr>
          <w:rStyle w:val="Heading2Char"/>
          <w:b/>
          <w:bCs/>
        </w:rPr>
        <w:t xml:space="preserve"> </w:t>
      </w:r>
      <w:r w:rsidR="00C319CE">
        <w:rPr>
          <w:rStyle w:val="Heading2Char"/>
          <w:b/>
          <w:bCs/>
        </w:rPr>
        <w:t>задачи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6240006E" w14:textId="77777777" w:rsidR="00BF7381" w:rsidRPr="004E7278" w:rsidRDefault="00BF7381" w:rsidP="00BF7381">
      <w:pPr>
        <w:widowControl w:val="0"/>
        <w:tabs>
          <w:tab w:val="left" w:pos="993"/>
        </w:tabs>
        <w:jc w:val="center"/>
        <w:rPr>
          <w:bCs/>
          <w:color w:val="000000" w:themeColor="text1"/>
          <w:szCs w:val="28"/>
        </w:rPr>
      </w:pPr>
    </w:p>
    <w:p w14:paraId="4C5D5E7E" w14:textId="48BB008F" w:rsidR="00C319CE" w:rsidRPr="003D47BE" w:rsidRDefault="000013A4" w:rsidP="000013A4">
      <w:pPr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0013A4">
        <w:rPr>
          <w:shd w:val="clear" w:color="auto" w:fill="FFFFFF"/>
        </w:rPr>
        <w:t>олучить практические навыки по работе с графической нотацией</w:t>
      </w:r>
      <w:r>
        <w:rPr>
          <w:shd w:val="clear" w:color="auto" w:fill="FFFFFF"/>
        </w:rPr>
        <w:t xml:space="preserve"> </w:t>
      </w:r>
      <w:r w:rsidRPr="000013A4">
        <w:rPr>
          <w:shd w:val="clear" w:color="auto" w:fill="FFFFFF"/>
        </w:rPr>
        <w:t xml:space="preserve">формализации и описания бизнес-процессов IDEF0. </w:t>
      </w:r>
      <w:r>
        <w:rPr>
          <w:shd w:val="clear" w:color="auto" w:fill="FFFFFF"/>
        </w:rPr>
        <w:t>Реализовать</w:t>
      </w:r>
      <w:r w:rsidRPr="000013A4">
        <w:rPr>
          <w:shd w:val="clear" w:color="auto" w:fill="FFFFFF"/>
        </w:rPr>
        <w:t xml:space="preserve"> функциональн</w:t>
      </w:r>
      <w:r>
        <w:rPr>
          <w:shd w:val="clear" w:color="auto" w:fill="FFFFFF"/>
        </w:rPr>
        <w:t xml:space="preserve">ую </w:t>
      </w:r>
      <w:r w:rsidRPr="000013A4">
        <w:rPr>
          <w:shd w:val="clear" w:color="auto" w:fill="FFFFFF"/>
        </w:rPr>
        <w:t>моде</w:t>
      </w:r>
      <w:r>
        <w:rPr>
          <w:shd w:val="clear" w:color="auto" w:fill="FFFFFF"/>
        </w:rPr>
        <w:t>ль</w:t>
      </w:r>
      <w:r w:rsidRPr="000013A4">
        <w:rPr>
          <w:shd w:val="clear" w:color="auto" w:fill="FFFFFF"/>
        </w:rPr>
        <w:t xml:space="preserve"> AS-IS </w:t>
      </w:r>
      <w:r>
        <w:rPr>
          <w:shd w:val="clear" w:color="auto" w:fill="FFFFFF"/>
        </w:rPr>
        <w:t xml:space="preserve">для </w:t>
      </w:r>
      <w:r w:rsidR="00CF32CF">
        <w:rPr>
          <w:shd w:val="clear" w:color="auto" w:fill="FFFFFF"/>
        </w:rPr>
        <w:t>ресторана</w:t>
      </w:r>
      <w:r>
        <w:rPr>
          <w:shd w:val="clear" w:color="auto" w:fill="FFFFFF"/>
        </w:rPr>
        <w:t>.</w:t>
      </w:r>
    </w:p>
    <w:p w14:paraId="34FEDC25" w14:textId="77777777" w:rsidR="00C319CE" w:rsidRPr="003D47BE" w:rsidRDefault="00C319CE" w:rsidP="00673ED5">
      <w:pPr>
        <w:pStyle w:val="Heading2"/>
      </w:pPr>
      <w:bookmarkStart w:id="42" w:name="_Toc116145320"/>
      <w:bookmarkStart w:id="43" w:name="_Toc116145335"/>
      <w:bookmarkStart w:id="44" w:name="_Toc116145614"/>
      <w:bookmarkStart w:id="45" w:name="_Toc116145626"/>
      <w:bookmarkStart w:id="46" w:name="_Toc116145634"/>
      <w:bookmarkStart w:id="47" w:name="_Toc116145673"/>
      <w:bookmarkStart w:id="48" w:name="_Toc116145681"/>
      <w:bookmarkStart w:id="49" w:name="_Toc116145708"/>
      <w:bookmarkStart w:id="50" w:name="_Toc116145716"/>
      <w:bookmarkStart w:id="51" w:name="_Toc116145809"/>
      <w:bookmarkStart w:id="52" w:name="_Toc116145963"/>
      <w:bookmarkStart w:id="53" w:name="_Toc116145991"/>
      <w:bookmarkStart w:id="54" w:name="_Toc116146011"/>
      <w:bookmarkStart w:id="55" w:name="_Toc116146079"/>
      <w:bookmarkStart w:id="56" w:name="_Toc116146090"/>
      <w:bookmarkStart w:id="57" w:name="_Toc116146098"/>
      <w:bookmarkStart w:id="58" w:name="_Toc116153288"/>
      <w:bookmarkStart w:id="59" w:name="_Toc116153296"/>
      <w:bookmarkStart w:id="60" w:name="_Toc116153902"/>
      <w:bookmarkStart w:id="61" w:name="_Toc116153983"/>
      <w:bookmarkStart w:id="62" w:name="_Toc116153991"/>
      <w:bookmarkStart w:id="63" w:name="_Toc116154556"/>
      <w:bookmarkStart w:id="64" w:name="_Toc116154610"/>
      <w:bookmarkStart w:id="65" w:name="_Toc116154834"/>
      <w:bookmarkStart w:id="66" w:name="_Toc116155111"/>
      <w:bookmarkStart w:id="67" w:name="_Toc116155126"/>
      <w:bookmarkStart w:id="68" w:name="_Toc116283339"/>
      <w:r w:rsidRPr="003D47BE">
        <w:rPr>
          <w:shd w:val="clear" w:color="auto" w:fill="FFFFFF"/>
        </w:rPr>
        <w:lastRenderedPageBreak/>
        <w:t xml:space="preserve">2 </w:t>
      </w:r>
      <w:r>
        <w:rPr>
          <w:shd w:val="clear" w:color="auto" w:fill="FFFFFF"/>
        </w:rPr>
        <w:t>Порядок</w:t>
      </w:r>
      <w:r w:rsidRPr="003D47BE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выполнения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109AC3C8" w14:textId="1C5581B6" w:rsidR="000013A4" w:rsidRDefault="000013A4">
      <w:pPr>
        <w:spacing w:after="160" w:line="259" w:lineRule="auto"/>
        <w:ind w:firstLine="0"/>
        <w:jc w:val="left"/>
      </w:pPr>
    </w:p>
    <w:p w14:paraId="175DE37C" w14:textId="535CFD06" w:rsidR="000013A4" w:rsidRDefault="000013A4" w:rsidP="000013A4">
      <w:pPr>
        <w:pStyle w:val="Heading3"/>
      </w:pPr>
      <w:r>
        <w:t>2.1 Контекстная диаграмма</w:t>
      </w:r>
    </w:p>
    <w:p w14:paraId="18836DF3" w14:textId="3E82635B" w:rsidR="00B13E39" w:rsidRDefault="000013A4" w:rsidP="00B13E39">
      <w:r>
        <w:t xml:space="preserve">Моделируемой областью является </w:t>
      </w:r>
      <w:r w:rsidR="00FD77B2">
        <w:t>ресторан</w:t>
      </w:r>
      <w:r>
        <w:t>.</w:t>
      </w:r>
      <w:r w:rsidR="00B13E39">
        <w:t xml:space="preserve"> Связи объекта моделирования с окружающей средой: </w:t>
      </w:r>
      <w:r w:rsidR="00F449A1">
        <w:t>оборудование</w:t>
      </w:r>
      <w:r w:rsidR="00B13E39">
        <w:t>,</w:t>
      </w:r>
      <w:r w:rsidR="00F449A1">
        <w:t xml:space="preserve"> персонал, документы,</w:t>
      </w:r>
      <w:r w:rsidR="00B13E39">
        <w:t xml:space="preserve"> техника безопасности, клиент</w:t>
      </w:r>
      <w:r w:rsidR="002C3B6E">
        <w:t>ы</w:t>
      </w:r>
      <w:r w:rsidR="00B13E39">
        <w:t xml:space="preserve">, </w:t>
      </w:r>
      <w:r w:rsidR="00F449A1">
        <w:t>обслуживание</w:t>
      </w:r>
      <w:r w:rsidR="00B13E39">
        <w:t>. Контекстная диаграмма представлена на рисунке 1.</w:t>
      </w:r>
    </w:p>
    <w:p w14:paraId="0F73C94C" w14:textId="590AD8A8" w:rsidR="00B13E39" w:rsidRPr="00BF4D75" w:rsidRDefault="00F449A1" w:rsidP="006B6D93">
      <w:pPr>
        <w:ind w:firstLine="0"/>
      </w:pPr>
      <w:r w:rsidRPr="00F449A1">
        <w:drawing>
          <wp:inline distT="0" distB="0" distL="0" distR="0" wp14:anchorId="10268CF6" wp14:editId="140091E1">
            <wp:extent cx="5788245" cy="3514542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37" t="13502" r="1619"/>
                    <a:stretch/>
                  </pic:blipFill>
                  <pic:spPr bwMode="auto">
                    <a:xfrm>
                      <a:off x="0" y="0"/>
                      <a:ext cx="5788546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2025B" w14:textId="47FBAC13" w:rsidR="00B13E39" w:rsidRDefault="00B13E39" w:rsidP="00B13E39">
      <w:pPr>
        <w:ind w:firstLine="0"/>
        <w:jc w:val="center"/>
      </w:pPr>
      <w:r>
        <w:t>Рисунок 1 – Контекстная диаграмма</w:t>
      </w:r>
    </w:p>
    <w:p w14:paraId="1D053856" w14:textId="088DAF58" w:rsidR="00B13E39" w:rsidRDefault="00B13E39" w:rsidP="00B13E39">
      <w:pPr>
        <w:ind w:firstLine="0"/>
        <w:jc w:val="left"/>
      </w:pPr>
    </w:p>
    <w:p w14:paraId="3E8C78EB" w14:textId="2A8AF5D3" w:rsidR="00B13E39" w:rsidRDefault="00B13E39" w:rsidP="00B13E39">
      <w:pPr>
        <w:pStyle w:val="Heading3"/>
      </w:pPr>
      <w:r>
        <w:t>2.2 Диаграмма А0</w:t>
      </w:r>
    </w:p>
    <w:p w14:paraId="30055D78" w14:textId="6BFE4552" w:rsidR="007A17EA" w:rsidRDefault="003D7EBA" w:rsidP="007A17EA">
      <w:r>
        <w:t>Выполнена</w:t>
      </w:r>
      <w:r w:rsidR="007A17EA">
        <w:t xml:space="preserve"> декомпозици</w:t>
      </w:r>
      <w:r w:rsidR="00CB63FA">
        <w:t>я</w:t>
      </w:r>
      <w:r w:rsidR="007A17EA">
        <w:t xml:space="preserve"> с установленным числом работ </w:t>
      </w:r>
      <w:r w:rsidR="00E5388C">
        <w:t>3</w:t>
      </w:r>
      <w:r w:rsidR="007A17EA">
        <w:t>. Описание процессов и стрелок представлено в таблицах 1–2.</w:t>
      </w:r>
    </w:p>
    <w:p w14:paraId="64838AB4" w14:textId="4CB05C68" w:rsidR="007A17EA" w:rsidRDefault="007A17EA" w:rsidP="007A17EA">
      <w:pPr>
        <w:ind w:firstLine="0"/>
        <w:rPr>
          <w:shd w:val="clear" w:color="auto" w:fill="FFFFFF"/>
        </w:rPr>
      </w:pPr>
      <w:r w:rsidRPr="002B4FA2">
        <w:rPr>
          <w:spacing w:val="40"/>
          <w:shd w:val="clear" w:color="auto" w:fill="FFFFFF"/>
        </w:rPr>
        <w:t>Таблица</w:t>
      </w:r>
      <w:r w:rsidRPr="002B4FA2">
        <w:rPr>
          <w:shd w:val="clear" w:color="auto" w:fill="FFFFFF"/>
        </w:rPr>
        <w:t xml:space="preserve"> 1 – </w:t>
      </w:r>
      <w:r>
        <w:rPr>
          <w:shd w:val="clear" w:color="auto" w:fill="FFFFFF"/>
        </w:rPr>
        <w:t xml:space="preserve">Описание процессов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7A17EA" w14:paraId="0469B0F9" w14:textId="77777777" w:rsidTr="00B77098">
        <w:tc>
          <w:tcPr>
            <w:tcW w:w="2972" w:type="dxa"/>
          </w:tcPr>
          <w:p w14:paraId="74A7BA84" w14:textId="7B68507E" w:rsidR="007A17EA" w:rsidRDefault="007A17EA" w:rsidP="007A17EA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Наименование</w:t>
            </w:r>
          </w:p>
        </w:tc>
        <w:tc>
          <w:tcPr>
            <w:tcW w:w="6373" w:type="dxa"/>
          </w:tcPr>
          <w:p w14:paraId="61AB51B0" w14:textId="75C0E69B" w:rsidR="007A17EA" w:rsidRDefault="007A17EA" w:rsidP="007A17EA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Описание</w:t>
            </w:r>
          </w:p>
        </w:tc>
      </w:tr>
      <w:tr w:rsidR="007A17EA" w14:paraId="01189111" w14:textId="77777777" w:rsidTr="00B77098">
        <w:tc>
          <w:tcPr>
            <w:tcW w:w="2972" w:type="dxa"/>
          </w:tcPr>
          <w:p w14:paraId="65B6E060" w14:textId="14194848" w:rsidR="007A17EA" w:rsidRPr="00FC0C79" w:rsidRDefault="00762116" w:rsidP="00B77098">
            <w:pPr>
              <w:spacing w:line="240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Заказ</w:t>
            </w:r>
          </w:p>
        </w:tc>
        <w:tc>
          <w:tcPr>
            <w:tcW w:w="6373" w:type="dxa"/>
          </w:tcPr>
          <w:p w14:paraId="33CAAB40" w14:textId="44A916AC" w:rsidR="007A17EA" w:rsidRDefault="00D42A01" w:rsidP="00B77098">
            <w:pPr>
              <w:spacing w:line="240" w:lineRule="auto"/>
              <w:ind w:firstLine="0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Процесс</w:t>
            </w:r>
            <w:proofErr w:type="gramEnd"/>
            <w:r>
              <w:rPr>
                <w:shd w:val="clear" w:color="auto" w:fill="FFFFFF"/>
              </w:rPr>
              <w:t xml:space="preserve"> при котором гость сначала смотрит меню, после чего</w:t>
            </w:r>
            <w:r w:rsidR="008C1B9D">
              <w:rPr>
                <w:shd w:val="clear" w:color="auto" w:fill="FFFFFF"/>
              </w:rPr>
              <w:t xml:space="preserve"> выбирает и на основе его выбора формируется заказ официантом.</w:t>
            </w:r>
          </w:p>
        </w:tc>
      </w:tr>
      <w:tr w:rsidR="007A17EA" w14:paraId="0E0F2231" w14:textId="77777777" w:rsidTr="00B77098">
        <w:tc>
          <w:tcPr>
            <w:tcW w:w="2972" w:type="dxa"/>
          </w:tcPr>
          <w:p w14:paraId="2681F259" w14:textId="09774E38" w:rsidR="002313D3" w:rsidRDefault="002313D3" w:rsidP="00B77098">
            <w:pPr>
              <w:spacing w:line="240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Обслуживание</w:t>
            </w:r>
          </w:p>
        </w:tc>
        <w:tc>
          <w:tcPr>
            <w:tcW w:w="6373" w:type="dxa"/>
          </w:tcPr>
          <w:p w14:paraId="623B0A83" w14:textId="6ABD9B09" w:rsidR="007A17EA" w:rsidRDefault="00D42A01" w:rsidP="00B77098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Получение заказа от гостя, передача его повару, приготовление, передача приготовленного </w:t>
            </w:r>
            <w:r w:rsidR="008C1B9D">
              <w:rPr>
                <w:shd w:val="clear" w:color="auto" w:fill="FFFFFF"/>
              </w:rPr>
              <w:t>заказа обратно</w:t>
            </w:r>
            <w:r>
              <w:rPr>
                <w:shd w:val="clear" w:color="auto" w:fill="FFFFFF"/>
              </w:rPr>
              <w:t xml:space="preserve"> гостю.</w:t>
            </w:r>
          </w:p>
        </w:tc>
      </w:tr>
      <w:tr w:rsidR="007A17EA" w14:paraId="1DB1D8A6" w14:textId="77777777" w:rsidTr="00B77098">
        <w:tc>
          <w:tcPr>
            <w:tcW w:w="2972" w:type="dxa"/>
          </w:tcPr>
          <w:p w14:paraId="759F5E75" w14:textId="54A0C035" w:rsidR="007A17EA" w:rsidRDefault="00762116" w:rsidP="00B77098">
            <w:pPr>
              <w:spacing w:line="240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Оплата</w:t>
            </w:r>
          </w:p>
        </w:tc>
        <w:tc>
          <w:tcPr>
            <w:tcW w:w="6373" w:type="dxa"/>
          </w:tcPr>
          <w:p w14:paraId="7DF7923B" w14:textId="3419E9AA" w:rsidR="007A17EA" w:rsidRDefault="00762116" w:rsidP="00B77098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Оплата полученного заказа гостем</w:t>
            </w:r>
            <w:r w:rsidR="00D42A01">
              <w:rPr>
                <w:shd w:val="clear" w:color="auto" w:fill="FFFFFF"/>
              </w:rPr>
              <w:t>.</w:t>
            </w:r>
          </w:p>
        </w:tc>
      </w:tr>
    </w:tbl>
    <w:p w14:paraId="23B4FD13" w14:textId="15BDE3B6" w:rsidR="007A17EA" w:rsidRDefault="007A17EA" w:rsidP="007A17EA">
      <w:pPr>
        <w:ind w:firstLine="0"/>
        <w:rPr>
          <w:shd w:val="clear" w:color="auto" w:fill="FFFFFF"/>
        </w:rPr>
      </w:pPr>
    </w:p>
    <w:p w14:paraId="30D58580" w14:textId="644FBC8C" w:rsidR="00B77098" w:rsidRDefault="00B77098" w:rsidP="00B77098">
      <w:pPr>
        <w:ind w:firstLine="0"/>
        <w:rPr>
          <w:shd w:val="clear" w:color="auto" w:fill="FFFFFF"/>
        </w:rPr>
      </w:pPr>
      <w:r w:rsidRPr="002B4FA2">
        <w:rPr>
          <w:spacing w:val="40"/>
          <w:shd w:val="clear" w:color="auto" w:fill="FFFFFF"/>
        </w:rPr>
        <w:t>Таблица</w:t>
      </w:r>
      <w:r w:rsidRPr="002B4FA2">
        <w:rPr>
          <w:shd w:val="clear" w:color="auto" w:fill="FFFFFF"/>
        </w:rPr>
        <w:t xml:space="preserve"> </w:t>
      </w:r>
      <w:r>
        <w:rPr>
          <w:shd w:val="clear" w:color="auto" w:fill="FFFFFF"/>
        </w:rPr>
        <w:t>2</w:t>
      </w:r>
      <w:r w:rsidRPr="002B4FA2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Описание стрелок процессов (работ)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825"/>
        <w:gridCol w:w="3115"/>
      </w:tblGrid>
      <w:tr w:rsidR="00B77098" w14:paraId="6F678298" w14:textId="77777777" w:rsidTr="003D7375">
        <w:tc>
          <w:tcPr>
            <w:tcW w:w="2405" w:type="dxa"/>
          </w:tcPr>
          <w:p w14:paraId="182CD2B7" w14:textId="2A0B78F7" w:rsidR="00B77098" w:rsidRDefault="00B77098" w:rsidP="003D7375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Наименование</w:t>
            </w:r>
          </w:p>
        </w:tc>
        <w:tc>
          <w:tcPr>
            <w:tcW w:w="3825" w:type="dxa"/>
          </w:tcPr>
          <w:p w14:paraId="0A9C67DD" w14:textId="2099F93C" w:rsidR="00B77098" w:rsidRDefault="00B77098" w:rsidP="003D7375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Описание</w:t>
            </w:r>
          </w:p>
        </w:tc>
        <w:tc>
          <w:tcPr>
            <w:tcW w:w="3115" w:type="dxa"/>
          </w:tcPr>
          <w:p w14:paraId="2D49484D" w14:textId="12CE3E87" w:rsidR="00B77098" w:rsidRDefault="00B77098" w:rsidP="003D7375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Тип</w:t>
            </w:r>
          </w:p>
        </w:tc>
      </w:tr>
      <w:tr w:rsidR="00B77098" w14:paraId="5E1FF2E2" w14:textId="77777777" w:rsidTr="003D7375">
        <w:tc>
          <w:tcPr>
            <w:tcW w:w="2405" w:type="dxa"/>
          </w:tcPr>
          <w:p w14:paraId="7109EC24" w14:textId="70E5B207" w:rsidR="00B77098" w:rsidRDefault="00B65468" w:rsidP="003D7375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К</w:t>
            </w:r>
            <w:r w:rsidR="003D7375">
              <w:rPr>
                <w:shd w:val="clear" w:color="auto" w:fill="FFFFFF"/>
              </w:rPr>
              <w:t>лиент</w:t>
            </w:r>
            <w:r>
              <w:rPr>
                <w:shd w:val="clear" w:color="auto" w:fill="FFFFFF"/>
              </w:rPr>
              <w:t>ы</w:t>
            </w:r>
          </w:p>
        </w:tc>
        <w:tc>
          <w:tcPr>
            <w:tcW w:w="3825" w:type="dxa"/>
          </w:tcPr>
          <w:p w14:paraId="24B502B6" w14:textId="15E7E8CB" w:rsidR="00B77098" w:rsidRDefault="003D7375" w:rsidP="003D7375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Граничная стрелка к работам «</w:t>
            </w:r>
            <w:r w:rsidR="007E3F1C">
              <w:rPr>
                <w:shd w:val="clear" w:color="auto" w:fill="FFFFFF"/>
              </w:rPr>
              <w:t>Заказ</w:t>
            </w:r>
            <w:r>
              <w:rPr>
                <w:shd w:val="clear" w:color="auto" w:fill="FFFFFF"/>
              </w:rPr>
              <w:t>»</w:t>
            </w:r>
          </w:p>
        </w:tc>
        <w:tc>
          <w:tcPr>
            <w:tcW w:w="3115" w:type="dxa"/>
          </w:tcPr>
          <w:p w14:paraId="4F35CDAB" w14:textId="25DD573B" w:rsidR="00B77098" w:rsidRDefault="003D7375" w:rsidP="003D7375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Входящая</w:t>
            </w:r>
          </w:p>
        </w:tc>
      </w:tr>
      <w:tr w:rsidR="003D7EBA" w14:paraId="664BD94D" w14:textId="77777777" w:rsidTr="003D7375">
        <w:tc>
          <w:tcPr>
            <w:tcW w:w="2405" w:type="dxa"/>
          </w:tcPr>
          <w:p w14:paraId="398BD264" w14:textId="75C7FAD3" w:rsidR="003D7EBA" w:rsidRDefault="003D7EBA" w:rsidP="003D7375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Оборудование</w:t>
            </w:r>
          </w:p>
        </w:tc>
        <w:tc>
          <w:tcPr>
            <w:tcW w:w="3825" w:type="dxa"/>
          </w:tcPr>
          <w:p w14:paraId="441316CD" w14:textId="0DED11B4" w:rsidR="003D7EBA" w:rsidRDefault="003D7EBA" w:rsidP="003D7375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Граничная стрелка к процессам </w:t>
            </w:r>
            <w:r w:rsidR="002B12D5">
              <w:rPr>
                <w:shd w:val="clear" w:color="auto" w:fill="FFFFFF"/>
              </w:rPr>
              <w:t>«Обслуживание», «</w:t>
            </w:r>
            <w:r w:rsidR="007E3F1C">
              <w:rPr>
                <w:shd w:val="clear" w:color="auto" w:fill="FFFFFF"/>
              </w:rPr>
              <w:t>Оплата</w:t>
            </w:r>
            <w:r w:rsidR="002B12D5">
              <w:rPr>
                <w:shd w:val="clear" w:color="auto" w:fill="FFFFFF"/>
              </w:rPr>
              <w:t>»</w:t>
            </w:r>
          </w:p>
        </w:tc>
        <w:tc>
          <w:tcPr>
            <w:tcW w:w="3115" w:type="dxa"/>
          </w:tcPr>
          <w:p w14:paraId="2B5E9376" w14:textId="4FDA171E" w:rsidR="003D7EBA" w:rsidRDefault="007E3F1C" w:rsidP="003D7375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Механизмы</w:t>
            </w:r>
          </w:p>
        </w:tc>
      </w:tr>
      <w:tr w:rsidR="00B77098" w14:paraId="3649CC3E" w14:textId="77777777" w:rsidTr="003D7375">
        <w:tc>
          <w:tcPr>
            <w:tcW w:w="2405" w:type="dxa"/>
          </w:tcPr>
          <w:p w14:paraId="0AB5B92C" w14:textId="365F9061" w:rsidR="00B77098" w:rsidRPr="003D7375" w:rsidRDefault="002B12D5" w:rsidP="003D7375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Д</w:t>
            </w:r>
            <w:r w:rsidR="003D7375">
              <w:rPr>
                <w:shd w:val="clear" w:color="auto" w:fill="FFFFFF"/>
              </w:rPr>
              <w:t>окументы</w:t>
            </w:r>
          </w:p>
        </w:tc>
        <w:tc>
          <w:tcPr>
            <w:tcW w:w="3825" w:type="dxa"/>
          </w:tcPr>
          <w:p w14:paraId="788D8421" w14:textId="55C9E477" w:rsidR="00B77098" w:rsidRDefault="003D7375" w:rsidP="003D7375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Граничная стрелка к процессам «</w:t>
            </w:r>
            <w:r w:rsidR="00D82F2D">
              <w:rPr>
                <w:shd w:val="clear" w:color="auto" w:fill="FFFFFF"/>
              </w:rPr>
              <w:t>Заказ</w:t>
            </w:r>
            <w:r>
              <w:rPr>
                <w:shd w:val="clear" w:color="auto" w:fill="FFFFFF"/>
              </w:rPr>
              <w:t>»</w:t>
            </w:r>
            <w:r w:rsidR="007E3F1C">
              <w:rPr>
                <w:shd w:val="clear" w:color="auto" w:fill="FFFFFF"/>
              </w:rPr>
              <w:t xml:space="preserve"> и</w:t>
            </w:r>
            <w:r>
              <w:rPr>
                <w:shd w:val="clear" w:color="auto" w:fill="FFFFFF"/>
              </w:rPr>
              <w:t xml:space="preserve"> «</w:t>
            </w:r>
            <w:r w:rsidR="007E3F1C">
              <w:rPr>
                <w:shd w:val="clear" w:color="auto" w:fill="FFFFFF"/>
              </w:rPr>
              <w:t>Оплата</w:t>
            </w:r>
            <w:r>
              <w:rPr>
                <w:shd w:val="clear" w:color="auto" w:fill="FFFFFF"/>
              </w:rPr>
              <w:t>»</w:t>
            </w:r>
          </w:p>
        </w:tc>
        <w:tc>
          <w:tcPr>
            <w:tcW w:w="3115" w:type="dxa"/>
          </w:tcPr>
          <w:p w14:paraId="6812DA33" w14:textId="35DE7B24" w:rsidR="00B77098" w:rsidRDefault="003D7375" w:rsidP="003D7375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Управляющая</w:t>
            </w:r>
          </w:p>
        </w:tc>
      </w:tr>
      <w:tr w:rsidR="003D7EBA" w14:paraId="10744BA6" w14:textId="77777777" w:rsidTr="003D7375">
        <w:tc>
          <w:tcPr>
            <w:tcW w:w="2405" w:type="dxa"/>
          </w:tcPr>
          <w:p w14:paraId="364D6617" w14:textId="3A238A1B" w:rsidR="003D7EBA" w:rsidRDefault="003D7EBA" w:rsidP="003D7EBA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Персонал</w:t>
            </w:r>
          </w:p>
        </w:tc>
        <w:tc>
          <w:tcPr>
            <w:tcW w:w="3825" w:type="dxa"/>
          </w:tcPr>
          <w:p w14:paraId="525253AD" w14:textId="6CD1BE50" w:rsidR="003D7EBA" w:rsidRDefault="003D7EBA" w:rsidP="003D7EBA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Граничная стрелка к процессам </w:t>
            </w:r>
            <w:r w:rsidR="00FA7E68">
              <w:rPr>
                <w:shd w:val="clear" w:color="auto" w:fill="FFFFFF"/>
              </w:rPr>
              <w:t>«</w:t>
            </w:r>
            <w:r w:rsidR="007E3F1C">
              <w:rPr>
                <w:shd w:val="clear" w:color="auto" w:fill="FFFFFF"/>
              </w:rPr>
              <w:t>Заказ</w:t>
            </w:r>
            <w:r w:rsidR="00FA7E68">
              <w:rPr>
                <w:shd w:val="clear" w:color="auto" w:fill="FFFFFF"/>
              </w:rPr>
              <w:t>», «Обслуживание», «</w:t>
            </w:r>
            <w:r w:rsidR="007E3F1C">
              <w:rPr>
                <w:shd w:val="clear" w:color="auto" w:fill="FFFFFF"/>
              </w:rPr>
              <w:t>Оплата</w:t>
            </w:r>
            <w:r w:rsidR="00FA7E68">
              <w:rPr>
                <w:shd w:val="clear" w:color="auto" w:fill="FFFFFF"/>
              </w:rPr>
              <w:t>»</w:t>
            </w:r>
          </w:p>
        </w:tc>
        <w:tc>
          <w:tcPr>
            <w:tcW w:w="3115" w:type="dxa"/>
          </w:tcPr>
          <w:p w14:paraId="3B60ED16" w14:textId="6B52A875" w:rsidR="003D7EBA" w:rsidRDefault="003D7EBA" w:rsidP="003D7EBA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Механизмы</w:t>
            </w:r>
          </w:p>
        </w:tc>
      </w:tr>
      <w:tr w:rsidR="003D7EBA" w14:paraId="58DDEC55" w14:textId="77777777" w:rsidTr="003D7375">
        <w:tc>
          <w:tcPr>
            <w:tcW w:w="2405" w:type="dxa"/>
          </w:tcPr>
          <w:p w14:paraId="2F967D3A" w14:textId="4C8ACE1A" w:rsidR="003D7EBA" w:rsidRDefault="003D7EBA" w:rsidP="003D7EBA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Техника безопасности</w:t>
            </w:r>
          </w:p>
        </w:tc>
        <w:tc>
          <w:tcPr>
            <w:tcW w:w="3825" w:type="dxa"/>
          </w:tcPr>
          <w:p w14:paraId="3B4EDAE2" w14:textId="62CBF496" w:rsidR="003D7EBA" w:rsidRDefault="003D7EBA" w:rsidP="003D7EBA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Граничная стрелка к процесс</w:t>
            </w:r>
            <w:r w:rsidR="007E3F1C">
              <w:rPr>
                <w:shd w:val="clear" w:color="auto" w:fill="FFFFFF"/>
              </w:rPr>
              <w:t>у</w:t>
            </w:r>
            <w:r>
              <w:rPr>
                <w:shd w:val="clear" w:color="auto" w:fill="FFFFFF"/>
              </w:rPr>
              <w:t xml:space="preserve"> </w:t>
            </w:r>
            <w:r w:rsidR="00FA7E68">
              <w:rPr>
                <w:shd w:val="clear" w:color="auto" w:fill="FFFFFF"/>
              </w:rPr>
              <w:t>«Обслуживание»</w:t>
            </w:r>
          </w:p>
        </w:tc>
        <w:tc>
          <w:tcPr>
            <w:tcW w:w="3115" w:type="dxa"/>
          </w:tcPr>
          <w:p w14:paraId="5B2FEE83" w14:textId="78188387" w:rsidR="003D7EBA" w:rsidRDefault="003D7EBA" w:rsidP="003D7EBA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Управляющая</w:t>
            </w:r>
          </w:p>
        </w:tc>
      </w:tr>
      <w:tr w:rsidR="007E3F1C" w14:paraId="6BB07669" w14:textId="77777777" w:rsidTr="003D7375">
        <w:tc>
          <w:tcPr>
            <w:tcW w:w="2405" w:type="dxa"/>
          </w:tcPr>
          <w:p w14:paraId="54C0636D" w14:textId="7D61B098" w:rsidR="007E3F1C" w:rsidRDefault="007E3F1C" w:rsidP="007E3F1C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Заказ</w:t>
            </w:r>
          </w:p>
        </w:tc>
        <w:tc>
          <w:tcPr>
            <w:tcW w:w="3825" w:type="dxa"/>
          </w:tcPr>
          <w:p w14:paraId="73B331AC" w14:textId="25BC71E7" w:rsidR="007E3F1C" w:rsidRDefault="007E3F1C" w:rsidP="007E3F1C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Стрелка от процесса «</w:t>
            </w:r>
            <w:r>
              <w:rPr>
                <w:shd w:val="clear" w:color="auto" w:fill="FFFFFF"/>
              </w:rPr>
              <w:t>Заказ</w:t>
            </w:r>
            <w:r>
              <w:rPr>
                <w:shd w:val="clear" w:color="auto" w:fill="FFFFFF"/>
              </w:rPr>
              <w:t>» к «Обслуживание»</w:t>
            </w:r>
          </w:p>
        </w:tc>
        <w:tc>
          <w:tcPr>
            <w:tcW w:w="3115" w:type="dxa"/>
          </w:tcPr>
          <w:p w14:paraId="3C8594F6" w14:textId="7487DAB4" w:rsidR="007E3F1C" w:rsidRPr="00D82F2D" w:rsidRDefault="007E3F1C" w:rsidP="007E3F1C">
            <w:pPr>
              <w:spacing w:line="240" w:lineRule="auto"/>
              <w:ind w:firstLine="0"/>
              <w:rPr>
                <w:shd w:val="clear" w:color="auto" w:fill="FFFFFF"/>
                <w:lang w:val="en-US"/>
              </w:rPr>
            </w:pPr>
            <w:r>
              <w:rPr>
                <w:shd w:val="clear" w:color="auto" w:fill="FFFFFF"/>
              </w:rPr>
              <w:t>Исходящая - Входящая</w:t>
            </w:r>
          </w:p>
        </w:tc>
      </w:tr>
      <w:tr w:rsidR="007E3F1C" w14:paraId="364952B3" w14:textId="77777777" w:rsidTr="003D7375">
        <w:tc>
          <w:tcPr>
            <w:tcW w:w="2405" w:type="dxa"/>
          </w:tcPr>
          <w:p w14:paraId="1EC3F4A3" w14:textId="67E56FEC" w:rsidR="007E3F1C" w:rsidRDefault="007E3F1C" w:rsidP="007E3F1C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Обслуженный заказ</w:t>
            </w:r>
          </w:p>
        </w:tc>
        <w:tc>
          <w:tcPr>
            <w:tcW w:w="3825" w:type="dxa"/>
          </w:tcPr>
          <w:p w14:paraId="5E8CD121" w14:textId="2B4D114A" w:rsidR="007E3F1C" w:rsidRDefault="007E3F1C" w:rsidP="007E3F1C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Стрелка от процесса «Обслуживание» к «Оплата»</w:t>
            </w:r>
          </w:p>
        </w:tc>
        <w:tc>
          <w:tcPr>
            <w:tcW w:w="3115" w:type="dxa"/>
          </w:tcPr>
          <w:p w14:paraId="5B3FB681" w14:textId="27E55675" w:rsidR="007E3F1C" w:rsidRDefault="007E3F1C" w:rsidP="007E3F1C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Исходящая - Входящая</w:t>
            </w:r>
          </w:p>
        </w:tc>
      </w:tr>
      <w:tr w:rsidR="007E3F1C" w14:paraId="7E7DF621" w14:textId="77777777" w:rsidTr="003D7375">
        <w:tc>
          <w:tcPr>
            <w:tcW w:w="2405" w:type="dxa"/>
          </w:tcPr>
          <w:p w14:paraId="74441409" w14:textId="325FDEAC" w:rsidR="007E3F1C" w:rsidRDefault="007E3F1C" w:rsidP="007E3F1C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Обслуживание</w:t>
            </w:r>
          </w:p>
        </w:tc>
        <w:tc>
          <w:tcPr>
            <w:tcW w:w="3825" w:type="dxa"/>
          </w:tcPr>
          <w:p w14:paraId="72C197C6" w14:textId="7BB62563" w:rsidR="007E3F1C" w:rsidRDefault="007E3F1C" w:rsidP="007E3F1C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Стрелка от «</w:t>
            </w:r>
            <w:r>
              <w:rPr>
                <w:shd w:val="clear" w:color="auto" w:fill="FFFFFF"/>
              </w:rPr>
              <w:t xml:space="preserve">Оплата» </w:t>
            </w:r>
            <w:r>
              <w:rPr>
                <w:shd w:val="clear" w:color="auto" w:fill="FFFFFF"/>
              </w:rPr>
              <w:t>к границе</w:t>
            </w:r>
          </w:p>
        </w:tc>
        <w:tc>
          <w:tcPr>
            <w:tcW w:w="3115" w:type="dxa"/>
          </w:tcPr>
          <w:p w14:paraId="07E88689" w14:textId="3DC0FEF0" w:rsidR="007E3F1C" w:rsidRPr="00D82F2D" w:rsidRDefault="007E3F1C" w:rsidP="007E3F1C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Исходящая</w:t>
            </w:r>
          </w:p>
        </w:tc>
      </w:tr>
    </w:tbl>
    <w:p w14:paraId="62012FAF" w14:textId="77777777" w:rsidR="00B77098" w:rsidRPr="007A17EA" w:rsidRDefault="00B77098" w:rsidP="00B77098">
      <w:pPr>
        <w:ind w:firstLine="0"/>
        <w:rPr>
          <w:shd w:val="clear" w:color="auto" w:fill="FFFFFF"/>
        </w:rPr>
      </w:pPr>
    </w:p>
    <w:p w14:paraId="161A176A" w14:textId="65841749" w:rsidR="008466C3" w:rsidRDefault="003D7EBA" w:rsidP="00160795">
      <w:r>
        <w:t>Выполненная диаграмма А0 представлена на рисунке 2.</w:t>
      </w:r>
    </w:p>
    <w:p w14:paraId="05378BCA" w14:textId="05F1A287" w:rsidR="007A17EA" w:rsidRPr="00BF4D75" w:rsidRDefault="00BF4D75" w:rsidP="007A17EA">
      <w:pPr>
        <w:ind w:firstLine="0"/>
        <w:rPr>
          <w:lang w:val="en-US"/>
        </w:rPr>
      </w:pPr>
      <w:r w:rsidRPr="00BF4D75">
        <w:lastRenderedPageBreak/>
        <w:drawing>
          <wp:inline distT="0" distB="0" distL="0" distR="0" wp14:anchorId="21F4D87B" wp14:editId="4DC9F6EB">
            <wp:extent cx="5852160" cy="35096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348" r="1476"/>
                    <a:stretch/>
                  </pic:blipFill>
                  <pic:spPr bwMode="auto">
                    <a:xfrm>
                      <a:off x="0" y="0"/>
                      <a:ext cx="5852714" cy="350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B4521" w14:textId="43C9EE21" w:rsidR="003D7EBA" w:rsidRDefault="003D7EBA" w:rsidP="003D7EBA">
      <w:pPr>
        <w:ind w:firstLine="0"/>
        <w:jc w:val="center"/>
      </w:pPr>
      <w:r>
        <w:t>Рисунок 2 – Диаграмма А0</w:t>
      </w:r>
    </w:p>
    <w:p w14:paraId="34C13C82" w14:textId="743B1CDE" w:rsidR="003D7EBA" w:rsidRDefault="003D7EBA" w:rsidP="003D7EBA">
      <w:pPr>
        <w:ind w:firstLine="0"/>
        <w:jc w:val="left"/>
      </w:pPr>
    </w:p>
    <w:p w14:paraId="1ACF6218" w14:textId="37A1D317" w:rsidR="003D7EBA" w:rsidRDefault="003D7EBA" w:rsidP="003D7EBA">
      <w:pPr>
        <w:pStyle w:val="Heading3"/>
      </w:pPr>
      <w:r>
        <w:t xml:space="preserve">2.3 </w:t>
      </w:r>
      <w:r w:rsidR="00762116">
        <w:rPr>
          <w:shd w:val="clear" w:color="auto" w:fill="FFFFFF"/>
        </w:rPr>
        <w:t>Заказ</w:t>
      </w:r>
      <w:r w:rsidR="00CB63FA">
        <w:t>. Диаграмма А1</w:t>
      </w:r>
    </w:p>
    <w:p w14:paraId="43C49C60" w14:textId="693DE08F" w:rsidR="00CB63FA" w:rsidRDefault="00CB63FA" w:rsidP="00CB63FA">
      <w:r>
        <w:t>Выполнена декомпозиция работы «</w:t>
      </w:r>
      <w:r w:rsidR="00655B3D">
        <w:t>Заказ</w:t>
      </w:r>
      <w:r>
        <w:t>» с установленным числом работ 3. Описание процессов и стрелок представлено в таблицах 3–4.</w:t>
      </w:r>
    </w:p>
    <w:p w14:paraId="4AD30C86" w14:textId="7FD311ED" w:rsidR="00CB63FA" w:rsidRDefault="00CB63FA" w:rsidP="00CB63FA">
      <w:pPr>
        <w:ind w:firstLine="0"/>
        <w:rPr>
          <w:shd w:val="clear" w:color="auto" w:fill="FFFFFF"/>
        </w:rPr>
      </w:pPr>
      <w:r w:rsidRPr="002B4FA2">
        <w:rPr>
          <w:spacing w:val="40"/>
          <w:shd w:val="clear" w:color="auto" w:fill="FFFFFF"/>
        </w:rPr>
        <w:t>Таблица</w:t>
      </w:r>
      <w:r w:rsidRPr="002B4FA2">
        <w:rPr>
          <w:shd w:val="clear" w:color="auto" w:fill="FFFFFF"/>
        </w:rPr>
        <w:t xml:space="preserve"> </w:t>
      </w:r>
      <w:r>
        <w:rPr>
          <w:shd w:val="clear" w:color="auto" w:fill="FFFFFF"/>
        </w:rPr>
        <w:t>3</w:t>
      </w:r>
      <w:r w:rsidRPr="002B4FA2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Описание процессов (работ)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CB63FA" w14:paraId="10D7F24B" w14:textId="77777777" w:rsidTr="004A7213">
        <w:tc>
          <w:tcPr>
            <w:tcW w:w="2972" w:type="dxa"/>
          </w:tcPr>
          <w:p w14:paraId="1D94583C" w14:textId="77777777" w:rsidR="00CB63FA" w:rsidRDefault="00CB63FA" w:rsidP="004A7213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Наименование</w:t>
            </w:r>
          </w:p>
        </w:tc>
        <w:tc>
          <w:tcPr>
            <w:tcW w:w="6373" w:type="dxa"/>
          </w:tcPr>
          <w:p w14:paraId="5F09AA52" w14:textId="77777777" w:rsidR="00CB63FA" w:rsidRDefault="00CB63FA" w:rsidP="004A7213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Описание</w:t>
            </w:r>
          </w:p>
        </w:tc>
      </w:tr>
      <w:tr w:rsidR="00CB63FA" w14:paraId="52DE7203" w14:textId="77777777" w:rsidTr="004A7213">
        <w:tc>
          <w:tcPr>
            <w:tcW w:w="2972" w:type="dxa"/>
          </w:tcPr>
          <w:p w14:paraId="4776ED4E" w14:textId="6F02647D" w:rsidR="00CB63FA" w:rsidRDefault="00655B3D" w:rsidP="004A7213">
            <w:pPr>
              <w:spacing w:line="240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Просмотр меню</w:t>
            </w:r>
          </w:p>
        </w:tc>
        <w:tc>
          <w:tcPr>
            <w:tcW w:w="6373" w:type="dxa"/>
          </w:tcPr>
          <w:p w14:paraId="387A9CCF" w14:textId="6A8C868A" w:rsidR="00CB63FA" w:rsidRDefault="00CB63FA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Процесс, </w:t>
            </w:r>
            <w:r w:rsidR="00655B3D">
              <w:rPr>
                <w:shd w:val="clear" w:color="auto" w:fill="FFFFFF"/>
              </w:rPr>
              <w:t>при котором гость изучает весь доступный ассортимент напитков и блюд</w:t>
            </w:r>
          </w:p>
        </w:tc>
      </w:tr>
      <w:tr w:rsidR="00CB63FA" w14:paraId="14D31F13" w14:textId="77777777" w:rsidTr="004A7213">
        <w:tc>
          <w:tcPr>
            <w:tcW w:w="2972" w:type="dxa"/>
          </w:tcPr>
          <w:p w14:paraId="3AC8BB80" w14:textId="2D312D67" w:rsidR="00CB63FA" w:rsidRDefault="00655B3D" w:rsidP="004A7213">
            <w:pPr>
              <w:spacing w:line="240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Выбор</w:t>
            </w:r>
          </w:p>
        </w:tc>
        <w:tc>
          <w:tcPr>
            <w:tcW w:w="6373" w:type="dxa"/>
          </w:tcPr>
          <w:p w14:paraId="41CDF23E" w14:textId="31D09108" w:rsidR="00CB63FA" w:rsidRDefault="00655B3D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Гость выбирает что именно он </w:t>
            </w:r>
            <w:proofErr w:type="gramStart"/>
            <w:r>
              <w:rPr>
                <w:shd w:val="clear" w:color="auto" w:fill="FFFFFF"/>
              </w:rPr>
              <w:t>хочет заказать</w:t>
            </w:r>
            <w:proofErr w:type="gramEnd"/>
            <w:r>
              <w:rPr>
                <w:shd w:val="clear" w:color="auto" w:fill="FFFFFF"/>
              </w:rPr>
              <w:t xml:space="preserve"> основываясь на пунктах меню</w:t>
            </w:r>
          </w:p>
        </w:tc>
      </w:tr>
      <w:tr w:rsidR="00CB63FA" w14:paraId="33A608A3" w14:textId="77777777" w:rsidTr="004A7213">
        <w:tc>
          <w:tcPr>
            <w:tcW w:w="2972" w:type="dxa"/>
          </w:tcPr>
          <w:p w14:paraId="025BDA9F" w14:textId="08BD229B" w:rsidR="00CB63FA" w:rsidRDefault="00655B3D" w:rsidP="004A7213">
            <w:pPr>
              <w:spacing w:line="240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Формирование заказа</w:t>
            </w:r>
          </w:p>
        </w:tc>
        <w:tc>
          <w:tcPr>
            <w:tcW w:w="6373" w:type="dxa"/>
          </w:tcPr>
          <w:p w14:paraId="18DEBA84" w14:textId="2026505D" w:rsidR="00CB63FA" w:rsidRPr="00167F02" w:rsidRDefault="00655B3D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Формирование </w:t>
            </w:r>
            <w:r w:rsidR="00167F02">
              <w:rPr>
                <w:shd w:val="clear" w:color="auto" w:fill="FFFFFF"/>
              </w:rPr>
              <w:t>заказа на основе выбора гостя персоналом ресторана с документальным подтверждением</w:t>
            </w:r>
          </w:p>
        </w:tc>
      </w:tr>
    </w:tbl>
    <w:p w14:paraId="261DB339" w14:textId="77777777" w:rsidR="00CB63FA" w:rsidRDefault="00CB63FA" w:rsidP="00CB63FA">
      <w:pPr>
        <w:ind w:firstLine="0"/>
        <w:rPr>
          <w:spacing w:val="40"/>
          <w:shd w:val="clear" w:color="auto" w:fill="FFFFFF"/>
        </w:rPr>
      </w:pPr>
    </w:p>
    <w:p w14:paraId="63B3533A" w14:textId="0329CEB6" w:rsidR="00CB63FA" w:rsidRDefault="00CB63FA" w:rsidP="00CB63FA">
      <w:pPr>
        <w:ind w:firstLine="0"/>
        <w:rPr>
          <w:shd w:val="clear" w:color="auto" w:fill="FFFFFF"/>
        </w:rPr>
      </w:pPr>
      <w:r w:rsidRPr="002B4FA2">
        <w:rPr>
          <w:spacing w:val="40"/>
          <w:shd w:val="clear" w:color="auto" w:fill="FFFFFF"/>
        </w:rPr>
        <w:t>Таблица</w:t>
      </w:r>
      <w:r w:rsidRPr="002B4FA2">
        <w:rPr>
          <w:shd w:val="clear" w:color="auto" w:fill="FFFFFF"/>
        </w:rPr>
        <w:t xml:space="preserve"> </w:t>
      </w:r>
      <w:r>
        <w:rPr>
          <w:shd w:val="clear" w:color="auto" w:fill="FFFFFF"/>
        </w:rPr>
        <w:t>4</w:t>
      </w:r>
      <w:r w:rsidRPr="002B4FA2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Описание стрелок процессов (работ)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825"/>
        <w:gridCol w:w="3115"/>
      </w:tblGrid>
      <w:tr w:rsidR="00CB63FA" w14:paraId="39715010" w14:textId="77777777" w:rsidTr="004A7213">
        <w:tc>
          <w:tcPr>
            <w:tcW w:w="2405" w:type="dxa"/>
          </w:tcPr>
          <w:p w14:paraId="718CB308" w14:textId="77777777" w:rsidR="00CB63FA" w:rsidRDefault="00CB63FA" w:rsidP="004A7213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Наименование</w:t>
            </w:r>
          </w:p>
        </w:tc>
        <w:tc>
          <w:tcPr>
            <w:tcW w:w="3825" w:type="dxa"/>
          </w:tcPr>
          <w:p w14:paraId="3DBD2761" w14:textId="77777777" w:rsidR="00CB63FA" w:rsidRDefault="00CB63FA" w:rsidP="004A7213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Описание</w:t>
            </w:r>
          </w:p>
        </w:tc>
        <w:tc>
          <w:tcPr>
            <w:tcW w:w="3115" w:type="dxa"/>
          </w:tcPr>
          <w:p w14:paraId="1C9C7641" w14:textId="77777777" w:rsidR="00CB63FA" w:rsidRDefault="00CB63FA" w:rsidP="004A7213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Тип</w:t>
            </w:r>
          </w:p>
        </w:tc>
      </w:tr>
      <w:tr w:rsidR="00CB63FA" w14:paraId="09331147" w14:textId="77777777" w:rsidTr="004A7213">
        <w:tc>
          <w:tcPr>
            <w:tcW w:w="2405" w:type="dxa"/>
          </w:tcPr>
          <w:p w14:paraId="4B195559" w14:textId="4A6FEB08" w:rsidR="00CB63FA" w:rsidRDefault="00972C0E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К</w:t>
            </w:r>
            <w:r w:rsidR="00CB63FA">
              <w:rPr>
                <w:shd w:val="clear" w:color="auto" w:fill="FFFFFF"/>
              </w:rPr>
              <w:t>лиен</w:t>
            </w:r>
            <w:r w:rsidR="003647D1">
              <w:rPr>
                <w:shd w:val="clear" w:color="auto" w:fill="FFFFFF"/>
              </w:rPr>
              <w:t>ты</w:t>
            </w:r>
          </w:p>
        </w:tc>
        <w:tc>
          <w:tcPr>
            <w:tcW w:w="3825" w:type="dxa"/>
          </w:tcPr>
          <w:p w14:paraId="25EC0183" w14:textId="65160E4C" w:rsidR="00CB63FA" w:rsidRDefault="00CB63FA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Граничная стрелка к работам «</w:t>
            </w:r>
            <w:r w:rsidR="005A26BE">
              <w:rPr>
                <w:shd w:val="clear" w:color="auto" w:fill="FFFFFF"/>
              </w:rPr>
              <w:t>Просмотр меню</w:t>
            </w:r>
            <w:r>
              <w:rPr>
                <w:shd w:val="clear" w:color="auto" w:fill="FFFFFF"/>
              </w:rPr>
              <w:t>»</w:t>
            </w:r>
          </w:p>
        </w:tc>
        <w:tc>
          <w:tcPr>
            <w:tcW w:w="3115" w:type="dxa"/>
          </w:tcPr>
          <w:p w14:paraId="6A02D1AF" w14:textId="77777777" w:rsidR="00CB63FA" w:rsidRDefault="00CB63FA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Входящая</w:t>
            </w:r>
          </w:p>
        </w:tc>
      </w:tr>
      <w:tr w:rsidR="00CB63FA" w14:paraId="187B9DDA" w14:textId="77777777" w:rsidTr="004A7213">
        <w:tc>
          <w:tcPr>
            <w:tcW w:w="2405" w:type="dxa"/>
          </w:tcPr>
          <w:p w14:paraId="29CE1417" w14:textId="1130B4FA" w:rsidR="00CB63FA" w:rsidRPr="003D7375" w:rsidRDefault="00286092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Д</w:t>
            </w:r>
            <w:r w:rsidR="00CB63FA">
              <w:rPr>
                <w:shd w:val="clear" w:color="auto" w:fill="FFFFFF"/>
              </w:rPr>
              <w:t>окументы</w:t>
            </w:r>
          </w:p>
        </w:tc>
        <w:tc>
          <w:tcPr>
            <w:tcW w:w="3825" w:type="dxa"/>
          </w:tcPr>
          <w:p w14:paraId="61E58DA5" w14:textId="06052C43" w:rsidR="00CB63FA" w:rsidRDefault="005A26BE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Граничная стрелка к процесс</w:t>
            </w:r>
            <w:r>
              <w:rPr>
                <w:shd w:val="clear" w:color="auto" w:fill="FFFFFF"/>
              </w:rPr>
              <w:t>у</w:t>
            </w:r>
            <w:r>
              <w:rPr>
                <w:shd w:val="clear" w:color="auto" w:fill="FFFFFF"/>
              </w:rPr>
              <w:t xml:space="preserve"> «Формирование заказа»</w:t>
            </w:r>
          </w:p>
        </w:tc>
        <w:tc>
          <w:tcPr>
            <w:tcW w:w="3115" w:type="dxa"/>
          </w:tcPr>
          <w:p w14:paraId="3E77E43C" w14:textId="77777777" w:rsidR="00CB63FA" w:rsidRDefault="00CB63FA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Управляющая</w:t>
            </w:r>
          </w:p>
        </w:tc>
      </w:tr>
      <w:tr w:rsidR="00CB63FA" w14:paraId="12891323" w14:textId="77777777" w:rsidTr="004A7213">
        <w:tc>
          <w:tcPr>
            <w:tcW w:w="2405" w:type="dxa"/>
          </w:tcPr>
          <w:p w14:paraId="5C2F781F" w14:textId="77777777" w:rsidR="00CB63FA" w:rsidRDefault="00CB63FA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Персонал</w:t>
            </w:r>
          </w:p>
        </w:tc>
        <w:tc>
          <w:tcPr>
            <w:tcW w:w="3825" w:type="dxa"/>
          </w:tcPr>
          <w:p w14:paraId="24201EBF" w14:textId="3FB7E751" w:rsidR="00CB63FA" w:rsidRDefault="00CB63FA" w:rsidP="005A26B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Граничная стрелка к процесс</w:t>
            </w:r>
            <w:r w:rsidR="005A26BE">
              <w:rPr>
                <w:shd w:val="clear" w:color="auto" w:fill="FFFFFF"/>
              </w:rPr>
              <w:t>у</w:t>
            </w:r>
            <w:r w:rsidR="00344F99">
              <w:rPr>
                <w:shd w:val="clear" w:color="auto" w:fill="FFFFFF"/>
              </w:rPr>
              <w:t xml:space="preserve"> «</w:t>
            </w:r>
            <w:r w:rsidR="005A26BE">
              <w:rPr>
                <w:shd w:val="clear" w:color="auto" w:fill="FFFFFF"/>
              </w:rPr>
              <w:t>Формирование заказа</w:t>
            </w:r>
            <w:r>
              <w:rPr>
                <w:shd w:val="clear" w:color="auto" w:fill="FFFFFF"/>
              </w:rPr>
              <w:t>»</w:t>
            </w:r>
          </w:p>
        </w:tc>
        <w:tc>
          <w:tcPr>
            <w:tcW w:w="3115" w:type="dxa"/>
          </w:tcPr>
          <w:p w14:paraId="7F4844EC" w14:textId="77777777" w:rsidR="00CB63FA" w:rsidRDefault="00CB63FA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Механизмы</w:t>
            </w:r>
          </w:p>
        </w:tc>
      </w:tr>
      <w:tr w:rsidR="005A26BE" w14:paraId="0BCD49BF" w14:textId="77777777" w:rsidTr="004A7213">
        <w:tc>
          <w:tcPr>
            <w:tcW w:w="2405" w:type="dxa"/>
          </w:tcPr>
          <w:p w14:paraId="2FAFF3DE" w14:textId="507D79E3" w:rsidR="005A26BE" w:rsidRDefault="005A26BE" w:rsidP="005A26B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Пункты меню</w:t>
            </w:r>
          </w:p>
        </w:tc>
        <w:tc>
          <w:tcPr>
            <w:tcW w:w="3825" w:type="dxa"/>
          </w:tcPr>
          <w:p w14:paraId="15D112C8" w14:textId="416E82F7" w:rsidR="005A26BE" w:rsidRDefault="005A26BE" w:rsidP="005A26B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Стрелка от процесса «Просмотр меню»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к «</w:t>
            </w:r>
            <w:r>
              <w:rPr>
                <w:shd w:val="clear" w:color="auto" w:fill="FFFFFF"/>
              </w:rPr>
              <w:t>Выбор</w:t>
            </w:r>
            <w:r>
              <w:rPr>
                <w:shd w:val="clear" w:color="auto" w:fill="FFFFFF"/>
              </w:rPr>
              <w:t xml:space="preserve">» </w:t>
            </w:r>
          </w:p>
          <w:p w14:paraId="0C2B5070" w14:textId="28D559F1" w:rsidR="005A26BE" w:rsidRDefault="005A26BE" w:rsidP="005A26BE">
            <w:pPr>
              <w:spacing w:line="240" w:lineRule="auto"/>
              <w:ind w:firstLine="0"/>
              <w:rPr>
                <w:shd w:val="clear" w:color="auto" w:fill="FFFFFF"/>
              </w:rPr>
            </w:pPr>
          </w:p>
        </w:tc>
        <w:tc>
          <w:tcPr>
            <w:tcW w:w="3115" w:type="dxa"/>
          </w:tcPr>
          <w:p w14:paraId="74B9826B" w14:textId="18200223" w:rsidR="005A26BE" w:rsidRDefault="005A26BE" w:rsidP="005A26B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Исходящая – Входящая</w:t>
            </w:r>
          </w:p>
        </w:tc>
      </w:tr>
      <w:tr w:rsidR="005A26BE" w14:paraId="1A053E84" w14:textId="77777777" w:rsidTr="004A7213">
        <w:tc>
          <w:tcPr>
            <w:tcW w:w="2405" w:type="dxa"/>
          </w:tcPr>
          <w:p w14:paraId="122923E7" w14:textId="47584242" w:rsidR="005A26BE" w:rsidRDefault="005A26BE" w:rsidP="005A26B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Выбор</w:t>
            </w:r>
          </w:p>
        </w:tc>
        <w:tc>
          <w:tcPr>
            <w:tcW w:w="3825" w:type="dxa"/>
          </w:tcPr>
          <w:p w14:paraId="7FA4A72C" w14:textId="21D6108B" w:rsidR="005A26BE" w:rsidRDefault="005A26BE" w:rsidP="005A26B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Стрелка от процесса </w:t>
            </w:r>
            <w:r>
              <w:rPr>
                <w:shd w:val="clear" w:color="auto" w:fill="FFFFFF"/>
              </w:rPr>
              <w:t xml:space="preserve">«Выбор» </w:t>
            </w:r>
            <w:r>
              <w:rPr>
                <w:shd w:val="clear" w:color="auto" w:fill="FFFFFF"/>
              </w:rPr>
              <w:t xml:space="preserve">к </w:t>
            </w:r>
            <w:r>
              <w:rPr>
                <w:shd w:val="clear" w:color="auto" w:fill="FFFFFF"/>
              </w:rPr>
              <w:t>«Формирование заказа»</w:t>
            </w:r>
          </w:p>
          <w:p w14:paraId="4F52FF40" w14:textId="535A202F" w:rsidR="005A26BE" w:rsidRDefault="005A26BE" w:rsidP="005A26BE">
            <w:pPr>
              <w:spacing w:line="240" w:lineRule="auto"/>
              <w:ind w:firstLine="0"/>
              <w:rPr>
                <w:shd w:val="clear" w:color="auto" w:fill="FFFFFF"/>
              </w:rPr>
            </w:pPr>
          </w:p>
        </w:tc>
        <w:tc>
          <w:tcPr>
            <w:tcW w:w="3115" w:type="dxa"/>
          </w:tcPr>
          <w:p w14:paraId="3E172C24" w14:textId="79368945" w:rsidR="005A26BE" w:rsidRDefault="005A26BE" w:rsidP="005A26B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Исходящая – Входящая</w:t>
            </w:r>
          </w:p>
        </w:tc>
      </w:tr>
      <w:tr w:rsidR="005A26BE" w14:paraId="6E4A725C" w14:textId="77777777" w:rsidTr="004A7213">
        <w:tc>
          <w:tcPr>
            <w:tcW w:w="2405" w:type="dxa"/>
          </w:tcPr>
          <w:p w14:paraId="66ED4B9E" w14:textId="217CF81A" w:rsidR="005A26BE" w:rsidRDefault="005A26BE" w:rsidP="005A26B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Заказ</w:t>
            </w:r>
          </w:p>
        </w:tc>
        <w:tc>
          <w:tcPr>
            <w:tcW w:w="3825" w:type="dxa"/>
          </w:tcPr>
          <w:p w14:paraId="387AE3FC" w14:textId="1BE6E586" w:rsidR="005A26BE" w:rsidRDefault="005A26BE" w:rsidP="005A26B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Стрелка от процесса «Формирование заказа»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t>к границе</w:t>
            </w:r>
          </w:p>
        </w:tc>
        <w:tc>
          <w:tcPr>
            <w:tcW w:w="3115" w:type="dxa"/>
          </w:tcPr>
          <w:p w14:paraId="5D89107D" w14:textId="1FB25B60" w:rsidR="005A26BE" w:rsidRDefault="005A26BE" w:rsidP="005A26B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Исходящая</w:t>
            </w:r>
          </w:p>
        </w:tc>
      </w:tr>
    </w:tbl>
    <w:p w14:paraId="3051C5C2" w14:textId="4EF8D889" w:rsidR="00CB63FA" w:rsidRDefault="00CB63FA" w:rsidP="00CB63FA">
      <w:r>
        <w:t>Выполненная диаграмма А1 для процесса «</w:t>
      </w:r>
      <w:r w:rsidR="00655B3D">
        <w:t>Заказ</w:t>
      </w:r>
      <w:r>
        <w:t>» представлена на рисунке 3.</w:t>
      </w:r>
    </w:p>
    <w:p w14:paraId="5F3300AA" w14:textId="22D9DE9C" w:rsidR="00C04CFE" w:rsidRDefault="00BF4D75" w:rsidP="006C3E32">
      <w:pPr>
        <w:ind w:firstLine="0"/>
        <w:jc w:val="center"/>
      </w:pPr>
      <w:r w:rsidRPr="00BF4D75">
        <w:drawing>
          <wp:inline distT="0" distB="0" distL="0" distR="0" wp14:anchorId="1B3DBBF3" wp14:editId="6462CBA3">
            <wp:extent cx="5693134" cy="3410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3731" r="1113"/>
                    <a:stretch/>
                  </pic:blipFill>
                  <pic:spPr bwMode="auto">
                    <a:xfrm>
                      <a:off x="0" y="0"/>
                      <a:ext cx="5742330" cy="344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4CFE">
        <w:t>Рисунок 3 – Диаграмма А1</w:t>
      </w:r>
    </w:p>
    <w:p w14:paraId="4E612112" w14:textId="77777777" w:rsidR="00D87B62" w:rsidRDefault="00D87B62" w:rsidP="00C04CFE">
      <w:pPr>
        <w:ind w:firstLine="0"/>
        <w:jc w:val="center"/>
      </w:pPr>
    </w:p>
    <w:p w14:paraId="6016192E" w14:textId="3AF95C59" w:rsidR="00C04CFE" w:rsidRDefault="00C04CFE" w:rsidP="00C04CFE">
      <w:pPr>
        <w:pStyle w:val="Heading3"/>
      </w:pPr>
      <w:r>
        <w:t xml:space="preserve">2.4 </w:t>
      </w:r>
      <w:r w:rsidR="00FC0C79">
        <w:t>Обслуживание</w:t>
      </w:r>
      <w:r>
        <w:t>. Диаграмма А2</w:t>
      </w:r>
    </w:p>
    <w:p w14:paraId="17CE627E" w14:textId="44ED66B6" w:rsidR="00C04CFE" w:rsidRDefault="00C04CFE" w:rsidP="00C04CFE">
      <w:r>
        <w:t>Выполнена декомпозиция работы «</w:t>
      </w:r>
      <w:r w:rsidR="00834227">
        <w:t>Обслуживание</w:t>
      </w:r>
      <w:r>
        <w:t>» с установленным числом работ 3. Описание процессов и стрелок представлено в таблицах 5–6.</w:t>
      </w:r>
    </w:p>
    <w:p w14:paraId="63A54726" w14:textId="24B5A295" w:rsidR="00C04CFE" w:rsidRDefault="00C04CFE" w:rsidP="00C04CFE">
      <w:pPr>
        <w:ind w:firstLine="0"/>
        <w:rPr>
          <w:shd w:val="clear" w:color="auto" w:fill="FFFFFF"/>
        </w:rPr>
      </w:pPr>
      <w:r w:rsidRPr="002B4FA2">
        <w:rPr>
          <w:spacing w:val="40"/>
          <w:shd w:val="clear" w:color="auto" w:fill="FFFFFF"/>
        </w:rPr>
        <w:t>Таблица</w:t>
      </w:r>
      <w:r w:rsidRPr="002B4FA2">
        <w:rPr>
          <w:shd w:val="clear" w:color="auto" w:fill="FFFFFF"/>
        </w:rPr>
        <w:t xml:space="preserve"> </w:t>
      </w:r>
      <w:r>
        <w:rPr>
          <w:shd w:val="clear" w:color="auto" w:fill="FFFFFF"/>
        </w:rPr>
        <w:t>5</w:t>
      </w:r>
      <w:r w:rsidRPr="002B4FA2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Описание процессов (работ)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C04CFE" w14:paraId="7B8DDEA1" w14:textId="77777777" w:rsidTr="004A7213">
        <w:tc>
          <w:tcPr>
            <w:tcW w:w="2972" w:type="dxa"/>
          </w:tcPr>
          <w:p w14:paraId="12A9CAC6" w14:textId="77777777" w:rsidR="00C04CFE" w:rsidRDefault="00C04CFE" w:rsidP="004A7213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Наименование</w:t>
            </w:r>
          </w:p>
        </w:tc>
        <w:tc>
          <w:tcPr>
            <w:tcW w:w="6373" w:type="dxa"/>
          </w:tcPr>
          <w:p w14:paraId="16D4C4C8" w14:textId="77777777" w:rsidR="00C04CFE" w:rsidRDefault="00C04CFE" w:rsidP="004A7213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Описание</w:t>
            </w:r>
          </w:p>
        </w:tc>
      </w:tr>
      <w:tr w:rsidR="00C04CFE" w14:paraId="2922A7F4" w14:textId="77777777" w:rsidTr="004A7213">
        <w:tc>
          <w:tcPr>
            <w:tcW w:w="2972" w:type="dxa"/>
          </w:tcPr>
          <w:p w14:paraId="0CA2CC9D" w14:textId="6F8A09CA" w:rsidR="00C04CFE" w:rsidRPr="00EB63F8" w:rsidRDefault="00EB63F8" w:rsidP="004A7213">
            <w:pPr>
              <w:spacing w:line="240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Получение заказа</w:t>
            </w:r>
          </w:p>
        </w:tc>
        <w:tc>
          <w:tcPr>
            <w:tcW w:w="6373" w:type="dxa"/>
          </w:tcPr>
          <w:p w14:paraId="5C905BE8" w14:textId="5E230661" w:rsidR="00C04CFE" w:rsidRDefault="00C04CFE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Процесс, </w:t>
            </w:r>
            <w:r w:rsidR="00B96DEA">
              <w:rPr>
                <w:shd w:val="clear" w:color="auto" w:fill="FFFFFF"/>
              </w:rPr>
              <w:t>при котором официант передаёт заказ на кухню</w:t>
            </w:r>
          </w:p>
        </w:tc>
      </w:tr>
      <w:tr w:rsidR="00C04CFE" w14:paraId="7C163736" w14:textId="77777777" w:rsidTr="004A7213">
        <w:tc>
          <w:tcPr>
            <w:tcW w:w="2972" w:type="dxa"/>
          </w:tcPr>
          <w:p w14:paraId="3191F8DC" w14:textId="254AB57E" w:rsidR="00C04CFE" w:rsidRDefault="00EB63F8" w:rsidP="004A7213">
            <w:pPr>
              <w:spacing w:line="240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lastRenderedPageBreak/>
              <w:t>Передача повару</w:t>
            </w:r>
          </w:p>
        </w:tc>
        <w:tc>
          <w:tcPr>
            <w:tcW w:w="6373" w:type="dxa"/>
          </w:tcPr>
          <w:p w14:paraId="4804D2C2" w14:textId="2EB9D83B" w:rsidR="00C04CFE" w:rsidRDefault="00B96DEA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Процесс, при котором </w:t>
            </w:r>
            <w:r>
              <w:rPr>
                <w:shd w:val="clear" w:color="auto" w:fill="FFFFFF"/>
              </w:rPr>
              <w:t>за заказ берётся конкретный повар с кухни</w:t>
            </w:r>
          </w:p>
        </w:tc>
      </w:tr>
      <w:tr w:rsidR="00C04CFE" w14:paraId="5568156E" w14:textId="77777777" w:rsidTr="004A7213">
        <w:tc>
          <w:tcPr>
            <w:tcW w:w="2972" w:type="dxa"/>
          </w:tcPr>
          <w:p w14:paraId="7B51118B" w14:textId="4CBEE8C4" w:rsidR="00C04CFE" w:rsidRDefault="00EB63F8" w:rsidP="00C04CFE">
            <w:pPr>
              <w:spacing w:line="240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Приготовление</w:t>
            </w:r>
          </w:p>
        </w:tc>
        <w:tc>
          <w:tcPr>
            <w:tcW w:w="6373" w:type="dxa"/>
          </w:tcPr>
          <w:p w14:paraId="701AF64F" w14:textId="45C2BEA6" w:rsidR="00C04CFE" w:rsidRDefault="00B96DEA" w:rsidP="00C04CF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Процесс приготовления заказа поваром</w:t>
            </w:r>
          </w:p>
        </w:tc>
      </w:tr>
      <w:tr w:rsidR="00EB63F8" w14:paraId="33016718" w14:textId="77777777" w:rsidTr="004A7213">
        <w:tc>
          <w:tcPr>
            <w:tcW w:w="2972" w:type="dxa"/>
          </w:tcPr>
          <w:p w14:paraId="4A8F467D" w14:textId="7F7F0EC0" w:rsidR="00EB63F8" w:rsidRDefault="00EB63F8" w:rsidP="00C04CFE">
            <w:pPr>
              <w:spacing w:line="240" w:lineRule="auto"/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Передача официанту</w:t>
            </w:r>
          </w:p>
        </w:tc>
        <w:tc>
          <w:tcPr>
            <w:tcW w:w="6373" w:type="dxa"/>
          </w:tcPr>
          <w:p w14:paraId="759011A2" w14:textId="2D0C8E7B" w:rsidR="00EB63F8" w:rsidRDefault="00B96DEA" w:rsidP="00C04CF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Процесс передачи уже приготовленного заказа поваром официанту </w:t>
            </w:r>
          </w:p>
        </w:tc>
      </w:tr>
    </w:tbl>
    <w:p w14:paraId="237B6984" w14:textId="77777777" w:rsidR="00C04CFE" w:rsidRPr="00B96DEA" w:rsidRDefault="00C04CFE" w:rsidP="00C04CFE">
      <w:pPr>
        <w:ind w:firstLine="0"/>
        <w:rPr>
          <w:shd w:val="clear" w:color="auto" w:fill="FFFFFF"/>
        </w:rPr>
      </w:pPr>
    </w:p>
    <w:p w14:paraId="508BA586" w14:textId="5E9E5519" w:rsidR="00C04CFE" w:rsidRDefault="00C04CFE" w:rsidP="00C04CFE">
      <w:pPr>
        <w:ind w:firstLine="0"/>
        <w:rPr>
          <w:shd w:val="clear" w:color="auto" w:fill="FFFFFF"/>
        </w:rPr>
      </w:pPr>
      <w:r w:rsidRPr="002B4FA2">
        <w:rPr>
          <w:spacing w:val="40"/>
          <w:shd w:val="clear" w:color="auto" w:fill="FFFFFF"/>
        </w:rPr>
        <w:t>Таблица</w:t>
      </w:r>
      <w:r w:rsidRPr="002B4FA2">
        <w:rPr>
          <w:shd w:val="clear" w:color="auto" w:fill="FFFFFF"/>
        </w:rPr>
        <w:t xml:space="preserve"> </w:t>
      </w:r>
      <w:r>
        <w:rPr>
          <w:shd w:val="clear" w:color="auto" w:fill="FFFFFF"/>
        </w:rPr>
        <w:t>6</w:t>
      </w:r>
      <w:r w:rsidRPr="002B4FA2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Описание стрелок процессов (работ)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C04CFE" w14:paraId="6757BF98" w14:textId="77777777" w:rsidTr="00C04CFE">
        <w:tc>
          <w:tcPr>
            <w:tcW w:w="2263" w:type="dxa"/>
          </w:tcPr>
          <w:p w14:paraId="1859E4D7" w14:textId="77777777" w:rsidR="00C04CFE" w:rsidRDefault="00C04CFE" w:rsidP="004A7213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Наименование</w:t>
            </w:r>
          </w:p>
        </w:tc>
        <w:tc>
          <w:tcPr>
            <w:tcW w:w="3967" w:type="dxa"/>
          </w:tcPr>
          <w:p w14:paraId="4BACD9CE" w14:textId="77777777" w:rsidR="00C04CFE" w:rsidRDefault="00C04CFE" w:rsidP="004A7213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Описание</w:t>
            </w:r>
          </w:p>
        </w:tc>
        <w:tc>
          <w:tcPr>
            <w:tcW w:w="3115" w:type="dxa"/>
          </w:tcPr>
          <w:p w14:paraId="412C9B89" w14:textId="77777777" w:rsidR="00C04CFE" w:rsidRDefault="00C04CFE" w:rsidP="004A7213">
            <w:pPr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Тип</w:t>
            </w:r>
          </w:p>
        </w:tc>
      </w:tr>
      <w:tr w:rsidR="00C04CFE" w14:paraId="762283DA" w14:textId="77777777" w:rsidTr="00C04CFE">
        <w:tc>
          <w:tcPr>
            <w:tcW w:w="2263" w:type="dxa"/>
          </w:tcPr>
          <w:p w14:paraId="2C5E087B" w14:textId="42204EDE" w:rsidR="00C04CFE" w:rsidRDefault="00EB63F8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Заказ</w:t>
            </w:r>
          </w:p>
        </w:tc>
        <w:tc>
          <w:tcPr>
            <w:tcW w:w="3967" w:type="dxa"/>
          </w:tcPr>
          <w:p w14:paraId="2E781D7E" w14:textId="012ADF88" w:rsidR="00C04CFE" w:rsidRDefault="00C04CFE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Граничная стрелка к работе «</w:t>
            </w:r>
            <w:r w:rsidR="00EB63F8">
              <w:rPr>
                <w:shd w:val="clear" w:color="auto" w:fill="FFFFFF"/>
              </w:rPr>
              <w:t>Получение заказа</w:t>
            </w:r>
            <w:r>
              <w:rPr>
                <w:shd w:val="clear" w:color="auto" w:fill="FFFFFF"/>
              </w:rPr>
              <w:t>»</w:t>
            </w:r>
          </w:p>
        </w:tc>
        <w:tc>
          <w:tcPr>
            <w:tcW w:w="3115" w:type="dxa"/>
          </w:tcPr>
          <w:p w14:paraId="51103733" w14:textId="77777777" w:rsidR="00C04CFE" w:rsidRDefault="00C04CFE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Входящая</w:t>
            </w:r>
          </w:p>
        </w:tc>
      </w:tr>
      <w:tr w:rsidR="00C04CFE" w14:paraId="3B9D5279" w14:textId="77777777" w:rsidTr="00C04CFE">
        <w:tc>
          <w:tcPr>
            <w:tcW w:w="2263" w:type="dxa"/>
          </w:tcPr>
          <w:p w14:paraId="32E093FB" w14:textId="77777777" w:rsidR="00C04CFE" w:rsidRDefault="00C04CFE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Приложение</w:t>
            </w:r>
          </w:p>
        </w:tc>
        <w:tc>
          <w:tcPr>
            <w:tcW w:w="3967" w:type="dxa"/>
          </w:tcPr>
          <w:p w14:paraId="6C99C4D8" w14:textId="1642D8F2" w:rsidR="00C04CFE" w:rsidRDefault="00C04CFE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Граничная стрелка к процессам </w:t>
            </w:r>
            <w:r w:rsidR="00020E20">
              <w:rPr>
                <w:shd w:val="clear" w:color="auto" w:fill="FFFFFF"/>
              </w:rPr>
              <w:t>«Бронирование» и «</w:t>
            </w:r>
            <w:r w:rsidR="005178AC">
              <w:rPr>
                <w:shd w:val="clear" w:color="auto" w:fill="FFFFFF"/>
              </w:rPr>
              <w:t>Обслуживание гостя</w:t>
            </w:r>
            <w:r w:rsidR="00020E20">
              <w:rPr>
                <w:shd w:val="clear" w:color="auto" w:fill="FFFFFF"/>
              </w:rPr>
              <w:t>»</w:t>
            </w:r>
          </w:p>
        </w:tc>
        <w:tc>
          <w:tcPr>
            <w:tcW w:w="3115" w:type="dxa"/>
          </w:tcPr>
          <w:p w14:paraId="6221894E" w14:textId="77777777" w:rsidR="00C04CFE" w:rsidRDefault="00C04CFE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Механизмы</w:t>
            </w:r>
          </w:p>
        </w:tc>
      </w:tr>
      <w:tr w:rsidR="00C04CFE" w14:paraId="6E6211AB" w14:textId="77777777" w:rsidTr="00C04CFE">
        <w:tc>
          <w:tcPr>
            <w:tcW w:w="2263" w:type="dxa"/>
          </w:tcPr>
          <w:p w14:paraId="1D71BD55" w14:textId="77777777" w:rsidR="00C04CFE" w:rsidRDefault="00C04CFE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Персонал</w:t>
            </w:r>
          </w:p>
        </w:tc>
        <w:tc>
          <w:tcPr>
            <w:tcW w:w="3967" w:type="dxa"/>
          </w:tcPr>
          <w:p w14:paraId="2F792365" w14:textId="1800A03D" w:rsidR="00C04CFE" w:rsidRDefault="00C04CFE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Граничная стрелка к процессам </w:t>
            </w:r>
            <w:r w:rsidR="00CE3119">
              <w:rPr>
                <w:shd w:val="clear" w:color="auto" w:fill="FFFFFF"/>
              </w:rPr>
              <w:t>«</w:t>
            </w:r>
            <w:r w:rsidR="004C6577">
              <w:rPr>
                <w:shd w:val="clear" w:color="auto" w:fill="FFFFFF"/>
              </w:rPr>
              <w:t>Получение заказа</w:t>
            </w:r>
            <w:r w:rsidR="00CE3119">
              <w:rPr>
                <w:shd w:val="clear" w:color="auto" w:fill="FFFFFF"/>
              </w:rPr>
              <w:t>», «</w:t>
            </w:r>
            <w:r w:rsidR="004C6577">
              <w:rPr>
                <w:shd w:val="clear" w:color="auto" w:fill="FFFFFF"/>
              </w:rPr>
              <w:t>Передача повару</w:t>
            </w:r>
            <w:r w:rsidR="00CE3119">
              <w:rPr>
                <w:shd w:val="clear" w:color="auto" w:fill="FFFFFF"/>
              </w:rPr>
              <w:t>»</w:t>
            </w:r>
            <w:r w:rsidR="004C6577">
              <w:rPr>
                <w:shd w:val="clear" w:color="auto" w:fill="FFFFFF"/>
              </w:rPr>
              <w:t>, «Приготовление»</w:t>
            </w:r>
            <w:r w:rsidR="00CE3119">
              <w:rPr>
                <w:shd w:val="clear" w:color="auto" w:fill="FFFFFF"/>
              </w:rPr>
              <w:t xml:space="preserve"> и «</w:t>
            </w:r>
            <w:r w:rsidR="004C6577">
              <w:rPr>
                <w:shd w:val="clear" w:color="auto" w:fill="FFFFFF"/>
              </w:rPr>
              <w:t>Передача официанту</w:t>
            </w:r>
            <w:r w:rsidR="00CE3119">
              <w:rPr>
                <w:shd w:val="clear" w:color="auto" w:fill="FFFFFF"/>
              </w:rPr>
              <w:t>»</w:t>
            </w:r>
          </w:p>
        </w:tc>
        <w:tc>
          <w:tcPr>
            <w:tcW w:w="3115" w:type="dxa"/>
          </w:tcPr>
          <w:p w14:paraId="554FB866" w14:textId="77777777" w:rsidR="00C04CFE" w:rsidRDefault="00C04CFE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Механизмы</w:t>
            </w:r>
          </w:p>
        </w:tc>
      </w:tr>
      <w:tr w:rsidR="00C04CFE" w14:paraId="2CF0DAC3" w14:textId="77777777" w:rsidTr="00C04CFE">
        <w:tc>
          <w:tcPr>
            <w:tcW w:w="2263" w:type="dxa"/>
          </w:tcPr>
          <w:p w14:paraId="434CCD8C" w14:textId="77777777" w:rsidR="00C04CFE" w:rsidRDefault="00C04CFE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Техника безопасности</w:t>
            </w:r>
          </w:p>
        </w:tc>
        <w:tc>
          <w:tcPr>
            <w:tcW w:w="3967" w:type="dxa"/>
          </w:tcPr>
          <w:p w14:paraId="74765A95" w14:textId="3D5ACCEB" w:rsidR="00C04CFE" w:rsidRDefault="00C04CFE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Граничная стрелка к процессам </w:t>
            </w:r>
            <w:r w:rsidR="0009402D">
              <w:rPr>
                <w:shd w:val="clear" w:color="auto" w:fill="FFFFFF"/>
              </w:rPr>
              <w:t>«</w:t>
            </w:r>
            <w:r w:rsidR="004C6577">
              <w:rPr>
                <w:shd w:val="clear" w:color="auto" w:fill="FFFFFF"/>
              </w:rPr>
              <w:t>Приготовление</w:t>
            </w:r>
            <w:r w:rsidR="0009402D">
              <w:rPr>
                <w:shd w:val="clear" w:color="auto" w:fill="FFFFFF"/>
              </w:rPr>
              <w:t>»</w:t>
            </w:r>
          </w:p>
        </w:tc>
        <w:tc>
          <w:tcPr>
            <w:tcW w:w="3115" w:type="dxa"/>
          </w:tcPr>
          <w:p w14:paraId="7B7E0774" w14:textId="77777777" w:rsidR="00C04CFE" w:rsidRDefault="00C04CFE" w:rsidP="004A7213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Управляющая</w:t>
            </w:r>
          </w:p>
        </w:tc>
      </w:tr>
      <w:tr w:rsidR="00051FA8" w14:paraId="6F00284E" w14:textId="77777777" w:rsidTr="00C04CFE">
        <w:tc>
          <w:tcPr>
            <w:tcW w:w="2263" w:type="dxa"/>
          </w:tcPr>
          <w:p w14:paraId="2F053ACA" w14:textId="502AAD3F" w:rsidR="00051FA8" w:rsidRDefault="00274117" w:rsidP="00051FA8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Обслуживание</w:t>
            </w:r>
          </w:p>
        </w:tc>
        <w:tc>
          <w:tcPr>
            <w:tcW w:w="3967" w:type="dxa"/>
          </w:tcPr>
          <w:p w14:paraId="76AD29F3" w14:textId="0CCD2CC2" w:rsidR="00051FA8" w:rsidRDefault="00051FA8" w:rsidP="00051FA8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Стрелка от «</w:t>
            </w:r>
            <w:r w:rsidR="005178AC">
              <w:rPr>
                <w:shd w:val="clear" w:color="auto" w:fill="FFFFFF"/>
              </w:rPr>
              <w:t>Обслуживание гостя</w:t>
            </w:r>
            <w:r>
              <w:rPr>
                <w:shd w:val="clear" w:color="auto" w:fill="FFFFFF"/>
              </w:rPr>
              <w:t>» к границе</w:t>
            </w:r>
          </w:p>
        </w:tc>
        <w:tc>
          <w:tcPr>
            <w:tcW w:w="3115" w:type="dxa"/>
          </w:tcPr>
          <w:p w14:paraId="6C2F55EC" w14:textId="77777777" w:rsidR="00051FA8" w:rsidRDefault="00051FA8" w:rsidP="00051FA8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Исходящая</w:t>
            </w:r>
          </w:p>
        </w:tc>
      </w:tr>
      <w:tr w:rsidR="00051FA8" w14:paraId="4EB1C92A" w14:textId="77777777" w:rsidTr="00C04CFE">
        <w:tc>
          <w:tcPr>
            <w:tcW w:w="2263" w:type="dxa"/>
          </w:tcPr>
          <w:p w14:paraId="741735FD" w14:textId="0509298E" w:rsidR="00051FA8" w:rsidRDefault="00A510E9" w:rsidP="00051FA8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Информация брони</w:t>
            </w:r>
          </w:p>
        </w:tc>
        <w:tc>
          <w:tcPr>
            <w:tcW w:w="3967" w:type="dxa"/>
          </w:tcPr>
          <w:p w14:paraId="397F1C47" w14:textId="4E530AAA" w:rsidR="00051FA8" w:rsidRDefault="00051FA8" w:rsidP="00051FA8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Стрелка от «</w:t>
            </w:r>
            <w:r w:rsidR="00A510E9">
              <w:rPr>
                <w:shd w:val="clear" w:color="auto" w:fill="FFFFFF"/>
              </w:rPr>
              <w:t>Бронирования</w:t>
            </w:r>
            <w:r>
              <w:rPr>
                <w:shd w:val="clear" w:color="auto" w:fill="FFFFFF"/>
              </w:rPr>
              <w:t xml:space="preserve">» к </w:t>
            </w:r>
            <w:r w:rsidR="00A510E9">
              <w:rPr>
                <w:shd w:val="clear" w:color="auto" w:fill="FFFFFF"/>
              </w:rPr>
              <w:t>«</w:t>
            </w:r>
            <w:r w:rsidR="005178AC">
              <w:rPr>
                <w:shd w:val="clear" w:color="auto" w:fill="FFFFFF"/>
              </w:rPr>
              <w:t>Принятие заказа</w:t>
            </w:r>
            <w:r w:rsidR="00A510E9">
              <w:rPr>
                <w:shd w:val="clear" w:color="auto" w:fill="FFFFFF"/>
              </w:rPr>
              <w:t>».</w:t>
            </w:r>
          </w:p>
        </w:tc>
        <w:tc>
          <w:tcPr>
            <w:tcW w:w="3115" w:type="dxa"/>
          </w:tcPr>
          <w:p w14:paraId="5C6CA2E3" w14:textId="26821D1E" w:rsidR="00051FA8" w:rsidRDefault="00051FA8" w:rsidP="00051FA8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Исходящая</w:t>
            </w:r>
            <w:r w:rsidR="004B70DD">
              <w:rPr>
                <w:shd w:val="clear" w:color="auto" w:fill="FFFFFF"/>
              </w:rPr>
              <w:t>- входящая</w:t>
            </w:r>
          </w:p>
        </w:tc>
      </w:tr>
      <w:tr w:rsidR="00051FA8" w14:paraId="0E72C8F8" w14:textId="77777777" w:rsidTr="00C04CFE">
        <w:tc>
          <w:tcPr>
            <w:tcW w:w="2263" w:type="dxa"/>
          </w:tcPr>
          <w:p w14:paraId="5C024397" w14:textId="01864843" w:rsidR="00051FA8" w:rsidRDefault="00A510E9" w:rsidP="00051FA8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Заказ</w:t>
            </w:r>
          </w:p>
        </w:tc>
        <w:tc>
          <w:tcPr>
            <w:tcW w:w="3967" w:type="dxa"/>
          </w:tcPr>
          <w:p w14:paraId="5DE7DFDB" w14:textId="4BE2B1A5" w:rsidR="00051FA8" w:rsidRDefault="00051FA8" w:rsidP="00051FA8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Стрелка от работы </w:t>
            </w:r>
            <w:r w:rsidR="00D32A52">
              <w:rPr>
                <w:shd w:val="clear" w:color="auto" w:fill="FFFFFF"/>
              </w:rPr>
              <w:t>«Общение с гостями».</w:t>
            </w:r>
            <w:r>
              <w:rPr>
                <w:shd w:val="clear" w:color="auto" w:fill="FFFFFF"/>
              </w:rPr>
              <w:t xml:space="preserve"> к «</w:t>
            </w:r>
            <w:r w:rsidR="005178AC">
              <w:rPr>
                <w:shd w:val="clear" w:color="auto" w:fill="FFFFFF"/>
              </w:rPr>
              <w:t>Обслуживание гостя</w:t>
            </w:r>
            <w:r>
              <w:rPr>
                <w:shd w:val="clear" w:color="auto" w:fill="FFFFFF"/>
              </w:rPr>
              <w:t>»</w:t>
            </w:r>
          </w:p>
        </w:tc>
        <w:tc>
          <w:tcPr>
            <w:tcW w:w="3115" w:type="dxa"/>
          </w:tcPr>
          <w:p w14:paraId="2383B2E5" w14:textId="40B7AD42" w:rsidR="00051FA8" w:rsidRDefault="00051FA8" w:rsidP="00051FA8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Исходящая - входящая</w:t>
            </w:r>
          </w:p>
        </w:tc>
      </w:tr>
      <w:tr w:rsidR="00EE4568" w14:paraId="45F41128" w14:textId="77777777" w:rsidTr="00C04CFE">
        <w:tc>
          <w:tcPr>
            <w:tcW w:w="2263" w:type="dxa"/>
          </w:tcPr>
          <w:p w14:paraId="4D888135" w14:textId="6E84A1B2" w:rsidR="00EE4568" w:rsidRDefault="00EE4568" w:rsidP="00EE4568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Нововведения</w:t>
            </w:r>
          </w:p>
        </w:tc>
        <w:tc>
          <w:tcPr>
            <w:tcW w:w="3967" w:type="dxa"/>
          </w:tcPr>
          <w:p w14:paraId="08D1AC98" w14:textId="3193B806" w:rsidR="00EE4568" w:rsidRDefault="00EE4568" w:rsidP="00EE4568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Граничная стрелка к работам «</w:t>
            </w:r>
            <w:r w:rsidR="005178AC">
              <w:rPr>
                <w:shd w:val="clear" w:color="auto" w:fill="FFFFFF"/>
              </w:rPr>
              <w:t>Обслуживание гостя</w:t>
            </w:r>
            <w:r>
              <w:rPr>
                <w:shd w:val="clear" w:color="auto" w:fill="FFFFFF"/>
              </w:rPr>
              <w:t>» и «Бронирование»</w:t>
            </w:r>
          </w:p>
        </w:tc>
        <w:tc>
          <w:tcPr>
            <w:tcW w:w="3115" w:type="dxa"/>
          </w:tcPr>
          <w:p w14:paraId="6ED6EAA1" w14:textId="0894AE35" w:rsidR="00EE4568" w:rsidRDefault="00EE4568" w:rsidP="00EE4568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Входящая</w:t>
            </w:r>
          </w:p>
        </w:tc>
      </w:tr>
      <w:tr w:rsidR="0084776E" w14:paraId="40435C51" w14:textId="77777777" w:rsidTr="00C04CFE">
        <w:tc>
          <w:tcPr>
            <w:tcW w:w="2263" w:type="dxa"/>
          </w:tcPr>
          <w:p w14:paraId="47F44C0D" w14:textId="0CCB8BB7" w:rsidR="0084776E" w:rsidRDefault="0084776E" w:rsidP="0084776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Документы</w:t>
            </w:r>
          </w:p>
        </w:tc>
        <w:tc>
          <w:tcPr>
            <w:tcW w:w="3967" w:type="dxa"/>
          </w:tcPr>
          <w:p w14:paraId="02166F29" w14:textId="3D8DB24C" w:rsidR="0084776E" w:rsidRDefault="0084776E" w:rsidP="0084776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Граничная стрелка к работе «Бронирование»</w:t>
            </w:r>
          </w:p>
        </w:tc>
        <w:tc>
          <w:tcPr>
            <w:tcW w:w="3115" w:type="dxa"/>
          </w:tcPr>
          <w:p w14:paraId="31B3229B" w14:textId="47B3DA55" w:rsidR="0084776E" w:rsidRDefault="0084776E" w:rsidP="0084776E">
            <w:pPr>
              <w:spacing w:line="240" w:lineRule="auto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Управляющая</w:t>
            </w:r>
          </w:p>
        </w:tc>
      </w:tr>
    </w:tbl>
    <w:p w14:paraId="5292558A" w14:textId="77777777" w:rsidR="00051FA8" w:rsidRDefault="00051FA8" w:rsidP="00051FA8"/>
    <w:p w14:paraId="4D5CC8C5" w14:textId="079D9F1A" w:rsidR="00051FA8" w:rsidRDefault="00051FA8" w:rsidP="00051FA8">
      <w:r>
        <w:t>Выполненная диаграмма А2 для процесса «</w:t>
      </w:r>
      <w:r w:rsidR="00FC0C79">
        <w:t>Обслуживани</w:t>
      </w:r>
      <w:r w:rsidR="00655B3D">
        <w:t>е</w:t>
      </w:r>
      <w:r>
        <w:t>» представлена на рисунке 4.</w:t>
      </w:r>
    </w:p>
    <w:p w14:paraId="7DBF2FF9" w14:textId="4B1E7BE7" w:rsidR="00051FA8" w:rsidRDefault="00BF4D75" w:rsidP="0084776E">
      <w:pPr>
        <w:ind w:firstLine="0"/>
      </w:pPr>
      <w:r w:rsidRPr="00BF4D75">
        <w:lastRenderedPageBreak/>
        <w:drawing>
          <wp:inline distT="0" distB="0" distL="0" distR="0" wp14:anchorId="6B842482" wp14:editId="25C7C7AF">
            <wp:extent cx="5748240" cy="3479469"/>
            <wp:effectExtent l="0" t="0" r="508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37" t="13789" r="2281"/>
                    <a:stretch/>
                  </pic:blipFill>
                  <pic:spPr bwMode="auto">
                    <a:xfrm>
                      <a:off x="0" y="0"/>
                      <a:ext cx="5749290" cy="3480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CE0B5" w14:textId="4A894774" w:rsidR="003D4112" w:rsidRDefault="00051FA8" w:rsidP="00FC0C79">
      <w:pPr>
        <w:ind w:firstLine="0"/>
        <w:jc w:val="center"/>
      </w:pPr>
      <w:r>
        <w:t>Рисунок 4 – Диаграмма А2</w:t>
      </w:r>
    </w:p>
    <w:p w14:paraId="11936821" w14:textId="77777777" w:rsidR="00C319CE" w:rsidRPr="003D47BE" w:rsidRDefault="00C319CE" w:rsidP="00C319CE">
      <w:pPr>
        <w:pStyle w:val="Heading2"/>
      </w:pPr>
      <w:bookmarkStart w:id="69" w:name="_Toc116145617"/>
      <w:bookmarkStart w:id="70" w:name="_Toc116145629"/>
      <w:bookmarkStart w:id="71" w:name="_Toc116145637"/>
      <w:bookmarkStart w:id="72" w:name="_Toc116145676"/>
      <w:bookmarkStart w:id="73" w:name="_Toc116145684"/>
      <w:bookmarkStart w:id="74" w:name="_Toc116145711"/>
      <w:bookmarkStart w:id="75" w:name="_Toc116145719"/>
      <w:bookmarkStart w:id="76" w:name="_Toc116145812"/>
      <w:bookmarkStart w:id="77" w:name="_Toc116145966"/>
      <w:bookmarkStart w:id="78" w:name="_Toc116145994"/>
      <w:bookmarkStart w:id="79" w:name="_Toc116146014"/>
      <w:bookmarkStart w:id="80" w:name="_Toc116146082"/>
      <w:bookmarkStart w:id="81" w:name="_Toc116146093"/>
      <w:bookmarkStart w:id="82" w:name="_Toc116146101"/>
      <w:bookmarkStart w:id="83" w:name="_Toc116153291"/>
      <w:bookmarkStart w:id="84" w:name="_Toc116153299"/>
      <w:bookmarkStart w:id="85" w:name="_Toc116153905"/>
      <w:bookmarkStart w:id="86" w:name="_Toc116153986"/>
      <w:bookmarkStart w:id="87" w:name="_Toc116153994"/>
      <w:bookmarkStart w:id="88" w:name="_Toc116154559"/>
      <w:bookmarkStart w:id="89" w:name="_Toc116154613"/>
      <w:bookmarkStart w:id="90" w:name="_Toc116154837"/>
      <w:bookmarkStart w:id="91" w:name="_Toc116155114"/>
      <w:bookmarkStart w:id="92" w:name="_Toc116155129"/>
      <w:bookmarkStart w:id="93" w:name="_Toc116283340"/>
      <w:r w:rsidRPr="003D47BE">
        <w:lastRenderedPageBreak/>
        <w:t xml:space="preserve">3 </w:t>
      </w:r>
      <w:r>
        <w:t>Полученные</w:t>
      </w:r>
      <w:r w:rsidRPr="003D47BE">
        <w:t xml:space="preserve"> </w:t>
      </w:r>
      <w:r>
        <w:t>результаты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14:paraId="0601B59D" w14:textId="1D8BA6B9" w:rsidR="002D742A" w:rsidRDefault="002D742A" w:rsidP="002D742A">
      <w:pPr>
        <w:rPr>
          <w:shd w:val="clear" w:color="auto" w:fill="FFFFFF"/>
        </w:rPr>
      </w:pPr>
    </w:p>
    <w:p w14:paraId="5DFA3575" w14:textId="6FFC7CF6" w:rsidR="002D742A" w:rsidRDefault="007167C3" w:rsidP="007167C3">
      <w:pPr>
        <w:rPr>
          <w:shd w:val="clear" w:color="auto" w:fill="FFFFFF"/>
        </w:rPr>
      </w:pPr>
      <w:r>
        <w:rPr>
          <w:shd w:val="clear" w:color="auto" w:fill="FFFFFF"/>
        </w:rPr>
        <w:t xml:space="preserve">Модель позволяет </w:t>
      </w:r>
      <w:r w:rsidRPr="002D742A">
        <w:rPr>
          <w:shd w:val="clear" w:color="auto" w:fill="FFFFFF"/>
        </w:rPr>
        <w:t xml:space="preserve">систематизировать протекающие </w:t>
      </w:r>
      <w:r>
        <w:rPr>
          <w:shd w:val="clear" w:color="auto" w:fill="FFFFFF"/>
        </w:rPr>
        <w:t xml:space="preserve">процессы, а </w:t>
      </w:r>
      <w:r w:rsidRPr="002D742A">
        <w:rPr>
          <w:shd w:val="clear" w:color="auto" w:fill="FFFFFF"/>
        </w:rPr>
        <w:t>также используемые информационные объекты.</w:t>
      </w:r>
      <w:r>
        <w:rPr>
          <w:shd w:val="clear" w:color="auto" w:fill="FFFFFF"/>
        </w:rPr>
        <w:t xml:space="preserve"> </w:t>
      </w:r>
      <w:r w:rsidR="002D742A" w:rsidRPr="002D742A">
        <w:rPr>
          <w:shd w:val="clear" w:color="auto" w:fill="FFFFFF"/>
        </w:rPr>
        <w:t>На основе этого выявляются узкие места в организации и взаимодействии бизнес-процессов, определяется необходимость тех или иных изменени</w:t>
      </w:r>
      <w:r w:rsidR="002D742A">
        <w:rPr>
          <w:shd w:val="clear" w:color="auto" w:fill="FFFFFF"/>
        </w:rPr>
        <w:t>й</w:t>
      </w:r>
      <w:r w:rsidR="00795B10">
        <w:rPr>
          <w:shd w:val="clear" w:color="auto" w:fill="FFFFFF"/>
        </w:rPr>
        <w:t xml:space="preserve"> и нововведениях</w:t>
      </w:r>
      <w:r w:rsidR="002D742A" w:rsidRPr="002D742A">
        <w:rPr>
          <w:shd w:val="clear" w:color="auto" w:fill="FFFFFF"/>
        </w:rPr>
        <w:t xml:space="preserve"> в существующей структуре.</w:t>
      </w:r>
    </w:p>
    <w:p w14:paraId="6D1074F9" w14:textId="230B33CF" w:rsidR="00BF4D75" w:rsidRDefault="00E172B1" w:rsidP="00BF4D75">
      <w:pPr>
        <w:rPr>
          <w:shd w:val="clear" w:color="auto" w:fill="FFFFFF"/>
        </w:rPr>
      </w:pPr>
      <w:r>
        <w:rPr>
          <w:shd w:val="clear" w:color="auto" w:fill="FFFFFF"/>
        </w:rPr>
        <w:t xml:space="preserve">Точка зрения модели: владелец </w:t>
      </w:r>
      <w:r w:rsidR="00795B10">
        <w:rPr>
          <w:shd w:val="clear" w:color="auto" w:fill="FFFFFF"/>
        </w:rPr>
        <w:t>ресторана</w:t>
      </w:r>
      <w:r>
        <w:rPr>
          <w:shd w:val="clear" w:color="auto" w:fill="FFFFFF"/>
        </w:rPr>
        <w:t>.</w:t>
      </w:r>
    </w:p>
    <w:p w14:paraId="6C116FC7" w14:textId="22ADBC4F" w:rsidR="002D742A" w:rsidRDefault="00E172B1" w:rsidP="003F4E46">
      <w:pPr>
        <w:rPr>
          <w:shd w:val="clear" w:color="auto" w:fill="FFFFFF"/>
        </w:rPr>
      </w:pPr>
      <w:r>
        <w:rPr>
          <w:shd w:val="clear" w:color="auto" w:fill="FFFFFF"/>
        </w:rPr>
        <w:t>Основные процессы («</w:t>
      </w:r>
      <w:r w:rsidR="00F449A1">
        <w:rPr>
          <w:shd w:val="clear" w:color="auto" w:fill="FFFFFF"/>
        </w:rPr>
        <w:t>Заказ</w:t>
      </w:r>
      <w:r>
        <w:rPr>
          <w:shd w:val="clear" w:color="auto" w:fill="FFFFFF"/>
        </w:rPr>
        <w:t>», «</w:t>
      </w:r>
      <w:r w:rsidR="00B27704">
        <w:rPr>
          <w:shd w:val="clear" w:color="auto" w:fill="FFFFFF"/>
        </w:rPr>
        <w:t>Обслуживание</w:t>
      </w:r>
      <w:r>
        <w:rPr>
          <w:shd w:val="clear" w:color="auto" w:fill="FFFFFF"/>
        </w:rPr>
        <w:t>», «</w:t>
      </w:r>
      <w:r w:rsidR="00F449A1" w:rsidRPr="00F449A1">
        <w:rPr>
          <w:shd w:val="clear" w:color="auto" w:fill="FFFFFF"/>
        </w:rPr>
        <w:t>Оплата</w:t>
      </w:r>
      <w:r>
        <w:rPr>
          <w:shd w:val="clear" w:color="auto" w:fill="FFFFFF"/>
        </w:rPr>
        <w:t xml:space="preserve">») выделены таким образом, чтобы охватить все работы с клиентами. </w:t>
      </w:r>
      <w:r w:rsidR="00F449A1">
        <w:rPr>
          <w:shd w:val="clear" w:color="auto" w:fill="FFFFFF"/>
        </w:rPr>
        <w:t>П</w:t>
      </w:r>
      <w:r>
        <w:rPr>
          <w:shd w:val="clear" w:color="auto" w:fill="FFFFFF"/>
        </w:rPr>
        <w:t>роцес</w:t>
      </w:r>
      <w:r w:rsidR="00F449A1">
        <w:rPr>
          <w:shd w:val="clear" w:color="auto" w:fill="FFFFFF"/>
        </w:rPr>
        <w:t xml:space="preserve">сы </w:t>
      </w:r>
      <w:r w:rsidR="00F449A1">
        <w:rPr>
          <w:shd w:val="clear" w:color="auto" w:fill="FFFFFF"/>
        </w:rPr>
        <w:t>«Заказ», «Обслуживание»</w:t>
      </w:r>
      <w:r>
        <w:rPr>
          <w:shd w:val="clear" w:color="auto" w:fill="FFFFFF"/>
        </w:rPr>
        <w:t xml:space="preserve"> име</w:t>
      </w:r>
      <w:r w:rsidR="00F449A1">
        <w:rPr>
          <w:shd w:val="clear" w:color="auto" w:fill="FFFFFF"/>
        </w:rPr>
        <w:t>ю</w:t>
      </w:r>
      <w:r>
        <w:rPr>
          <w:shd w:val="clear" w:color="auto" w:fill="FFFFFF"/>
        </w:rPr>
        <w:t>т один уровень декомпозиции, который наглядно отображает все работы, последовательно</w:t>
      </w:r>
      <w:r w:rsidR="00F449A1">
        <w:rPr>
          <w:shd w:val="clear" w:color="auto" w:fill="FFFFFF"/>
        </w:rPr>
        <w:t xml:space="preserve"> в них</w:t>
      </w:r>
      <w:r>
        <w:rPr>
          <w:shd w:val="clear" w:color="auto" w:fill="FFFFFF"/>
        </w:rPr>
        <w:t xml:space="preserve"> протекающие.</w:t>
      </w:r>
    </w:p>
    <w:p w14:paraId="1DF09192" w14:textId="496A6E6E" w:rsidR="00E172B1" w:rsidRDefault="002D742A" w:rsidP="00E172B1">
      <w:pPr>
        <w:rPr>
          <w:shd w:val="clear" w:color="auto" w:fill="FFFFFF"/>
        </w:rPr>
      </w:pPr>
      <w:r>
        <w:rPr>
          <w:shd w:val="clear" w:color="auto" w:fill="FFFFFF"/>
        </w:rPr>
        <w:t xml:space="preserve">Действующие лица: </w:t>
      </w:r>
      <w:r w:rsidR="00F449A1">
        <w:rPr>
          <w:shd w:val="clear" w:color="auto" w:fill="FFFFFF"/>
        </w:rPr>
        <w:t>персона</w:t>
      </w:r>
      <w:r w:rsidR="007E3F1C">
        <w:rPr>
          <w:shd w:val="clear" w:color="auto" w:fill="FFFFFF"/>
        </w:rPr>
        <w:t>л</w:t>
      </w:r>
      <w:r>
        <w:rPr>
          <w:shd w:val="clear" w:color="auto" w:fill="FFFFFF"/>
        </w:rPr>
        <w:t xml:space="preserve">, </w:t>
      </w:r>
      <w:r w:rsidR="00F449A1">
        <w:rPr>
          <w:shd w:val="clear" w:color="auto" w:fill="FFFFFF"/>
        </w:rPr>
        <w:t>клиенты</w:t>
      </w:r>
      <w:r>
        <w:rPr>
          <w:shd w:val="clear" w:color="auto" w:fill="FFFFFF"/>
        </w:rPr>
        <w:t>.</w:t>
      </w:r>
    </w:p>
    <w:p w14:paraId="765C23B5" w14:textId="333E570F" w:rsidR="003F4E46" w:rsidRPr="00A76FD2" w:rsidRDefault="003F4E46" w:rsidP="003F4E46">
      <w:pPr>
        <w:rPr>
          <w:shd w:val="clear" w:color="auto" w:fill="FFFFFF"/>
        </w:rPr>
      </w:pPr>
      <w:r>
        <w:rPr>
          <w:shd w:val="clear" w:color="auto" w:fill="FFFFFF"/>
        </w:rPr>
        <w:t xml:space="preserve">В ходе выполнения итоговой работы были </w:t>
      </w:r>
      <w:r w:rsidRPr="003F4E46">
        <w:rPr>
          <w:shd w:val="clear" w:color="auto" w:fill="FFFFFF"/>
        </w:rPr>
        <w:t>получ</w:t>
      </w:r>
      <w:r>
        <w:rPr>
          <w:shd w:val="clear" w:color="auto" w:fill="FFFFFF"/>
        </w:rPr>
        <w:t>ены</w:t>
      </w:r>
      <w:r w:rsidRPr="003F4E46">
        <w:rPr>
          <w:shd w:val="clear" w:color="auto" w:fill="FFFFFF"/>
        </w:rPr>
        <w:t xml:space="preserve"> практические навыки проектирования функциональных моделей в </w:t>
      </w:r>
      <w:proofErr w:type="spellStart"/>
      <w:r w:rsidRPr="003F4E46">
        <w:rPr>
          <w:shd w:val="clear" w:color="auto" w:fill="FFFFFF"/>
        </w:rPr>
        <w:t>BPwin</w:t>
      </w:r>
      <w:proofErr w:type="spellEnd"/>
      <w:r>
        <w:rPr>
          <w:shd w:val="clear" w:color="auto" w:fill="FFFFFF"/>
        </w:rPr>
        <w:t xml:space="preserve">, </w:t>
      </w:r>
      <w:r w:rsidRPr="003F4E46">
        <w:rPr>
          <w:shd w:val="clear" w:color="auto" w:fill="FFFFFF"/>
        </w:rPr>
        <w:t xml:space="preserve">получена учебная модель, которая описывает деятельность </w:t>
      </w:r>
      <w:r w:rsidR="001B1819">
        <w:rPr>
          <w:shd w:val="clear" w:color="auto" w:fill="FFFFFF"/>
        </w:rPr>
        <w:t>ресторана</w:t>
      </w:r>
      <w:r w:rsidRPr="003F4E46">
        <w:rPr>
          <w:shd w:val="clear" w:color="auto" w:fill="FFFFFF"/>
        </w:rPr>
        <w:t>.</w:t>
      </w:r>
    </w:p>
    <w:sectPr w:rsidR="003F4E46" w:rsidRPr="00A76FD2" w:rsidSect="00C0680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2B20" w14:textId="77777777" w:rsidR="009F6435" w:rsidRDefault="009F6435" w:rsidP="00C06804">
      <w:pPr>
        <w:spacing w:line="240" w:lineRule="auto"/>
      </w:pPr>
      <w:r>
        <w:separator/>
      </w:r>
    </w:p>
  </w:endnote>
  <w:endnote w:type="continuationSeparator" w:id="0">
    <w:p w14:paraId="4290134A" w14:textId="77777777" w:rsidR="009F6435" w:rsidRDefault="009F6435" w:rsidP="00C068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3734814"/>
      <w:docPartObj>
        <w:docPartGallery w:val="Page Numbers (Bottom of Page)"/>
        <w:docPartUnique/>
      </w:docPartObj>
    </w:sdtPr>
    <w:sdtEndPr/>
    <w:sdtContent>
      <w:p w14:paraId="27265092" w14:textId="5A2DE8F1" w:rsidR="00EA227A" w:rsidRDefault="00EA22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166C1A" w14:textId="77777777" w:rsidR="00C06804" w:rsidRDefault="00C068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28D90" w14:textId="77777777" w:rsidR="009F6435" w:rsidRDefault="009F6435" w:rsidP="00C06804">
      <w:pPr>
        <w:spacing w:line="240" w:lineRule="auto"/>
      </w:pPr>
      <w:r>
        <w:separator/>
      </w:r>
    </w:p>
  </w:footnote>
  <w:footnote w:type="continuationSeparator" w:id="0">
    <w:p w14:paraId="1F198578" w14:textId="77777777" w:rsidR="009F6435" w:rsidRDefault="009F6435" w:rsidP="00C068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E4870"/>
    <w:multiLevelType w:val="multilevel"/>
    <w:tmpl w:val="8EE0A19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A4"/>
    <w:rsid w:val="000013A4"/>
    <w:rsid w:val="0000673B"/>
    <w:rsid w:val="00020E20"/>
    <w:rsid w:val="0002112D"/>
    <w:rsid w:val="00040C55"/>
    <w:rsid w:val="00043BB5"/>
    <w:rsid w:val="00051FA8"/>
    <w:rsid w:val="000532A0"/>
    <w:rsid w:val="00056EFA"/>
    <w:rsid w:val="0009402D"/>
    <w:rsid w:val="000C6E50"/>
    <w:rsid w:val="000D5400"/>
    <w:rsid w:val="000E36DA"/>
    <w:rsid w:val="001144ED"/>
    <w:rsid w:val="00116341"/>
    <w:rsid w:val="00131A1A"/>
    <w:rsid w:val="00135DD8"/>
    <w:rsid w:val="0014502D"/>
    <w:rsid w:val="00160795"/>
    <w:rsid w:val="00167F02"/>
    <w:rsid w:val="00176B20"/>
    <w:rsid w:val="001821F4"/>
    <w:rsid w:val="001B1819"/>
    <w:rsid w:val="001B4E46"/>
    <w:rsid w:val="001C1A18"/>
    <w:rsid w:val="001D62A3"/>
    <w:rsid w:val="001D6D8B"/>
    <w:rsid w:val="00202A6C"/>
    <w:rsid w:val="002231BF"/>
    <w:rsid w:val="002313D3"/>
    <w:rsid w:val="00242763"/>
    <w:rsid w:val="00244C29"/>
    <w:rsid w:val="00263613"/>
    <w:rsid w:val="0027298A"/>
    <w:rsid w:val="00274117"/>
    <w:rsid w:val="00286092"/>
    <w:rsid w:val="002901CA"/>
    <w:rsid w:val="00291F45"/>
    <w:rsid w:val="002A2DCF"/>
    <w:rsid w:val="002A3C49"/>
    <w:rsid w:val="002B12D5"/>
    <w:rsid w:val="002B34DA"/>
    <w:rsid w:val="002B4FA2"/>
    <w:rsid w:val="002B68E3"/>
    <w:rsid w:val="002C3B6E"/>
    <w:rsid w:val="002D0824"/>
    <w:rsid w:val="002D742A"/>
    <w:rsid w:val="002E6395"/>
    <w:rsid w:val="002F0C2D"/>
    <w:rsid w:val="003263C9"/>
    <w:rsid w:val="00342EFA"/>
    <w:rsid w:val="00344123"/>
    <w:rsid w:val="00344F99"/>
    <w:rsid w:val="003647D1"/>
    <w:rsid w:val="0036577D"/>
    <w:rsid w:val="003730C0"/>
    <w:rsid w:val="003768FD"/>
    <w:rsid w:val="00390439"/>
    <w:rsid w:val="003917E7"/>
    <w:rsid w:val="003A7790"/>
    <w:rsid w:val="003C4303"/>
    <w:rsid w:val="003C627A"/>
    <w:rsid w:val="003D4112"/>
    <w:rsid w:val="003D47BE"/>
    <w:rsid w:val="003D7375"/>
    <w:rsid w:val="003D7EBA"/>
    <w:rsid w:val="003E6F97"/>
    <w:rsid w:val="003F4E46"/>
    <w:rsid w:val="00420AB9"/>
    <w:rsid w:val="004246BD"/>
    <w:rsid w:val="00443780"/>
    <w:rsid w:val="00467346"/>
    <w:rsid w:val="004A0197"/>
    <w:rsid w:val="004B70DD"/>
    <w:rsid w:val="004C6577"/>
    <w:rsid w:val="004D23EA"/>
    <w:rsid w:val="004E2778"/>
    <w:rsid w:val="004E4961"/>
    <w:rsid w:val="004E70C6"/>
    <w:rsid w:val="00512C86"/>
    <w:rsid w:val="00513E18"/>
    <w:rsid w:val="005178AC"/>
    <w:rsid w:val="005608BF"/>
    <w:rsid w:val="00566598"/>
    <w:rsid w:val="00572BDD"/>
    <w:rsid w:val="00573ABC"/>
    <w:rsid w:val="0058308F"/>
    <w:rsid w:val="00590D06"/>
    <w:rsid w:val="005A26BE"/>
    <w:rsid w:val="005B50CC"/>
    <w:rsid w:val="005D1379"/>
    <w:rsid w:val="006240E3"/>
    <w:rsid w:val="0065009E"/>
    <w:rsid w:val="00651F4D"/>
    <w:rsid w:val="00655B3D"/>
    <w:rsid w:val="006652BE"/>
    <w:rsid w:val="00673ED5"/>
    <w:rsid w:val="006B2E16"/>
    <w:rsid w:val="006B6D93"/>
    <w:rsid w:val="006B71A9"/>
    <w:rsid w:val="006C2757"/>
    <w:rsid w:val="006C3E32"/>
    <w:rsid w:val="006C3F4E"/>
    <w:rsid w:val="006C4C36"/>
    <w:rsid w:val="006D4637"/>
    <w:rsid w:val="006D56F6"/>
    <w:rsid w:val="006E2680"/>
    <w:rsid w:val="007111B1"/>
    <w:rsid w:val="007167C3"/>
    <w:rsid w:val="00731EF6"/>
    <w:rsid w:val="0073753B"/>
    <w:rsid w:val="00741369"/>
    <w:rsid w:val="00751AEA"/>
    <w:rsid w:val="00756834"/>
    <w:rsid w:val="00762116"/>
    <w:rsid w:val="0076214A"/>
    <w:rsid w:val="00765CEC"/>
    <w:rsid w:val="00795B10"/>
    <w:rsid w:val="007A0BE4"/>
    <w:rsid w:val="007A0C91"/>
    <w:rsid w:val="007A17EA"/>
    <w:rsid w:val="007A4F6E"/>
    <w:rsid w:val="007A5737"/>
    <w:rsid w:val="007A69F6"/>
    <w:rsid w:val="007E3F1C"/>
    <w:rsid w:val="007E4886"/>
    <w:rsid w:val="00803F0A"/>
    <w:rsid w:val="00815F23"/>
    <w:rsid w:val="00817056"/>
    <w:rsid w:val="00820096"/>
    <w:rsid w:val="00834227"/>
    <w:rsid w:val="008466C3"/>
    <w:rsid w:val="0084776E"/>
    <w:rsid w:val="008656FE"/>
    <w:rsid w:val="00880D5A"/>
    <w:rsid w:val="008C1B9D"/>
    <w:rsid w:val="008D252E"/>
    <w:rsid w:val="008D4F20"/>
    <w:rsid w:val="00906B35"/>
    <w:rsid w:val="00916B77"/>
    <w:rsid w:val="00923320"/>
    <w:rsid w:val="009264B8"/>
    <w:rsid w:val="00945260"/>
    <w:rsid w:val="00954939"/>
    <w:rsid w:val="00972C0E"/>
    <w:rsid w:val="00993F08"/>
    <w:rsid w:val="009D276C"/>
    <w:rsid w:val="009D74E0"/>
    <w:rsid w:val="009E541A"/>
    <w:rsid w:val="009F6435"/>
    <w:rsid w:val="00A13276"/>
    <w:rsid w:val="00A329D8"/>
    <w:rsid w:val="00A35027"/>
    <w:rsid w:val="00A45E23"/>
    <w:rsid w:val="00A510E9"/>
    <w:rsid w:val="00A57393"/>
    <w:rsid w:val="00A701C0"/>
    <w:rsid w:val="00A76FD2"/>
    <w:rsid w:val="00AA66BA"/>
    <w:rsid w:val="00AA70FE"/>
    <w:rsid w:val="00AB12C8"/>
    <w:rsid w:val="00AC219D"/>
    <w:rsid w:val="00AC3BD4"/>
    <w:rsid w:val="00B13E39"/>
    <w:rsid w:val="00B27704"/>
    <w:rsid w:val="00B41200"/>
    <w:rsid w:val="00B4664D"/>
    <w:rsid w:val="00B5184F"/>
    <w:rsid w:val="00B51873"/>
    <w:rsid w:val="00B65468"/>
    <w:rsid w:val="00B77004"/>
    <w:rsid w:val="00B77098"/>
    <w:rsid w:val="00B80891"/>
    <w:rsid w:val="00B906A3"/>
    <w:rsid w:val="00B96DEA"/>
    <w:rsid w:val="00BA3980"/>
    <w:rsid w:val="00BC5B36"/>
    <w:rsid w:val="00BD5073"/>
    <w:rsid w:val="00BE0A3A"/>
    <w:rsid w:val="00BF4909"/>
    <w:rsid w:val="00BF4D75"/>
    <w:rsid w:val="00BF7381"/>
    <w:rsid w:val="00C04CFE"/>
    <w:rsid w:val="00C06310"/>
    <w:rsid w:val="00C06804"/>
    <w:rsid w:val="00C11E4E"/>
    <w:rsid w:val="00C228D0"/>
    <w:rsid w:val="00C22BA2"/>
    <w:rsid w:val="00C26747"/>
    <w:rsid w:val="00C319CE"/>
    <w:rsid w:val="00C31B7A"/>
    <w:rsid w:val="00C32F7F"/>
    <w:rsid w:val="00C4057B"/>
    <w:rsid w:val="00C427A8"/>
    <w:rsid w:val="00C61D2C"/>
    <w:rsid w:val="00C709E1"/>
    <w:rsid w:val="00C85D73"/>
    <w:rsid w:val="00CA3911"/>
    <w:rsid w:val="00CA3DA1"/>
    <w:rsid w:val="00CB63FA"/>
    <w:rsid w:val="00CE3119"/>
    <w:rsid w:val="00CF32CF"/>
    <w:rsid w:val="00CF4A73"/>
    <w:rsid w:val="00D032F4"/>
    <w:rsid w:val="00D23F2C"/>
    <w:rsid w:val="00D30DAC"/>
    <w:rsid w:val="00D32A52"/>
    <w:rsid w:val="00D42A01"/>
    <w:rsid w:val="00D44E6F"/>
    <w:rsid w:val="00D53977"/>
    <w:rsid w:val="00D579B6"/>
    <w:rsid w:val="00D669EC"/>
    <w:rsid w:val="00D70073"/>
    <w:rsid w:val="00D745EF"/>
    <w:rsid w:val="00D82F2D"/>
    <w:rsid w:val="00D87B62"/>
    <w:rsid w:val="00D90527"/>
    <w:rsid w:val="00D949F7"/>
    <w:rsid w:val="00DB51E8"/>
    <w:rsid w:val="00DD5541"/>
    <w:rsid w:val="00E10EDD"/>
    <w:rsid w:val="00E11E41"/>
    <w:rsid w:val="00E1390A"/>
    <w:rsid w:val="00E172B1"/>
    <w:rsid w:val="00E45B4B"/>
    <w:rsid w:val="00E5388C"/>
    <w:rsid w:val="00E543F0"/>
    <w:rsid w:val="00E6630A"/>
    <w:rsid w:val="00E76425"/>
    <w:rsid w:val="00E95479"/>
    <w:rsid w:val="00EA227A"/>
    <w:rsid w:val="00EA531D"/>
    <w:rsid w:val="00EB63F8"/>
    <w:rsid w:val="00EB671E"/>
    <w:rsid w:val="00ED14BE"/>
    <w:rsid w:val="00ED73D2"/>
    <w:rsid w:val="00EE4568"/>
    <w:rsid w:val="00EF1ADD"/>
    <w:rsid w:val="00F25B63"/>
    <w:rsid w:val="00F441EA"/>
    <w:rsid w:val="00F449A1"/>
    <w:rsid w:val="00F45055"/>
    <w:rsid w:val="00F47DB7"/>
    <w:rsid w:val="00F55A42"/>
    <w:rsid w:val="00F65C3C"/>
    <w:rsid w:val="00F87D16"/>
    <w:rsid w:val="00F97A00"/>
    <w:rsid w:val="00FA7E68"/>
    <w:rsid w:val="00FB5E02"/>
    <w:rsid w:val="00FC0C79"/>
    <w:rsid w:val="00FD3A52"/>
    <w:rsid w:val="00FD63D1"/>
    <w:rsid w:val="00FD77B2"/>
    <w:rsid w:val="00FE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6F207"/>
  <w15:chartTrackingRefBased/>
  <w15:docId w15:val="{0268188B-586C-4A1E-BB2E-54F19615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11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Heading1">
    <w:name w:val="heading 1"/>
    <w:aliases w:val="общий"/>
    <w:basedOn w:val="a"/>
    <w:next w:val="Normal"/>
    <w:link w:val="Heading1Char"/>
    <w:uiPriority w:val="9"/>
    <w:qFormat/>
    <w:rsid w:val="00673ED5"/>
    <w:pPr>
      <w:pageBreakBefore/>
      <w:ind w:firstLine="0"/>
      <w:outlineLvl w:val="0"/>
    </w:pPr>
  </w:style>
  <w:style w:type="paragraph" w:styleId="Heading2">
    <w:name w:val="heading 2"/>
    <w:aliases w:val="Раздел"/>
    <w:basedOn w:val="a0"/>
    <w:next w:val="Normal"/>
    <w:link w:val="Heading2Char"/>
    <w:autoRedefine/>
    <w:uiPriority w:val="9"/>
    <w:unhideWhenUsed/>
    <w:qFormat/>
    <w:rsid w:val="00673ED5"/>
    <w:pPr>
      <w:pageBreakBefore/>
      <w:outlineLvl w:val="1"/>
    </w:pPr>
  </w:style>
  <w:style w:type="paragraph" w:styleId="Heading3">
    <w:name w:val="heading 3"/>
    <w:aliases w:val="Подраздел"/>
    <w:basedOn w:val="a1"/>
    <w:next w:val="Normal"/>
    <w:link w:val="Heading3Char"/>
    <w:uiPriority w:val="9"/>
    <w:unhideWhenUsed/>
    <w:qFormat/>
    <w:rsid w:val="001D62A3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7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77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Раздел Char"/>
    <w:basedOn w:val="DefaultParagraphFont"/>
    <w:link w:val="Heading2"/>
    <w:uiPriority w:val="9"/>
    <w:rsid w:val="00673ED5"/>
    <w:rPr>
      <w:rFonts w:ascii="Times New Roman" w:hAnsi="Times New Roman" w:cs="Times New Roman"/>
      <w:b/>
      <w:bCs/>
      <w:sz w:val="28"/>
    </w:rPr>
  </w:style>
  <w:style w:type="character" w:customStyle="1" w:styleId="Heading1Char">
    <w:name w:val="Heading 1 Char"/>
    <w:aliases w:val="общий Char"/>
    <w:basedOn w:val="DefaultParagraphFont"/>
    <w:link w:val="Heading1"/>
    <w:uiPriority w:val="9"/>
    <w:rsid w:val="00673ED5"/>
    <w:rPr>
      <w:rFonts w:ascii="Times New Roman" w:hAnsi="Times New Roman" w:cs="Times New Roman"/>
      <w:b/>
      <w:bCs/>
      <w:sz w:val="28"/>
    </w:rPr>
  </w:style>
  <w:style w:type="paragraph" w:customStyle="1" w:styleId="a">
    <w:name w:val="Заголовок общий"/>
    <w:basedOn w:val="Normal"/>
    <w:link w:val="a2"/>
    <w:rsid w:val="00F47DB7"/>
    <w:pPr>
      <w:jc w:val="center"/>
    </w:pPr>
    <w:rPr>
      <w:b/>
      <w:bCs/>
    </w:rPr>
  </w:style>
  <w:style w:type="paragraph" w:customStyle="1" w:styleId="a0">
    <w:name w:val="Заголовок раздела"/>
    <w:basedOn w:val="Normal"/>
    <w:link w:val="a3"/>
    <w:rsid w:val="00F47DB7"/>
    <w:pPr>
      <w:jc w:val="left"/>
    </w:pPr>
    <w:rPr>
      <w:b/>
      <w:bCs/>
    </w:rPr>
  </w:style>
  <w:style w:type="character" w:customStyle="1" w:styleId="a2">
    <w:name w:val="Заголовок общий Знак"/>
    <w:basedOn w:val="DefaultParagraphFont"/>
    <w:link w:val="a"/>
    <w:rsid w:val="00F47DB7"/>
    <w:rPr>
      <w:rFonts w:ascii="Times New Roman" w:hAnsi="Times New Roman" w:cs="Times New Roman"/>
      <w:b/>
      <w:bCs/>
      <w:sz w:val="28"/>
    </w:rPr>
  </w:style>
  <w:style w:type="paragraph" w:customStyle="1" w:styleId="a1">
    <w:name w:val="Заголовок подраздела"/>
    <w:basedOn w:val="a0"/>
    <w:link w:val="a4"/>
    <w:rsid w:val="00F47DB7"/>
    <w:rPr>
      <w:b w:val="0"/>
      <w:bCs w:val="0"/>
    </w:rPr>
  </w:style>
  <w:style w:type="character" w:customStyle="1" w:styleId="a3">
    <w:name w:val="Заголовок раздела Знак"/>
    <w:basedOn w:val="DefaultParagraphFont"/>
    <w:link w:val="a0"/>
    <w:rsid w:val="00F47DB7"/>
    <w:rPr>
      <w:rFonts w:ascii="Times New Roman" w:hAnsi="Times New Roman" w:cs="Times New Roman"/>
      <w:b/>
      <w:bCs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47DB7"/>
    <w:pPr>
      <w:outlineLvl w:val="9"/>
    </w:pPr>
    <w:rPr>
      <w:lang w:eastAsia="ru-RU"/>
    </w:rPr>
  </w:style>
  <w:style w:type="character" w:customStyle="1" w:styleId="a4">
    <w:name w:val="Заголовок подраздела Знак"/>
    <w:basedOn w:val="a3"/>
    <w:link w:val="a1"/>
    <w:rsid w:val="00F47DB7"/>
    <w:rPr>
      <w:rFonts w:ascii="Times New Roman" w:hAnsi="Times New Roman" w:cs="Times New Roman"/>
      <w:b w:val="0"/>
      <w:bCs w:val="0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D6D8B"/>
    <w:pPr>
      <w:tabs>
        <w:tab w:val="right" w:leader="dot" w:pos="9345"/>
      </w:tabs>
      <w:spacing w:line="240" w:lineRule="auto"/>
      <w:ind w:left="220" w:firstLine="0"/>
      <w:jc w:val="left"/>
    </w:pPr>
    <w:rPr>
      <w:rFonts w:eastAsiaTheme="minorEastAsia"/>
      <w:sz w:val="24"/>
      <w:lang w:eastAsia="ru-RU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qFormat/>
    <w:rsid w:val="0036577D"/>
    <w:pPr>
      <w:spacing w:line="240" w:lineRule="auto"/>
      <w:ind w:firstLine="0"/>
      <w:jc w:val="left"/>
    </w:pPr>
    <w:rPr>
      <w:rFonts w:eastAsiaTheme="minorEastAsia"/>
      <w:color w:val="000000" w:themeColor="text1"/>
      <w:sz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1D6D8B"/>
    <w:pPr>
      <w:spacing w:after="100" w:line="259" w:lineRule="auto"/>
      <w:ind w:left="440" w:firstLine="0"/>
      <w:jc w:val="left"/>
    </w:pPr>
    <w:rPr>
      <w:rFonts w:eastAsiaTheme="minorEastAsia"/>
      <w:sz w:val="24"/>
      <w:lang w:eastAsia="ru-RU"/>
    </w:rPr>
  </w:style>
  <w:style w:type="character" w:customStyle="1" w:styleId="Heading3Char">
    <w:name w:val="Heading 3 Char"/>
    <w:aliases w:val="Подраздел Char"/>
    <w:basedOn w:val="DefaultParagraphFont"/>
    <w:link w:val="Heading3"/>
    <w:uiPriority w:val="9"/>
    <w:rsid w:val="001D62A3"/>
    <w:rPr>
      <w:rFonts w:ascii="Times New Roman" w:hAnsi="Times New Roman" w:cs="Times New Roman"/>
      <w:b/>
      <w:sz w:val="28"/>
    </w:rPr>
  </w:style>
  <w:style w:type="character" w:styleId="Hyperlink">
    <w:name w:val="Hyperlink"/>
    <w:basedOn w:val="DefaultParagraphFont"/>
    <w:uiPriority w:val="99"/>
    <w:unhideWhenUsed/>
    <w:rsid w:val="00F47DB7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77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77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TOC1Char">
    <w:name w:val="TOC 1 Char"/>
    <w:basedOn w:val="DefaultParagraphFont"/>
    <w:link w:val="TOC1"/>
    <w:uiPriority w:val="39"/>
    <w:rsid w:val="0036577D"/>
    <w:rPr>
      <w:rFonts w:ascii="Times New Roman" w:eastAsiaTheme="minorEastAsia" w:hAnsi="Times New Roman" w:cs="Times New Roman"/>
      <w:color w:val="000000" w:themeColor="text1"/>
      <w:sz w:val="24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63C9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263C9"/>
    <w:pPr>
      <w:spacing w:after="100"/>
      <w:ind w:left="11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263C9"/>
    <w:pPr>
      <w:spacing w:after="100"/>
      <w:ind w:left="14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263C9"/>
    <w:pPr>
      <w:spacing w:after="100"/>
      <w:ind w:left="168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263C9"/>
    <w:pPr>
      <w:spacing w:after="100"/>
      <w:ind w:left="196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263C9"/>
    <w:pPr>
      <w:spacing w:after="100"/>
      <w:ind w:left="2240"/>
    </w:pPr>
  </w:style>
  <w:style w:type="paragraph" w:styleId="Header">
    <w:name w:val="header"/>
    <w:basedOn w:val="Normal"/>
    <w:link w:val="HeaderChar"/>
    <w:uiPriority w:val="99"/>
    <w:unhideWhenUsed/>
    <w:rsid w:val="00C0680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804"/>
    <w:rPr>
      <w:rFonts w:ascii="Times New Roman" w:hAnsi="Times New Roman" w:cs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0680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804"/>
    <w:rPr>
      <w:rFonts w:ascii="Times New Roman" w:hAnsi="Times New Roman" w:cs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C06804"/>
    <w:rPr>
      <w:color w:val="808080"/>
    </w:rPr>
  </w:style>
  <w:style w:type="table" w:styleId="TableGrid">
    <w:name w:val="Table Grid"/>
    <w:basedOn w:val="TableNormal"/>
    <w:uiPriority w:val="39"/>
    <w:rsid w:val="00650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9994\Documents\&#1059;&#1095;&#1105;&#1073;&#1072;\&#1064;&#1072;&#1073;&#1083;&#1086;&#1085;%20&#1086;&#1090;&#1095;&#1077;&#1090;&#1072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1A2B98C6CC8354CA696F78CF7038E9D" ma:contentTypeVersion="15" ma:contentTypeDescription="Создание документа." ma:contentTypeScope="" ma:versionID="96fb5319f0e92591b9c7cd0165031995">
  <xsd:schema xmlns:xsd="http://www.w3.org/2001/XMLSchema" xmlns:xs="http://www.w3.org/2001/XMLSchema" xmlns:p="http://schemas.microsoft.com/office/2006/metadata/properties" xmlns:ns3="9dcebf48-bbd6-4e16-901e-8928bd38c705" xmlns:ns4="4c614de0-e55f-4d58-b76a-588195714df1" targetNamespace="http://schemas.microsoft.com/office/2006/metadata/properties" ma:root="true" ma:fieldsID="0731f64c62c7fb3897413b0bbcc3e2eb" ns3:_="" ns4:_="">
    <xsd:import namespace="9dcebf48-bbd6-4e16-901e-8928bd38c705"/>
    <xsd:import namespace="4c614de0-e55f-4d58-b76a-588195714d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ebf48-bbd6-4e16-901e-8928bd38c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4de0-e55f-4d58-b76a-588195714d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dcebf48-bbd6-4e16-901e-8928bd38c705" xsi:nil="true"/>
  </documentManagement>
</p:properties>
</file>

<file path=customXml/itemProps1.xml><?xml version="1.0" encoding="utf-8"?>
<ds:datastoreItem xmlns:ds="http://schemas.openxmlformats.org/officeDocument/2006/customXml" ds:itemID="{2DAC4A75-9703-4648-9950-E0AA9887BD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E9BE09-9476-426B-974F-F07764717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ebf48-bbd6-4e16-901e-8928bd38c705"/>
    <ds:schemaRef ds:uri="4c614de0-e55f-4d58-b76a-588195714d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959CEE-5BCB-4B80-823F-BCFCFA61ED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83A32F-82B8-4D34-AA9E-8968549C6292}">
  <ds:schemaRefs>
    <ds:schemaRef ds:uri="http://schemas.microsoft.com/office/2006/metadata/properties"/>
    <ds:schemaRef ds:uri="http://schemas.microsoft.com/office/infopath/2007/PartnerControls"/>
    <ds:schemaRef ds:uri="9dcebf48-bbd6-4e16-901e-8928bd38c7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C:\Users\79994\Documents\Учёба\Шаблон отчета.dotm</Template>
  <TotalTime>168</TotalTime>
  <Pages>9</Pages>
  <Words>858</Words>
  <Characters>4894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Григорьева</dc:creator>
  <cp:keywords/>
  <dc:description/>
  <cp:lastModifiedBy>Microsoft Office User</cp:lastModifiedBy>
  <cp:revision>8</cp:revision>
  <dcterms:created xsi:type="dcterms:W3CDTF">2023-01-20T05:17:00Z</dcterms:created>
  <dcterms:modified xsi:type="dcterms:W3CDTF">2023-03-31T00:47:00Z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0x01010051A2B98C6CC8354CA696F78CF7038E9D</vt:lpwstr>
  </property>
</Properties>
</file>