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BB3D" w14:textId="77777777" w:rsidR="00862BFD" w:rsidRPr="008845E7" w:rsidRDefault="00862BFD" w:rsidP="00862BFD">
      <w:pPr>
        <w:jc w:val="center"/>
      </w:pPr>
      <w:r w:rsidRPr="008845E7">
        <w:rPr>
          <w:b/>
          <w:bCs/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7178AFA5" wp14:editId="3DF7414E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348615" cy="577215"/>
            <wp:effectExtent l="0" t="0" r="0" b="0"/>
            <wp:wrapTopAndBottom/>
            <wp:docPr id="13" name="Рисунок 1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45E7">
        <w:rPr>
          <w:color w:val="000000" w:themeColor="text1"/>
        </w:rPr>
        <w:t>МИНИСТЕРСТВО НАУКИ И ВЫСШЕГО ОБРАЗОВАНИЯ РОССИЙСКОЙ ФЕДЕРАЦИИ</w:t>
      </w:r>
    </w:p>
    <w:p w14:paraId="5E54E9A0" w14:textId="77777777" w:rsidR="00862BFD" w:rsidRPr="008845E7" w:rsidRDefault="00862BFD" w:rsidP="00862BFD">
      <w:pPr>
        <w:jc w:val="center"/>
      </w:pPr>
      <w:r w:rsidRPr="008845E7">
        <w:rPr>
          <w:color w:val="000000"/>
        </w:rPr>
        <w:t>Федеральное государственное автономное образовательное учреждение </w:t>
      </w:r>
    </w:p>
    <w:p w14:paraId="7A93907D" w14:textId="77777777" w:rsidR="00862BFD" w:rsidRPr="008845E7" w:rsidRDefault="00862BFD" w:rsidP="00862BFD">
      <w:pPr>
        <w:shd w:val="clear" w:color="auto" w:fill="FFFFFF"/>
        <w:jc w:val="center"/>
      </w:pPr>
      <w:r w:rsidRPr="008845E7">
        <w:rPr>
          <w:color w:val="000000"/>
        </w:rPr>
        <w:t>высшего образования</w:t>
      </w:r>
    </w:p>
    <w:p w14:paraId="0A1B04CC" w14:textId="77777777" w:rsidR="00862BFD" w:rsidRPr="008845E7" w:rsidRDefault="00862BFD" w:rsidP="00862BFD">
      <w:pPr>
        <w:shd w:val="clear" w:color="auto" w:fill="FFFFFF"/>
        <w:jc w:val="center"/>
      </w:pPr>
      <w:r w:rsidRPr="008845E7">
        <w:rPr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4993C37A" w14:textId="77777777" w:rsidR="00862BFD" w:rsidRPr="008845E7" w:rsidRDefault="00862BFD" w:rsidP="00862BFD">
      <w:pPr>
        <w:jc w:val="center"/>
        <w:rPr>
          <w:sz w:val="28"/>
          <w:szCs w:val="28"/>
        </w:rPr>
      </w:pPr>
    </w:p>
    <w:p w14:paraId="44BEF018" w14:textId="77777777" w:rsidR="00862BFD" w:rsidRPr="008845E7" w:rsidRDefault="00862BFD" w:rsidP="00862BFD">
      <w:pPr>
        <w:pBdr>
          <w:top w:val="single" w:sz="24" w:space="1" w:color="000000"/>
        </w:pBdr>
        <w:jc w:val="center"/>
        <w:rPr>
          <w:sz w:val="28"/>
          <w:szCs w:val="28"/>
        </w:rPr>
      </w:pPr>
      <w:r w:rsidRPr="008845E7">
        <w:t> </w:t>
      </w:r>
    </w:p>
    <w:p w14:paraId="6C0D9B36" w14:textId="77777777" w:rsidR="00862BFD" w:rsidRPr="008845E7" w:rsidRDefault="00862BFD" w:rsidP="00862BFD">
      <w:pPr>
        <w:jc w:val="center"/>
        <w:rPr>
          <w:sz w:val="28"/>
          <w:szCs w:val="28"/>
        </w:rPr>
      </w:pPr>
    </w:p>
    <w:p w14:paraId="6108664B" w14:textId="77777777" w:rsidR="00862BFD" w:rsidRPr="008845E7" w:rsidRDefault="00862BFD" w:rsidP="00862BFD">
      <w:pPr>
        <w:jc w:val="center"/>
      </w:pPr>
      <w:r w:rsidRPr="008845E7">
        <w:rPr>
          <w:b/>
          <w:bCs/>
          <w:color w:val="000000"/>
          <w:sz w:val="28"/>
          <w:szCs w:val="28"/>
        </w:rPr>
        <w:t>ИНСТИТУТ ИНФОРМАТИКИ И КОМПЬЮТЕРНЫХ ТЕХНОЛОГИЙ</w:t>
      </w:r>
    </w:p>
    <w:p w14:paraId="1A4938DE" w14:textId="77777777" w:rsidR="00862BFD" w:rsidRPr="008845E7" w:rsidRDefault="00862BFD" w:rsidP="00862BFD">
      <w:pPr>
        <w:jc w:val="center"/>
        <w:rPr>
          <w:sz w:val="28"/>
          <w:szCs w:val="28"/>
        </w:rPr>
      </w:pPr>
    </w:p>
    <w:p w14:paraId="06176C87" w14:textId="77777777" w:rsidR="00862BFD" w:rsidRPr="008845E7" w:rsidRDefault="00862BFD" w:rsidP="00862BFD">
      <w:pPr>
        <w:jc w:val="center"/>
      </w:pPr>
      <w:r w:rsidRPr="008845E7">
        <w:rPr>
          <w:b/>
          <w:bCs/>
          <w:color w:val="000000"/>
          <w:sz w:val="28"/>
          <w:szCs w:val="28"/>
        </w:rPr>
        <w:t>Департамент информационных и компьютерных систем</w:t>
      </w:r>
    </w:p>
    <w:p w14:paraId="4BAB1C48" w14:textId="77777777" w:rsidR="00862BFD" w:rsidRPr="008845E7" w:rsidRDefault="00862BFD" w:rsidP="00862BFD">
      <w:pPr>
        <w:rPr>
          <w:sz w:val="28"/>
          <w:szCs w:val="28"/>
        </w:rPr>
      </w:pPr>
      <w:r w:rsidRPr="008845E7">
        <w:br/>
      </w:r>
    </w:p>
    <w:p w14:paraId="7E68DA8F" w14:textId="77777777" w:rsidR="00862BFD" w:rsidRPr="008845E7" w:rsidRDefault="00862BFD" w:rsidP="00862BFD">
      <w:pPr>
        <w:rPr>
          <w:sz w:val="28"/>
          <w:szCs w:val="28"/>
        </w:rPr>
      </w:pPr>
    </w:p>
    <w:p w14:paraId="5EB871BF" w14:textId="77777777" w:rsidR="00862BFD" w:rsidRPr="008845E7" w:rsidRDefault="00862BFD" w:rsidP="00862BFD">
      <w:pPr>
        <w:rPr>
          <w:sz w:val="28"/>
          <w:szCs w:val="28"/>
        </w:rPr>
      </w:pPr>
    </w:p>
    <w:p w14:paraId="64F0900A" w14:textId="77777777" w:rsidR="00862BFD" w:rsidRPr="008845E7" w:rsidRDefault="00862BFD" w:rsidP="00862BFD">
      <w:pPr>
        <w:rPr>
          <w:sz w:val="28"/>
          <w:szCs w:val="28"/>
        </w:rPr>
      </w:pPr>
    </w:p>
    <w:p w14:paraId="7BD2BFCC" w14:textId="77777777" w:rsidR="00862BFD" w:rsidRPr="008845E7" w:rsidRDefault="00862BFD" w:rsidP="00862BFD">
      <w:pPr>
        <w:rPr>
          <w:sz w:val="28"/>
          <w:szCs w:val="28"/>
        </w:rPr>
      </w:pPr>
    </w:p>
    <w:p w14:paraId="5F14F217" w14:textId="77777777" w:rsidR="00862BFD" w:rsidRPr="008845E7" w:rsidRDefault="00862BFD" w:rsidP="00862BFD">
      <w:pPr>
        <w:jc w:val="center"/>
        <w:rPr>
          <w:b/>
          <w:bCs/>
          <w:color w:val="000000"/>
          <w:sz w:val="32"/>
          <w:szCs w:val="32"/>
        </w:rPr>
      </w:pPr>
      <w:r w:rsidRPr="008845E7">
        <w:rPr>
          <w:b/>
          <w:bCs/>
          <w:color w:val="000000"/>
          <w:sz w:val="32"/>
          <w:szCs w:val="32"/>
        </w:rPr>
        <w:t>ОТЧЕТ</w:t>
      </w:r>
    </w:p>
    <w:p w14:paraId="4198354C" w14:textId="77777777" w:rsidR="00862BFD" w:rsidRPr="008845E7" w:rsidRDefault="00862BFD" w:rsidP="00862BFD">
      <w:pPr>
        <w:jc w:val="center"/>
        <w:rPr>
          <w:color w:val="000000"/>
          <w:sz w:val="28"/>
          <w:szCs w:val="28"/>
        </w:rPr>
      </w:pPr>
      <w:r w:rsidRPr="008845E7">
        <w:rPr>
          <w:color w:val="000000"/>
          <w:sz w:val="28"/>
          <w:szCs w:val="28"/>
        </w:rPr>
        <w:t>по лабораторной работе №</w:t>
      </w:r>
      <w:bookmarkStart w:id="0" w:name="a"/>
      <w:bookmarkEnd w:id="0"/>
      <w:r w:rsidRPr="008845E7">
        <w:rPr>
          <w:color w:val="000000"/>
          <w:sz w:val="28"/>
          <w:szCs w:val="28"/>
        </w:rPr>
        <w:t>2</w:t>
      </w:r>
    </w:p>
    <w:p w14:paraId="745B0D71" w14:textId="23C9FEB3" w:rsidR="00862BFD" w:rsidRPr="008845E7" w:rsidRDefault="00862BFD" w:rsidP="005314D3">
      <w:pPr>
        <w:jc w:val="center"/>
        <w:rPr>
          <w:color w:val="000000"/>
          <w:sz w:val="28"/>
          <w:szCs w:val="28"/>
        </w:rPr>
      </w:pPr>
      <w:r w:rsidRPr="008845E7">
        <w:rPr>
          <w:color w:val="000000"/>
          <w:sz w:val="28"/>
          <w:szCs w:val="28"/>
        </w:rPr>
        <w:t>по дисциплине «</w:t>
      </w:r>
      <w:bookmarkStart w:id="1" w:name="b"/>
      <w:bookmarkEnd w:id="1"/>
      <w:r w:rsidRPr="008845E7">
        <w:rPr>
          <w:color w:val="000000"/>
          <w:sz w:val="28"/>
          <w:szCs w:val="28"/>
        </w:rPr>
        <w:t>Информационные системы и технологии»</w:t>
      </w:r>
    </w:p>
    <w:p w14:paraId="26E11406" w14:textId="77777777" w:rsidR="005314D3" w:rsidRDefault="00862BFD" w:rsidP="00862BFD">
      <w:pPr>
        <w:jc w:val="center"/>
        <w:rPr>
          <w:color w:val="000000"/>
          <w:sz w:val="28"/>
          <w:szCs w:val="28"/>
        </w:rPr>
      </w:pPr>
      <w:r w:rsidRPr="008845E7">
        <w:rPr>
          <w:color w:val="000000"/>
          <w:sz w:val="28"/>
          <w:szCs w:val="28"/>
        </w:rPr>
        <w:t xml:space="preserve">на тему </w:t>
      </w:r>
    </w:p>
    <w:p w14:paraId="641F9824" w14:textId="20DF0575" w:rsidR="00862BFD" w:rsidRPr="008845E7" w:rsidRDefault="00862BFD" w:rsidP="00862BFD">
      <w:pPr>
        <w:jc w:val="center"/>
        <w:rPr>
          <w:color w:val="000000"/>
          <w:szCs w:val="28"/>
        </w:rPr>
      </w:pPr>
      <w:r w:rsidRPr="008845E7">
        <w:rPr>
          <w:color w:val="000000"/>
          <w:sz w:val="28"/>
          <w:szCs w:val="28"/>
        </w:rPr>
        <w:t>«</w:t>
      </w:r>
      <w:bookmarkStart w:id="2" w:name="c"/>
      <w:bookmarkEnd w:id="2"/>
      <w:r w:rsidR="00CE47B2" w:rsidRPr="008845E7">
        <w:rPr>
          <w:color w:val="000000"/>
          <w:sz w:val="28"/>
          <w:szCs w:val="28"/>
        </w:rPr>
        <w:t xml:space="preserve">Информационные </w:t>
      </w:r>
      <w:r w:rsidR="005314D3" w:rsidRPr="005314D3">
        <w:rPr>
          <w:color w:val="000000"/>
          <w:sz w:val="28"/>
          <w:szCs w:val="28"/>
        </w:rPr>
        <w:t>системы управления жизненным циклом изделия</w:t>
      </w:r>
      <w:r w:rsidRPr="008845E7">
        <w:rPr>
          <w:color w:val="000000"/>
          <w:sz w:val="28"/>
          <w:szCs w:val="28"/>
        </w:rPr>
        <w:t>»</w:t>
      </w:r>
    </w:p>
    <w:p w14:paraId="2B1C9317" w14:textId="77777777" w:rsidR="00862BFD" w:rsidRPr="008845E7" w:rsidRDefault="00862BFD" w:rsidP="00862BFD">
      <w:pPr>
        <w:jc w:val="center"/>
        <w:rPr>
          <w:b/>
          <w:bCs/>
          <w:color w:val="000000"/>
          <w:sz w:val="28"/>
          <w:szCs w:val="28"/>
        </w:rPr>
      </w:pPr>
    </w:p>
    <w:p w14:paraId="0243B66C" w14:textId="77777777" w:rsidR="00862BFD" w:rsidRPr="008845E7" w:rsidRDefault="00862BFD" w:rsidP="00862BFD">
      <w:pPr>
        <w:jc w:val="center"/>
        <w:rPr>
          <w:b/>
          <w:bCs/>
          <w:color w:val="000000"/>
          <w:sz w:val="28"/>
          <w:szCs w:val="28"/>
        </w:rPr>
      </w:pPr>
    </w:p>
    <w:p w14:paraId="7AB9F146" w14:textId="77777777" w:rsidR="00862BFD" w:rsidRPr="008845E7" w:rsidRDefault="00862BFD" w:rsidP="00862BFD">
      <w:pPr>
        <w:jc w:val="center"/>
        <w:rPr>
          <w:b/>
          <w:bCs/>
          <w:color w:val="000000"/>
          <w:sz w:val="28"/>
          <w:szCs w:val="28"/>
        </w:rPr>
      </w:pPr>
    </w:p>
    <w:p w14:paraId="4A69F26F" w14:textId="77777777" w:rsidR="00862BFD" w:rsidRPr="008845E7" w:rsidRDefault="00862BFD" w:rsidP="00862BFD">
      <w:pPr>
        <w:jc w:val="center"/>
        <w:rPr>
          <w:b/>
          <w:bCs/>
          <w:color w:val="000000"/>
          <w:sz w:val="28"/>
          <w:szCs w:val="28"/>
        </w:rPr>
      </w:pPr>
    </w:p>
    <w:p w14:paraId="5D865B5F" w14:textId="77777777" w:rsidR="00862BFD" w:rsidRPr="008845E7" w:rsidRDefault="00862BFD" w:rsidP="00862BFD">
      <w:pPr>
        <w:spacing w:after="240"/>
      </w:pPr>
    </w:p>
    <w:tbl>
      <w:tblPr>
        <w:tblStyle w:val="a3"/>
        <w:tblW w:w="0" w:type="auto"/>
        <w:tblInd w:w="5098" w:type="dxa"/>
        <w:tblLook w:val="04A0" w:firstRow="1" w:lastRow="0" w:firstColumn="1" w:lastColumn="0" w:noHBand="0" w:noVBand="1"/>
      </w:tblPr>
      <w:tblGrid>
        <w:gridCol w:w="2012"/>
        <w:gridCol w:w="2245"/>
      </w:tblGrid>
      <w:tr w:rsidR="00862BFD" w:rsidRPr="008845E7" w14:paraId="01823599" w14:textId="77777777" w:rsidTr="0014203D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C3D8E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  <w:r w:rsidRPr="008845E7">
              <w:rPr>
                <w:sz w:val="28"/>
                <w:szCs w:val="28"/>
              </w:rPr>
              <w:t>Выполнил студент гр.</w:t>
            </w:r>
          </w:p>
        </w:tc>
      </w:tr>
      <w:tr w:rsidR="00862BFD" w:rsidRPr="008845E7" w14:paraId="1DEF77DB" w14:textId="77777777" w:rsidTr="0014203D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ED38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  <w:r w:rsidRPr="008845E7">
              <w:rPr>
                <w:sz w:val="28"/>
                <w:szCs w:val="28"/>
              </w:rPr>
              <w:t>Б9121-09.03.03ПИЭ</w:t>
            </w:r>
          </w:p>
        </w:tc>
      </w:tr>
      <w:tr w:rsidR="00862BFD" w:rsidRPr="008845E7" w14:paraId="5A4E5CFA" w14:textId="77777777" w:rsidTr="0014203D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5CAFA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2D8980F" w14:textId="3A7D0D88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</w:p>
        </w:tc>
      </w:tr>
      <w:tr w:rsidR="00862BFD" w:rsidRPr="008845E7" w14:paraId="5A7488EB" w14:textId="77777777" w:rsidTr="0014203D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1C162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</w:p>
        </w:tc>
      </w:tr>
      <w:tr w:rsidR="00862BFD" w:rsidRPr="008845E7" w14:paraId="253CAFAD" w14:textId="77777777" w:rsidTr="0014203D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581AD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  <w:bookmarkStart w:id="3" w:name="job_title"/>
            <w:bookmarkEnd w:id="3"/>
            <w:r w:rsidRPr="008845E7">
              <w:rPr>
                <w:sz w:val="28"/>
                <w:szCs w:val="28"/>
              </w:rPr>
              <w:t>Проверил</w:t>
            </w:r>
            <w:r w:rsidRPr="008845E7">
              <w:rPr>
                <w:sz w:val="28"/>
                <w:szCs w:val="28"/>
                <w:lang w:val="en-US"/>
              </w:rPr>
              <w:t xml:space="preserve"> </w:t>
            </w:r>
            <w:bookmarkStart w:id="4" w:name="d"/>
            <w:bookmarkEnd w:id="4"/>
            <w:r w:rsidRPr="008845E7">
              <w:rPr>
                <w:sz w:val="28"/>
                <w:szCs w:val="28"/>
              </w:rPr>
              <w:t>старший преподаватель</w:t>
            </w:r>
          </w:p>
        </w:tc>
      </w:tr>
      <w:tr w:rsidR="00862BFD" w:rsidRPr="008845E7" w14:paraId="2A000E7B" w14:textId="77777777" w:rsidTr="0014203D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C53EB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39C3091" w14:textId="186B5726" w:rsidR="00862BFD" w:rsidRPr="008845E7" w:rsidRDefault="006A55A5" w:rsidP="0014203D">
            <w:pPr>
              <w:widowControl w:val="0"/>
              <w:rPr>
                <w:sz w:val="28"/>
                <w:szCs w:val="28"/>
              </w:rPr>
            </w:pPr>
            <w:bookmarkStart w:id="5" w:name="name"/>
            <w:bookmarkStart w:id="6" w:name="e"/>
            <w:bookmarkEnd w:id="5"/>
            <w:bookmarkEnd w:id="6"/>
            <w:r w:rsidRPr="008845E7">
              <w:rPr>
                <w:sz w:val="28"/>
                <w:szCs w:val="28"/>
              </w:rPr>
              <w:t>Ш</w:t>
            </w:r>
            <w:r w:rsidR="00862BFD" w:rsidRPr="008845E7">
              <w:rPr>
                <w:sz w:val="28"/>
                <w:szCs w:val="28"/>
              </w:rPr>
              <w:t>увалова</w:t>
            </w:r>
            <w:r w:rsidRPr="008845E7">
              <w:rPr>
                <w:sz w:val="28"/>
                <w:szCs w:val="28"/>
              </w:rPr>
              <w:t xml:space="preserve"> Е.И</w:t>
            </w:r>
          </w:p>
        </w:tc>
      </w:tr>
      <w:tr w:rsidR="00862BFD" w:rsidRPr="008845E7" w14:paraId="103E8FFA" w14:textId="77777777" w:rsidTr="0014203D">
        <w:tc>
          <w:tcPr>
            <w:tcW w:w="4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85C6C" w14:textId="77777777" w:rsidR="00862BFD" w:rsidRPr="008845E7" w:rsidRDefault="00862BFD" w:rsidP="0014203D">
            <w:pPr>
              <w:widowControl w:val="0"/>
              <w:rPr>
                <w:sz w:val="28"/>
                <w:szCs w:val="28"/>
              </w:rPr>
            </w:pPr>
          </w:p>
        </w:tc>
      </w:tr>
      <w:tr w:rsidR="00862BFD" w:rsidRPr="008845E7" w14:paraId="1038FE8B" w14:textId="77777777" w:rsidTr="0014203D"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61D25" w14:textId="77777777" w:rsidR="00862BFD" w:rsidRPr="008845E7" w:rsidRDefault="00862BFD" w:rsidP="0014203D">
            <w:pPr>
              <w:widowControl w:val="0"/>
              <w:jc w:val="center"/>
              <w:rPr>
                <w:sz w:val="28"/>
                <w:szCs w:val="28"/>
              </w:rPr>
            </w:pPr>
            <w:r w:rsidRPr="008845E7">
              <w:rPr>
                <w:sz w:val="28"/>
                <w:szCs w:val="28"/>
              </w:rPr>
              <w:t>(оценка)</w:t>
            </w:r>
          </w:p>
        </w:tc>
      </w:tr>
    </w:tbl>
    <w:p w14:paraId="7589D5C3" w14:textId="77777777" w:rsidR="00862BFD" w:rsidRPr="008845E7" w:rsidRDefault="00862BFD" w:rsidP="00862BFD">
      <w:pPr>
        <w:rPr>
          <w:color w:val="000000"/>
          <w:sz w:val="28"/>
          <w:szCs w:val="28"/>
        </w:rPr>
      </w:pPr>
    </w:p>
    <w:p w14:paraId="43DA8DAE" w14:textId="77777777" w:rsidR="00862BFD" w:rsidRPr="008845E7" w:rsidRDefault="00862BFD" w:rsidP="00862BFD">
      <w:pPr>
        <w:rPr>
          <w:color w:val="000000"/>
          <w:sz w:val="28"/>
          <w:szCs w:val="28"/>
        </w:rPr>
      </w:pPr>
    </w:p>
    <w:p w14:paraId="327A1F28" w14:textId="77777777" w:rsidR="00862BFD" w:rsidRPr="008845E7" w:rsidRDefault="00862BFD" w:rsidP="00862BFD">
      <w:pPr>
        <w:rPr>
          <w:color w:val="000000"/>
          <w:sz w:val="28"/>
          <w:szCs w:val="28"/>
        </w:rPr>
      </w:pPr>
    </w:p>
    <w:p w14:paraId="120A1E4C" w14:textId="77777777" w:rsidR="00862BFD" w:rsidRPr="008845E7" w:rsidRDefault="00862BFD" w:rsidP="00862BFD">
      <w:pPr>
        <w:rPr>
          <w:color w:val="000000"/>
          <w:sz w:val="28"/>
          <w:szCs w:val="28"/>
        </w:rPr>
      </w:pPr>
    </w:p>
    <w:p w14:paraId="2938F824" w14:textId="77777777" w:rsidR="00862BFD" w:rsidRPr="008845E7" w:rsidRDefault="00862BFD" w:rsidP="00862BFD">
      <w:pPr>
        <w:jc w:val="center"/>
        <w:rPr>
          <w:color w:val="000000"/>
          <w:sz w:val="28"/>
          <w:szCs w:val="28"/>
        </w:rPr>
      </w:pPr>
      <w:r w:rsidRPr="008845E7">
        <w:rPr>
          <w:color w:val="000000"/>
          <w:sz w:val="28"/>
          <w:szCs w:val="28"/>
        </w:rPr>
        <w:t>г. Владивосток</w:t>
      </w:r>
    </w:p>
    <w:p w14:paraId="19AF345E" w14:textId="7BD58B8A" w:rsidR="00862BFD" w:rsidRPr="008845E7" w:rsidRDefault="00862BFD" w:rsidP="00862BFD">
      <w:pPr>
        <w:jc w:val="center"/>
        <w:rPr>
          <w:color w:val="000000"/>
          <w:sz w:val="28"/>
          <w:szCs w:val="28"/>
        </w:rPr>
      </w:pPr>
      <w:r w:rsidRPr="008845E7">
        <w:rPr>
          <w:color w:val="000000"/>
          <w:sz w:val="28"/>
          <w:szCs w:val="28"/>
        </w:rPr>
        <w:t>2023</w:t>
      </w:r>
    </w:p>
    <w:p w14:paraId="58165CDE" w14:textId="77777777" w:rsidR="00862BFD" w:rsidRPr="008845E7" w:rsidRDefault="00862BFD" w:rsidP="00862BFD">
      <w:pPr>
        <w:pStyle w:val="a4"/>
      </w:pPr>
      <w:r w:rsidRPr="008845E7">
        <w:lastRenderedPageBreak/>
        <w:t>1 Условие задачи</w:t>
      </w:r>
    </w:p>
    <w:p w14:paraId="6CF5986C" w14:textId="77777777" w:rsidR="00862BFD" w:rsidRPr="008845E7" w:rsidRDefault="00862BFD" w:rsidP="00862BFD">
      <w:pPr>
        <w:pStyle w:val="a5"/>
      </w:pPr>
    </w:p>
    <w:p w14:paraId="332A442A" w14:textId="67009257" w:rsidR="00862BFD" w:rsidRPr="008845E7" w:rsidRDefault="00862BFD" w:rsidP="00862BFD">
      <w:pPr>
        <w:pStyle w:val="a5"/>
      </w:pPr>
      <w:r w:rsidRPr="008845E7">
        <w:t>Выполнить поиск и анализ информации: о заданном виде ИС, о конкретных информационных системах заданного вида. Разработать пример возможного применения одной из информационных систем заданного вида в деятельности некоторого объекта автоматизации (предприятия, организации).</w:t>
      </w:r>
    </w:p>
    <w:p w14:paraId="1BFAFC48" w14:textId="77777777" w:rsidR="00862BFD" w:rsidRPr="008845E7" w:rsidRDefault="00862BFD">
      <w:pPr>
        <w:rPr>
          <w:bCs/>
          <w:sz w:val="28"/>
        </w:rPr>
      </w:pPr>
      <w:r w:rsidRPr="008845E7">
        <w:br w:type="page"/>
      </w:r>
    </w:p>
    <w:p w14:paraId="255F99D5" w14:textId="77777777" w:rsidR="00862BFD" w:rsidRPr="008845E7" w:rsidRDefault="00862BFD" w:rsidP="00862BFD">
      <w:pPr>
        <w:pStyle w:val="a4"/>
      </w:pPr>
      <w:r w:rsidRPr="008845E7">
        <w:lastRenderedPageBreak/>
        <w:t>2 Порядок выполнения</w:t>
      </w:r>
    </w:p>
    <w:p w14:paraId="5F9D3F04" w14:textId="77777777" w:rsidR="00862BFD" w:rsidRPr="008845E7" w:rsidRDefault="00862BFD" w:rsidP="00862BFD">
      <w:pPr>
        <w:pStyle w:val="a5"/>
        <w:rPr>
          <w:i/>
          <w:color w:val="000000"/>
        </w:rPr>
      </w:pPr>
    </w:p>
    <w:p w14:paraId="2E8776F6" w14:textId="77777777" w:rsidR="00862BFD" w:rsidRPr="008845E7" w:rsidRDefault="00862BFD" w:rsidP="00862BFD">
      <w:pPr>
        <w:pStyle w:val="a6"/>
      </w:pPr>
      <w:r w:rsidRPr="008845E7">
        <w:t>2.1 Поиск источников</w:t>
      </w:r>
    </w:p>
    <w:p w14:paraId="1109D2D3" w14:textId="4BB99615" w:rsidR="00223311" w:rsidRPr="008845E7" w:rsidRDefault="00C5018D" w:rsidP="00223311">
      <w:pPr>
        <w:pStyle w:val="a5"/>
        <w:rPr>
          <w:lang w:eastAsia="ja-JP"/>
        </w:rPr>
      </w:pPr>
      <w:r w:rsidRPr="008845E7">
        <w:t xml:space="preserve">1 </w:t>
      </w:r>
      <w:r w:rsidR="006A45CD" w:rsidRPr="006A45CD">
        <w:t>Платформа 3DEXPERIENCE: решения ENOVIA и CATIA для совместной разработки изделий</w:t>
      </w:r>
      <w:r w:rsidR="006A45CD" w:rsidRPr="006A45CD">
        <w:t xml:space="preserve"> </w:t>
      </w:r>
      <w:r w:rsidR="00223311" w:rsidRPr="008845E7">
        <w:rPr>
          <w:lang w:eastAsia="ja-JP"/>
        </w:rPr>
        <w:t>[Электронный ресурс]. Материал из открытого источника сети интернет. Режим доступа:</w:t>
      </w:r>
    </w:p>
    <w:p w14:paraId="79110E8C" w14:textId="11AD9B38" w:rsidR="00332455" w:rsidRPr="0004314D" w:rsidRDefault="006A45CD" w:rsidP="006F418D">
      <w:pPr>
        <w:pStyle w:val="a5"/>
        <w:ind w:firstLine="0"/>
      </w:pPr>
      <w:hyperlink r:id="rId6" w:history="1">
        <w:proofErr w:type="spellStart"/>
        <w:r w:rsidRPr="008F1FD1">
          <w:rPr>
            <w:rStyle w:val="a9"/>
          </w:rPr>
          <w:t>https</w:t>
        </w:r>
        <w:proofErr w:type="spellEnd"/>
        <w:r w:rsidRPr="008F1FD1">
          <w:rPr>
            <w:rStyle w:val="a9"/>
          </w:rPr>
          <w:t>://</w:t>
        </w:r>
        <w:proofErr w:type="spellStart"/>
        <w:r w:rsidRPr="008F1FD1">
          <w:rPr>
            <w:rStyle w:val="a9"/>
          </w:rPr>
          <w:t>habr.com</w:t>
        </w:r>
        <w:proofErr w:type="spellEnd"/>
        <w:r w:rsidRPr="008F1FD1">
          <w:rPr>
            <w:rStyle w:val="a9"/>
          </w:rPr>
          <w:t>/</w:t>
        </w:r>
        <w:proofErr w:type="spellStart"/>
        <w:r w:rsidRPr="008F1FD1">
          <w:rPr>
            <w:rStyle w:val="a9"/>
          </w:rPr>
          <w:t>ru</w:t>
        </w:r>
        <w:proofErr w:type="spellEnd"/>
        <w:r w:rsidRPr="008F1FD1">
          <w:rPr>
            <w:rStyle w:val="a9"/>
          </w:rPr>
          <w:t>/</w:t>
        </w:r>
        <w:proofErr w:type="spellStart"/>
        <w:r w:rsidRPr="008F1FD1">
          <w:rPr>
            <w:rStyle w:val="a9"/>
          </w:rPr>
          <w:t>companies</w:t>
        </w:r>
        <w:proofErr w:type="spellEnd"/>
        <w:r w:rsidRPr="008F1FD1">
          <w:rPr>
            <w:rStyle w:val="a9"/>
          </w:rPr>
          <w:t>/</w:t>
        </w:r>
        <w:proofErr w:type="spellStart"/>
        <w:r w:rsidRPr="008F1FD1">
          <w:rPr>
            <w:rStyle w:val="a9"/>
          </w:rPr>
          <w:t>ds</w:t>
        </w:r>
        <w:proofErr w:type="spellEnd"/>
        <w:r w:rsidRPr="008F1FD1">
          <w:rPr>
            <w:rStyle w:val="a9"/>
          </w:rPr>
          <w:t>/</w:t>
        </w:r>
        <w:proofErr w:type="spellStart"/>
        <w:r w:rsidRPr="008F1FD1">
          <w:rPr>
            <w:rStyle w:val="a9"/>
          </w:rPr>
          <w:t>articles</w:t>
        </w:r>
        <w:proofErr w:type="spellEnd"/>
        <w:r w:rsidRPr="008F1FD1">
          <w:rPr>
            <w:rStyle w:val="a9"/>
          </w:rPr>
          <w:t>/598233/</w:t>
        </w:r>
      </w:hyperlink>
      <w:r w:rsidR="00223311" w:rsidRPr="008845E7">
        <w:t xml:space="preserve"> </w:t>
      </w:r>
      <w:r w:rsidR="00223311" w:rsidRPr="008845E7">
        <w:rPr>
          <w:lang w:eastAsia="ja-JP"/>
        </w:rPr>
        <w:t>дата обращения (</w:t>
      </w:r>
      <w:r>
        <w:rPr>
          <w:lang w:eastAsia="ja-JP"/>
        </w:rPr>
        <w:t>4</w:t>
      </w:r>
      <w:r w:rsidR="00223311" w:rsidRPr="008845E7">
        <w:rPr>
          <w:lang w:eastAsia="ja-JP"/>
        </w:rPr>
        <w:t>.0</w:t>
      </w:r>
      <w:r>
        <w:rPr>
          <w:lang w:eastAsia="ja-JP"/>
        </w:rPr>
        <w:t>4</w:t>
      </w:r>
      <w:r w:rsidR="00223311" w:rsidRPr="008845E7">
        <w:rPr>
          <w:lang w:eastAsia="ja-JP"/>
        </w:rPr>
        <w:t>.2023)</w:t>
      </w:r>
    </w:p>
    <w:p w14:paraId="4D22DC74" w14:textId="64B82E58" w:rsidR="00857B16" w:rsidRPr="00857B16" w:rsidRDefault="006F418D" w:rsidP="00BB40E7">
      <w:pPr>
        <w:pStyle w:val="a5"/>
        <w:jc w:val="left"/>
      </w:pPr>
      <w:r w:rsidRPr="006F418D">
        <w:rPr>
          <w:lang w:val="en-US"/>
        </w:rPr>
        <w:t>2</w:t>
      </w:r>
      <w:r w:rsidR="00C5018D" w:rsidRPr="005314D3">
        <w:rPr>
          <w:lang w:val="en-US"/>
        </w:rPr>
        <w:t xml:space="preserve"> </w:t>
      </w:r>
      <w:r w:rsidR="006A45CD" w:rsidRPr="006A45CD">
        <w:rPr>
          <w:lang w:val="en-US"/>
        </w:rPr>
        <w:t>ENOVIA</w:t>
      </w:r>
      <w:r w:rsidR="006A45CD" w:rsidRPr="006A45CD">
        <w:rPr>
          <w:lang w:val="en-US"/>
        </w:rPr>
        <w:t xml:space="preserve"> </w:t>
      </w:r>
      <w:r w:rsidR="00264AC6" w:rsidRPr="005314D3">
        <w:rPr>
          <w:lang w:val="en-US" w:eastAsia="ja-JP"/>
        </w:rPr>
        <w:t>[</w:t>
      </w:r>
      <w:r w:rsidR="00264AC6" w:rsidRPr="008845E7">
        <w:rPr>
          <w:lang w:eastAsia="ja-JP"/>
        </w:rPr>
        <w:t>Электронный</w:t>
      </w:r>
      <w:r w:rsidR="00264AC6" w:rsidRPr="005314D3">
        <w:rPr>
          <w:lang w:val="en-US" w:eastAsia="ja-JP"/>
        </w:rPr>
        <w:t xml:space="preserve"> </w:t>
      </w:r>
      <w:r w:rsidR="00264AC6" w:rsidRPr="008845E7">
        <w:rPr>
          <w:lang w:eastAsia="ja-JP"/>
        </w:rPr>
        <w:t>ресурс</w:t>
      </w:r>
      <w:r w:rsidR="00264AC6" w:rsidRPr="005314D3">
        <w:rPr>
          <w:lang w:val="en-US" w:eastAsia="ja-JP"/>
        </w:rPr>
        <w:t xml:space="preserve">]. </w:t>
      </w:r>
      <w:r w:rsidR="00264AC6" w:rsidRPr="008845E7">
        <w:rPr>
          <w:lang w:eastAsia="ja-JP"/>
        </w:rPr>
        <w:t>Материал из открытого источника сети интернет. Режим доступа:</w:t>
      </w:r>
      <w:r w:rsidR="00264AC6" w:rsidRPr="00264AC6">
        <w:rPr>
          <w:lang w:eastAsia="ja-JP"/>
        </w:rPr>
        <w:t xml:space="preserve"> </w:t>
      </w:r>
      <w:hyperlink r:id="rId7" w:history="1">
        <w:r w:rsidR="007F399F" w:rsidRPr="008F1FD1">
          <w:rPr>
            <w:rStyle w:val="a9"/>
          </w:rPr>
          <w:t>https://www.r-p-c.ru/products/enovia.html#:~:text=ENOVIA%20%E2%80%93%20%D1%8D%D1%82%D0%BE%20PLM%2D%D1%80%D0%B5%D1%88%D0%B5%D0%BD%D0%B8%D0%B5%2C%20%D0%BF%D1%80%D0%B5%D0%B4%D0%BB%D0%B0%D0%B3%D0%B0%D1%8E%D1%89%D0%B5%D0%B5,%D0%BD%D0%B0%D0%B4%20%D0%B5%D0%B4%D0%B8%D0%BD%D1%81%D1%82%D0%B2%D0%B5%D0%BD%D0%BD%D0%BE%20%D0%B2%D0%B5%D1%80%D0%BD%D1%8B%D0%BC%20%D0%B2%D0%B0%D1%80%D0%B8%D0%B0%D0%BD%D1%82%D0%BE%D0%BC%20%D0%BF%D1%80%D0%BE%D0%B5%D0%BA%D1%82%D0%B0</w:t>
        </w:r>
      </w:hyperlink>
      <w:r w:rsidR="006A45CD">
        <w:t xml:space="preserve"> </w:t>
      </w:r>
      <w:r w:rsidR="00332455" w:rsidRPr="00332455">
        <w:t xml:space="preserve"> </w:t>
      </w:r>
      <w:r w:rsidR="00332455" w:rsidRPr="008845E7">
        <w:rPr>
          <w:lang w:eastAsia="ja-JP"/>
        </w:rPr>
        <w:t>дата обращения (</w:t>
      </w:r>
      <w:r w:rsidR="00332455" w:rsidRPr="00332455">
        <w:rPr>
          <w:lang w:eastAsia="ja-JP"/>
        </w:rPr>
        <w:t>2</w:t>
      </w:r>
      <w:r w:rsidR="006A45CD">
        <w:rPr>
          <w:lang w:eastAsia="ja-JP"/>
        </w:rPr>
        <w:t>3</w:t>
      </w:r>
      <w:r w:rsidR="00332455" w:rsidRPr="008845E7">
        <w:rPr>
          <w:lang w:eastAsia="ja-JP"/>
        </w:rPr>
        <w:t>.0</w:t>
      </w:r>
      <w:r w:rsidR="006A45CD">
        <w:rPr>
          <w:lang w:eastAsia="ja-JP"/>
        </w:rPr>
        <w:t>3</w:t>
      </w:r>
      <w:r w:rsidR="00332455" w:rsidRPr="008845E7">
        <w:rPr>
          <w:lang w:eastAsia="ja-JP"/>
        </w:rPr>
        <w:t>.2023)</w:t>
      </w:r>
    </w:p>
    <w:p w14:paraId="0F7D5851" w14:textId="77777777" w:rsidR="00C5018D" w:rsidRPr="008845E7" w:rsidRDefault="00C5018D" w:rsidP="00C5018D">
      <w:pPr>
        <w:pStyle w:val="a5"/>
      </w:pPr>
    </w:p>
    <w:p w14:paraId="0328D89B" w14:textId="510A535A" w:rsidR="003C2C4A" w:rsidRPr="008845E7" w:rsidRDefault="00862BFD" w:rsidP="003C2C4A">
      <w:pPr>
        <w:pStyle w:val="a6"/>
      </w:pPr>
      <w:r w:rsidRPr="008845E7">
        <w:t>2.2 Назначение и область применения</w:t>
      </w:r>
    </w:p>
    <w:p w14:paraId="23D94155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>Система управления жизненным циклом изделия (</w:t>
      </w:r>
      <w:proofErr w:type="spellStart"/>
      <w:r w:rsidRPr="000B6229">
        <w:rPr>
          <w:sz w:val="28"/>
          <w:szCs w:val="28"/>
        </w:rPr>
        <w:t>Product</w:t>
      </w:r>
      <w:proofErr w:type="spellEnd"/>
      <w:r w:rsidRPr="000B6229">
        <w:rPr>
          <w:sz w:val="28"/>
          <w:szCs w:val="28"/>
        </w:rPr>
        <w:t xml:space="preserve"> </w:t>
      </w:r>
      <w:proofErr w:type="spellStart"/>
      <w:r w:rsidRPr="000B6229">
        <w:rPr>
          <w:sz w:val="28"/>
          <w:szCs w:val="28"/>
        </w:rPr>
        <w:t>Lifecycle</w:t>
      </w:r>
      <w:proofErr w:type="spellEnd"/>
      <w:r w:rsidRPr="000B6229">
        <w:rPr>
          <w:sz w:val="28"/>
          <w:szCs w:val="28"/>
        </w:rPr>
        <w:t xml:space="preserve"> </w:t>
      </w:r>
      <w:proofErr w:type="spellStart"/>
      <w:r w:rsidRPr="000B6229">
        <w:rPr>
          <w:sz w:val="28"/>
          <w:szCs w:val="28"/>
        </w:rPr>
        <w:t>Management</w:t>
      </w:r>
      <w:proofErr w:type="spellEnd"/>
      <w:r w:rsidRPr="000B6229">
        <w:rPr>
          <w:sz w:val="28"/>
          <w:szCs w:val="28"/>
        </w:rPr>
        <w:t>, PLM) представляет собой комплексное программное обеспечение, которое позволяет управлять всем жизненным циклом изделия - от идеи и концепции до производства, эксплуатации и утилизации.</w:t>
      </w:r>
    </w:p>
    <w:p w14:paraId="60AC2003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>Основное назначение системы PLM - обеспечить интеграцию и координацию работы всех подразделений, связанных с жизненным циклом изделия, чтобы обеспечить максимальную эффективность, качество и прибыльность проекта.</w:t>
      </w:r>
    </w:p>
    <w:p w14:paraId="4654ED87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 xml:space="preserve">Система PLM используется в различных отраслях, таких как производство, авиационная и автомобильная промышленность, электроника, </w:t>
      </w:r>
      <w:r w:rsidRPr="000B6229">
        <w:rPr>
          <w:sz w:val="28"/>
          <w:szCs w:val="28"/>
        </w:rPr>
        <w:lastRenderedPageBreak/>
        <w:t>медицинское оборудование, строительство, а также в других областях, где происходит создание и управление сложными изделиями и проектами.</w:t>
      </w:r>
    </w:p>
    <w:p w14:paraId="43293719" w14:textId="77777777" w:rsidR="000B6229" w:rsidRDefault="000B6229" w:rsidP="000B6229">
      <w:pPr>
        <w:spacing w:line="360" w:lineRule="auto"/>
        <w:ind w:firstLine="360"/>
      </w:pPr>
      <w:r w:rsidRPr="000B6229">
        <w:rPr>
          <w:sz w:val="28"/>
          <w:szCs w:val="28"/>
        </w:rPr>
        <w:t>Основные функции системы PLM включают в себя</w:t>
      </w:r>
      <w:r>
        <w:t>:</w:t>
      </w:r>
    </w:p>
    <w:p w14:paraId="1F3398DE" w14:textId="77777777" w:rsidR="000B6229" w:rsidRPr="000B6229" w:rsidRDefault="000B6229" w:rsidP="000B6229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управление конструкцией и документацией изделия;</w:t>
      </w:r>
    </w:p>
    <w:p w14:paraId="197C4DE0" w14:textId="77777777" w:rsidR="000B6229" w:rsidRPr="000B6229" w:rsidRDefault="000B6229" w:rsidP="000B6229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управление производственным процессом и материалами;</w:t>
      </w:r>
    </w:p>
    <w:p w14:paraId="50C439F4" w14:textId="77777777" w:rsidR="000B6229" w:rsidRPr="000B6229" w:rsidRDefault="000B6229" w:rsidP="000B6229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управление качеством и испытаниями;</w:t>
      </w:r>
    </w:p>
    <w:p w14:paraId="12F02C98" w14:textId="77777777" w:rsidR="000B6229" w:rsidRPr="000B6229" w:rsidRDefault="000B6229" w:rsidP="000B6229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управление процессом эксплуатации и обслуживания;</w:t>
      </w:r>
    </w:p>
    <w:p w14:paraId="22EB8CBA" w14:textId="77777777" w:rsidR="000B6229" w:rsidRPr="000B6229" w:rsidRDefault="000B6229" w:rsidP="000B6229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управление утилизацией и удалением изделия.</w:t>
      </w:r>
    </w:p>
    <w:p w14:paraId="41827650" w14:textId="77777777" w:rsidR="000B6229" w:rsidRPr="000B6229" w:rsidRDefault="000B6229" w:rsidP="000B6229">
      <w:pPr>
        <w:spacing w:line="360" w:lineRule="auto"/>
        <w:ind w:firstLine="360"/>
        <w:rPr>
          <w:sz w:val="28"/>
          <w:szCs w:val="28"/>
        </w:rPr>
      </w:pPr>
      <w:r w:rsidRPr="000B6229">
        <w:rPr>
          <w:sz w:val="28"/>
          <w:szCs w:val="28"/>
        </w:rPr>
        <w:t>В результате использования системы PLM компании получают возможность ускорить процесс разработки и производства, повысить качество и надежность продукции, а также снизить издержки и риски.</w:t>
      </w:r>
    </w:p>
    <w:p w14:paraId="6F292467" w14:textId="77777777" w:rsidR="00BD7BF5" w:rsidRPr="008845E7" w:rsidRDefault="00BD7BF5" w:rsidP="006F418D">
      <w:pPr>
        <w:pStyle w:val="a5"/>
        <w:rPr>
          <w:szCs w:val="28"/>
          <w:shd w:val="clear" w:color="auto" w:fill="FFFFFF"/>
        </w:rPr>
      </w:pPr>
    </w:p>
    <w:p w14:paraId="4F80E909" w14:textId="43698839" w:rsidR="008D2631" w:rsidRPr="008845E7" w:rsidRDefault="008D2631" w:rsidP="006F418D">
      <w:pPr>
        <w:pStyle w:val="a6"/>
        <w:jc w:val="both"/>
      </w:pPr>
      <w:r w:rsidRPr="008845E7">
        <w:t xml:space="preserve">2.3 Общее описание </w:t>
      </w:r>
      <w:r w:rsidR="003B7149" w:rsidRPr="008845E7">
        <w:t xml:space="preserve">информационных систем </w:t>
      </w:r>
      <w:r w:rsidR="003B7149" w:rsidRPr="005314D3">
        <w:rPr>
          <w:color w:val="000000"/>
          <w:szCs w:val="28"/>
        </w:rPr>
        <w:t>управления жизненным циклом изделия</w:t>
      </w:r>
    </w:p>
    <w:p w14:paraId="2C833D7A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>Система управления жизненным циклом изделия (</w:t>
      </w:r>
      <w:proofErr w:type="spellStart"/>
      <w:r w:rsidRPr="000B6229">
        <w:rPr>
          <w:sz w:val="28"/>
          <w:szCs w:val="28"/>
        </w:rPr>
        <w:t>Product</w:t>
      </w:r>
      <w:proofErr w:type="spellEnd"/>
      <w:r w:rsidRPr="000B6229">
        <w:rPr>
          <w:sz w:val="28"/>
          <w:szCs w:val="28"/>
        </w:rPr>
        <w:t xml:space="preserve"> </w:t>
      </w:r>
      <w:proofErr w:type="spellStart"/>
      <w:r w:rsidRPr="000B6229">
        <w:rPr>
          <w:sz w:val="28"/>
          <w:szCs w:val="28"/>
        </w:rPr>
        <w:t>Lifecycle</w:t>
      </w:r>
      <w:proofErr w:type="spellEnd"/>
      <w:r w:rsidRPr="000B6229">
        <w:rPr>
          <w:sz w:val="28"/>
          <w:szCs w:val="28"/>
        </w:rPr>
        <w:t xml:space="preserve"> </w:t>
      </w:r>
      <w:proofErr w:type="spellStart"/>
      <w:r w:rsidRPr="000B6229">
        <w:rPr>
          <w:sz w:val="28"/>
          <w:szCs w:val="28"/>
        </w:rPr>
        <w:t>Management</w:t>
      </w:r>
      <w:proofErr w:type="spellEnd"/>
      <w:r w:rsidRPr="000B6229">
        <w:rPr>
          <w:sz w:val="28"/>
          <w:szCs w:val="28"/>
        </w:rPr>
        <w:t>, PLM) представляет собой комплексное программное обеспечение, которое позволяет управлять всем жизненным циклом изделия - от идеи и концепции до производства, эксплуатации и утилизации. Она включает в себя ряд приложений и инструментов, которые позволяют компаниям управлять данными, процессами и ресурсами, связанными с разработкой, производством и управлением изделий.</w:t>
      </w:r>
    </w:p>
    <w:p w14:paraId="41DA42D8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>Система PLM объединяет в себе различные аспекты, такие как управление конструкцией и документацией изделия, управление производственным процессом, управление качеством и испытаниями, управление процессом эксплуатации и обслуживания, а также управление утилизацией и удалением изделия. Все эти функции обеспечивают компании полный контроль над всем жизненным циклом изделия.</w:t>
      </w:r>
    </w:p>
    <w:p w14:paraId="6D4323EB" w14:textId="77777777" w:rsidR="000B6229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 xml:space="preserve">Основная цель системы PLM - обеспечить интеграцию и координацию работы всех подразделений, связанных с жизненным циклом изделия, чтобы обеспечить максимальную эффективность, качество и прибыльность проекта. </w:t>
      </w:r>
      <w:r w:rsidRPr="000B6229">
        <w:rPr>
          <w:sz w:val="28"/>
          <w:szCs w:val="28"/>
        </w:rPr>
        <w:lastRenderedPageBreak/>
        <w:t>Это достигается благодаря централизованному хранению и управлению всей информацией о продукте, а также автоматизации и оптимизации процессов.</w:t>
      </w:r>
    </w:p>
    <w:p w14:paraId="43C5EB34" w14:textId="77777777" w:rsidR="000B6229" w:rsidRPr="000B6229" w:rsidRDefault="000B6229" w:rsidP="000B6229">
      <w:p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>Система PLM может быть реализована как на местном сервере, так и в облаке. Она также может быть интегрирована с другими системами управления, такими как системы управления производственными ресурсами (ERP), системы управления цепочкой поставок (SCM), системы управления документами (DMS) и другие.</w:t>
      </w:r>
    </w:p>
    <w:p w14:paraId="0CD9FC0F" w14:textId="16B4373D" w:rsidR="00314F1E" w:rsidRPr="000B6229" w:rsidRDefault="000B6229" w:rsidP="000B6229">
      <w:pPr>
        <w:spacing w:line="360" w:lineRule="auto"/>
        <w:ind w:firstLine="708"/>
        <w:rPr>
          <w:sz w:val="28"/>
          <w:szCs w:val="28"/>
        </w:rPr>
      </w:pPr>
      <w:r w:rsidRPr="000B6229">
        <w:rPr>
          <w:sz w:val="28"/>
          <w:szCs w:val="28"/>
        </w:rPr>
        <w:t>В целом, система управления жизненным циклом изделия является неотъемлемой частью современного производства и обеспечивает компаниям полный контроль над всем жизненным циклом изделия - от идеи до утилизации. Она позволяет сократить время разработки и производства, повысить качество и надежность продукции, а также снизить издержки и риски.</w:t>
      </w:r>
    </w:p>
    <w:p w14:paraId="79F1474C" w14:textId="77777777" w:rsidR="00BD7BF5" w:rsidRPr="008845E7" w:rsidRDefault="00BD7BF5" w:rsidP="006F418D">
      <w:pPr>
        <w:pStyle w:val="a5"/>
        <w:ind w:firstLine="0"/>
      </w:pPr>
    </w:p>
    <w:p w14:paraId="40100226" w14:textId="7DDDB4A3" w:rsidR="008D2631" w:rsidRPr="008845E7" w:rsidRDefault="008D2631" w:rsidP="008D2631">
      <w:pPr>
        <w:pStyle w:val="a6"/>
      </w:pPr>
      <w:r w:rsidRPr="008845E7">
        <w:t>2.4 Классификация</w:t>
      </w:r>
      <w:r w:rsidR="00314F1E" w:rsidRPr="008845E7">
        <w:t xml:space="preserve"> информационных</w:t>
      </w:r>
      <w:r w:rsidRPr="008845E7">
        <w:t xml:space="preserve"> </w:t>
      </w:r>
      <w:r w:rsidR="00BE280F" w:rsidRPr="008845E7">
        <w:t>систем</w:t>
      </w:r>
      <w:r w:rsidR="00314F1E" w:rsidRPr="008845E7">
        <w:t xml:space="preserve"> </w:t>
      </w:r>
      <w:r w:rsidR="003B7149" w:rsidRPr="005314D3">
        <w:rPr>
          <w:color w:val="000000"/>
          <w:szCs w:val="28"/>
        </w:rPr>
        <w:t>управления жизненным циклом изделия</w:t>
      </w:r>
    </w:p>
    <w:p w14:paraId="57B1BC05" w14:textId="77777777" w:rsidR="002D5E7A" w:rsidRDefault="00F417DA" w:rsidP="00862BFD">
      <w:pPr>
        <w:pStyle w:val="a5"/>
        <w:rPr>
          <w:bCs w:val="0"/>
          <w:szCs w:val="28"/>
        </w:rPr>
      </w:pPr>
      <w:r w:rsidRPr="00F417DA">
        <w:rPr>
          <w:bCs w:val="0"/>
          <w:szCs w:val="28"/>
        </w:rPr>
        <w:t xml:space="preserve">Информационные системы управления жизненным циклом изделия (PLM-системы) можно классифицировать по различным критериям. </w:t>
      </w:r>
    </w:p>
    <w:p w14:paraId="26A7837E" w14:textId="3B2D6613" w:rsidR="00D96846" w:rsidRDefault="00F417DA" w:rsidP="00862BFD">
      <w:pPr>
        <w:pStyle w:val="a5"/>
        <w:rPr>
          <w:bCs w:val="0"/>
          <w:szCs w:val="28"/>
        </w:rPr>
      </w:pPr>
      <w:r w:rsidRPr="00F417DA">
        <w:rPr>
          <w:bCs w:val="0"/>
          <w:szCs w:val="28"/>
        </w:rPr>
        <w:t xml:space="preserve">Одним из таких критериев является уровень интеграции системы в производственные процессы компании. Согласно этому критерию, можно выделить три основных типа PLM-систем: </w:t>
      </w:r>
    </w:p>
    <w:p w14:paraId="6B8DBB05" w14:textId="77777777" w:rsidR="00D96846" w:rsidRDefault="00F417DA" w:rsidP="00D96846">
      <w:pPr>
        <w:pStyle w:val="a5"/>
        <w:numPr>
          <w:ilvl w:val="0"/>
          <w:numId w:val="17"/>
        </w:numPr>
        <w:rPr>
          <w:bCs w:val="0"/>
          <w:szCs w:val="28"/>
        </w:rPr>
      </w:pPr>
      <w:r w:rsidRPr="00F417DA">
        <w:rPr>
          <w:bCs w:val="0"/>
          <w:szCs w:val="28"/>
        </w:rPr>
        <w:t>Системы управления жизненным циклом изделия на уровне документов (</w:t>
      </w:r>
      <w:proofErr w:type="spellStart"/>
      <w:r w:rsidRPr="00F417DA">
        <w:rPr>
          <w:bCs w:val="0"/>
          <w:szCs w:val="28"/>
        </w:rPr>
        <w:t>Document-centric</w:t>
      </w:r>
      <w:proofErr w:type="spellEnd"/>
      <w:r w:rsidRPr="00F417DA">
        <w:rPr>
          <w:bCs w:val="0"/>
          <w:szCs w:val="28"/>
        </w:rPr>
        <w:t xml:space="preserve"> PLM). Эти системы используются в основном для управления документацией, связанной с изделиями, такой как чертежи, спецификации, инструкции по эксплуатации и т.д. Они обеспечивают централизованное хранение и управление всей документацией, связанной с изделиями, а также контроль версий и доступа к этой документации. </w:t>
      </w:r>
    </w:p>
    <w:p w14:paraId="0F319AA0" w14:textId="77777777" w:rsidR="00D96846" w:rsidRDefault="00F417DA" w:rsidP="00D96846">
      <w:pPr>
        <w:pStyle w:val="a5"/>
        <w:numPr>
          <w:ilvl w:val="0"/>
          <w:numId w:val="17"/>
        </w:numPr>
        <w:rPr>
          <w:bCs w:val="0"/>
          <w:szCs w:val="28"/>
        </w:rPr>
      </w:pPr>
      <w:r w:rsidRPr="00F417DA">
        <w:rPr>
          <w:bCs w:val="0"/>
          <w:szCs w:val="28"/>
        </w:rPr>
        <w:t>Системы управления жизненным циклом изделия на уровне процессов (</w:t>
      </w:r>
      <w:proofErr w:type="spellStart"/>
      <w:r w:rsidRPr="00F417DA">
        <w:rPr>
          <w:bCs w:val="0"/>
          <w:szCs w:val="28"/>
        </w:rPr>
        <w:t>Process-centric</w:t>
      </w:r>
      <w:proofErr w:type="spellEnd"/>
      <w:r w:rsidRPr="00F417DA">
        <w:rPr>
          <w:bCs w:val="0"/>
          <w:szCs w:val="28"/>
        </w:rPr>
        <w:t xml:space="preserve"> PLM). Эти системы используются для управления всеми процессами, связанными с жизненным циклом изделий - от идеи до </w:t>
      </w:r>
      <w:r w:rsidRPr="00F417DA">
        <w:rPr>
          <w:bCs w:val="0"/>
          <w:szCs w:val="28"/>
        </w:rPr>
        <w:lastRenderedPageBreak/>
        <w:t xml:space="preserve">производства, эксплуатации и утилизации. Они включают в себя модули, обеспечивающие управление конструкцией изделий, управление производственными процессами, управление качеством и испытаниями, управление эксплуатацией и обслуживанием и т.д. </w:t>
      </w:r>
    </w:p>
    <w:p w14:paraId="19E8FEE8" w14:textId="57308C78" w:rsidR="00F417DA" w:rsidRDefault="00F417DA" w:rsidP="00D96846">
      <w:pPr>
        <w:pStyle w:val="a5"/>
        <w:numPr>
          <w:ilvl w:val="0"/>
          <w:numId w:val="17"/>
        </w:numPr>
        <w:rPr>
          <w:bCs w:val="0"/>
          <w:szCs w:val="28"/>
        </w:rPr>
      </w:pPr>
      <w:r w:rsidRPr="00F417DA">
        <w:rPr>
          <w:bCs w:val="0"/>
          <w:szCs w:val="28"/>
        </w:rPr>
        <w:t>Системы управления жизненным циклом изделия на уровне продуктов (</w:t>
      </w:r>
      <w:proofErr w:type="spellStart"/>
      <w:r w:rsidRPr="00F417DA">
        <w:rPr>
          <w:bCs w:val="0"/>
          <w:szCs w:val="28"/>
        </w:rPr>
        <w:t>Product-centric</w:t>
      </w:r>
      <w:proofErr w:type="spellEnd"/>
      <w:r w:rsidRPr="00F417DA">
        <w:rPr>
          <w:bCs w:val="0"/>
          <w:szCs w:val="28"/>
        </w:rPr>
        <w:t xml:space="preserve"> PLM). Эти системы используются для управления всей информацией, связанной с конкретными изделиями, а не только с документацией и процессами. Они обеспечивают централизованное хранение и управление всей информацией, связанной с конкретными изделиями, включая технические характеристики, комплектацию, серийные номера, историю обслуживания и т.д. </w:t>
      </w:r>
    </w:p>
    <w:p w14:paraId="7C89CD01" w14:textId="77777777" w:rsidR="000B6229" w:rsidRDefault="000B6229" w:rsidP="000B6229">
      <w:pPr>
        <w:pStyle w:val="a5"/>
        <w:ind w:firstLine="0"/>
        <w:rPr>
          <w:bCs w:val="0"/>
          <w:szCs w:val="28"/>
        </w:rPr>
      </w:pPr>
    </w:p>
    <w:p w14:paraId="37264ABC" w14:textId="4A24E8E6" w:rsidR="008D2631" w:rsidRPr="008845E7" w:rsidRDefault="008D2631" w:rsidP="003772DC">
      <w:pPr>
        <w:pStyle w:val="a6"/>
        <w:ind w:firstLine="708"/>
      </w:pPr>
      <w:r w:rsidRPr="008845E7">
        <w:t xml:space="preserve">2.5 Описание </w:t>
      </w:r>
      <w:r w:rsidR="003B7149" w:rsidRPr="008845E7">
        <w:t xml:space="preserve">информационных систем </w:t>
      </w:r>
      <w:r w:rsidR="003B7149" w:rsidRPr="005314D3">
        <w:rPr>
          <w:color w:val="000000"/>
          <w:szCs w:val="28"/>
        </w:rPr>
        <w:t>управления жизненным циклом изделия</w:t>
      </w:r>
    </w:p>
    <w:p w14:paraId="14E52FC7" w14:textId="77777777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proofErr w:type="spellStart"/>
      <w:r w:rsidRPr="00563F8E">
        <w:rPr>
          <w:sz w:val="28"/>
          <w:szCs w:val="28"/>
        </w:rPr>
        <w:t>Teamcenter</w:t>
      </w:r>
      <w:proofErr w:type="spellEnd"/>
      <w:r w:rsidRPr="00563F8E">
        <w:rPr>
          <w:sz w:val="28"/>
          <w:szCs w:val="28"/>
        </w:rPr>
        <w:t xml:space="preserve"> PLM (</w:t>
      </w:r>
      <w:proofErr w:type="spellStart"/>
      <w:r w:rsidRPr="00563F8E">
        <w:rPr>
          <w:sz w:val="28"/>
          <w:szCs w:val="28"/>
        </w:rPr>
        <w:t>Product</w:t>
      </w:r>
      <w:proofErr w:type="spellEnd"/>
      <w:r w:rsidRPr="00563F8E">
        <w:rPr>
          <w:sz w:val="28"/>
          <w:szCs w:val="28"/>
        </w:rPr>
        <w:t xml:space="preserve"> </w:t>
      </w:r>
      <w:proofErr w:type="spellStart"/>
      <w:r w:rsidRPr="00563F8E">
        <w:rPr>
          <w:sz w:val="28"/>
          <w:szCs w:val="28"/>
        </w:rPr>
        <w:t>Lifecycle</w:t>
      </w:r>
      <w:proofErr w:type="spellEnd"/>
      <w:r w:rsidRPr="00563F8E">
        <w:rPr>
          <w:sz w:val="28"/>
          <w:szCs w:val="28"/>
        </w:rPr>
        <w:t xml:space="preserve"> </w:t>
      </w:r>
      <w:proofErr w:type="spellStart"/>
      <w:r w:rsidRPr="00563F8E">
        <w:rPr>
          <w:sz w:val="28"/>
          <w:szCs w:val="28"/>
        </w:rPr>
        <w:t>Management</w:t>
      </w:r>
      <w:proofErr w:type="spellEnd"/>
      <w:r w:rsidRPr="00563F8E">
        <w:rPr>
          <w:sz w:val="28"/>
          <w:szCs w:val="28"/>
        </w:rPr>
        <w:t xml:space="preserve">) </w:t>
      </w:r>
      <w:proofErr w:type="gramStart"/>
      <w:r w:rsidRPr="00563F8E">
        <w:rPr>
          <w:sz w:val="28"/>
          <w:szCs w:val="28"/>
        </w:rPr>
        <w:t>- это</w:t>
      </w:r>
      <w:proofErr w:type="gramEnd"/>
      <w:r w:rsidRPr="00563F8E">
        <w:rPr>
          <w:sz w:val="28"/>
          <w:szCs w:val="28"/>
        </w:rPr>
        <w:t xml:space="preserve"> система управления жизненным циклом изделия, разработанная компанией </w:t>
      </w:r>
      <w:proofErr w:type="spellStart"/>
      <w:r w:rsidRPr="00563F8E">
        <w:rPr>
          <w:sz w:val="28"/>
          <w:szCs w:val="28"/>
        </w:rPr>
        <w:t>Siemens</w:t>
      </w:r>
      <w:proofErr w:type="spellEnd"/>
      <w:r w:rsidRPr="00563F8E">
        <w:rPr>
          <w:sz w:val="28"/>
          <w:szCs w:val="28"/>
        </w:rPr>
        <w:t xml:space="preserve"> PLM </w:t>
      </w:r>
      <w:proofErr w:type="spellStart"/>
      <w:r w:rsidRPr="00563F8E">
        <w:rPr>
          <w:sz w:val="28"/>
          <w:szCs w:val="28"/>
        </w:rPr>
        <w:t>Software</w:t>
      </w:r>
      <w:proofErr w:type="spellEnd"/>
      <w:r w:rsidRPr="00563F8E">
        <w:rPr>
          <w:sz w:val="28"/>
          <w:szCs w:val="28"/>
        </w:rPr>
        <w:t>. Она позволяет управлять всеми аспектами проектирования, производства, тестирования, сертификации, эксплуатации и утилизации изделий.</w:t>
      </w:r>
    </w:p>
    <w:p w14:paraId="3766B504" w14:textId="327DB710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proofErr w:type="spellStart"/>
      <w:r w:rsidRPr="00563F8E">
        <w:rPr>
          <w:sz w:val="28"/>
          <w:szCs w:val="28"/>
        </w:rPr>
        <w:t>Teamcenter</w:t>
      </w:r>
      <w:proofErr w:type="spellEnd"/>
      <w:r w:rsidRPr="00563F8E">
        <w:rPr>
          <w:sz w:val="28"/>
          <w:szCs w:val="28"/>
        </w:rPr>
        <w:t xml:space="preserve"> предоставляет широкий набор функциональных возможностей для управления данными и процессами, включая управление конфигурациями изделий, управление документами, управление изменениями, управление качеством, управление рисками, управление проектами, управление ресурсами, управление поставками и другие.</w:t>
      </w:r>
    </w:p>
    <w:p w14:paraId="7A3B3E7B" w14:textId="77777777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r w:rsidRPr="00563F8E">
        <w:rPr>
          <w:sz w:val="28"/>
          <w:szCs w:val="28"/>
        </w:rPr>
        <w:t>Система позволяет интегрировать данные из различных источников, включая CAD, CAM, CAE, ERP, MES и другие. Это позволяет пользователям получать полную картину жизненного цикла изделия и принимать обоснованные решения на основе достоверной информации.</w:t>
      </w:r>
    </w:p>
    <w:p w14:paraId="4DD8E154" w14:textId="52200C1E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proofErr w:type="spellStart"/>
      <w:r w:rsidRPr="00563F8E">
        <w:rPr>
          <w:sz w:val="28"/>
          <w:szCs w:val="28"/>
        </w:rPr>
        <w:t>Teamcenter</w:t>
      </w:r>
      <w:proofErr w:type="spellEnd"/>
      <w:r w:rsidRPr="00563F8E">
        <w:rPr>
          <w:sz w:val="28"/>
          <w:szCs w:val="28"/>
        </w:rPr>
        <w:t xml:space="preserve"> также обеспечивает высокую степень безопасности и контроля доступа к данным, что позволяет защитить интеллектуальную </w:t>
      </w:r>
      <w:r w:rsidRPr="00563F8E">
        <w:rPr>
          <w:sz w:val="28"/>
          <w:szCs w:val="28"/>
        </w:rPr>
        <w:lastRenderedPageBreak/>
        <w:t>собственность предприятия и соблюдать требования законодательства в области конфиденциальности.</w:t>
      </w:r>
    </w:p>
    <w:p w14:paraId="14493C0B" w14:textId="381D2BA4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r w:rsidRPr="00563F8E">
        <w:rPr>
          <w:sz w:val="28"/>
          <w:szCs w:val="28"/>
        </w:rPr>
        <w:t xml:space="preserve">Система может быть настроена под различные потребности пользователей, благодаря своей гибкой архитектуре. </w:t>
      </w:r>
      <w:proofErr w:type="spellStart"/>
      <w:r w:rsidRPr="00563F8E">
        <w:rPr>
          <w:sz w:val="28"/>
          <w:szCs w:val="28"/>
        </w:rPr>
        <w:t>Teamcenter</w:t>
      </w:r>
      <w:proofErr w:type="spellEnd"/>
      <w:r w:rsidRPr="00563F8E">
        <w:rPr>
          <w:sz w:val="28"/>
          <w:szCs w:val="28"/>
        </w:rPr>
        <w:t xml:space="preserve"> поддерживается множеством платформ и баз данных, что позволяет ее легко интегрировать с другими системами и использовать на предприятиях различного масштаба.</w:t>
      </w:r>
    </w:p>
    <w:p w14:paraId="58913462" w14:textId="2F9D1436" w:rsidR="00181425" w:rsidRPr="00563F8E" w:rsidRDefault="00181425" w:rsidP="00563F8E">
      <w:pPr>
        <w:spacing w:line="360" w:lineRule="auto"/>
        <w:ind w:firstLine="708"/>
        <w:rPr>
          <w:sz w:val="28"/>
          <w:szCs w:val="28"/>
        </w:rPr>
      </w:pPr>
      <w:r w:rsidRPr="00563F8E">
        <w:rPr>
          <w:sz w:val="28"/>
          <w:szCs w:val="28"/>
        </w:rPr>
        <w:t xml:space="preserve">В целом, </w:t>
      </w:r>
      <w:proofErr w:type="spellStart"/>
      <w:r w:rsidRPr="00563F8E">
        <w:rPr>
          <w:sz w:val="28"/>
          <w:szCs w:val="28"/>
        </w:rPr>
        <w:t>Teamcenter</w:t>
      </w:r>
      <w:proofErr w:type="spellEnd"/>
      <w:r w:rsidRPr="00563F8E">
        <w:rPr>
          <w:sz w:val="28"/>
          <w:szCs w:val="28"/>
        </w:rPr>
        <w:t xml:space="preserve"> предоставляет комплексное решение для управления жизненным циклом изделия, что позволяет повысить эффективность и качество производства, сократить затраты и улучшить конкурентоспособность предприятия.</w:t>
      </w:r>
    </w:p>
    <w:p w14:paraId="1D4B56A2" w14:textId="3A0E86F5" w:rsidR="007F399F" w:rsidRPr="007F399F" w:rsidRDefault="00563F8E" w:rsidP="007F399F">
      <w:pPr>
        <w:spacing w:line="360" w:lineRule="auto"/>
        <w:rPr>
          <w:sz w:val="28"/>
          <w:szCs w:val="28"/>
        </w:rPr>
      </w:pPr>
      <w:proofErr w:type="spellStart"/>
      <w:r w:rsidRPr="00563F8E">
        <w:rPr>
          <w:sz w:val="28"/>
          <w:szCs w:val="28"/>
        </w:rPr>
        <w:t>Enovia</w:t>
      </w:r>
      <w:proofErr w:type="spellEnd"/>
      <w:r w:rsidRPr="00563F8E">
        <w:rPr>
          <w:sz w:val="28"/>
          <w:szCs w:val="28"/>
        </w:rPr>
        <w:t xml:space="preserve"> </w:t>
      </w:r>
      <w:proofErr w:type="gramStart"/>
      <w:r w:rsidRPr="00563F8E">
        <w:rPr>
          <w:sz w:val="28"/>
          <w:szCs w:val="28"/>
        </w:rPr>
        <w:t>- это</w:t>
      </w:r>
      <w:proofErr w:type="gramEnd"/>
      <w:r w:rsidRPr="00563F8E">
        <w:rPr>
          <w:sz w:val="28"/>
          <w:szCs w:val="28"/>
        </w:rPr>
        <w:t xml:space="preserve"> система управления жизненным циклом изделия, разработанная компанией </w:t>
      </w:r>
      <w:proofErr w:type="spellStart"/>
      <w:r w:rsidRPr="00563F8E">
        <w:rPr>
          <w:sz w:val="28"/>
          <w:szCs w:val="28"/>
        </w:rPr>
        <w:t>Dassault</w:t>
      </w:r>
      <w:proofErr w:type="spellEnd"/>
      <w:r w:rsidRPr="00563F8E">
        <w:rPr>
          <w:sz w:val="28"/>
          <w:szCs w:val="28"/>
        </w:rPr>
        <w:t xml:space="preserve"> </w:t>
      </w:r>
      <w:proofErr w:type="spellStart"/>
      <w:r w:rsidRPr="00563F8E">
        <w:rPr>
          <w:sz w:val="28"/>
          <w:szCs w:val="28"/>
        </w:rPr>
        <w:t>Systèmes</w:t>
      </w:r>
      <w:proofErr w:type="spellEnd"/>
      <w:r w:rsidRPr="00563F8E">
        <w:rPr>
          <w:sz w:val="28"/>
          <w:szCs w:val="28"/>
        </w:rPr>
        <w:t>.</w:t>
      </w:r>
      <w:r w:rsidR="007F399F">
        <w:rPr>
          <w:sz w:val="28"/>
          <w:szCs w:val="28"/>
        </w:rPr>
        <w:t xml:space="preserve"> </w:t>
      </w:r>
      <w:r w:rsidR="007F399F" w:rsidRPr="007F399F">
        <w:rPr>
          <w:sz w:val="28"/>
          <w:szCs w:val="28"/>
        </w:rPr>
        <w:t xml:space="preserve">PLM-решение, предлагающее </w:t>
      </w:r>
      <w:proofErr w:type="spellStart"/>
      <w:r w:rsidR="007F399F" w:rsidRPr="007F399F">
        <w:rPr>
          <w:sz w:val="28"/>
          <w:szCs w:val="28"/>
        </w:rPr>
        <w:t>сервисно</w:t>
      </w:r>
      <w:proofErr w:type="spellEnd"/>
      <w:r w:rsidR="007F399F" w:rsidRPr="007F399F">
        <w:rPr>
          <w:sz w:val="28"/>
          <w:szCs w:val="28"/>
        </w:rPr>
        <w:t>-ориентированную архитектуру (SOA), которая содействует процессу развития сотрудничества и поиску инноваций. </w:t>
      </w:r>
    </w:p>
    <w:p w14:paraId="6E474DAE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 </w:t>
      </w:r>
    </w:p>
    <w:p w14:paraId="407BFB54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Продукты ENOVIA способны объединять пользователей и предприятия из всевозможных отраслей инжиниринга, это даёт возможность каждому пользователю работать над единственно верным вариантом проекта.</w:t>
      </w:r>
      <w:r w:rsidRPr="007F399F">
        <w:rPr>
          <w:sz w:val="28"/>
          <w:szCs w:val="28"/>
        </w:rPr>
        <w:br/>
        <w:t>Портфолио ENOVIA включает несколько продуктов: </w:t>
      </w:r>
      <w:r w:rsidRPr="007F399F">
        <w:rPr>
          <w:sz w:val="28"/>
          <w:szCs w:val="28"/>
        </w:rPr>
        <w:br/>
        <w:t xml:space="preserve">Программное обеспечение ENOVIA </w:t>
      </w:r>
      <w:proofErr w:type="spellStart"/>
      <w:r w:rsidRPr="007F399F">
        <w:rPr>
          <w:sz w:val="28"/>
          <w:szCs w:val="28"/>
        </w:rPr>
        <w:t>SmarTeam</w:t>
      </w:r>
      <w:proofErr w:type="spellEnd"/>
      <w:r w:rsidRPr="007F399F">
        <w:rPr>
          <w:sz w:val="28"/>
          <w:szCs w:val="28"/>
        </w:rPr>
        <w:t xml:space="preserve"> — это комплексное PLM-решение, которое обеспечивает пользователей различных подразделений совместным управлением данными о продукции, обменом информацией и внедрением методов совместного проектирования.</w:t>
      </w:r>
    </w:p>
    <w:p w14:paraId="6F65ADBD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 </w:t>
      </w:r>
    </w:p>
    <w:p w14:paraId="2AC71EE7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 xml:space="preserve">Программное обеспечение ENOVIA VPLM предназначено для совместного 3D-управления жизненным циклом сложных изделий, а </w:t>
      </w:r>
      <w:proofErr w:type="gramStart"/>
      <w:r w:rsidRPr="007F399F">
        <w:rPr>
          <w:sz w:val="28"/>
          <w:szCs w:val="28"/>
        </w:rPr>
        <w:t>так же</w:t>
      </w:r>
      <w:proofErr w:type="gramEnd"/>
      <w:r w:rsidRPr="007F399F">
        <w:rPr>
          <w:sz w:val="28"/>
          <w:szCs w:val="28"/>
        </w:rPr>
        <w:t xml:space="preserve"> резервами и производственными процессами в средних и крупных холдингах.</w:t>
      </w:r>
    </w:p>
    <w:p w14:paraId="33F9457B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 </w:t>
      </w:r>
    </w:p>
    <w:p w14:paraId="7CEB570C" w14:textId="77777777" w:rsidR="007F399F" w:rsidRPr="007F399F" w:rsidRDefault="007F399F" w:rsidP="007F399F">
      <w:p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Преимущества ENOVIA:</w:t>
      </w:r>
    </w:p>
    <w:p w14:paraId="6B775F9E" w14:textId="77777777" w:rsidR="007F399F" w:rsidRPr="007F399F" w:rsidRDefault="007F399F" w:rsidP="007F399F">
      <w:pPr>
        <w:pStyle w:val="a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lastRenderedPageBreak/>
        <w:t>Единая платформа сотрудничества и инноваций, доступная для пользователей в любой точке мира;</w:t>
      </w:r>
    </w:p>
    <w:p w14:paraId="5D9C1EC4" w14:textId="77777777" w:rsidR="007F399F" w:rsidRPr="007F399F" w:rsidRDefault="007F399F" w:rsidP="007F399F">
      <w:pPr>
        <w:pStyle w:val="a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 xml:space="preserve">Создание товаров </w:t>
      </w:r>
      <w:proofErr w:type="spellStart"/>
      <w:r w:rsidRPr="007F399F">
        <w:rPr>
          <w:sz w:val="28"/>
          <w:szCs w:val="28"/>
        </w:rPr>
        <w:t>Online</w:t>
      </w:r>
      <w:proofErr w:type="spellEnd"/>
      <w:r w:rsidRPr="007F399F">
        <w:rPr>
          <w:sz w:val="28"/>
          <w:szCs w:val="28"/>
        </w:rPr>
        <w:t>;</w:t>
      </w:r>
    </w:p>
    <w:p w14:paraId="49553479" w14:textId="77777777" w:rsidR="007F399F" w:rsidRPr="007F399F" w:rsidRDefault="007F399F" w:rsidP="007F399F">
      <w:pPr>
        <w:pStyle w:val="a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Готовые к использованию отраслевые бизнес-процессы для управления требованиями, программами, портфолио продукции, соответствием нормам и снабжением;</w:t>
      </w:r>
    </w:p>
    <w:p w14:paraId="64CAD5AE" w14:textId="77777777" w:rsidR="007F399F" w:rsidRPr="007F399F" w:rsidRDefault="007F399F" w:rsidP="007F399F">
      <w:pPr>
        <w:pStyle w:val="a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 xml:space="preserve">Понятный пользовательский интерфейс как для поиска информации, так и для испытания продукции и сотрудничества в режиме </w:t>
      </w:r>
      <w:proofErr w:type="spellStart"/>
      <w:r w:rsidRPr="007F399F">
        <w:rPr>
          <w:sz w:val="28"/>
          <w:szCs w:val="28"/>
        </w:rPr>
        <w:t>Online</w:t>
      </w:r>
      <w:proofErr w:type="spellEnd"/>
      <w:r w:rsidRPr="007F399F">
        <w:rPr>
          <w:sz w:val="28"/>
          <w:szCs w:val="28"/>
        </w:rPr>
        <w:t>;</w:t>
      </w:r>
    </w:p>
    <w:p w14:paraId="51705FCC" w14:textId="717782C7" w:rsidR="00563F8E" w:rsidRPr="00BB40E7" w:rsidRDefault="007F399F" w:rsidP="00BB40E7">
      <w:pPr>
        <w:pStyle w:val="a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7F399F">
        <w:rPr>
          <w:sz w:val="28"/>
          <w:szCs w:val="28"/>
        </w:rPr>
        <w:t>Низкая стоимость владения.</w:t>
      </w:r>
    </w:p>
    <w:p w14:paraId="24376923" w14:textId="77777777" w:rsidR="00264AC6" w:rsidRPr="00ED074A" w:rsidRDefault="00264AC6" w:rsidP="00862BFD">
      <w:pPr>
        <w:pStyle w:val="a5"/>
      </w:pPr>
    </w:p>
    <w:p w14:paraId="6D68E70A" w14:textId="3A2BB74B" w:rsidR="008D2631" w:rsidRPr="008845E7" w:rsidRDefault="008D2631" w:rsidP="00E14113">
      <w:pPr>
        <w:pStyle w:val="a6"/>
      </w:pPr>
      <w:r w:rsidRPr="008845E7">
        <w:t>2.6 Сравнение информационных систем</w:t>
      </w:r>
    </w:p>
    <w:p w14:paraId="62AD9C4B" w14:textId="2750057C" w:rsidR="000B6229" w:rsidRPr="000B6229" w:rsidRDefault="000B6229" w:rsidP="000B6229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B6229">
        <w:rPr>
          <w:sz w:val="28"/>
          <w:szCs w:val="28"/>
        </w:rPr>
        <w:t>Teamcenter</w:t>
      </w:r>
      <w:proofErr w:type="spellEnd"/>
      <w:r w:rsidRPr="000B6229">
        <w:rPr>
          <w:sz w:val="28"/>
          <w:szCs w:val="28"/>
        </w:rPr>
        <w:t xml:space="preserve">  и</w:t>
      </w:r>
      <w:proofErr w:type="gramEnd"/>
      <w:r w:rsidRPr="000B6229">
        <w:rPr>
          <w:sz w:val="28"/>
          <w:szCs w:val="28"/>
        </w:rPr>
        <w:t xml:space="preserve"> </w:t>
      </w:r>
      <w:proofErr w:type="spellStart"/>
      <w:r w:rsidRPr="000B6229">
        <w:rPr>
          <w:sz w:val="28"/>
          <w:szCs w:val="28"/>
        </w:rPr>
        <w:t>Enovia</w:t>
      </w:r>
      <w:proofErr w:type="spellEnd"/>
      <w:r w:rsidRPr="000B6229">
        <w:rPr>
          <w:sz w:val="28"/>
          <w:szCs w:val="28"/>
        </w:rPr>
        <w:t xml:space="preserve"> - это две из наиболее распространенных систем управления жизненным циклом изделия. </w:t>
      </w:r>
      <w:r w:rsidR="00307D9B">
        <w:rPr>
          <w:sz w:val="28"/>
          <w:szCs w:val="28"/>
        </w:rPr>
        <w:t>О</w:t>
      </w:r>
      <w:r w:rsidRPr="000B6229">
        <w:rPr>
          <w:sz w:val="28"/>
          <w:szCs w:val="28"/>
        </w:rPr>
        <w:t>сновные различия между этими системами:</w:t>
      </w:r>
    </w:p>
    <w:p w14:paraId="11E0E738" w14:textId="77777777" w:rsidR="000B6229" w:rsidRPr="000B6229" w:rsidRDefault="000B6229" w:rsidP="000B6229">
      <w:pPr>
        <w:pStyle w:val="a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 xml:space="preserve">Функциональные возможности: </w:t>
      </w:r>
      <w:proofErr w:type="spellStart"/>
      <w:r w:rsidRPr="000B6229">
        <w:rPr>
          <w:sz w:val="28"/>
          <w:szCs w:val="28"/>
        </w:rPr>
        <w:t>Teamcenter</w:t>
      </w:r>
      <w:proofErr w:type="spellEnd"/>
      <w:r w:rsidRPr="000B6229">
        <w:rPr>
          <w:sz w:val="28"/>
          <w:szCs w:val="28"/>
        </w:rPr>
        <w:t xml:space="preserve"> имеет более широкий набор функциональных возможностей для управления жизненным циклом изделия, включая конструкцию, производство, тестирование, сертификацию, эксплуатацию и утилизацию. </w:t>
      </w:r>
      <w:proofErr w:type="spellStart"/>
      <w:r w:rsidRPr="000B6229">
        <w:rPr>
          <w:sz w:val="28"/>
          <w:szCs w:val="28"/>
        </w:rPr>
        <w:t>Enovia</w:t>
      </w:r>
      <w:proofErr w:type="spellEnd"/>
      <w:r w:rsidRPr="000B6229">
        <w:rPr>
          <w:sz w:val="28"/>
          <w:szCs w:val="28"/>
        </w:rPr>
        <w:t xml:space="preserve"> также обладает широким набором функциональных возможностей, но может не предоставлять так много опций, как </w:t>
      </w:r>
      <w:proofErr w:type="spellStart"/>
      <w:r w:rsidRPr="000B6229">
        <w:rPr>
          <w:sz w:val="28"/>
          <w:szCs w:val="28"/>
        </w:rPr>
        <w:t>Teamcenter</w:t>
      </w:r>
      <w:proofErr w:type="spellEnd"/>
      <w:r w:rsidRPr="000B6229">
        <w:rPr>
          <w:sz w:val="28"/>
          <w:szCs w:val="28"/>
        </w:rPr>
        <w:t>.</w:t>
      </w:r>
    </w:p>
    <w:p w14:paraId="7C12FBC6" w14:textId="295BFCE8" w:rsidR="000B6229" w:rsidRPr="000B6229" w:rsidRDefault="000B6229" w:rsidP="000B6229">
      <w:pPr>
        <w:pStyle w:val="a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 xml:space="preserve">Интеграция с другими системами: </w:t>
      </w:r>
      <w:proofErr w:type="spellStart"/>
      <w:r w:rsidRPr="000B6229">
        <w:rPr>
          <w:sz w:val="28"/>
          <w:szCs w:val="28"/>
        </w:rPr>
        <w:t>Teamcenter</w:t>
      </w:r>
      <w:proofErr w:type="spellEnd"/>
      <w:r w:rsidRPr="000B6229">
        <w:rPr>
          <w:sz w:val="28"/>
          <w:szCs w:val="28"/>
        </w:rPr>
        <w:t xml:space="preserve"> хорошо интегрируется с другими системами, включая CAD и ERP. </w:t>
      </w:r>
      <w:proofErr w:type="spellStart"/>
      <w:r w:rsidRPr="000B6229">
        <w:rPr>
          <w:sz w:val="28"/>
          <w:szCs w:val="28"/>
        </w:rPr>
        <w:t>Enovia</w:t>
      </w:r>
      <w:proofErr w:type="spellEnd"/>
      <w:r w:rsidRPr="000B6229">
        <w:rPr>
          <w:sz w:val="28"/>
          <w:szCs w:val="28"/>
        </w:rPr>
        <w:t xml:space="preserve"> также имеет хорошую интеграцию с другими системами, но </w:t>
      </w:r>
      <w:r w:rsidR="00B26443">
        <w:rPr>
          <w:sz w:val="28"/>
          <w:szCs w:val="28"/>
        </w:rPr>
        <w:t>т</w:t>
      </w:r>
      <w:r w:rsidRPr="000B6229">
        <w:rPr>
          <w:sz w:val="28"/>
          <w:szCs w:val="28"/>
        </w:rPr>
        <w:t>реб</w:t>
      </w:r>
      <w:r w:rsidR="00B26443">
        <w:rPr>
          <w:sz w:val="28"/>
          <w:szCs w:val="28"/>
        </w:rPr>
        <w:t xml:space="preserve">ует </w:t>
      </w:r>
      <w:r w:rsidRPr="000B6229">
        <w:rPr>
          <w:sz w:val="28"/>
          <w:szCs w:val="28"/>
        </w:rPr>
        <w:t>дополнительны</w:t>
      </w:r>
      <w:r w:rsidR="00B26443">
        <w:rPr>
          <w:sz w:val="28"/>
          <w:szCs w:val="28"/>
        </w:rPr>
        <w:t>х</w:t>
      </w:r>
      <w:r w:rsidRPr="000B6229">
        <w:rPr>
          <w:sz w:val="28"/>
          <w:szCs w:val="28"/>
        </w:rPr>
        <w:t xml:space="preserve"> настро</w:t>
      </w:r>
      <w:r w:rsidR="00B26443">
        <w:rPr>
          <w:sz w:val="28"/>
          <w:szCs w:val="28"/>
        </w:rPr>
        <w:t>ек</w:t>
      </w:r>
      <w:r w:rsidRPr="000B6229">
        <w:rPr>
          <w:sz w:val="28"/>
          <w:szCs w:val="28"/>
        </w:rPr>
        <w:t>.</w:t>
      </w:r>
    </w:p>
    <w:p w14:paraId="7F51D01D" w14:textId="77777777" w:rsidR="000B6229" w:rsidRPr="000B6229" w:rsidRDefault="000B6229" w:rsidP="000B6229">
      <w:pPr>
        <w:pStyle w:val="a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 xml:space="preserve">Стоимость: </w:t>
      </w:r>
      <w:proofErr w:type="spellStart"/>
      <w:r w:rsidRPr="000B6229">
        <w:rPr>
          <w:sz w:val="28"/>
          <w:szCs w:val="28"/>
        </w:rPr>
        <w:t>Teamcenter</w:t>
      </w:r>
      <w:proofErr w:type="spellEnd"/>
      <w:r w:rsidRPr="000B6229">
        <w:rPr>
          <w:sz w:val="28"/>
          <w:szCs w:val="28"/>
        </w:rPr>
        <w:t xml:space="preserve"> обычно имеет более высокую цену, чем </w:t>
      </w:r>
      <w:proofErr w:type="spellStart"/>
      <w:r w:rsidRPr="000B6229">
        <w:rPr>
          <w:sz w:val="28"/>
          <w:szCs w:val="28"/>
        </w:rPr>
        <w:t>Enovia</w:t>
      </w:r>
      <w:proofErr w:type="spellEnd"/>
      <w:r w:rsidRPr="000B6229">
        <w:rPr>
          <w:sz w:val="28"/>
          <w:szCs w:val="28"/>
        </w:rPr>
        <w:t>. Однако конечная стоимость может зависеть от размера предприятия, сложности системы и потребностей пользователя.</w:t>
      </w:r>
    </w:p>
    <w:p w14:paraId="00A9EC0A" w14:textId="77777777" w:rsidR="000B6229" w:rsidRPr="000B6229" w:rsidRDefault="000B6229" w:rsidP="000B6229">
      <w:pPr>
        <w:pStyle w:val="a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B6229">
        <w:rPr>
          <w:sz w:val="28"/>
          <w:szCs w:val="28"/>
        </w:rPr>
        <w:t xml:space="preserve">Гибкость: </w:t>
      </w:r>
      <w:proofErr w:type="spellStart"/>
      <w:r w:rsidRPr="000B6229">
        <w:rPr>
          <w:sz w:val="28"/>
          <w:szCs w:val="28"/>
        </w:rPr>
        <w:t>Enovia</w:t>
      </w:r>
      <w:proofErr w:type="spellEnd"/>
      <w:r w:rsidRPr="000B6229">
        <w:rPr>
          <w:sz w:val="28"/>
          <w:szCs w:val="28"/>
        </w:rPr>
        <w:t xml:space="preserve"> обладает более гибкой архитектурой, что позволяет пользователям легко настраивать систему под свои нужды. </w:t>
      </w:r>
      <w:proofErr w:type="spellStart"/>
      <w:r w:rsidRPr="000B6229">
        <w:rPr>
          <w:sz w:val="28"/>
          <w:szCs w:val="28"/>
        </w:rPr>
        <w:lastRenderedPageBreak/>
        <w:t>Teamcenter</w:t>
      </w:r>
      <w:proofErr w:type="spellEnd"/>
      <w:r w:rsidRPr="000B6229">
        <w:rPr>
          <w:sz w:val="28"/>
          <w:szCs w:val="28"/>
        </w:rPr>
        <w:t xml:space="preserve"> имеет более жесткую архитектуру, что может ограничивать возможности настройки.</w:t>
      </w:r>
    </w:p>
    <w:p w14:paraId="3832248D" w14:textId="79ED4397" w:rsidR="00456BA2" w:rsidRDefault="000B6229" w:rsidP="00862BFD">
      <w:pPr>
        <w:pStyle w:val="a5"/>
      </w:pPr>
      <w:r w:rsidRPr="000B6229">
        <w:t xml:space="preserve">В конечном итоге выбор между </w:t>
      </w:r>
      <w:proofErr w:type="spellStart"/>
      <w:r w:rsidRPr="000B6229">
        <w:t>Teamcenter</w:t>
      </w:r>
      <w:proofErr w:type="spellEnd"/>
      <w:r w:rsidRPr="000B6229">
        <w:t xml:space="preserve"> и </w:t>
      </w:r>
      <w:proofErr w:type="spellStart"/>
      <w:r w:rsidRPr="000B6229">
        <w:t>Enovia</w:t>
      </w:r>
      <w:proofErr w:type="spellEnd"/>
      <w:r w:rsidRPr="000B6229">
        <w:t xml:space="preserve"> зависит от потребностей пользователя и бизнес-целей предприятия. Обе системы предоставляют широкий набор функциональных возможностей для управления жизненным циклом изделия, и выбор между ними может зависеть от различных факторов, включая стоимость, интеграцию, гибкость и возможности настройки.</w:t>
      </w:r>
    </w:p>
    <w:p w14:paraId="467DAD9B" w14:textId="77777777" w:rsidR="000B6229" w:rsidRPr="008845E7" w:rsidRDefault="000B6229" w:rsidP="00862BFD">
      <w:pPr>
        <w:pStyle w:val="a5"/>
      </w:pPr>
    </w:p>
    <w:p w14:paraId="249E17C4" w14:textId="7884A9DF" w:rsidR="00B771F1" w:rsidRPr="008845E7" w:rsidRDefault="008D2631" w:rsidP="00B771F1">
      <w:pPr>
        <w:pStyle w:val="a6"/>
      </w:pPr>
      <w:r w:rsidRPr="008845E7">
        <w:t xml:space="preserve">2.7 Пример возможного применения </w:t>
      </w:r>
      <w:r w:rsidR="003B7149" w:rsidRPr="008845E7">
        <w:t xml:space="preserve">информационных систем </w:t>
      </w:r>
      <w:r w:rsidR="003B7149" w:rsidRPr="005314D3">
        <w:rPr>
          <w:color w:val="000000"/>
          <w:szCs w:val="28"/>
        </w:rPr>
        <w:t>управления жизненным циклом изделия</w:t>
      </w:r>
    </w:p>
    <w:p w14:paraId="21AEE413" w14:textId="77777777" w:rsidR="00C0140C" w:rsidRPr="00A125EA" w:rsidRDefault="00C0140C" w:rsidP="00B771F1">
      <w:pPr>
        <w:pStyle w:val="a5"/>
        <w:rPr>
          <w:szCs w:val="28"/>
        </w:rPr>
      </w:pPr>
      <w:r w:rsidRPr="00A125EA">
        <w:rPr>
          <w:szCs w:val="28"/>
        </w:rPr>
        <w:t xml:space="preserve">Одним из возможных применений информационных систем управления жизненным циклом изделия может быть создание нового автомобиля. Для создания нового автомобиля необходимо управлять большим количеством информации, связанной с конструкцией, проектированием, производством, тестированием, сертификацией, эксплуатацией, обслуживанием и утилизацией. </w:t>
      </w:r>
    </w:p>
    <w:p w14:paraId="52D2A32A" w14:textId="0F456A31" w:rsidR="00C0140C" w:rsidRPr="00A125EA" w:rsidRDefault="00C0140C" w:rsidP="00B771F1">
      <w:pPr>
        <w:pStyle w:val="a5"/>
        <w:rPr>
          <w:szCs w:val="28"/>
        </w:rPr>
      </w:pPr>
      <w:r w:rsidRPr="00A125EA">
        <w:rPr>
          <w:szCs w:val="28"/>
        </w:rPr>
        <w:t xml:space="preserve">Например, </w:t>
      </w:r>
      <w:r w:rsidR="00A125EA" w:rsidRPr="00A125EA">
        <w:rPr>
          <w:szCs w:val="28"/>
        </w:rPr>
        <w:t>информационный систем управления жизненным циклом изделия</w:t>
      </w:r>
      <w:r w:rsidR="00A125EA" w:rsidRPr="00A125EA">
        <w:rPr>
          <w:szCs w:val="28"/>
        </w:rPr>
        <w:t xml:space="preserve"> </w:t>
      </w:r>
      <w:r w:rsidRPr="00A125EA">
        <w:rPr>
          <w:szCs w:val="28"/>
        </w:rPr>
        <w:t>-система может использоваться для:</w:t>
      </w:r>
    </w:p>
    <w:p w14:paraId="73DC18C9" w14:textId="77777777" w:rsidR="00C0140C" w:rsidRPr="00A125EA" w:rsidRDefault="00C0140C" w:rsidP="00C0140C">
      <w:pPr>
        <w:pStyle w:val="a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125EA">
        <w:rPr>
          <w:sz w:val="28"/>
          <w:szCs w:val="28"/>
        </w:rPr>
        <w:t>Управления конструкцией автомобиля. Система может позволить проектировщикам создавать и редактировать 3D-модели автомобиля, создавать чертежи и спецификации, а также управлять изменениями в конструкции и контролировать версии.</w:t>
      </w:r>
    </w:p>
    <w:p w14:paraId="5DAFD0ED" w14:textId="77777777" w:rsidR="00C0140C" w:rsidRPr="00A125EA" w:rsidRDefault="00C0140C" w:rsidP="00C0140C">
      <w:pPr>
        <w:pStyle w:val="a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125EA">
        <w:rPr>
          <w:sz w:val="28"/>
          <w:szCs w:val="28"/>
        </w:rPr>
        <w:t>Управления производственными процессами. Система может помочь управлять всеми производственными процессами, связанными с производством автомобиля, включая планирование производства, управление запасами, управление производственными операциями и т.д.</w:t>
      </w:r>
    </w:p>
    <w:p w14:paraId="3CEF0251" w14:textId="77777777" w:rsidR="00C0140C" w:rsidRPr="00A125EA" w:rsidRDefault="00C0140C" w:rsidP="00C0140C">
      <w:pPr>
        <w:pStyle w:val="a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125EA">
        <w:rPr>
          <w:sz w:val="28"/>
          <w:szCs w:val="28"/>
        </w:rPr>
        <w:t xml:space="preserve">Управления качеством и испытаниями. Система может помочь управлять качеством автомобиля и проводить испытания, необходимые для </w:t>
      </w:r>
      <w:r w:rsidRPr="00A125EA">
        <w:rPr>
          <w:sz w:val="28"/>
          <w:szCs w:val="28"/>
        </w:rPr>
        <w:lastRenderedPageBreak/>
        <w:t>получения сертификатов соответствия. Она также может помочь управлять результатами испытаний и отслеживать дефекты автомобилей.</w:t>
      </w:r>
    </w:p>
    <w:p w14:paraId="3838BEAF" w14:textId="77777777" w:rsidR="00C0140C" w:rsidRPr="00A125EA" w:rsidRDefault="00C0140C" w:rsidP="00C0140C">
      <w:pPr>
        <w:pStyle w:val="a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125EA">
        <w:rPr>
          <w:sz w:val="28"/>
          <w:szCs w:val="28"/>
        </w:rPr>
        <w:t>Управления эксплуатацией и обслуживанием. Система может помочь управлять эксплуатацией и обслуживанием автомобилей, включая управление технической документацией, запасными частями, обслуживающим персоналом и т.д.</w:t>
      </w:r>
    </w:p>
    <w:p w14:paraId="73F81092" w14:textId="77777777" w:rsidR="00C0140C" w:rsidRPr="00A125EA" w:rsidRDefault="00C0140C" w:rsidP="00C0140C">
      <w:pPr>
        <w:pStyle w:val="a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125EA">
        <w:rPr>
          <w:sz w:val="28"/>
          <w:szCs w:val="28"/>
        </w:rPr>
        <w:t>Управления утилизацией. Система может помочь управлять утилизацией автомобилей, включая контроль за сбором и переработкой отходов, а также управление переработкой и утилизацией автомобилей в конце их жизненного цикла.</w:t>
      </w:r>
    </w:p>
    <w:p w14:paraId="6AC0D8D4" w14:textId="171D07A4" w:rsidR="00C0140C" w:rsidRPr="00A125EA" w:rsidRDefault="00C0140C" w:rsidP="00B771F1">
      <w:pPr>
        <w:pStyle w:val="a5"/>
        <w:rPr>
          <w:szCs w:val="28"/>
        </w:rPr>
      </w:pPr>
      <w:r w:rsidRPr="00A125EA">
        <w:rPr>
          <w:szCs w:val="28"/>
        </w:rPr>
        <w:t xml:space="preserve">Таким образом, </w:t>
      </w:r>
      <w:r w:rsidR="00A125EA" w:rsidRPr="00A125EA">
        <w:rPr>
          <w:szCs w:val="28"/>
        </w:rPr>
        <w:t>информацион</w:t>
      </w:r>
      <w:r w:rsidR="00A125EA" w:rsidRPr="00A125EA">
        <w:rPr>
          <w:szCs w:val="28"/>
        </w:rPr>
        <w:t>ная</w:t>
      </w:r>
      <w:r w:rsidR="00A125EA" w:rsidRPr="00A125EA">
        <w:rPr>
          <w:szCs w:val="28"/>
        </w:rPr>
        <w:t xml:space="preserve"> систем</w:t>
      </w:r>
      <w:r w:rsidR="00A125EA" w:rsidRPr="00A125EA">
        <w:rPr>
          <w:szCs w:val="28"/>
        </w:rPr>
        <w:t>а</w:t>
      </w:r>
      <w:r w:rsidR="00A125EA" w:rsidRPr="00A125EA">
        <w:rPr>
          <w:szCs w:val="28"/>
        </w:rPr>
        <w:t xml:space="preserve"> управления жизненным циклом изделия</w:t>
      </w:r>
      <w:r w:rsidRPr="00A125EA">
        <w:rPr>
          <w:szCs w:val="28"/>
        </w:rPr>
        <w:t xml:space="preserve"> может существенно ускорить процесс создания нового автомобиля, улучшить качество продукции, снизить затраты на производство, управление и обслуживание автомобилей, а также помочь компании соблюдать экологические стандарты и требования по утилизации.</w:t>
      </w:r>
    </w:p>
    <w:p w14:paraId="3509CF38" w14:textId="35C59D8D" w:rsidR="008D2631" w:rsidRPr="008845E7" w:rsidRDefault="008D2631">
      <w:pPr>
        <w:rPr>
          <w:bCs/>
          <w:sz w:val="28"/>
        </w:rPr>
      </w:pPr>
      <w:r w:rsidRPr="008845E7">
        <w:br w:type="page"/>
      </w:r>
    </w:p>
    <w:p w14:paraId="0B84DAAA" w14:textId="58C76250" w:rsidR="008D2631" w:rsidRPr="008845E7" w:rsidRDefault="008D2631" w:rsidP="008D2631">
      <w:pPr>
        <w:pStyle w:val="a4"/>
      </w:pPr>
      <w:r w:rsidRPr="008845E7">
        <w:lastRenderedPageBreak/>
        <w:t>3 Полученный результат</w:t>
      </w:r>
    </w:p>
    <w:p w14:paraId="68E93657" w14:textId="77777777" w:rsidR="008D2631" w:rsidRPr="008845E7" w:rsidRDefault="008D2631" w:rsidP="008D2631">
      <w:pPr>
        <w:pStyle w:val="a5"/>
      </w:pPr>
    </w:p>
    <w:p w14:paraId="0E7722F5" w14:textId="427B2334" w:rsidR="008D2631" w:rsidRPr="00862BFD" w:rsidRDefault="008D2631" w:rsidP="00862BFD">
      <w:pPr>
        <w:pStyle w:val="a5"/>
      </w:pPr>
      <w:r w:rsidRPr="008845E7">
        <w:t xml:space="preserve">Выполнен поиск и анализ информации о </w:t>
      </w:r>
      <w:r w:rsidR="00C0140C">
        <w:t>информационных системах</w:t>
      </w:r>
      <w:r w:rsidRPr="008845E7">
        <w:t xml:space="preserve"> вида </w:t>
      </w:r>
      <w:r w:rsidR="005314D3">
        <w:rPr>
          <w:color w:val="000000"/>
          <w:szCs w:val="28"/>
        </w:rPr>
        <w:t>и</w:t>
      </w:r>
      <w:r w:rsidR="005314D3" w:rsidRPr="008845E7">
        <w:rPr>
          <w:color w:val="000000"/>
          <w:szCs w:val="28"/>
        </w:rPr>
        <w:t xml:space="preserve">нформационные </w:t>
      </w:r>
      <w:r w:rsidR="005314D3" w:rsidRPr="005314D3">
        <w:rPr>
          <w:color w:val="000000"/>
          <w:szCs w:val="28"/>
        </w:rPr>
        <w:t>системы управления жизненным циклом изделия</w:t>
      </w:r>
      <w:r w:rsidRPr="008845E7">
        <w:t>. Разработан пример возможного применения одной из информационных систем заданного вида в деятельности объекта автоматизации.</w:t>
      </w:r>
    </w:p>
    <w:sectPr w:rsidR="008D2631" w:rsidRPr="0086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B85"/>
    <w:multiLevelType w:val="multilevel"/>
    <w:tmpl w:val="584CD3E2"/>
    <w:styleLink w:val="9"/>
    <w:lvl w:ilvl="0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DB6C51"/>
    <w:multiLevelType w:val="multilevel"/>
    <w:tmpl w:val="1FFAFD1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125C6"/>
    <w:multiLevelType w:val="multilevel"/>
    <w:tmpl w:val="D1F2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620CB"/>
    <w:multiLevelType w:val="multilevel"/>
    <w:tmpl w:val="6FB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70C5"/>
    <w:multiLevelType w:val="hybridMultilevel"/>
    <w:tmpl w:val="569CEFD6"/>
    <w:lvl w:ilvl="0" w:tplc="8B7221D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F70EEC"/>
    <w:multiLevelType w:val="multilevel"/>
    <w:tmpl w:val="F0FA3D48"/>
    <w:styleLink w:val="3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00C8C"/>
    <w:multiLevelType w:val="multilevel"/>
    <w:tmpl w:val="F1B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A0D5F"/>
    <w:multiLevelType w:val="hybridMultilevel"/>
    <w:tmpl w:val="87E4BD68"/>
    <w:lvl w:ilvl="0" w:tplc="285A59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6267"/>
    <w:multiLevelType w:val="hybridMultilevel"/>
    <w:tmpl w:val="CCECEFCE"/>
    <w:lvl w:ilvl="0" w:tplc="820439B2">
      <w:start w:val="1"/>
      <w:numFmt w:val="decimal"/>
      <w:lvlText w:val="%1."/>
      <w:lvlJc w:val="left"/>
      <w:pPr>
        <w:ind w:left="0" w:firstLine="7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47E7831"/>
    <w:multiLevelType w:val="hybridMultilevel"/>
    <w:tmpl w:val="9912E7B6"/>
    <w:lvl w:ilvl="0" w:tplc="46325A6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CE7DFC"/>
    <w:multiLevelType w:val="multilevel"/>
    <w:tmpl w:val="C89A4EE8"/>
    <w:styleLink w:val="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6D4936"/>
    <w:multiLevelType w:val="multilevel"/>
    <w:tmpl w:val="EEC489FE"/>
    <w:styleLink w:val="5"/>
    <w:lvl w:ilvl="0">
      <w:start w:val="1"/>
      <w:numFmt w:val="decimal"/>
      <w:lvlText w:val="%1."/>
      <w:lvlJc w:val="left"/>
      <w:pPr>
        <w:ind w:left="71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4CB54F8"/>
    <w:multiLevelType w:val="hybridMultilevel"/>
    <w:tmpl w:val="58AE81E6"/>
    <w:lvl w:ilvl="0" w:tplc="8B7221D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16FDA"/>
    <w:multiLevelType w:val="hybridMultilevel"/>
    <w:tmpl w:val="B6904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E35A7"/>
    <w:multiLevelType w:val="multilevel"/>
    <w:tmpl w:val="0FD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A0589"/>
    <w:multiLevelType w:val="multilevel"/>
    <w:tmpl w:val="569CEFD6"/>
    <w:styleLink w:val="7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093576"/>
    <w:multiLevelType w:val="multilevel"/>
    <w:tmpl w:val="2D58EACE"/>
    <w:styleLink w:val="1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475FE3"/>
    <w:multiLevelType w:val="multilevel"/>
    <w:tmpl w:val="85FA6516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B1DFA"/>
    <w:multiLevelType w:val="hybridMultilevel"/>
    <w:tmpl w:val="8618C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70E78"/>
    <w:multiLevelType w:val="multilevel"/>
    <w:tmpl w:val="9620B532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3B82"/>
    <w:multiLevelType w:val="multilevel"/>
    <w:tmpl w:val="4D3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635AB"/>
    <w:multiLevelType w:val="multilevel"/>
    <w:tmpl w:val="50EAA770"/>
    <w:styleLink w:val="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103FB"/>
    <w:multiLevelType w:val="multilevel"/>
    <w:tmpl w:val="1FFAFD1E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EC4503"/>
    <w:multiLevelType w:val="multilevel"/>
    <w:tmpl w:val="CCECEFCE"/>
    <w:styleLink w:val="11"/>
    <w:lvl w:ilvl="0">
      <w:start w:val="1"/>
      <w:numFmt w:val="decimal"/>
      <w:lvlText w:val="%1."/>
      <w:lvlJc w:val="left"/>
      <w:pPr>
        <w:ind w:left="0" w:firstLine="7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7A085F60"/>
    <w:multiLevelType w:val="multilevel"/>
    <w:tmpl w:val="835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5C32"/>
    <w:multiLevelType w:val="hybridMultilevel"/>
    <w:tmpl w:val="42FC3D8A"/>
    <w:lvl w:ilvl="0" w:tplc="E2C08E8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A8576A"/>
    <w:multiLevelType w:val="multilevel"/>
    <w:tmpl w:val="E6C250EA"/>
    <w:styleLink w:val="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19"/>
  </w:num>
  <w:num w:numId="8">
    <w:abstractNumId w:val="22"/>
  </w:num>
  <w:num w:numId="9">
    <w:abstractNumId w:val="5"/>
  </w:num>
  <w:num w:numId="10">
    <w:abstractNumId w:val="17"/>
  </w:num>
  <w:num w:numId="11">
    <w:abstractNumId w:val="11"/>
  </w:num>
  <w:num w:numId="12">
    <w:abstractNumId w:val="24"/>
  </w:num>
  <w:num w:numId="13">
    <w:abstractNumId w:val="7"/>
  </w:num>
  <w:num w:numId="14">
    <w:abstractNumId w:val="21"/>
  </w:num>
  <w:num w:numId="15">
    <w:abstractNumId w:val="15"/>
  </w:num>
  <w:num w:numId="16">
    <w:abstractNumId w:val="26"/>
  </w:num>
  <w:num w:numId="17">
    <w:abstractNumId w:val="25"/>
  </w:num>
  <w:num w:numId="18">
    <w:abstractNumId w:val="0"/>
  </w:num>
  <w:num w:numId="19">
    <w:abstractNumId w:val="16"/>
  </w:num>
  <w:num w:numId="20">
    <w:abstractNumId w:val="23"/>
  </w:num>
  <w:num w:numId="21">
    <w:abstractNumId w:val="6"/>
  </w:num>
  <w:num w:numId="22">
    <w:abstractNumId w:val="13"/>
  </w:num>
  <w:num w:numId="23">
    <w:abstractNumId w:val="2"/>
  </w:num>
  <w:num w:numId="24">
    <w:abstractNumId w:val="9"/>
  </w:num>
  <w:num w:numId="25">
    <w:abstractNumId w:val="10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E3"/>
    <w:rsid w:val="00017FB7"/>
    <w:rsid w:val="0004314D"/>
    <w:rsid w:val="0004733F"/>
    <w:rsid w:val="00074E23"/>
    <w:rsid w:val="000B6229"/>
    <w:rsid w:val="00181425"/>
    <w:rsid w:val="001D22C7"/>
    <w:rsid w:val="00223311"/>
    <w:rsid w:val="00264AC6"/>
    <w:rsid w:val="0027694A"/>
    <w:rsid w:val="00287898"/>
    <w:rsid w:val="002D5E7A"/>
    <w:rsid w:val="00307D9B"/>
    <w:rsid w:val="00314F1E"/>
    <w:rsid w:val="00332455"/>
    <w:rsid w:val="003772DC"/>
    <w:rsid w:val="003B1CEC"/>
    <w:rsid w:val="003B7149"/>
    <w:rsid w:val="003C2C4A"/>
    <w:rsid w:val="00412EA6"/>
    <w:rsid w:val="004218EB"/>
    <w:rsid w:val="00456BA2"/>
    <w:rsid w:val="005314D3"/>
    <w:rsid w:val="00563F8E"/>
    <w:rsid w:val="00571F76"/>
    <w:rsid w:val="005E03A7"/>
    <w:rsid w:val="005E1EFC"/>
    <w:rsid w:val="00610F09"/>
    <w:rsid w:val="00644847"/>
    <w:rsid w:val="00647579"/>
    <w:rsid w:val="006A0C55"/>
    <w:rsid w:val="006A45CD"/>
    <w:rsid w:val="006A55A5"/>
    <w:rsid w:val="006C1394"/>
    <w:rsid w:val="006F264B"/>
    <w:rsid w:val="006F418D"/>
    <w:rsid w:val="007F399F"/>
    <w:rsid w:val="00857B16"/>
    <w:rsid w:val="00862BFD"/>
    <w:rsid w:val="00883A03"/>
    <w:rsid w:val="008845E7"/>
    <w:rsid w:val="008D2631"/>
    <w:rsid w:val="009D60D2"/>
    <w:rsid w:val="009F392B"/>
    <w:rsid w:val="00A125EA"/>
    <w:rsid w:val="00AD59C1"/>
    <w:rsid w:val="00AF49F0"/>
    <w:rsid w:val="00B2276E"/>
    <w:rsid w:val="00B26443"/>
    <w:rsid w:val="00B771F1"/>
    <w:rsid w:val="00BB40E7"/>
    <w:rsid w:val="00BD7BF5"/>
    <w:rsid w:val="00BE280F"/>
    <w:rsid w:val="00C0140C"/>
    <w:rsid w:val="00C5018D"/>
    <w:rsid w:val="00CB54E3"/>
    <w:rsid w:val="00CE47B2"/>
    <w:rsid w:val="00D96846"/>
    <w:rsid w:val="00DA5F98"/>
    <w:rsid w:val="00DB334B"/>
    <w:rsid w:val="00DF5B7A"/>
    <w:rsid w:val="00E10721"/>
    <w:rsid w:val="00E14113"/>
    <w:rsid w:val="00E2354B"/>
    <w:rsid w:val="00ED074A"/>
    <w:rsid w:val="00F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0272"/>
  <w15:chartTrackingRefBased/>
  <w15:docId w15:val="{1F3DEA85-6B3D-406D-BB29-AFED89E9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9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heading 1"/>
    <w:basedOn w:val="a"/>
    <w:next w:val="a"/>
    <w:link w:val="14"/>
    <w:uiPriority w:val="9"/>
    <w:qFormat/>
    <w:rsid w:val="00862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2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2BF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ков общий"/>
    <w:basedOn w:val="13"/>
    <w:qFormat/>
    <w:rsid w:val="00862BFD"/>
    <w:pPr>
      <w:pageBreakBefore/>
      <w:suppressAutoHyphens/>
      <w:adjustRightInd w:val="0"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Обычный текст"/>
    <w:basedOn w:val="a"/>
    <w:qFormat/>
    <w:rsid w:val="00862BFD"/>
    <w:pPr>
      <w:spacing w:line="360" w:lineRule="auto"/>
      <w:ind w:firstLine="709"/>
      <w:jc w:val="both"/>
    </w:pPr>
    <w:rPr>
      <w:bCs/>
      <w:sz w:val="28"/>
    </w:rPr>
  </w:style>
  <w:style w:type="character" w:customStyle="1" w:styleId="14">
    <w:name w:val="Заголовок 1 Знак"/>
    <w:basedOn w:val="a0"/>
    <w:link w:val="13"/>
    <w:uiPriority w:val="9"/>
    <w:rsid w:val="0086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раздел"/>
    <w:basedOn w:val="20"/>
    <w:rsid w:val="00862BFD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86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BE280F"/>
    <w:pPr>
      <w:spacing w:before="100" w:beforeAutospacing="1" w:after="100" w:afterAutospacing="1"/>
    </w:pPr>
  </w:style>
  <w:style w:type="paragraph" w:styleId="a8">
    <w:name w:val="caption"/>
    <w:basedOn w:val="a"/>
    <w:next w:val="a"/>
    <w:uiPriority w:val="35"/>
    <w:unhideWhenUsed/>
    <w:qFormat/>
    <w:rsid w:val="00456BA2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610F0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331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14F1E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332455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6A0C55"/>
    <w:pPr>
      <w:numPr>
        <w:numId w:val="6"/>
      </w:numPr>
    </w:pPr>
  </w:style>
  <w:style w:type="numbering" w:customStyle="1" w:styleId="1">
    <w:name w:val="Текущий список1"/>
    <w:uiPriority w:val="99"/>
    <w:rsid w:val="0004314D"/>
    <w:pPr>
      <w:numPr>
        <w:numId w:val="7"/>
      </w:numPr>
    </w:pPr>
  </w:style>
  <w:style w:type="numbering" w:customStyle="1" w:styleId="2">
    <w:name w:val="Текущий список2"/>
    <w:uiPriority w:val="99"/>
    <w:rsid w:val="0004314D"/>
    <w:pPr>
      <w:numPr>
        <w:numId w:val="8"/>
      </w:numPr>
    </w:pPr>
  </w:style>
  <w:style w:type="numbering" w:customStyle="1" w:styleId="3">
    <w:name w:val="Текущий список3"/>
    <w:uiPriority w:val="99"/>
    <w:rsid w:val="0004314D"/>
    <w:pPr>
      <w:numPr>
        <w:numId w:val="9"/>
      </w:numPr>
    </w:pPr>
  </w:style>
  <w:style w:type="numbering" w:customStyle="1" w:styleId="4">
    <w:name w:val="Текущий список4"/>
    <w:uiPriority w:val="99"/>
    <w:rsid w:val="0004314D"/>
    <w:pPr>
      <w:numPr>
        <w:numId w:val="10"/>
      </w:numPr>
    </w:pPr>
  </w:style>
  <w:style w:type="numbering" w:customStyle="1" w:styleId="5">
    <w:name w:val="Текущий список5"/>
    <w:uiPriority w:val="99"/>
    <w:rsid w:val="0004314D"/>
    <w:pPr>
      <w:numPr>
        <w:numId w:val="11"/>
      </w:numPr>
    </w:pPr>
  </w:style>
  <w:style w:type="numbering" w:customStyle="1" w:styleId="6">
    <w:name w:val="Текущий список6"/>
    <w:uiPriority w:val="99"/>
    <w:rsid w:val="00C0140C"/>
    <w:pPr>
      <w:numPr>
        <w:numId w:val="14"/>
      </w:numPr>
    </w:pPr>
  </w:style>
  <w:style w:type="numbering" w:customStyle="1" w:styleId="7">
    <w:name w:val="Текущий список7"/>
    <w:uiPriority w:val="99"/>
    <w:rsid w:val="00C0140C"/>
    <w:pPr>
      <w:numPr>
        <w:numId w:val="15"/>
      </w:numPr>
    </w:pPr>
  </w:style>
  <w:style w:type="numbering" w:customStyle="1" w:styleId="8">
    <w:name w:val="Текущий список8"/>
    <w:uiPriority w:val="99"/>
    <w:rsid w:val="00C0140C"/>
    <w:pPr>
      <w:numPr>
        <w:numId w:val="16"/>
      </w:numPr>
    </w:pPr>
  </w:style>
  <w:style w:type="numbering" w:customStyle="1" w:styleId="9">
    <w:name w:val="Текущий список9"/>
    <w:uiPriority w:val="99"/>
    <w:rsid w:val="00D96846"/>
    <w:pPr>
      <w:numPr>
        <w:numId w:val="18"/>
      </w:numPr>
    </w:pPr>
  </w:style>
  <w:style w:type="numbering" w:customStyle="1" w:styleId="10">
    <w:name w:val="Текущий список10"/>
    <w:uiPriority w:val="99"/>
    <w:rsid w:val="00D96846"/>
    <w:pPr>
      <w:numPr>
        <w:numId w:val="19"/>
      </w:numPr>
    </w:pPr>
  </w:style>
  <w:style w:type="numbering" w:customStyle="1" w:styleId="11">
    <w:name w:val="Текущий список11"/>
    <w:uiPriority w:val="99"/>
    <w:rsid w:val="00D96846"/>
    <w:pPr>
      <w:numPr>
        <w:numId w:val="20"/>
      </w:numPr>
    </w:pPr>
  </w:style>
  <w:style w:type="numbering" w:customStyle="1" w:styleId="12">
    <w:name w:val="Текущий список12"/>
    <w:uiPriority w:val="99"/>
    <w:rsid w:val="000B6229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-c.ru/products/enovia.html#:~:text=ENOVIA%20%E2%80%93%20%D1%8D%D1%82%D0%BE%20PLM%2D%D1%80%D0%B5%D1%88%D0%B5%D0%BD%D0%B8%D0%B5%2C%20%D0%BF%D1%80%D0%B5%D0%B4%D0%BB%D0%B0%D0%B3%D0%B0%D1%8E%D1%89%D0%B5%D0%B5,%D0%BD%D0%B0%D0%B4%20%D0%B5%D0%B4%D0%B8%D0%BD%D1%81%D1%82%D0%B2%D0%B5%D0%BD%D0%BD%D0%BE%20%D0%B2%D0%B5%D1%80%D0%BD%D1%8B%D0%BC%20%D0%B2%D0%B0%D1%80%D0%B8%D0%B0%D0%BD%D1%82%D0%BE%D0%BC%20%D0%BF%D1%80%D0%BE%D0%B5%D0%BA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ds/articles/59823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2060</Words>
  <Characters>11743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Рыбаков</dc:creator>
  <cp:keywords/>
  <dc:description/>
  <cp:lastModifiedBy>Microsoft Office User</cp:lastModifiedBy>
  <cp:revision>19</cp:revision>
  <dcterms:created xsi:type="dcterms:W3CDTF">2022-12-21T17:24:00Z</dcterms:created>
  <dcterms:modified xsi:type="dcterms:W3CDTF">2023-04-04T12:41:00Z</dcterms:modified>
</cp:coreProperties>
</file>