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FD0" w14:textId="77777777" w:rsidR="006A435D" w:rsidRPr="00632B22" w:rsidRDefault="006A435D" w:rsidP="006A435D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1D461E5E" wp14:editId="2607B1B9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5BB2" w14:textId="472D3CF3" w:rsidR="006A435D" w:rsidRDefault="006A435D" w:rsidP="006A435D">
      <w:pPr>
        <w:jc w:val="center"/>
        <w:rPr>
          <w:b/>
          <w:bCs/>
          <w:color w:val="000000" w:themeColor="text1"/>
          <w:sz w:val="22"/>
        </w:rPr>
      </w:pPr>
    </w:p>
    <w:p w14:paraId="2D881A9C" w14:textId="77777777" w:rsidR="00836A77" w:rsidRPr="00836A77" w:rsidRDefault="00836A77" w:rsidP="006A435D">
      <w:pPr>
        <w:jc w:val="center"/>
        <w:rPr>
          <w:b/>
          <w:bCs/>
          <w:color w:val="000000" w:themeColor="text1"/>
          <w:sz w:val="22"/>
        </w:rPr>
      </w:pPr>
    </w:p>
    <w:p w14:paraId="0725B367" w14:textId="77777777" w:rsidR="006A435D" w:rsidRPr="00836A77" w:rsidRDefault="006A435D" w:rsidP="00836A7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4C6033EF" w14:textId="77777777" w:rsidR="006A435D" w:rsidRPr="00836A77" w:rsidRDefault="006A435D" w:rsidP="00836A7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21B53689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FF9F006" w14:textId="77777777" w:rsidR="006A435D" w:rsidRPr="00632B22" w:rsidRDefault="006A435D" w:rsidP="00836A7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7279F03E" w14:textId="77777777" w:rsidR="006A435D" w:rsidRPr="00632B22" w:rsidRDefault="006A435D" w:rsidP="006A435D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4B02611A" w14:textId="77777777" w:rsidR="006A435D" w:rsidRPr="00632B22" w:rsidRDefault="006A435D" w:rsidP="006A435D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A435D" w:rsidRPr="00632B22" w14:paraId="133A8071" w14:textId="77777777" w:rsidTr="00AA4207">
        <w:tc>
          <w:tcPr>
            <w:tcW w:w="9356" w:type="dxa"/>
          </w:tcPr>
          <w:p w14:paraId="3553EF8C" w14:textId="77777777" w:rsidR="006A435D" w:rsidRPr="00632B22" w:rsidRDefault="006A435D" w:rsidP="00AA4207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7019A42D" w14:textId="77777777" w:rsidR="006A435D" w:rsidRDefault="006A435D" w:rsidP="00AA4207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22BC35C8" w14:textId="77777777" w:rsidR="006A435D" w:rsidRPr="00657091" w:rsidRDefault="006A435D" w:rsidP="00AA4207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2967EEA2" w14:textId="77777777" w:rsidR="006A435D" w:rsidRPr="00632B22" w:rsidRDefault="006A435D" w:rsidP="00AA4207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465E1C6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373B152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86668D6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BD0AF9B" w14:textId="0B1E5E27" w:rsidR="006A435D" w:rsidRPr="00DF0477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лабораторной работе</w:t>
      </w:r>
      <w:r w:rsidRPr="00DF0477">
        <w:rPr>
          <w:bCs/>
          <w:color w:val="000000" w:themeColor="text1"/>
          <w:szCs w:val="28"/>
        </w:rPr>
        <w:t xml:space="preserve"> №</w:t>
      </w:r>
      <w:r w:rsidR="00263AC3">
        <w:rPr>
          <w:bCs/>
          <w:color w:val="000000" w:themeColor="text1"/>
          <w:szCs w:val="28"/>
        </w:rPr>
        <w:t>5</w:t>
      </w:r>
    </w:p>
    <w:p w14:paraId="0FEDD3A9" w14:textId="22DAFDE8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на тему «</w:t>
      </w:r>
      <w:r w:rsidR="00263AC3" w:rsidRPr="00877C44">
        <w:rPr>
          <w:rFonts w:eastAsia="Times New Roman"/>
          <w:color w:val="000000"/>
          <w:szCs w:val="28"/>
          <w:lang w:eastAsia="ru-RU"/>
        </w:rPr>
        <w:t>Разработка и создание диаграммы состояний</w:t>
      </w:r>
      <w:r w:rsidRPr="00877C44">
        <w:rPr>
          <w:bCs/>
          <w:color w:val="000000" w:themeColor="text1"/>
          <w:szCs w:val="28"/>
        </w:rPr>
        <w:t>»</w:t>
      </w:r>
    </w:p>
    <w:p w14:paraId="31DDA1BC" w14:textId="092833CF" w:rsidR="006A435D" w:rsidRPr="00632B22" w:rsidRDefault="006A435D" w:rsidP="006A435D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 «</w:t>
      </w:r>
      <w:r w:rsidR="00350567" w:rsidRPr="00350567">
        <w:rPr>
          <w:bCs/>
          <w:color w:val="000000" w:themeColor="text1"/>
          <w:szCs w:val="28"/>
        </w:rPr>
        <w:t>О</w:t>
      </w:r>
      <w:r w:rsidR="00350567">
        <w:rPr>
          <w:bCs/>
          <w:color w:val="000000" w:themeColor="text1"/>
          <w:szCs w:val="28"/>
        </w:rPr>
        <w:t>бъект</w:t>
      </w:r>
      <w:r w:rsidR="00350567" w:rsidRPr="00350567">
        <w:rPr>
          <w:bCs/>
          <w:color w:val="000000" w:themeColor="text1"/>
          <w:szCs w:val="28"/>
        </w:rPr>
        <w:t>н</w:t>
      </w:r>
      <w:r w:rsidR="00350567">
        <w:rPr>
          <w:bCs/>
          <w:color w:val="000000" w:themeColor="text1"/>
          <w:szCs w:val="28"/>
        </w:rPr>
        <w:t>о-ориентированный анализ и программирование</w:t>
      </w:r>
      <w:r w:rsidRPr="00632B22">
        <w:rPr>
          <w:bCs/>
          <w:color w:val="000000" w:themeColor="text1"/>
          <w:szCs w:val="28"/>
        </w:rPr>
        <w:t>»</w:t>
      </w:r>
    </w:p>
    <w:p w14:paraId="1E926AA3" w14:textId="77777777" w:rsidR="006A435D" w:rsidRPr="004953A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7211B1AC" w14:textId="77777777" w:rsidR="006A435D" w:rsidRPr="00632B22" w:rsidRDefault="006A435D" w:rsidP="006A435D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2BDA181C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aps/>
          <w:color w:val="000000" w:themeColor="text1"/>
          <w:szCs w:val="28"/>
        </w:rPr>
      </w:pPr>
      <w:r w:rsidRPr="00081CF0">
        <w:rPr>
          <w:bCs/>
          <w:caps/>
          <w:color w:val="000000" w:themeColor="text1"/>
          <w:szCs w:val="28"/>
        </w:rPr>
        <w:t>направление подготовки</w:t>
      </w:r>
    </w:p>
    <w:p w14:paraId="68DBB120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09.03.03 Прикладная информатика</w:t>
      </w:r>
    </w:p>
    <w:p w14:paraId="4F27195A" w14:textId="77777777" w:rsidR="006A435D" w:rsidRPr="00081CF0" w:rsidRDefault="006A435D" w:rsidP="006A435D">
      <w:pPr>
        <w:widowControl w:val="0"/>
        <w:tabs>
          <w:tab w:val="left" w:pos="993"/>
        </w:tabs>
        <w:spacing w:line="240" w:lineRule="auto"/>
        <w:jc w:val="center"/>
        <w:rPr>
          <w:bCs/>
          <w:color w:val="000000" w:themeColor="text1"/>
          <w:szCs w:val="28"/>
        </w:rPr>
      </w:pPr>
      <w:r w:rsidRPr="00081CF0">
        <w:rPr>
          <w:bCs/>
          <w:color w:val="000000" w:themeColor="text1"/>
          <w:szCs w:val="28"/>
        </w:rPr>
        <w:t>Прикладная информатика в экономике</w:t>
      </w:r>
    </w:p>
    <w:p w14:paraId="2A046DC9" w14:textId="667FF12E" w:rsidR="006A435D" w:rsidRDefault="006A435D" w:rsidP="006A435D">
      <w:pPr>
        <w:jc w:val="center"/>
        <w:rPr>
          <w:b/>
          <w:bCs/>
          <w:color w:val="000000" w:themeColor="text1"/>
          <w:szCs w:val="28"/>
        </w:rPr>
      </w:pPr>
    </w:p>
    <w:p w14:paraId="55544EFF" w14:textId="1E676BF3" w:rsidR="00081CF0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p w14:paraId="00A4FE8E" w14:textId="77777777" w:rsidR="00081CF0" w:rsidRPr="00632B22" w:rsidRDefault="00081CF0" w:rsidP="006A435D">
      <w:pPr>
        <w:jc w:val="center"/>
        <w:rPr>
          <w:b/>
          <w:bCs/>
          <w:color w:val="000000" w:themeColor="text1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6A435D" w:rsidRPr="00632B22" w14:paraId="30C9310A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6F4749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8892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0D22C35D" w14:textId="77777777" w:rsidR="006A435D" w:rsidRPr="00632B22" w:rsidRDefault="006A435D" w:rsidP="00AA4207">
            <w:pPr>
              <w:widowControl w:val="0"/>
              <w:spacing w:line="254" w:lineRule="auto"/>
              <w:ind w:left="651" w:firstLine="0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Выполнил студент гр. Б9121-09.03.03пиэ/1</w:t>
            </w:r>
          </w:p>
          <w:p w14:paraId="09AD75C5" w14:textId="2876ADC9" w:rsidR="006A435D" w:rsidRPr="00632B22" w:rsidRDefault="00350567" w:rsidP="00AA4207">
            <w:pPr>
              <w:widowControl w:val="0"/>
              <w:spacing w:line="254" w:lineRule="auto"/>
              <w:ind w:firstLine="651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</w:t>
            </w:r>
            <w:r w:rsidR="00105B2E">
              <w:rPr>
                <w:color w:val="000000" w:themeColor="text1"/>
                <w:szCs w:val="28"/>
              </w:rPr>
              <w:t>Туровец В. Ю.</w:t>
            </w:r>
          </w:p>
          <w:p w14:paraId="5E8BB5C5" w14:textId="77777777" w:rsidR="006A435D" w:rsidRPr="00632B22" w:rsidRDefault="006A435D" w:rsidP="00AA4207">
            <w:pPr>
              <w:jc w:val="left"/>
              <w:rPr>
                <w:color w:val="000000" w:themeColor="text1"/>
                <w:szCs w:val="28"/>
              </w:rPr>
            </w:pPr>
          </w:p>
        </w:tc>
      </w:tr>
      <w:tr w:rsidR="006A435D" w:rsidRPr="00632B22" w14:paraId="72BF1A41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16B2ABE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7539A41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51AAA5" w14:textId="0D3ACDDB" w:rsidR="006A435D" w:rsidRPr="00632B22" w:rsidRDefault="006A435D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632B22">
              <w:rPr>
                <w:color w:val="000000" w:themeColor="text1"/>
                <w:szCs w:val="28"/>
              </w:rPr>
              <w:t>Проверил преподаватель</w:t>
            </w:r>
          </w:p>
          <w:p w14:paraId="210C5FAC" w14:textId="357F85F7" w:rsidR="006A435D" w:rsidRPr="00632B22" w:rsidRDefault="00350567" w:rsidP="00AA4207">
            <w:pPr>
              <w:ind w:firstLine="651"/>
              <w:jc w:val="left"/>
              <w:rPr>
                <w:color w:val="000000" w:themeColor="text1"/>
                <w:szCs w:val="28"/>
              </w:rPr>
            </w:pPr>
            <w:r w:rsidRPr="00350567">
              <w:rPr>
                <w:color w:val="000000" w:themeColor="text1"/>
                <w:szCs w:val="28"/>
              </w:rPr>
              <w:t>________________</w:t>
            </w:r>
            <w:r w:rsidR="006A435D" w:rsidRPr="00DF0477">
              <w:rPr>
                <w:color w:val="000000" w:themeColor="text1"/>
                <w:szCs w:val="28"/>
              </w:rPr>
              <w:t>Шувалова Е. И.</w:t>
            </w:r>
          </w:p>
        </w:tc>
      </w:tr>
      <w:tr w:rsidR="006A435D" w:rsidRPr="00632B22" w14:paraId="56A14D5E" w14:textId="77777777" w:rsidTr="00AA420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85F2879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A08358" w14:textId="77777777" w:rsidR="006A435D" w:rsidRPr="00632B22" w:rsidRDefault="006A435D" w:rsidP="00AA4207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DB728B3" w14:textId="77777777" w:rsidR="006A435D" w:rsidRPr="00632B22" w:rsidRDefault="006A435D" w:rsidP="00081CF0">
            <w:pPr>
              <w:ind w:firstLine="0"/>
              <w:rPr>
                <w:color w:val="000000" w:themeColor="text1"/>
                <w:szCs w:val="28"/>
              </w:rPr>
            </w:pPr>
          </w:p>
        </w:tc>
      </w:tr>
    </w:tbl>
    <w:p w14:paraId="0521F009" w14:textId="77777777" w:rsidR="006A435D" w:rsidRDefault="006A435D" w:rsidP="006A435D">
      <w:pPr>
        <w:spacing w:line="240" w:lineRule="auto"/>
        <w:ind w:firstLine="0"/>
        <w:rPr>
          <w:color w:val="000000" w:themeColor="text1"/>
          <w:szCs w:val="28"/>
        </w:rPr>
      </w:pPr>
    </w:p>
    <w:p w14:paraId="0202376E" w14:textId="77777777" w:rsidR="006A435D" w:rsidRPr="00632B22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г. Владивосток</w:t>
      </w:r>
    </w:p>
    <w:p w14:paraId="2A15263E" w14:textId="77777777" w:rsidR="006A435D" w:rsidRDefault="006A435D" w:rsidP="006A435D">
      <w:pPr>
        <w:spacing w:line="240" w:lineRule="auto"/>
        <w:jc w:val="center"/>
        <w:rPr>
          <w:color w:val="000000" w:themeColor="text1"/>
          <w:szCs w:val="28"/>
        </w:rPr>
      </w:pPr>
      <w:r w:rsidRPr="00632B22">
        <w:rPr>
          <w:color w:val="000000" w:themeColor="text1"/>
          <w:szCs w:val="28"/>
        </w:rPr>
        <w:t>2022г.</w:t>
      </w:r>
    </w:p>
    <w:p w14:paraId="64AAED9D" w14:textId="016666DF" w:rsidR="000525E9" w:rsidRDefault="000525E9" w:rsidP="00705EB7">
      <w:pPr>
        <w:spacing w:line="240" w:lineRule="auto"/>
        <w:ind w:firstLine="0"/>
        <w:jc w:val="left"/>
      </w:pPr>
    </w:p>
    <w:p w14:paraId="68AFBC21" w14:textId="77777777" w:rsidR="00903E2E" w:rsidRDefault="00903E2E" w:rsidP="00903E2E">
      <w:pPr>
        <w:pStyle w:val="Heading2"/>
        <w:rPr>
          <w:b w:val="0"/>
        </w:rPr>
      </w:pPr>
      <w:r>
        <w:lastRenderedPageBreak/>
        <w:t>1 Условие задачи</w:t>
      </w:r>
    </w:p>
    <w:p w14:paraId="38D13A72" w14:textId="77777777" w:rsidR="00903E2E" w:rsidRDefault="00903E2E" w:rsidP="00903E2E"/>
    <w:p w14:paraId="4DBBF5F0" w14:textId="23F2E651" w:rsidR="00903E2E" w:rsidRDefault="00903E2E" w:rsidP="00903E2E">
      <w:r>
        <w:t>Изучить правила оформления диаграммы состояний. Научиться создавать диаграммы состояний</w:t>
      </w:r>
      <w:r w:rsidRPr="00851697">
        <w:t>.</w:t>
      </w:r>
      <w:r>
        <w:br w:type="page"/>
      </w:r>
    </w:p>
    <w:p w14:paraId="4E073ADA" w14:textId="77777777" w:rsidR="00633149" w:rsidRDefault="00633149" w:rsidP="00633149">
      <w:pPr>
        <w:pStyle w:val="Heading2"/>
        <w:rPr>
          <w:b w:val="0"/>
        </w:rPr>
      </w:pPr>
      <w:r>
        <w:lastRenderedPageBreak/>
        <w:t>2 Порядок выполнения</w:t>
      </w:r>
    </w:p>
    <w:p w14:paraId="06699CCF" w14:textId="77777777" w:rsidR="00633149" w:rsidRDefault="00633149" w:rsidP="00633149"/>
    <w:p w14:paraId="4C25E7DC" w14:textId="44BCDA08" w:rsidR="00633149" w:rsidRDefault="00633149" w:rsidP="004E56FB">
      <w:r>
        <w:t>На диаграмме состояний отображен жизненный цикл объекта «Заказ». Жизненный цикл объекта начинается с момента оформления заказа, заканчивается выдачей товара (см. Рисунок 1).</w:t>
      </w:r>
    </w:p>
    <w:p w14:paraId="1C05354F" w14:textId="50FDA040" w:rsidR="004E56FB" w:rsidRDefault="004E56FB" w:rsidP="004E56FB">
      <w:r>
        <w:t xml:space="preserve">С состояния «Оформление заказа» объект переходит в состояние «Ожидание оплаты». В условии если заказ оплачен, объект переходит в следующее состояние «Оплачено», оттуда в состояние «Передан на выполнение». После выполнения он </w:t>
      </w:r>
      <w:r w:rsidR="00722ED0">
        <w:t>оказывается</w:t>
      </w:r>
      <w:r>
        <w:t xml:space="preserve"> в состоянии «</w:t>
      </w:r>
      <w:r w:rsidR="00722ED0">
        <w:t>Приготовлен», а после выдачи «выполнен».</w:t>
      </w:r>
      <w:r>
        <w:t xml:space="preserve"> Этим состоянием заканчивается жизненный цикл объекта.</w:t>
      </w:r>
    </w:p>
    <w:p w14:paraId="0F99ECAE" w14:textId="44445E4D" w:rsidR="00633149" w:rsidRPr="004E56FB" w:rsidRDefault="004E56FB" w:rsidP="004E56FB">
      <w:pPr>
        <w:rPr>
          <w:lang w:val="sah-RU"/>
        </w:rPr>
      </w:pPr>
      <w:r>
        <w:t>Однако если заказ не оплачен, то объект из состояния «Не оплачен» возвращается в состояние «Ожидание оплаты», находится там до тех пор, пока заказ не будет оплачен.</w:t>
      </w:r>
      <w:r>
        <w:rPr>
          <w:sz w:val="24"/>
          <w:szCs w:val="24"/>
          <w:lang w:eastAsia="ru-RU"/>
        </w:rPr>
        <w:br w:type="page"/>
      </w:r>
    </w:p>
    <w:p w14:paraId="2565619F" w14:textId="77777777" w:rsidR="00633149" w:rsidRDefault="00633149" w:rsidP="00633149">
      <w:pPr>
        <w:pStyle w:val="Heading2"/>
        <w:rPr>
          <w:b w:val="0"/>
        </w:rPr>
      </w:pPr>
      <w:r>
        <w:lastRenderedPageBreak/>
        <w:t>3 Полученные результаты</w:t>
      </w:r>
    </w:p>
    <w:p w14:paraId="3D5EEA14" w14:textId="77777777" w:rsidR="00633149" w:rsidRDefault="00633149" w:rsidP="00633149"/>
    <w:p w14:paraId="6506C1AD" w14:textId="77777777" w:rsidR="00543F1E" w:rsidRDefault="00633149" w:rsidP="00543F1E">
      <w:r>
        <w:t>В ходе выполнения работы были изучены правила оформления диаграмм состояний. Построена диаграмма состояний объекта «Заказ» (см. Рисунок 1).</w:t>
      </w:r>
    </w:p>
    <w:p w14:paraId="4941CAA5" w14:textId="30A5D5C5" w:rsidR="00633149" w:rsidRDefault="00543F1E" w:rsidP="002424A0">
      <w:pPr>
        <w:jc w:val="center"/>
      </w:pPr>
      <w:r>
        <w:rPr>
          <w:noProof/>
        </w:rPr>
        <w:drawing>
          <wp:inline distT="0" distB="0" distL="0" distR="0" wp14:anchorId="5E91AF70" wp14:editId="0C736EAD">
            <wp:extent cx="3254248" cy="723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468"/>
                    <a:stretch/>
                  </pic:blipFill>
                  <pic:spPr bwMode="auto">
                    <a:xfrm>
                      <a:off x="0" y="0"/>
                      <a:ext cx="3269884" cy="726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2573" w14:textId="3E78940F" w:rsidR="00633149" w:rsidRPr="00755ECE" w:rsidRDefault="00633149" w:rsidP="00633149">
      <w:pPr>
        <w:ind w:firstLine="0"/>
        <w:jc w:val="center"/>
      </w:pPr>
      <w:r>
        <w:t>Рисунок 1 – Диаграмма состояния</w:t>
      </w:r>
    </w:p>
    <w:sectPr w:rsidR="00633149" w:rsidRPr="00755ECE" w:rsidSect="00F2209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6D6D" w14:textId="77777777" w:rsidR="00FD24FD" w:rsidRDefault="00FD24FD" w:rsidP="00F22096">
      <w:pPr>
        <w:spacing w:line="240" w:lineRule="auto"/>
      </w:pPr>
      <w:r>
        <w:separator/>
      </w:r>
    </w:p>
  </w:endnote>
  <w:endnote w:type="continuationSeparator" w:id="0">
    <w:p w14:paraId="34C89647" w14:textId="77777777" w:rsidR="00FD24FD" w:rsidRDefault="00FD24FD" w:rsidP="00F22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5A4A72" w14:textId="5B5B6EC7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B939A" w14:textId="77777777" w:rsidR="00F22096" w:rsidRDefault="00F22096" w:rsidP="00F220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8FF181" w14:textId="30204CE2" w:rsidR="00F22096" w:rsidRDefault="00F22096" w:rsidP="008076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60A90" w14:textId="77777777" w:rsidR="00F22096" w:rsidRDefault="00F22096" w:rsidP="00F220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5418" w14:textId="77777777" w:rsidR="00FD24FD" w:rsidRDefault="00FD24FD" w:rsidP="00F22096">
      <w:pPr>
        <w:spacing w:line="240" w:lineRule="auto"/>
      </w:pPr>
      <w:r>
        <w:separator/>
      </w:r>
    </w:p>
  </w:footnote>
  <w:footnote w:type="continuationSeparator" w:id="0">
    <w:p w14:paraId="5007AC1B" w14:textId="77777777" w:rsidR="00FD24FD" w:rsidRDefault="00FD24FD" w:rsidP="00F22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1546"/>
    <w:rsid w:val="0001560A"/>
    <w:rsid w:val="000525E9"/>
    <w:rsid w:val="0005290E"/>
    <w:rsid w:val="000600CC"/>
    <w:rsid w:val="00081858"/>
    <w:rsid w:val="00081CF0"/>
    <w:rsid w:val="000900EA"/>
    <w:rsid w:val="00093D16"/>
    <w:rsid w:val="00094996"/>
    <w:rsid w:val="00097AFB"/>
    <w:rsid w:val="000F36CE"/>
    <w:rsid w:val="00105B2E"/>
    <w:rsid w:val="001440C7"/>
    <w:rsid w:val="001A73AB"/>
    <w:rsid w:val="001C04A6"/>
    <w:rsid w:val="002424A0"/>
    <w:rsid w:val="00263AC3"/>
    <w:rsid w:val="00271327"/>
    <w:rsid w:val="002B3C18"/>
    <w:rsid w:val="002B6750"/>
    <w:rsid w:val="002C3E0A"/>
    <w:rsid w:val="00301927"/>
    <w:rsid w:val="00315465"/>
    <w:rsid w:val="00346882"/>
    <w:rsid w:val="00350567"/>
    <w:rsid w:val="00371BB9"/>
    <w:rsid w:val="0039229B"/>
    <w:rsid w:val="00414333"/>
    <w:rsid w:val="00463ABB"/>
    <w:rsid w:val="00474E58"/>
    <w:rsid w:val="004953A2"/>
    <w:rsid w:val="004A2871"/>
    <w:rsid w:val="004C53BC"/>
    <w:rsid w:val="004C719F"/>
    <w:rsid w:val="004E56FB"/>
    <w:rsid w:val="00543F1E"/>
    <w:rsid w:val="00551CF0"/>
    <w:rsid w:val="00553049"/>
    <w:rsid w:val="00560C62"/>
    <w:rsid w:val="00562314"/>
    <w:rsid w:val="005842B9"/>
    <w:rsid w:val="0059594F"/>
    <w:rsid w:val="005A546A"/>
    <w:rsid w:val="005A75F0"/>
    <w:rsid w:val="005A789B"/>
    <w:rsid w:val="005C5DAB"/>
    <w:rsid w:val="005E199E"/>
    <w:rsid w:val="00602840"/>
    <w:rsid w:val="00607F14"/>
    <w:rsid w:val="00633149"/>
    <w:rsid w:val="006501A7"/>
    <w:rsid w:val="00651EFB"/>
    <w:rsid w:val="006875AC"/>
    <w:rsid w:val="006A435D"/>
    <w:rsid w:val="006B4AC1"/>
    <w:rsid w:val="00705EB7"/>
    <w:rsid w:val="00722ED0"/>
    <w:rsid w:val="00744667"/>
    <w:rsid w:val="00755ECE"/>
    <w:rsid w:val="00787F4A"/>
    <w:rsid w:val="0079419A"/>
    <w:rsid w:val="007F1358"/>
    <w:rsid w:val="0080303F"/>
    <w:rsid w:val="008034EE"/>
    <w:rsid w:val="00836A77"/>
    <w:rsid w:val="00841F5C"/>
    <w:rsid w:val="008436B9"/>
    <w:rsid w:val="0084649A"/>
    <w:rsid w:val="00877C44"/>
    <w:rsid w:val="008832C4"/>
    <w:rsid w:val="008C54D8"/>
    <w:rsid w:val="00903E2E"/>
    <w:rsid w:val="009114BB"/>
    <w:rsid w:val="0091701A"/>
    <w:rsid w:val="00922FF4"/>
    <w:rsid w:val="00925812"/>
    <w:rsid w:val="009367BA"/>
    <w:rsid w:val="00963B20"/>
    <w:rsid w:val="009923F3"/>
    <w:rsid w:val="00997D19"/>
    <w:rsid w:val="00A01A98"/>
    <w:rsid w:val="00A10FA6"/>
    <w:rsid w:val="00A148B3"/>
    <w:rsid w:val="00A87BEA"/>
    <w:rsid w:val="00A9426E"/>
    <w:rsid w:val="00AA387D"/>
    <w:rsid w:val="00AB0D61"/>
    <w:rsid w:val="00AE65F6"/>
    <w:rsid w:val="00B1323B"/>
    <w:rsid w:val="00B40DD0"/>
    <w:rsid w:val="00B43E32"/>
    <w:rsid w:val="00B471CB"/>
    <w:rsid w:val="00B65DC6"/>
    <w:rsid w:val="00B84E22"/>
    <w:rsid w:val="00BC603B"/>
    <w:rsid w:val="00BE54A6"/>
    <w:rsid w:val="00C00D21"/>
    <w:rsid w:val="00C06C1F"/>
    <w:rsid w:val="00C419C0"/>
    <w:rsid w:val="00C451B8"/>
    <w:rsid w:val="00C61754"/>
    <w:rsid w:val="00C94AB0"/>
    <w:rsid w:val="00CB75EE"/>
    <w:rsid w:val="00CC2929"/>
    <w:rsid w:val="00CD3A30"/>
    <w:rsid w:val="00CE4E06"/>
    <w:rsid w:val="00D42BBC"/>
    <w:rsid w:val="00D53D2B"/>
    <w:rsid w:val="00D72CCE"/>
    <w:rsid w:val="00D8026A"/>
    <w:rsid w:val="00D92A89"/>
    <w:rsid w:val="00D9314E"/>
    <w:rsid w:val="00DA6CC3"/>
    <w:rsid w:val="00DB234E"/>
    <w:rsid w:val="00E0559F"/>
    <w:rsid w:val="00E62F67"/>
    <w:rsid w:val="00E66DF7"/>
    <w:rsid w:val="00E76F91"/>
    <w:rsid w:val="00E843F4"/>
    <w:rsid w:val="00E90CE4"/>
    <w:rsid w:val="00EB7019"/>
    <w:rsid w:val="00EC5F01"/>
    <w:rsid w:val="00ED06EA"/>
    <w:rsid w:val="00F04807"/>
    <w:rsid w:val="00F20E08"/>
    <w:rsid w:val="00F22096"/>
    <w:rsid w:val="00F5436C"/>
    <w:rsid w:val="00F56A17"/>
    <w:rsid w:val="00F62F8A"/>
    <w:rsid w:val="00F72C7C"/>
    <w:rsid w:val="00F97677"/>
    <w:rsid w:val="00FB14DC"/>
    <w:rsid w:val="00FC37E8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4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AFB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FB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B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AFB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after="100"/>
      <w:ind w:left="227" w:firstLine="57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435D"/>
    <w:pPr>
      <w:tabs>
        <w:tab w:val="right" w:leader="dot" w:pos="9345"/>
      </w:tabs>
      <w:spacing w:before="120"/>
      <w:ind w:left="280"/>
    </w:pPr>
    <w:rPr>
      <w:rFonts w:asciiTheme="minorHAnsi" w:hAnsiTheme="minorHAnsi" w:cstheme="minorHAnsi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6A4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35D"/>
    <w:pPr>
      <w:spacing w:line="24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14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96"/>
  </w:style>
  <w:style w:type="character" w:styleId="PageNumber">
    <w:name w:val="page number"/>
    <w:basedOn w:val="DefaultParagraphFont"/>
    <w:uiPriority w:val="99"/>
    <w:semiHidden/>
    <w:unhideWhenUsed/>
    <w:rsid w:val="00F22096"/>
  </w:style>
  <w:style w:type="paragraph" w:styleId="Header">
    <w:name w:val="header"/>
    <w:basedOn w:val="Normal"/>
    <w:link w:val="HeaderChar"/>
    <w:uiPriority w:val="99"/>
    <w:unhideWhenUsed/>
    <w:rsid w:val="00F2209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96"/>
  </w:style>
  <w:style w:type="character" w:styleId="Strong">
    <w:name w:val="Strong"/>
    <w:basedOn w:val="DefaultParagraphFont"/>
    <w:uiPriority w:val="22"/>
    <w:qFormat/>
    <w:rsid w:val="004C5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47</cp:revision>
  <dcterms:created xsi:type="dcterms:W3CDTF">2022-09-26T13:40:00Z</dcterms:created>
  <dcterms:modified xsi:type="dcterms:W3CDTF">2023-01-21T00:16:00Z</dcterms:modified>
</cp:coreProperties>
</file>