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730D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2303D2E" wp14:editId="5FA7D9C3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88540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CC5AF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358B7D1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D90C6AF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162307C9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8EE6630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CD313CE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BB3E8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4E219E9A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E532F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585A18BA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736BB8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DF824A5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3A2ADA0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2EBAB3D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6153461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873252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A25FC2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F408BDD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7A4276D2" w14:textId="77777777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BA14A8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BA14A8">
        <w:rPr>
          <w:rFonts w:ascii="Times New Roman" w:hAnsi="Times New Roman" w:cs="Times New Roman"/>
          <w:bCs/>
          <w:sz w:val="28"/>
          <w:szCs w:val="28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2D558D0" w14:textId="03A8A974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590929">
        <w:rPr>
          <w:rFonts w:ascii="Times New Roman" w:hAnsi="Times New Roman" w:cs="Times New Roman"/>
          <w:bCs/>
          <w:sz w:val="28"/>
          <w:szCs w:val="28"/>
        </w:rPr>
        <w:t>Системный анализ и моделирование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DBD0D96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F0E28" w14:textId="6BD5ACBA" w:rsidR="009370E3" w:rsidRDefault="00E03C62" w:rsidP="002230E4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5909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Имитационное моделирование одноканальных систем массового обслуживания с использованием языка моделирования GPSS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48EE620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1F5268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A9587E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B4A526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5DA751" w14:textId="77777777" w:rsidR="00E03C62" w:rsidRDefault="00E03C62" w:rsidP="00590929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E8CE6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43288C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FF51C22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7689D" w14:textId="45671EF5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r w:rsidR="00590929">
              <w:rPr>
                <w:rFonts w:ascii="Times New Roman" w:hAnsi="Times New Roman" w:cs="Times New Roman"/>
                <w:sz w:val="26"/>
                <w:szCs w:val="26"/>
              </w:rPr>
              <w:t>Б9121-09.03.03</w:t>
            </w:r>
            <w:proofErr w:type="gramStart"/>
            <w:r w:rsidR="00590929">
              <w:rPr>
                <w:rFonts w:ascii="Times New Roman" w:hAnsi="Times New Roman" w:cs="Times New Roman"/>
                <w:sz w:val="26"/>
                <w:szCs w:val="26"/>
              </w:rPr>
              <w:t>пиэ(</w:t>
            </w:r>
            <w:proofErr w:type="gramEnd"/>
            <w:r w:rsidR="00590929">
              <w:rPr>
                <w:rFonts w:ascii="Times New Roman" w:hAnsi="Times New Roman" w:cs="Times New Roman"/>
                <w:sz w:val="26"/>
                <w:szCs w:val="26"/>
              </w:rPr>
              <w:t>4)</w:t>
            </w:r>
          </w:p>
        </w:tc>
      </w:tr>
      <w:tr w:rsidR="00E03C62" w:rsidRPr="002751A7" w14:paraId="0DD8C582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54109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0DCB356" w14:textId="5ADAF9FB" w:rsidR="00E03C62" w:rsidRDefault="00590929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П. Окольникова</w:t>
            </w:r>
          </w:p>
        </w:tc>
      </w:tr>
      <w:tr w:rsidR="00D31EB8" w:rsidRPr="002751A7" w14:paraId="21AEDE49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DC8D8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2840D2DB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26BDD" w14:textId="58A3C34B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r w:rsidR="00590929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</w:tc>
      </w:tr>
      <w:tr w:rsidR="00E03C62" w:rsidRPr="002751A7" w14:paraId="5AE493AB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5DFAB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2C2813B" w14:textId="58F8AAA6" w:rsidR="00E03C62" w:rsidRDefault="00590929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Л. Березкина</w:t>
            </w:r>
          </w:p>
        </w:tc>
      </w:tr>
      <w:tr w:rsidR="00E03C62" w:rsidRPr="002751A7" w14:paraId="7859B7F6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1DBCB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2327326B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34192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31C5E513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F1D835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00159C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49EFE4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84DF16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6F1FFE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3F2B1450" w14:textId="567AFEE2" w:rsidR="0088518B" w:rsidRDefault="00590929" w:rsidP="009F0E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  <w:r w:rsidR="00E30E20">
        <w:rPr>
          <w:rFonts w:ascii="Times New Roman" w:hAnsi="Times New Roman" w:cs="Times New Roman"/>
          <w:sz w:val="28"/>
          <w:szCs w:val="28"/>
        </w:rPr>
        <w:br w:type="page"/>
      </w:r>
    </w:p>
    <w:p w14:paraId="72B70E03" w14:textId="16CDD67F" w:rsidR="0063414C" w:rsidRDefault="00094E05" w:rsidP="0063414C">
      <w:pPr>
        <w:pStyle w:val="aa"/>
      </w:pPr>
      <w:r>
        <w:lastRenderedPageBreak/>
        <w:t>1 Цель работы</w:t>
      </w:r>
    </w:p>
    <w:p w14:paraId="1F1C678D" w14:textId="77777777" w:rsidR="00590929" w:rsidRDefault="00590929" w:rsidP="00590929">
      <w:pPr>
        <w:pStyle w:val="Oaeno1"/>
        <w:spacing w:line="360" w:lineRule="auto"/>
        <w:ind w:firstLine="713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Целью выполнения лабораторной работы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получение практических навыков в исследовании систем массового обслуживания методом имитационного моделирования с использованием современной вычислительной техники. </w:t>
      </w:r>
    </w:p>
    <w:p w14:paraId="1FBD55E0" w14:textId="77777777" w:rsidR="00590929" w:rsidRDefault="00590929" w:rsidP="00590929">
      <w:pPr>
        <w:spacing w:after="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инструмента исследования используется система имитационного моделирования GPSS World. </w:t>
      </w:r>
    </w:p>
    <w:p w14:paraId="3D9427E9" w14:textId="334B97E4" w:rsidR="00590929" w:rsidRDefault="00590929" w:rsidP="00590929">
      <w:pPr>
        <w:pStyle w:val="Oaeno1"/>
        <w:spacing w:line="360" w:lineRule="auto"/>
        <w:ind w:firstLine="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выполнения лабораторной работы необходимо освоить основные этапы построения и исследования модели: </w:t>
      </w:r>
    </w:p>
    <w:p w14:paraId="77CBFA4F" w14:textId="77777777" w:rsidR="00590929" w:rsidRDefault="00590929" w:rsidP="00590929">
      <w:pPr>
        <w:pStyle w:val="Nien1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построение математической модели; </w:t>
      </w:r>
    </w:p>
    <w:p w14:paraId="674E96FE" w14:textId="77777777" w:rsidR="00590929" w:rsidRDefault="00590929" w:rsidP="00590929">
      <w:pPr>
        <w:pStyle w:val="Nien1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машинная реализация модели; </w:t>
      </w:r>
    </w:p>
    <w:p w14:paraId="74F8EB79" w14:textId="353274D9" w:rsidR="00590929" w:rsidRPr="00590929" w:rsidRDefault="00590929" w:rsidP="00590929">
      <w:pPr>
        <w:pStyle w:val="Nien1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и интерпретация результатов моделирования. </w:t>
      </w:r>
    </w:p>
    <w:p w14:paraId="73A177D5" w14:textId="77777777" w:rsidR="005F0BBC" w:rsidRDefault="005F0BBC">
      <w:r>
        <w:br w:type="page"/>
      </w:r>
    </w:p>
    <w:p w14:paraId="4067C31A" w14:textId="6BDA5D3A" w:rsidR="00094E05" w:rsidRDefault="00094E05" w:rsidP="00094E05">
      <w:pPr>
        <w:pStyle w:val="aa"/>
      </w:pPr>
      <w:r>
        <w:lastRenderedPageBreak/>
        <w:t>2 Постановка задачи</w:t>
      </w:r>
    </w:p>
    <w:p w14:paraId="6118423A" w14:textId="376FDF93" w:rsidR="00094E05" w:rsidRDefault="00094E05" w:rsidP="00094E05">
      <w:pPr>
        <w:tabs>
          <w:tab w:val="left" w:pos="581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одноканальную СМО поступают заявки в виде потока однородного типа, интервалы между моментами поступления которых распределены по закону бета-распределения. Заявки поступают в очередь. Дисциплина заполнения очереди: ограничено время ожидания. Временем ожидания является случайная величина с заданным законом нормального распределения. Выбор заявки осуществляется с динамическим приоритетом. В соответствии с заданной дисциплиной обслуживания заявки обслуживаются в течение времени, являющегося случайной величиной с заданным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законом</w:t>
      </w:r>
      <w:r w:rsidR="00CC2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AB1989D" w14:textId="77777777" w:rsidR="00094E05" w:rsidRDefault="00094E05" w:rsidP="00094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следующие характеристики процесса обслуживания: </w:t>
      </w:r>
    </w:p>
    <w:p w14:paraId="0A38AE4F" w14:textId="77777777" w:rsidR="00094E05" w:rsidRDefault="00094E05" w:rsidP="00094E05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ожидания в очереди;</w:t>
      </w:r>
    </w:p>
    <w:p w14:paraId="3B83B623" w14:textId="77777777" w:rsidR="00094E05" w:rsidRDefault="00094E05" w:rsidP="00094E05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пребывания в системе; </w:t>
      </w:r>
    </w:p>
    <w:p w14:paraId="46EF2159" w14:textId="77777777" w:rsidR="00094E05" w:rsidRDefault="00094E05" w:rsidP="00094E05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отказа в обслуживании заявки;</w:t>
      </w:r>
    </w:p>
    <w:p w14:paraId="684C243B" w14:textId="77FBDC30" w:rsidR="00094E05" w:rsidRPr="00CC211B" w:rsidRDefault="00094E05" w:rsidP="00CC211B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использования обслуживающих каналов.</w:t>
      </w:r>
    </w:p>
    <w:p w14:paraId="48FB8B97" w14:textId="70CAAFEA" w:rsidR="00094E05" w:rsidRDefault="00094E05" w:rsidP="00094E05">
      <w:pPr>
        <w:pStyle w:val="a9"/>
      </w:pPr>
      <w:r>
        <w:br w:type="page"/>
      </w:r>
    </w:p>
    <w:p w14:paraId="147F1234" w14:textId="6FD6BE25" w:rsidR="0063414C" w:rsidRDefault="00094E05" w:rsidP="0063414C">
      <w:pPr>
        <w:pStyle w:val="aa"/>
      </w:pPr>
      <w:r>
        <w:lastRenderedPageBreak/>
        <w:t xml:space="preserve">3 </w:t>
      </w:r>
      <w:r w:rsidR="0063414C" w:rsidRPr="008A7051">
        <w:t>Порядок</w:t>
      </w:r>
      <w:r w:rsidR="0063414C">
        <w:t xml:space="preserve"> выполнения</w:t>
      </w:r>
    </w:p>
    <w:p w14:paraId="0C2BBDDA" w14:textId="21CE6697" w:rsidR="00EE429A" w:rsidRDefault="00EE429A" w:rsidP="00EE429A">
      <w:pPr>
        <w:pStyle w:val="a9"/>
      </w:pPr>
      <w:r>
        <w:t>Исследуемая СМО имеет дисциплину обслуживания заявок: с динамическим приоритетом; и дисциплины заполнения очереди: ограничено время ожидания.</w:t>
      </w:r>
    </w:p>
    <w:p w14:paraId="1405B12F" w14:textId="23A953FF" w:rsidR="00EE429A" w:rsidRDefault="00EE429A" w:rsidP="00EE429A">
      <w:pPr>
        <w:pStyle w:val="a9"/>
        <w:ind w:firstLine="0"/>
      </w:pPr>
      <w:r>
        <w:rPr>
          <w:noProof/>
        </w:rPr>
        <w:drawing>
          <wp:inline distT="0" distB="0" distL="0" distR="0" wp14:anchorId="1726B33D" wp14:editId="6917650B">
            <wp:extent cx="6162675" cy="5630443"/>
            <wp:effectExtent l="0" t="0" r="0" b="8890"/>
            <wp:docPr id="44470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50" cy="563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05B2" w14:textId="77570AA1" w:rsidR="00EE429A" w:rsidRDefault="00EE429A" w:rsidP="00993980">
      <w:pPr>
        <w:pStyle w:val="a9"/>
        <w:jc w:val="center"/>
        <w:rPr>
          <w:szCs w:val="28"/>
        </w:rPr>
      </w:pPr>
      <w:r>
        <w:rPr>
          <w:szCs w:val="28"/>
        </w:rPr>
        <w:t>Рисунок 1 – Блок-схема одноканальной СМО</w:t>
      </w:r>
    </w:p>
    <w:p w14:paraId="2B941C03" w14:textId="77777777" w:rsidR="003E69A4" w:rsidRPr="004E7EAE" w:rsidRDefault="003E69A4" w:rsidP="003E69A4">
      <w:pPr>
        <w:pStyle w:val="a9"/>
        <w:rPr>
          <w:szCs w:val="28"/>
        </w:rPr>
      </w:pPr>
    </w:p>
    <w:p w14:paraId="1007DBF4" w14:textId="52AB12E9" w:rsidR="000F6B18" w:rsidRDefault="000F6B18" w:rsidP="000F6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 представляет собой модель системы. С помощью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0F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модель вводятся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имитирующие заявки. Интервалы времени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задаются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E69A4">
        <w:rPr>
          <w:rFonts w:ascii="Times New Roman" w:hAnsi="Times New Roman" w:cs="Times New Roman"/>
          <w:sz w:val="28"/>
          <w:szCs w:val="28"/>
        </w:rPr>
        <w:t>1</w:t>
      </w:r>
      <w:r w:rsidRPr="000F6B18">
        <w:rPr>
          <w:rFonts w:ascii="Times New Roman" w:hAnsi="Times New Roman" w:cs="Times New Roman"/>
          <w:sz w:val="28"/>
          <w:szCs w:val="28"/>
        </w:rPr>
        <w:t xml:space="preserve"> TAU/30#</w:t>
      </w:r>
      <w:proofErr w:type="gramStart"/>
      <w:r w:rsidRPr="000F6B18">
        <w:rPr>
          <w:rFonts w:ascii="Times New Roman" w:hAnsi="Times New Roman" w:cs="Times New Roman"/>
          <w:sz w:val="28"/>
          <w:szCs w:val="28"/>
        </w:rPr>
        <w:t>BETA(</w:t>
      </w:r>
      <w:proofErr w:type="gramEnd"/>
      <w:r w:rsidRPr="000F6B18">
        <w:rPr>
          <w:rFonts w:ascii="Times New Roman" w:hAnsi="Times New Roman" w:cs="Times New Roman"/>
          <w:sz w:val="28"/>
          <w:szCs w:val="28"/>
        </w:rPr>
        <w:t>1,40,70,1,1)</w:t>
      </w:r>
      <w:r>
        <w:rPr>
          <w:rFonts w:ascii="Times New Roman" w:hAnsi="Times New Roman" w:cs="Times New Roman"/>
          <w:sz w:val="28"/>
          <w:szCs w:val="28"/>
        </w:rPr>
        <w:t xml:space="preserve">.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0F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первому параметру заявки присваивается </w:t>
      </w:r>
      <w:r w:rsidRPr="000F6B18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3E69A4">
        <w:rPr>
          <w:rFonts w:ascii="Times New Roman" w:hAnsi="Times New Roman" w:cs="Times New Roman"/>
          <w:sz w:val="28"/>
          <w:szCs w:val="28"/>
        </w:rPr>
        <w:t>$</w:t>
      </w:r>
      <w:r w:rsidRPr="000F6B18">
        <w:rPr>
          <w:rFonts w:ascii="Times New Roman" w:hAnsi="Times New Roman" w:cs="Times New Roman"/>
          <w:sz w:val="28"/>
          <w:szCs w:val="28"/>
          <w:lang w:val="en-US"/>
        </w:rPr>
        <w:t>SLU</w:t>
      </w:r>
      <w:r w:rsidRPr="000F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Случайная величина, заданная эмпирическим законом распределения. Блок </w:t>
      </w:r>
      <w:r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Pr="000F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проверяет, свободен ли канал </w:t>
      </w:r>
      <w:r>
        <w:rPr>
          <w:rFonts w:ascii="Times New Roman" w:hAnsi="Times New Roman" w:cs="Times New Roman"/>
          <w:sz w:val="28"/>
          <w:szCs w:val="28"/>
          <w:lang w:val="en-US"/>
        </w:rPr>
        <w:t>KAN</w:t>
      </w:r>
      <w:r>
        <w:rPr>
          <w:rFonts w:ascii="Times New Roman" w:hAnsi="Times New Roman" w:cs="Times New Roman"/>
          <w:sz w:val="28"/>
          <w:szCs w:val="28"/>
        </w:rPr>
        <w:t xml:space="preserve">: если канал </w:t>
      </w:r>
      <w:r>
        <w:rPr>
          <w:rFonts w:ascii="Times New Roman" w:hAnsi="Times New Roman" w:cs="Times New Roman"/>
          <w:sz w:val="28"/>
          <w:szCs w:val="28"/>
          <w:lang w:val="en-US"/>
        </w:rPr>
        <w:t>KAN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занят, заявку необходимо поставить в очередь; если канал </w:t>
      </w:r>
      <w:r>
        <w:rPr>
          <w:rFonts w:ascii="Times New Roman" w:hAnsi="Times New Roman" w:cs="Times New Roman"/>
          <w:sz w:val="28"/>
          <w:szCs w:val="28"/>
          <w:lang w:val="en-US"/>
        </w:rPr>
        <w:t>KAN</w:t>
      </w:r>
      <w:r>
        <w:rPr>
          <w:rFonts w:ascii="Times New Roman" w:hAnsi="Times New Roman" w:cs="Times New Roman"/>
          <w:sz w:val="28"/>
          <w:szCs w:val="28"/>
        </w:rPr>
        <w:t xml:space="preserve"> свободен, заявку необходимо пропустить и приступить к следующему блоку.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0F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заявка занимает канал.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0F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имитирует обслуживание канала за время, которое задаётся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1- случайное число. Блок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0F6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освобождает канал </w:t>
      </w:r>
      <w:r>
        <w:rPr>
          <w:rFonts w:ascii="Times New Roman" w:hAnsi="Times New Roman" w:cs="Times New Roman"/>
          <w:sz w:val="28"/>
          <w:szCs w:val="28"/>
          <w:lang w:val="en-US"/>
        </w:rPr>
        <w:t>KAN</w:t>
      </w:r>
      <w:r>
        <w:rPr>
          <w:rFonts w:ascii="Times New Roman" w:hAnsi="Times New Roman" w:cs="Times New Roman"/>
          <w:sz w:val="28"/>
          <w:szCs w:val="28"/>
        </w:rPr>
        <w:t xml:space="preserve">. Блок </w:t>
      </w:r>
      <w:r>
        <w:rPr>
          <w:rFonts w:ascii="Times New Roman" w:hAnsi="Times New Roman" w:cs="Times New Roman"/>
          <w:sz w:val="28"/>
          <w:szCs w:val="28"/>
          <w:lang w:val="en-US"/>
        </w:rPr>
        <w:t>UNLINK</w:t>
      </w:r>
      <w:r>
        <w:rPr>
          <w:rFonts w:ascii="Times New Roman" w:hAnsi="Times New Roman" w:cs="Times New Roman"/>
          <w:sz w:val="28"/>
          <w:szCs w:val="28"/>
        </w:rPr>
        <w:t xml:space="preserve">, который выводит одну заявку в зависимости от её приоритета из очереди </w:t>
      </w:r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r>
        <w:rPr>
          <w:rFonts w:ascii="Times New Roman" w:hAnsi="Times New Roman" w:cs="Times New Roman"/>
          <w:sz w:val="28"/>
          <w:szCs w:val="28"/>
        </w:rPr>
        <w:t xml:space="preserve">, и отправляет её по метке ААА на обслуживание, начиная с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SEIZE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DD930" w14:textId="77777777" w:rsidR="000F6B18" w:rsidRDefault="000F6B18" w:rsidP="000F6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2 представляет собой таймер и определяет длительность работы программы. </w:t>
      </w:r>
    </w:p>
    <w:p w14:paraId="14D1CD19" w14:textId="0181D0F1" w:rsidR="000F6B18" w:rsidRDefault="000F6B18" w:rsidP="000F6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соответствий (Табл</w:t>
      </w:r>
      <w:r w:rsidR="003E69A4">
        <w:rPr>
          <w:rFonts w:ascii="Times New Roman" w:hAnsi="Times New Roman" w:cs="Times New Roman"/>
          <w:sz w:val="28"/>
          <w:szCs w:val="28"/>
        </w:rPr>
        <w:t xml:space="preserve">ица </w:t>
      </w:r>
      <w:r>
        <w:rPr>
          <w:rFonts w:ascii="Times New Roman" w:hAnsi="Times New Roman" w:cs="Times New Roman"/>
          <w:sz w:val="28"/>
          <w:szCs w:val="28"/>
        </w:rPr>
        <w:t>1).</w:t>
      </w:r>
    </w:p>
    <w:p w14:paraId="2D2C479D" w14:textId="77777777" w:rsidR="00D57497" w:rsidRDefault="00D57497" w:rsidP="000F6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7D938" w14:textId="6C5E8F14" w:rsidR="00EE429A" w:rsidRPr="00B964F3" w:rsidRDefault="003E69A4" w:rsidP="003E69A4">
      <w:pPr>
        <w:pStyle w:val="a9"/>
        <w:ind w:firstLine="0"/>
        <w:rPr>
          <w:szCs w:val="28"/>
        </w:rPr>
      </w:pPr>
      <w:r w:rsidRPr="000A0EE9">
        <w:rPr>
          <w:spacing w:val="20"/>
          <w:szCs w:val="28"/>
        </w:rPr>
        <w:t xml:space="preserve">Таблица </w:t>
      </w:r>
      <w:r w:rsidRPr="00F12A9A">
        <w:rPr>
          <w:szCs w:val="28"/>
        </w:rPr>
        <w:t>1</w:t>
      </w:r>
      <w:r w:rsidRPr="000A0EE9">
        <w:rPr>
          <w:szCs w:val="28"/>
        </w:rPr>
        <w:t xml:space="preserve"> – </w:t>
      </w:r>
      <w:r>
        <w:rPr>
          <w:szCs w:val="28"/>
        </w:rPr>
        <w:t>Та</w:t>
      </w:r>
      <w:r w:rsidR="00EC72E1">
        <w:rPr>
          <w:szCs w:val="28"/>
        </w:rPr>
        <w:t>б</w:t>
      </w:r>
      <w:r>
        <w:rPr>
          <w:szCs w:val="28"/>
        </w:rPr>
        <w:t>лица соответс</w:t>
      </w:r>
      <w:r w:rsidR="00EC72E1">
        <w:rPr>
          <w:szCs w:val="28"/>
        </w:rPr>
        <w:t>т</w:t>
      </w:r>
      <w:r>
        <w:rPr>
          <w:szCs w:val="28"/>
        </w:rPr>
        <w:t>вий</w:t>
      </w:r>
    </w:p>
    <w:tbl>
      <w:tblPr>
        <w:tblStyle w:val="af2"/>
        <w:tblW w:w="0" w:type="auto"/>
        <w:tblInd w:w="137" w:type="dxa"/>
        <w:tblLook w:val="04A0" w:firstRow="1" w:lastRow="0" w:firstColumn="1" w:lastColumn="0" w:noHBand="0" w:noVBand="1"/>
      </w:tblPr>
      <w:tblGrid>
        <w:gridCol w:w="4677"/>
        <w:gridCol w:w="4814"/>
      </w:tblGrid>
      <w:tr w:rsidR="003E69A4" w14:paraId="4A29113D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CE15" w14:textId="77777777" w:rsidR="003E69A4" w:rsidRDefault="003E6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GPSS World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3BE" w14:textId="77777777" w:rsidR="003E69A4" w:rsidRDefault="003E6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реальной системы</w:t>
            </w:r>
          </w:p>
        </w:tc>
      </w:tr>
      <w:tr w:rsidR="003E69A4" w14:paraId="1C4AA836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3CAF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Транзакт</w:t>
            </w:r>
            <w:proofErr w:type="spellEnd"/>
          </w:p>
          <w:p w14:paraId="732FD226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Сегмент 1</w:t>
            </w:r>
          </w:p>
          <w:p w14:paraId="0C9DEE13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Сегмент 2</w:t>
            </w:r>
          </w:p>
          <w:p w14:paraId="21C30288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p w14:paraId="5144D4A7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DBD0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  <w:p w14:paraId="6163AFE6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заявки</w:t>
            </w:r>
          </w:p>
          <w:p w14:paraId="485FF5A1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Таймер</w:t>
            </w:r>
          </w:p>
          <w:p w14:paraId="245EEA9F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B9406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обслуживания канала (случайное число)</w:t>
            </w:r>
          </w:p>
        </w:tc>
      </w:tr>
      <w:tr w:rsidR="003E69A4" w14:paraId="60A21571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E705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Устройства:</w:t>
            </w:r>
          </w:p>
          <w:p w14:paraId="3762AEFE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KAN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09A2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E7102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Обслуживающее устройство</w:t>
            </w:r>
          </w:p>
        </w:tc>
      </w:tr>
      <w:tr w:rsidR="003E69A4" w14:paraId="1E5D1DDB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8756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Цепь пользователя:</w:t>
            </w:r>
          </w:p>
          <w:p w14:paraId="18DDCEAD" w14:textId="0F49EFC9" w:rsidR="003E69A4" w:rsidRPr="00B964F3" w:rsidRDefault="00B964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OHC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93EC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D8CBE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 заявок</w:t>
            </w:r>
          </w:p>
        </w:tc>
      </w:tr>
      <w:tr w:rsidR="003E69A4" w14:paraId="2659E1F6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2350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Переменные:</w:t>
            </w:r>
          </w:p>
          <w:p w14:paraId="780A9C36" w14:textId="77777777" w:rsidR="003E69A4" w:rsidRPr="00B964F3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78479F53" w14:textId="77777777" w:rsidR="003E69A4" w:rsidRPr="00B964F3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6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r w:rsidRPr="003E69A4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Pr="000F6B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SLU</w:t>
            </w:r>
            <w:r w:rsidRPr="00B96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C9432E" w14:textId="654A8E72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OGID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037F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9D310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Интервалы времени между заявками</w:t>
            </w:r>
          </w:p>
          <w:p w14:paraId="6E32E1EE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обслуживания устройства</w:t>
            </w:r>
          </w:p>
          <w:p w14:paraId="31124E7D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ожидания</w:t>
            </w:r>
          </w:p>
        </w:tc>
      </w:tr>
      <w:tr w:rsidR="003E69A4" w14:paraId="43573702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57F5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Таблицы:</w:t>
            </w:r>
          </w:p>
          <w:p w14:paraId="2FC137AF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TOGID</w:t>
            </w:r>
          </w:p>
          <w:p w14:paraId="2281FAB6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TPREB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CC31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556DA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ожидания</w:t>
            </w:r>
          </w:p>
          <w:p w14:paraId="13F1EE7F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пребывания</w:t>
            </w:r>
          </w:p>
        </w:tc>
      </w:tr>
      <w:tr w:rsidR="003E69A4" w14:paraId="73816A43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1C66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TAU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3246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поступления заявки</w:t>
            </w:r>
          </w:p>
        </w:tc>
      </w:tr>
      <w:tr w:rsidR="003E69A4" w14:paraId="79BF61CE" w14:textId="77777777" w:rsidTr="003E69A4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D71" w14:textId="77777777" w:rsidR="003E69A4" w:rsidRDefault="003E69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Сохраняемая величина</w:t>
            </w:r>
          </w:p>
          <w:p w14:paraId="2FFD00B1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5B92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5BEA4" w14:textId="77777777" w:rsidR="003E69A4" w:rsidRDefault="003E69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отклонённых заявок</w:t>
            </w:r>
          </w:p>
        </w:tc>
      </w:tr>
    </w:tbl>
    <w:p w14:paraId="59E1D954" w14:textId="77777777" w:rsidR="003E69A4" w:rsidRDefault="003E69A4" w:rsidP="00EE429A">
      <w:pPr>
        <w:pStyle w:val="a9"/>
        <w:ind w:firstLine="0"/>
      </w:pPr>
    </w:p>
    <w:p w14:paraId="6DA330EA" w14:textId="74B89356" w:rsidR="00B85B86" w:rsidRDefault="00B85B86" w:rsidP="00EE429A">
      <w:pPr>
        <w:pStyle w:val="a9"/>
        <w:ind w:firstLine="0"/>
      </w:pPr>
      <w:r w:rsidRPr="00B85B86">
        <w:t>Алгоритм моделирования системы приведен ниже.</w:t>
      </w:r>
    </w:p>
    <w:p w14:paraId="5E8AAD1D" w14:textId="77777777" w:rsidR="00B85B86" w:rsidRDefault="00B85B86" w:rsidP="00EE429A">
      <w:pPr>
        <w:pStyle w:val="a9"/>
        <w:ind w:firstLine="0"/>
      </w:pPr>
    </w:p>
    <w:p w14:paraId="6765CF28" w14:textId="69D6EC30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TAU</w:t>
      </w:r>
      <w:r>
        <w:rPr>
          <w:rFonts w:ascii="Courier New" w:hAnsi="Courier New" w:cs="Courier New"/>
          <w:sz w:val="20"/>
          <w:szCs w:val="20"/>
          <w:lang w:val="en-US"/>
        </w:rPr>
        <w:tab/>
        <w:t>EQU</w:t>
      </w:r>
      <w:r>
        <w:rPr>
          <w:rFonts w:ascii="Courier New" w:hAnsi="Courier New" w:cs="Courier New"/>
          <w:sz w:val="20"/>
          <w:szCs w:val="20"/>
          <w:lang w:val="en-US"/>
        </w:rPr>
        <w:tab/>
        <w:t>30</w:t>
      </w:r>
    </w:p>
    <w:p w14:paraId="47C9266B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OGOCH</w:t>
      </w:r>
      <w:r>
        <w:rPr>
          <w:rFonts w:ascii="Courier New" w:hAnsi="Courier New" w:cs="Courier New"/>
          <w:sz w:val="20"/>
          <w:szCs w:val="20"/>
          <w:lang w:val="en-US"/>
        </w:rPr>
        <w:tab/>
        <w:t>TABLE</w:t>
      </w:r>
      <w:r>
        <w:rPr>
          <w:rFonts w:ascii="Courier New" w:hAnsi="Courier New" w:cs="Courier New"/>
          <w:sz w:val="20"/>
          <w:szCs w:val="20"/>
          <w:lang w:val="en-US"/>
        </w:rPr>
        <w:tab/>
        <w:t>M1,0,100,3</w:t>
      </w:r>
    </w:p>
    <w:p w14:paraId="0AD3BE80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PREB</w:t>
      </w:r>
      <w:r>
        <w:rPr>
          <w:rFonts w:ascii="Courier New" w:hAnsi="Courier New" w:cs="Courier New"/>
          <w:sz w:val="20"/>
          <w:szCs w:val="20"/>
          <w:lang w:val="en-US"/>
        </w:rPr>
        <w:tab/>
        <w:t>TABLE</w:t>
      </w:r>
      <w:r>
        <w:rPr>
          <w:rFonts w:ascii="Courier New" w:hAnsi="Courier New" w:cs="Courier New"/>
          <w:sz w:val="20"/>
          <w:szCs w:val="20"/>
          <w:lang w:val="en-US"/>
        </w:rPr>
        <w:tab/>
        <w:t>M1,0,100,3</w:t>
      </w:r>
    </w:p>
    <w:p w14:paraId="783FEFFD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OGID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GAMMA(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1,40,70,1)</w:t>
      </w:r>
    </w:p>
    <w:p w14:paraId="47E6C5A7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TFR</w:t>
      </w:r>
      <w:r>
        <w:rPr>
          <w:rFonts w:ascii="Courier New" w:hAnsi="Courier New" w:cs="Courier New"/>
          <w:sz w:val="20"/>
          <w:szCs w:val="20"/>
          <w:lang w:val="en-US"/>
        </w:rPr>
        <w:tab/>
        <w:t>TABLE</w:t>
      </w:r>
      <w:r>
        <w:rPr>
          <w:rFonts w:ascii="Courier New" w:hAnsi="Courier New" w:cs="Courier New"/>
          <w:sz w:val="20"/>
          <w:szCs w:val="20"/>
          <w:lang w:val="en-US"/>
        </w:rPr>
        <w:tab/>
        <w:t>FR$KAN,500,50,12</w:t>
      </w:r>
    </w:p>
    <w:p w14:paraId="7B398489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INT1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>TAU/30#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BETA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1,40,70,1,1)</w:t>
      </w:r>
    </w:p>
    <w:p w14:paraId="689E790C" w14:textId="6DFAA612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SLU FUNCTION RN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  <w:r w:rsidR="00FD48DC" w:rsidRPr="00F12A9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96B62D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0,40/0.12,42/0.21333,44/0.28,46/0.32,48/</w:t>
      </w:r>
    </w:p>
    <w:p w14:paraId="0AD796A5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0.33333,50/0.46,52/0.57333,54/0.67333,56/0.76,58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</w:p>
    <w:p w14:paraId="0BBAF78F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0.83333,60/0.89333,62/0.94,64/0.97333,66/0.99333,68/1,70</w:t>
      </w:r>
    </w:p>
    <w:p w14:paraId="1EB7E498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V$INT1</w:t>
      </w:r>
    </w:p>
    <w:p w14:paraId="0FC9652D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1,FN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$SLU</w:t>
      </w:r>
    </w:p>
    <w:p w14:paraId="3C3B2D8A" w14:textId="2E70F00E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GA</w:t>
      </w:r>
      <w:r w:rsidR="00F42213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 NU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KAN,COM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454ED7D5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COM2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KAN</w:t>
      </w:r>
    </w:p>
    <w:p w14:paraId="7CBAD1E7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TABULATE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OGOCH</w:t>
      </w:r>
    </w:p>
    <w:p w14:paraId="26138EB8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P1</w:t>
      </w:r>
    </w:p>
    <w:p w14:paraId="5756EFCD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KAN</w:t>
      </w:r>
    </w:p>
    <w:p w14:paraId="3D3A65D6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UNLINK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OHC,COM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2,1</w:t>
      </w:r>
    </w:p>
    <w:p w14:paraId="04619ED5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TABULATE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PREB</w:t>
      </w:r>
    </w:p>
    <w:p w14:paraId="30170DEC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TABULATE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TFR</w:t>
      </w:r>
    </w:p>
    <w:p w14:paraId="7F7DE794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14:paraId="1C2A1899" w14:textId="77777777" w:rsidR="00815B4B" w:rsidRPr="00B964F3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COM</w:t>
      </w:r>
      <w:r w:rsidRPr="00B964F3">
        <w:rPr>
          <w:rFonts w:ascii="Courier New" w:hAnsi="Courier New" w:cs="Courier New"/>
          <w:color w:val="000000"/>
          <w:sz w:val="20"/>
          <w:szCs w:val="20"/>
        </w:rPr>
        <w:t>1</w:t>
      </w:r>
      <w:r w:rsidRPr="00B964F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</w:t>
      </w:r>
      <w:r w:rsidRPr="00B964F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964F3"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964F3"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 CYR" w:hAnsi="Courier New CYR" w:cs="Courier New CYR"/>
          <w:color w:val="000000"/>
          <w:sz w:val="20"/>
          <w:szCs w:val="20"/>
        </w:rPr>
        <w:t>если</w:t>
      </w:r>
      <w:r w:rsidRPr="00B964F3"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0000"/>
          <w:sz w:val="20"/>
          <w:szCs w:val="20"/>
        </w:rPr>
        <w:t>устройство</w:t>
      </w:r>
      <w:r w:rsidRPr="00B964F3"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0000"/>
          <w:sz w:val="20"/>
          <w:szCs w:val="20"/>
        </w:rPr>
        <w:t>занято</w:t>
      </w:r>
    </w:p>
    <w:p w14:paraId="15FE5491" w14:textId="77777777" w:rsidR="00815B4B" w:rsidRPr="00B964F3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64F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B964F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964F3"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MET</w:t>
      </w:r>
      <w:proofErr w:type="gramEnd"/>
    </w:p>
    <w:p w14:paraId="58FEEDE1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815B4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 w:rsidRPr="00815B4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OHC</w:t>
      </w:r>
      <w:r w:rsidRPr="00815B4B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815B4B"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 CYR" w:hAnsi="Courier New CYR" w:cs="Courier New CYR"/>
          <w:color w:val="000000"/>
          <w:sz w:val="20"/>
          <w:szCs w:val="20"/>
        </w:rPr>
        <w:t>записываем в буфер</w:t>
      </w:r>
    </w:p>
    <w:p w14:paraId="46F8BB36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V$OGID</w:t>
      </w:r>
    </w:p>
    <w:p w14:paraId="4F32E4BA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UNLINK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OHC,OTKAZ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,1,2</w:t>
      </w:r>
    </w:p>
    <w:p w14:paraId="6E7D92CD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14:paraId="6275BD81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OTKAZ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TERMINATE; </w:t>
      </w:r>
      <w:r>
        <w:rPr>
          <w:rFonts w:ascii="Courier New CYR" w:hAnsi="Courier New CYR" w:cs="Courier New CYR"/>
          <w:color w:val="000000"/>
          <w:sz w:val="20"/>
          <w:szCs w:val="20"/>
        </w:rPr>
        <w:t>таймер</w:t>
      </w:r>
    </w:p>
    <w:p w14:paraId="59F3E197" w14:textId="77777777" w:rsidR="00815B4B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3000</w:t>
      </w:r>
    </w:p>
    <w:p w14:paraId="7C2254FD" w14:textId="77777777" w:rsidR="00815B4B" w:rsidRPr="00F12A9A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  <w:r w:rsidRPr="00F12A9A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4C2366C5" w14:textId="77777777" w:rsidR="00815B4B" w:rsidRPr="00F12A9A" w:rsidRDefault="00815B4B" w:rsidP="00815B4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F12A9A">
        <w:rPr>
          <w:rFonts w:ascii="Courier New" w:hAnsi="Courier New" w:cs="Courier New"/>
          <w:color w:val="000000"/>
          <w:sz w:val="20"/>
          <w:szCs w:val="20"/>
        </w:rPr>
        <w:tab/>
        <w:t>1</w:t>
      </w:r>
    </w:p>
    <w:p w14:paraId="7338D420" w14:textId="77777777" w:rsidR="00815B4B" w:rsidRDefault="00815B4B" w:rsidP="00EE429A">
      <w:pPr>
        <w:pStyle w:val="a9"/>
        <w:ind w:firstLine="0"/>
      </w:pPr>
    </w:p>
    <w:p w14:paraId="1F27E6C7" w14:textId="7FE7CE3D" w:rsidR="00F12A9A" w:rsidRDefault="00F12A9A" w:rsidP="00F12A9A">
      <w:pPr>
        <w:pStyle w:val="a9"/>
      </w:pPr>
      <w:r>
        <w:t>Результат выполнения алгоритма</w:t>
      </w:r>
    </w:p>
    <w:p w14:paraId="382D4ADB" w14:textId="11CCCC6F" w:rsidR="00212D81" w:rsidRPr="00212D81" w:rsidRDefault="00212D81" w:rsidP="00212D81">
      <w:pPr>
        <w:pStyle w:val="a9"/>
        <w:ind w:firstLine="0"/>
      </w:pPr>
      <w:r>
        <w:rPr>
          <w:lang w:val="en-US"/>
        </w:rPr>
        <w:t>TAU</w:t>
      </w:r>
      <w:r w:rsidRPr="00FF30DD">
        <w:t xml:space="preserve"> = 30</w:t>
      </w:r>
    </w:p>
    <w:p w14:paraId="76CBCC79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3703446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2920DB7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F30DD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GPSS World Simulation Report - </w:t>
      </w:r>
      <w:r>
        <w:rPr>
          <w:rFonts w:ascii="Courier New CYR" w:hAnsi="Courier New CYR" w:cs="Courier New CYR"/>
          <w:sz w:val="20"/>
          <w:szCs w:val="20"/>
        </w:rPr>
        <w:t>ЛР</w:t>
      </w:r>
      <w:r w:rsidRPr="00F12A9A">
        <w:rPr>
          <w:rFonts w:ascii="Courier New CYR" w:hAnsi="Courier New CYR" w:cs="Courier New CYR"/>
          <w:sz w:val="20"/>
          <w:szCs w:val="20"/>
          <w:lang w:val="en-US"/>
        </w:rPr>
        <w:t>3_</w:t>
      </w:r>
      <w:proofErr w:type="spellStart"/>
      <w:r>
        <w:rPr>
          <w:rFonts w:ascii="Courier New CYR" w:hAnsi="Courier New CYR" w:cs="Courier New CYR"/>
          <w:sz w:val="20"/>
          <w:szCs w:val="20"/>
        </w:rPr>
        <w:t>ОкольниковаАП</w:t>
      </w:r>
      <w:proofErr w:type="spellEnd"/>
      <w:r w:rsidRPr="00F12A9A">
        <w:rPr>
          <w:rFonts w:ascii="Courier New CYR" w:hAnsi="Courier New CYR" w:cs="Courier New CYR"/>
          <w:sz w:val="20"/>
          <w:szCs w:val="20"/>
          <w:lang w:val="en-US"/>
        </w:rPr>
        <w:t>.3.1</w:t>
      </w:r>
    </w:p>
    <w:p w14:paraId="3824E65F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AA68987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1F6E7AB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June 15, 2023 09:02:54  </w:t>
      </w:r>
    </w:p>
    <w:p w14:paraId="58226D0D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BBE7513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149E1C38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0.000           3000.000    20        1          0</w:t>
      </w:r>
    </w:p>
    <w:p w14:paraId="10AD3A4F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0A29162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7B04EA4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21C5D4F4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COM1                           12.000</w:t>
      </w:r>
    </w:p>
    <w:p w14:paraId="3D875348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COM2                            4.000</w:t>
      </w:r>
    </w:p>
    <w:p w14:paraId="0B92C54E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INT1                        10005.000</w:t>
      </w:r>
    </w:p>
    <w:p w14:paraId="18A7F424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KAN                         10007.000</w:t>
      </w:r>
    </w:p>
    <w:p w14:paraId="7E4DC265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MET                            15.000</w:t>
      </w:r>
    </w:p>
    <w:p w14:paraId="08279B2D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OGID                        10003.000</w:t>
      </w:r>
    </w:p>
    <w:p w14:paraId="7278B1D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OGOCH                       10001.000</w:t>
      </w:r>
    </w:p>
    <w:p w14:paraId="1B4B4A31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OHC                         10008.000</w:t>
      </w:r>
    </w:p>
    <w:p w14:paraId="3269FF8F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OTKAZ                          18.000</w:t>
      </w:r>
    </w:p>
    <w:p w14:paraId="277DEEE9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PREB                        10002.000</w:t>
      </w:r>
    </w:p>
    <w:p w14:paraId="254331F2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SLU                         10006.000</w:t>
      </w:r>
    </w:p>
    <w:p w14:paraId="1DDFC777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TAU                            30.000</w:t>
      </w:r>
    </w:p>
    <w:p w14:paraId="2CF3DCB3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TFR                         10004.000</w:t>
      </w:r>
    </w:p>
    <w:p w14:paraId="226688E9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29F09DE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A4A5E78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5216ECBF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55             0       0</w:t>
      </w:r>
    </w:p>
    <w:p w14:paraId="54853C58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 55             0       0</w:t>
      </w:r>
    </w:p>
    <w:p w14:paraId="1668D77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GATE                55             0       0</w:t>
      </w:r>
    </w:p>
    <w:p w14:paraId="4F1E750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>COM2                4    SEIZE               54             0       0</w:t>
      </w:r>
    </w:p>
    <w:p w14:paraId="5E7C58FF" w14:textId="77777777" w:rsidR="00F12A9A" w:rsidRPr="00FF30DD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 w:rsidRPr="00FF30DD">
        <w:rPr>
          <w:rFonts w:ascii="Courier New CYR" w:hAnsi="Courier New CYR" w:cs="Courier New CYR"/>
          <w:sz w:val="20"/>
          <w:szCs w:val="20"/>
          <w:lang w:val="en-US"/>
        </w:rPr>
        <w:t>5    TABULATE            54             0       0</w:t>
      </w:r>
    </w:p>
    <w:p w14:paraId="636F051A" w14:textId="77777777" w:rsidR="00F12A9A" w:rsidRPr="00FF30DD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F30D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  54             1       0</w:t>
      </w:r>
    </w:p>
    <w:p w14:paraId="3523A7D0" w14:textId="77777777" w:rsidR="00F12A9A" w:rsidRPr="00FF30DD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F30D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  53             0       0</w:t>
      </w:r>
    </w:p>
    <w:p w14:paraId="33E9A99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F30D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 w:rsidRPr="00F12A9A">
        <w:rPr>
          <w:rFonts w:ascii="Courier New CYR" w:hAnsi="Courier New CYR" w:cs="Courier New CYR"/>
          <w:sz w:val="20"/>
          <w:szCs w:val="20"/>
          <w:lang w:val="en-US"/>
        </w:rPr>
        <w:t>8    UNLINK              53             0       0</w:t>
      </w:r>
    </w:p>
    <w:p w14:paraId="261B9CDC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TABULATE            53             0       0</w:t>
      </w:r>
    </w:p>
    <w:p w14:paraId="0C5D74B3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TABULATE            53             0       0</w:t>
      </w:r>
    </w:p>
    <w:p w14:paraId="7852A328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TERMINATE           53             0       0</w:t>
      </w:r>
    </w:p>
    <w:p w14:paraId="154A353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>COM1               12    ASSIGN              35             0       0</w:t>
      </w:r>
    </w:p>
    <w:p w14:paraId="5AE81FDF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SPLIT               35             0       0</w:t>
      </w:r>
    </w:p>
    <w:p w14:paraId="161BA440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LINK                35             1       0</w:t>
      </w:r>
    </w:p>
    <w:p w14:paraId="3D78F6DA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>MET                15    ADVANCE             35             2       0</w:t>
      </w:r>
    </w:p>
    <w:p w14:paraId="64A2ED99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UNLINK              33             0       0</w:t>
      </w:r>
    </w:p>
    <w:p w14:paraId="5981EFB5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TERMINATE           33             0       0</w:t>
      </w:r>
    </w:p>
    <w:p w14:paraId="68D5C68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>OTKAZ              18    TERMINATE            0             0       0</w:t>
      </w:r>
    </w:p>
    <w:p w14:paraId="6C2DDF5D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GENERATE             1             0       0</w:t>
      </w:r>
    </w:p>
    <w:p w14:paraId="36DEE713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TERMINATE            1             0       0</w:t>
      </w:r>
    </w:p>
    <w:p w14:paraId="20539A2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24D59E7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C7ED24E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1856B695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KAN                 54    0.924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51.331  1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88    0    0     0      0</w:t>
      </w:r>
    </w:p>
    <w:p w14:paraId="51A7271A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493FA6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BF9C864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088953B0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OGOCH             9.648   12.113                           0</w:t>
      </w:r>
    </w:p>
    <w:p w14:paraId="175C32A0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0.000            20    37.04</w:t>
      </w:r>
    </w:p>
    <w:p w14:paraId="470ED3A1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100.000            34   100.00</w:t>
      </w:r>
    </w:p>
    <w:p w14:paraId="1ED9A779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PREB             61.096   12.981                           0</w:t>
      </w:r>
    </w:p>
    <w:p w14:paraId="1EFA9A96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100.000            53   100.00</w:t>
      </w:r>
    </w:p>
    <w:p w14:paraId="0F0926DD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TFR             897.260   71.671                           0</w:t>
      </w:r>
    </w:p>
    <w:p w14:paraId="6D24B2DD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500.000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550.000             1     1.89</w:t>
      </w:r>
    </w:p>
    <w:p w14:paraId="33EECC89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550.000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600.000             0     1.89</w:t>
      </w:r>
    </w:p>
    <w:p w14:paraId="6B296E2C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600.000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650.000             0     1.89</w:t>
      </w:r>
    </w:p>
    <w:p w14:paraId="2F7475FC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650.000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700.000             1     3.77</w:t>
      </w:r>
    </w:p>
    <w:p w14:paraId="21DF22E2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700.000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750.000             0     3.77</w:t>
      </w:r>
    </w:p>
    <w:p w14:paraId="084A05E1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750.000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800.000             1     5.66</w:t>
      </w:r>
    </w:p>
    <w:p w14:paraId="1AD0510C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800.000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850.000             4    13.21</w:t>
      </w:r>
    </w:p>
    <w:p w14:paraId="44C1F7B3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850.000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900.000             6    24.53</w:t>
      </w:r>
    </w:p>
    <w:p w14:paraId="60486CA9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900.000  -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  950.000            40   100.00</w:t>
      </w:r>
    </w:p>
    <w:p w14:paraId="557D790B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999792E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FCABFEA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USER CHAIN         SIZE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RETRY  AVE.CONT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ENTRIES  MAX     AVE.TIME</w:t>
      </w:r>
    </w:p>
    <w:p w14:paraId="4031448E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OHC                  1    0      0.179       35     2       15.307</w:t>
      </w:r>
    </w:p>
    <w:p w14:paraId="3D1FDF8A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ACF96D0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D96FB2" w14:textId="77777777" w:rsidR="00F12A9A" w:rsidRP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F12A9A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289EDA1B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F12A9A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88    0        3001.307     88      6      7       1         54.883</w:t>
      </w:r>
    </w:p>
    <w:p w14:paraId="7121FA7F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   2       2945.199</w:t>
      </w:r>
    </w:p>
    <w:p w14:paraId="3F93DF49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92    0        3026.957     89     15     16       1         52.239</w:t>
      </w:r>
    </w:p>
    <w:p w14:paraId="26E9C4D2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   2       2985.272</w:t>
      </w:r>
    </w:p>
    <w:p w14:paraId="713062D6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91    0        3054.527     91      0      1</w:t>
      </w:r>
    </w:p>
    <w:p w14:paraId="684C8E92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90    0        3145.740     88     15     16       1         54.883</w:t>
      </w:r>
    </w:p>
    <w:p w14:paraId="5C06675B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   2       2945.199</w:t>
      </w:r>
    </w:p>
    <w:p w14:paraId="7CB7F29C" w14:textId="77777777" w:rsidR="00F12A9A" w:rsidRDefault="00F12A9A" w:rsidP="00F12A9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93    0        6000.000     93      0     19</w:t>
      </w:r>
    </w:p>
    <w:p w14:paraId="1ABD7CCA" w14:textId="461F4D3A" w:rsidR="00212D81" w:rsidRDefault="00212D81" w:rsidP="00F12A9A">
      <w:pPr>
        <w:pStyle w:val="a9"/>
        <w:ind w:firstLine="0"/>
      </w:pPr>
    </w:p>
    <w:p w14:paraId="21806E50" w14:textId="276B67B2" w:rsidR="00212D81" w:rsidRPr="004E7EAE" w:rsidRDefault="00212D81" w:rsidP="00212D81">
      <w:pPr>
        <w:pStyle w:val="a9"/>
        <w:ind w:firstLine="0"/>
        <w:rPr>
          <w:szCs w:val="28"/>
        </w:rPr>
      </w:pPr>
      <w:r w:rsidRPr="000A0EE9">
        <w:rPr>
          <w:spacing w:val="20"/>
          <w:szCs w:val="28"/>
        </w:rPr>
        <w:lastRenderedPageBreak/>
        <w:t xml:space="preserve">Таблица </w:t>
      </w:r>
      <w:r>
        <w:rPr>
          <w:szCs w:val="28"/>
        </w:rPr>
        <w:t>2</w:t>
      </w:r>
      <w:r w:rsidRPr="000A0EE9">
        <w:rPr>
          <w:szCs w:val="28"/>
        </w:rPr>
        <w:t xml:space="preserve"> – </w:t>
      </w:r>
      <w:r>
        <w:rPr>
          <w:szCs w:val="28"/>
        </w:rPr>
        <w:t>Результаты исследования модели одноканальной СМО</w:t>
      </w:r>
    </w:p>
    <w:tbl>
      <w:tblPr>
        <w:tblStyle w:val="af2"/>
        <w:tblW w:w="9918" w:type="dxa"/>
        <w:tblInd w:w="0" w:type="dxa"/>
        <w:tblLook w:val="04A0" w:firstRow="1" w:lastRow="0" w:firstColumn="1" w:lastColumn="0" w:noHBand="0" w:noVBand="1"/>
      </w:tblPr>
      <w:tblGrid>
        <w:gridCol w:w="1129"/>
        <w:gridCol w:w="2127"/>
        <w:gridCol w:w="2126"/>
        <w:gridCol w:w="2268"/>
        <w:gridCol w:w="2268"/>
      </w:tblGrid>
      <w:tr w:rsidR="00212D81" w14:paraId="6B91A1D3" w14:textId="77777777" w:rsidTr="00581086">
        <w:tc>
          <w:tcPr>
            <w:tcW w:w="1129" w:type="dxa"/>
          </w:tcPr>
          <w:p w14:paraId="406C7CC3" w14:textId="2AFCC054" w:rsidR="00212D81" w:rsidRPr="00212D81" w:rsidRDefault="00212D81" w:rsidP="00212D81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2127" w:type="dxa"/>
          </w:tcPr>
          <w:p w14:paraId="1CFB0C79" w14:textId="007F7AD0" w:rsidR="00212D81" w:rsidRDefault="00212D81" w:rsidP="002737C8">
            <w:pPr>
              <w:pStyle w:val="a9"/>
              <w:spacing w:line="240" w:lineRule="auto"/>
              <w:ind w:firstLine="0"/>
              <w:jc w:val="center"/>
            </w:pPr>
            <w:r>
              <w:rPr>
                <w:rFonts w:cs="Times New Roman"/>
                <w:szCs w:val="28"/>
              </w:rPr>
              <w:t>среднее время ожидания в очереди</w:t>
            </w:r>
          </w:p>
        </w:tc>
        <w:tc>
          <w:tcPr>
            <w:tcW w:w="2126" w:type="dxa"/>
          </w:tcPr>
          <w:p w14:paraId="661A4A4F" w14:textId="28C09E23" w:rsidR="00212D81" w:rsidRPr="002737C8" w:rsidRDefault="00212D81" w:rsidP="002737C8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среднее время пребывания в системе</w:t>
            </w:r>
          </w:p>
        </w:tc>
        <w:tc>
          <w:tcPr>
            <w:tcW w:w="2268" w:type="dxa"/>
          </w:tcPr>
          <w:p w14:paraId="19A19610" w14:textId="49770AB7" w:rsidR="00212D81" w:rsidRDefault="00212D81" w:rsidP="002737C8">
            <w:pPr>
              <w:pStyle w:val="a9"/>
              <w:spacing w:line="240" w:lineRule="auto"/>
              <w:ind w:firstLine="0"/>
              <w:jc w:val="center"/>
            </w:pPr>
            <w:r>
              <w:rPr>
                <w:rFonts w:cs="Times New Roman"/>
                <w:szCs w:val="28"/>
              </w:rPr>
              <w:t>вероятность отказа в обслуживании заявки</w:t>
            </w:r>
          </w:p>
        </w:tc>
        <w:tc>
          <w:tcPr>
            <w:tcW w:w="2268" w:type="dxa"/>
          </w:tcPr>
          <w:p w14:paraId="6706A3B9" w14:textId="47739BA1" w:rsidR="00212D81" w:rsidRDefault="00212D81" w:rsidP="002737C8">
            <w:pPr>
              <w:pStyle w:val="a9"/>
              <w:spacing w:line="240" w:lineRule="auto"/>
              <w:ind w:firstLine="0"/>
              <w:jc w:val="center"/>
            </w:pPr>
            <w:r>
              <w:rPr>
                <w:rFonts w:cs="Times New Roman"/>
                <w:szCs w:val="28"/>
              </w:rPr>
              <w:t>коэффициенты использования обслуживающих каналов</w:t>
            </w:r>
          </w:p>
        </w:tc>
      </w:tr>
      <w:tr w:rsidR="00212D81" w14:paraId="292B408B" w14:textId="77777777" w:rsidTr="00581086">
        <w:tc>
          <w:tcPr>
            <w:tcW w:w="1129" w:type="dxa"/>
          </w:tcPr>
          <w:p w14:paraId="4CFA01B4" w14:textId="231A8E86" w:rsidR="00212D81" w:rsidRP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14:paraId="2E203F84" w14:textId="6599D6B6" w:rsidR="00212D81" w:rsidRDefault="00952CC5" w:rsidP="00F12A9A">
            <w:pPr>
              <w:pStyle w:val="a9"/>
              <w:ind w:firstLine="0"/>
            </w:pPr>
            <w:r w:rsidRPr="00952CC5">
              <w:t>93</w:t>
            </w:r>
            <w:r w:rsidR="00F334B8">
              <w:t>,</w:t>
            </w:r>
            <w:r w:rsidRPr="00952CC5">
              <w:t>378</w:t>
            </w:r>
          </w:p>
        </w:tc>
        <w:tc>
          <w:tcPr>
            <w:tcW w:w="2126" w:type="dxa"/>
          </w:tcPr>
          <w:p w14:paraId="26317EBA" w14:textId="5D2C9337" w:rsidR="00212D81" w:rsidRPr="00581086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85.552</w:t>
            </w:r>
          </w:p>
        </w:tc>
        <w:tc>
          <w:tcPr>
            <w:tcW w:w="2268" w:type="dxa"/>
          </w:tcPr>
          <w:p w14:paraId="53D75BE4" w14:textId="4255B3B7" w:rsidR="00212D81" w:rsidRDefault="00F334B8" w:rsidP="00F12A9A">
            <w:pPr>
              <w:pStyle w:val="a9"/>
              <w:ind w:firstLine="0"/>
            </w:pPr>
            <w:r>
              <w:t>0,762</w:t>
            </w:r>
          </w:p>
        </w:tc>
        <w:tc>
          <w:tcPr>
            <w:tcW w:w="2268" w:type="dxa"/>
          </w:tcPr>
          <w:p w14:paraId="07ED2E1F" w14:textId="54373FFB" w:rsidR="00212D81" w:rsidRPr="00366E61" w:rsidRDefault="00366E61" w:rsidP="00F12A9A">
            <w:pPr>
              <w:pStyle w:val="a9"/>
              <w:ind w:firstLine="0"/>
              <w:rPr>
                <w:lang w:val="en-US"/>
              </w:rPr>
            </w:pPr>
            <w:r w:rsidRPr="00366E61">
              <w:rPr>
                <w:lang w:val="en-US"/>
              </w:rPr>
              <w:t>0</w:t>
            </w:r>
            <w:r w:rsidR="00F334B8">
              <w:t>,</w:t>
            </w:r>
            <w:r w:rsidRPr="00366E61">
              <w:rPr>
                <w:lang w:val="en-US"/>
              </w:rPr>
              <w:t>997</w:t>
            </w:r>
          </w:p>
        </w:tc>
      </w:tr>
      <w:tr w:rsidR="00212D81" w14:paraId="5FCF2515" w14:textId="77777777" w:rsidTr="00581086">
        <w:tc>
          <w:tcPr>
            <w:tcW w:w="1129" w:type="dxa"/>
          </w:tcPr>
          <w:p w14:paraId="7B57CD83" w14:textId="75659C22" w:rsidR="00212D81" w:rsidRP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7" w:type="dxa"/>
          </w:tcPr>
          <w:p w14:paraId="7274238E" w14:textId="70AA0BB9" w:rsidR="00212D81" w:rsidRDefault="00366E61" w:rsidP="00F12A9A">
            <w:pPr>
              <w:pStyle w:val="a9"/>
              <w:ind w:firstLine="0"/>
            </w:pPr>
            <w:r w:rsidRPr="00366E61">
              <w:t>77</w:t>
            </w:r>
            <w:r w:rsidR="00F334B8">
              <w:t>,</w:t>
            </w:r>
            <w:r w:rsidRPr="00366E61">
              <w:t>941</w:t>
            </w:r>
          </w:p>
        </w:tc>
        <w:tc>
          <w:tcPr>
            <w:tcW w:w="2126" w:type="dxa"/>
          </w:tcPr>
          <w:p w14:paraId="6C850049" w14:textId="6ABB42A6" w:rsidR="00212D81" w:rsidRPr="00581086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89.228</w:t>
            </w:r>
          </w:p>
        </w:tc>
        <w:tc>
          <w:tcPr>
            <w:tcW w:w="2268" w:type="dxa"/>
          </w:tcPr>
          <w:p w14:paraId="4568DA8B" w14:textId="129BC001" w:rsidR="00212D81" w:rsidRPr="00366E61" w:rsidRDefault="00366E61" w:rsidP="00F12A9A">
            <w:pPr>
              <w:pStyle w:val="a9"/>
              <w:ind w:firstLine="0"/>
              <w:rPr>
                <w:rFonts w:eastAsia="Malgun Gothic"/>
                <w:lang w:eastAsia="ko-KR"/>
              </w:rPr>
            </w:pPr>
            <w:r>
              <w:rPr>
                <w:lang w:val="en-US"/>
              </w:rPr>
              <w:t>0,</w:t>
            </w:r>
            <w:r>
              <w:t>583</w:t>
            </w:r>
          </w:p>
        </w:tc>
        <w:tc>
          <w:tcPr>
            <w:tcW w:w="2268" w:type="dxa"/>
          </w:tcPr>
          <w:p w14:paraId="6294E13C" w14:textId="2CF26D3F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994</w:t>
            </w:r>
          </w:p>
        </w:tc>
      </w:tr>
      <w:tr w:rsidR="00212D81" w14:paraId="6E82845F" w14:textId="77777777" w:rsidTr="00581086">
        <w:tc>
          <w:tcPr>
            <w:tcW w:w="1129" w:type="dxa"/>
          </w:tcPr>
          <w:p w14:paraId="28CE8FB7" w14:textId="33D0FD93" w:rsidR="00212D81" w:rsidRP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7" w:type="dxa"/>
          </w:tcPr>
          <w:p w14:paraId="176C2757" w14:textId="394462CA" w:rsidR="00212D81" w:rsidRDefault="00952CC5" w:rsidP="00F12A9A">
            <w:pPr>
              <w:pStyle w:val="a9"/>
              <w:ind w:firstLine="0"/>
            </w:pPr>
            <w:r w:rsidRPr="00952CC5">
              <w:t>66</w:t>
            </w:r>
            <w:r w:rsidR="00F334B8">
              <w:t>,</w:t>
            </w:r>
            <w:r w:rsidRPr="00952CC5">
              <w:t>325</w:t>
            </w:r>
          </w:p>
        </w:tc>
        <w:tc>
          <w:tcPr>
            <w:tcW w:w="2126" w:type="dxa"/>
          </w:tcPr>
          <w:p w14:paraId="2B2DEF80" w14:textId="1A1BA2DC" w:rsidR="00212D81" w:rsidRPr="00581086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84.216</w:t>
            </w:r>
          </w:p>
        </w:tc>
        <w:tc>
          <w:tcPr>
            <w:tcW w:w="2268" w:type="dxa"/>
          </w:tcPr>
          <w:p w14:paraId="1C49D280" w14:textId="10E22101" w:rsidR="00212D81" w:rsidRDefault="00366E61" w:rsidP="00F12A9A">
            <w:pPr>
              <w:pStyle w:val="a9"/>
              <w:ind w:firstLine="0"/>
            </w:pPr>
            <w:r>
              <w:t>0,393</w:t>
            </w:r>
          </w:p>
        </w:tc>
        <w:tc>
          <w:tcPr>
            <w:tcW w:w="2268" w:type="dxa"/>
          </w:tcPr>
          <w:p w14:paraId="571D3989" w14:textId="0F481D6E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991</w:t>
            </w:r>
          </w:p>
        </w:tc>
      </w:tr>
      <w:tr w:rsidR="00212D81" w14:paraId="23CB7C98" w14:textId="77777777" w:rsidTr="00581086">
        <w:tc>
          <w:tcPr>
            <w:tcW w:w="1129" w:type="dxa"/>
          </w:tcPr>
          <w:p w14:paraId="201D1C30" w14:textId="5FC2ACCF" w:rsidR="00212D81" w:rsidRP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7" w:type="dxa"/>
          </w:tcPr>
          <w:p w14:paraId="17CF11AA" w14:textId="6F0BCC68" w:rsidR="00212D81" w:rsidRDefault="00952CC5" w:rsidP="00F12A9A">
            <w:pPr>
              <w:pStyle w:val="a9"/>
              <w:ind w:firstLine="0"/>
            </w:pPr>
            <w:r w:rsidRPr="00952CC5">
              <w:t>48</w:t>
            </w:r>
            <w:r w:rsidR="00F334B8">
              <w:t>,</w:t>
            </w:r>
            <w:r w:rsidRPr="00952CC5">
              <w:t>979</w:t>
            </w:r>
          </w:p>
        </w:tc>
        <w:tc>
          <w:tcPr>
            <w:tcW w:w="2126" w:type="dxa"/>
          </w:tcPr>
          <w:p w14:paraId="7DE57162" w14:textId="16440A40" w:rsidR="00212D81" w:rsidRPr="00581086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84.880</w:t>
            </w:r>
          </w:p>
        </w:tc>
        <w:tc>
          <w:tcPr>
            <w:tcW w:w="2268" w:type="dxa"/>
          </w:tcPr>
          <w:p w14:paraId="663BB981" w14:textId="78E75A74" w:rsidR="00212D81" w:rsidRDefault="00F334B8" w:rsidP="00F12A9A">
            <w:pPr>
              <w:pStyle w:val="a9"/>
              <w:ind w:firstLine="0"/>
            </w:pPr>
            <w:r>
              <w:t>0,25</w:t>
            </w:r>
          </w:p>
        </w:tc>
        <w:tc>
          <w:tcPr>
            <w:tcW w:w="2268" w:type="dxa"/>
          </w:tcPr>
          <w:p w14:paraId="1C488247" w14:textId="16158CCA" w:rsidR="00212D81" w:rsidRDefault="00F334B8" w:rsidP="00F12A9A">
            <w:pPr>
              <w:pStyle w:val="a9"/>
              <w:ind w:firstLine="0"/>
            </w:pPr>
            <w:r w:rsidRPr="00F334B8">
              <w:t>0</w:t>
            </w:r>
            <w:r>
              <w:t>,</w:t>
            </w:r>
            <w:r w:rsidRPr="00F334B8">
              <w:t>988</w:t>
            </w:r>
          </w:p>
        </w:tc>
      </w:tr>
      <w:tr w:rsidR="00212D81" w14:paraId="42B3C589" w14:textId="77777777" w:rsidTr="00581086">
        <w:tc>
          <w:tcPr>
            <w:tcW w:w="1129" w:type="dxa"/>
          </w:tcPr>
          <w:p w14:paraId="5077A0D8" w14:textId="3AAB17C5" w:rsidR="00212D81" w:rsidRP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7" w:type="dxa"/>
          </w:tcPr>
          <w:p w14:paraId="18625F34" w14:textId="4958E756" w:rsidR="00212D81" w:rsidRPr="00366E61" w:rsidRDefault="00952CC5" w:rsidP="00F12A9A">
            <w:pPr>
              <w:pStyle w:val="a9"/>
              <w:ind w:firstLine="0"/>
              <w:rPr>
                <w:lang w:val="en-US"/>
              </w:rPr>
            </w:pPr>
            <w:r w:rsidRPr="00952CC5">
              <w:t>35</w:t>
            </w:r>
            <w:r w:rsidR="00F334B8">
              <w:t>,</w:t>
            </w:r>
            <w:r w:rsidRPr="00952CC5">
              <w:t>097</w:t>
            </w:r>
          </w:p>
        </w:tc>
        <w:tc>
          <w:tcPr>
            <w:tcW w:w="2126" w:type="dxa"/>
          </w:tcPr>
          <w:p w14:paraId="10EB147A" w14:textId="3FD95D9A" w:rsidR="00212D81" w:rsidRPr="00581086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80.593</w:t>
            </w:r>
          </w:p>
        </w:tc>
        <w:tc>
          <w:tcPr>
            <w:tcW w:w="2268" w:type="dxa"/>
          </w:tcPr>
          <w:p w14:paraId="257D43D8" w14:textId="59F8E973" w:rsidR="00212D81" w:rsidRPr="00366E61" w:rsidRDefault="00366E61" w:rsidP="00F12A9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0,106</w:t>
            </w:r>
          </w:p>
        </w:tc>
        <w:tc>
          <w:tcPr>
            <w:tcW w:w="2268" w:type="dxa"/>
          </w:tcPr>
          <w:p w14:paraId="51A07FCC" w14:textId="14307A74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978</w:t>
            </w:r>
          </w:p>
        </w:tc>
      </w:tr>
      <w:tr w:rsidR="00212D81" w14:paraId="1DD7EFC9" w14:textId="77777777" w:rsidTr="00581086">
        <w:tc>
          <w:tcPr>
            <w:tcW w:w="1129" w:type="dxa"/>
          </w:tcPr>
          <w:p w14:paraId="05ADE62D" w14:textId="4C55802D" w:rsidR="00212D81" w:rsidRP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7" w:type="dxa"/>
          </w:tcPr>
          <w:p w14:paraId="7B63F1CF" w14:textId="56C4AB54" w:rsidR="00212D81" w:rsidRDefault="00952CC5" w:rsidP="00F12A9A">
            <w:pPr>
              <w:pStyle w:val="a9"/>
              <w:ind w:firstLine="0"/>
            </w:pPr>
            <w:r w:rsidRPr="00952CC5">
              <w:t>15</w:t>
            </w:r>
            <w:r w:rsidR="00F334B8">
              <w:t>,</w:t>
            </w:r>
            <w:r w:rsidRPr="00952CC5">
              <w:t>307</w:t>
            </w:r>
          </w:p>
        </w:tc>
        <w:tc>
          <w:tcPr>
            <w:tcW w:w="2126" w:type="dxa"/>
          </w:tcPr>
          <w:p w14:paraId="44408B82" w14:textId="32CA555A" w:rsidR="00212D81" w:rsidRPr="00581086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61.096</w:t>
            </w:r>
          </w:p>
        </w:tc>
        <w:tc>
          <w:tcPr>
            <w:tcW w:w="2268" w:type="dxa"/>
          </w:tcPr>
          <w:p w14:paraId="7B34D70F" w14:textId="2EB693E9" w:rsidR="00212D81" w:rsidRDefault="00366E61" w:rsidP="00F12A9A">
            <w:pPr>
              <w:pStyle w:val="a9"/>
              <w:ind w:firstLine="0"/>
            </w:pPr>
            <w:r>
              <w:t>0</w:t>
            </w:r>
          </w:p>
        </w:tc>
        <w:tc>
          <w:tcPr>
            <w:tcW w:w="2268" w:type="dxa"/>
          </w:tcPr>
          <w:p w14:paraId="352B5CAD" w14:textId="6280DA5E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924</w:t>
            </w:r>
          </w:p>
        </w:tc>
      </w:tr>
      <w:tr w:rsidR="00212D81" w14:paraId="49F49B22" w14:textId="77777777" w:rsidTr="00581086">
        <w:tc>
          <w:tcPr>
            <w:tcW w:w="1129" w:type="dxa"/>
          </w:tcPr>
          <w:p w14:paraId="0016C21F" w14:textId="6BB0D516" w:rsidR="00212D81" w:rsidRP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27" w:type="dxa"/>
          </w:tcPr>
          <w:p w14:paraId="0421D969" w14:textId="2184A907" w:rsidR="00212D81" w:rsidRDefault="00952CC5" w:rsidP="00F12A9A">
            <w:pPr>
              <w:pStyle w:val="a9"/>
              <w:ind w:firstLine="0"/>
            </w:pPr>
            <w:r w:rsidRPr="00952CC5">
              <w:t>5</w:t>
            </w:r>
            <w:r w:rsidR="00F334B8">
              <w:t>,</w:t>
            </w:r>
            <w:r w:rsidRPr="00952CC5">
              <w:t>368</w:t>
            </w:r>
          </w:p>
        </w:tc>
        <w:tc>
          <w:tcPr>
            <w:tcW w:w="2126" w:type="dxa"/>
          </w:tcPr>
          <w:p w14:paraId="219E42D3" w14:textId="6C02D85B" w:rsidR="00212D81" w:rsidRPr="00581086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53.813</w:t>
            </w:r>
          </w:p>
        </w:tc>
        <w:tc>
          <w:tcPr>
            <w:tcW w:w="2268" w:type="dxa"/>
          </w:tcPr>
          <w:p w14:paraId="4F766A31" w14:textId="2D552EEF" w:rsidR="00212D81" w:rsidRDefault="00366E61" w:rsidP="00F12A9A">
            <w:pPr>
              <w:pStyle w:val="a9"/>
              <w:ind w:firstLine="0"/>
            </w:pPr>
            <w:r>
              <w:t>0</w:t>
            </w:r>
          </w:p>
        </w:tc>
        <w:tc>
          <w:tcPr>
            <w:tcW w:w="2268" w:type="dxa"/>
          </w:tcPr>
          <w:p w14:paraId="0CD4C3C1" w14:textId="79653ED2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708</w:t>
            </w:r>
          </w:p>
        </w:tc>
      </w:tr>
      <w:tr w:rsidR="00212D81" w14:paraId="25A9E508" w14:textId="77777777" w:rsidTr="00581086">
        <w:tc>
          <w:tcPr>
            <w:tcW w:w="1129" w:type="dxa"/>
          </w:tcPr>
          <w:p w14:paraId="4A35B862" w14:textId="5C264C3C" w:rsid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27" w:type="dxa"/>
          </w:tcPr>
          <w:p w14:paraId="09EF5D66" w14:textId="6271A2ED" w:rsidR="00212D81" w:rsidRDefault="00366E61" w:rsidP="00F12A9A">
            <w:pPr>
              <w:pStyle w:val="a9"/>
              <w:ind w:firstLine="0"/>
            </w:pPr>
            <w:r w:rsidRPr="00366E61">
              <w:t>0</w:t>
            </w:r>
          </w:p>
        </w:tc>
        <w:tc>
          <w:tcPr>
            <w:tcW w:w="2126" w:type="dxa"/>
          </w:tcPr>
          <w:p w14:paraId="3EDEC4B5" w14:textId="737C0368" w:rsidR="00212D81" w:rsidRPr="00026DCB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52.163</w:t>
            </w:r>
          </w:p>
        </w:tc>
        <w:tc>
          <w:tcPr>
            <w:tcW w:w="2268" w:type="dxa"/>
          </w:tcPr>
          <w:p w14:paraId="032D2581" w14:textId="1FE32AC9" w:rsidR="00212D81" w:rsidRPr="00366E61" w:rsidRDefault="00366E61" w:rsidP="00F12A9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76047FDB" w14:textId="3C9E6B22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556</w:t>
            </w:r>
          </w:p>
        </w:tc>
      </w:tr>
      <w:tr w:rsidR="00212D81" w14:paraId="38C14FE6" w14:textId="77777777" w:rsidTr="00581086">
        <w:tc>
          <w:tcPr>
            <w:tcW w:w="1129" w:type="dxa"/>
          </w:tcPr>
          <w:p w14:paraId="33BA3F10" w14:textId="38A6114A" w:rsid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27" w:type="dxa"/>
          </w:tcPr>
          <w:p w14:paraId="0B121E29" w14:textId="108FB25C" w:rsidR="00212D81" w:rsidRPr="00366E61" w:rsidRDefault="00366E61" w:rsidP="00F12A9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11BBA19" w14:textId="26F51BAD" w:rsidR="00212D81" w:rsidRPr="00026DCB" w:rsidRDefault="00FF30DD" w:rsidP="00F12A9A">
            <w:pPr>
              <w:pStyle w:val="a9"/>
              <w:ind w:firstLine="0"/>
              <w:rPr>
                <w:lang w:val="en-US"/>
              </w:rPr>
            </w:pPr>
            <w:r w:rsidRPr="00FF30DD">
              <w:rPr>
                <w:lang w:val="en-US"/>
              </w:rPr>
              <w:t>52.046</w:t>
            </w:r>
          </w:p>
        </w:tc>
        <w:tc>
          <w:tcPr>
            <w:tcW w:w="2268" w:type="dxa"/>
          </w:tcPr>
          <w:p w14:paraId="2FBF3B8E" w14:textId="681F370C" w:rsidR="00212D81" w:rsidRPr="00366E61" w:rsidRDefault="00366E61" w:rsidP="00F12A9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565C94B2" w14:textId="19F523AF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468</w:t>
            </w:r>
          </w:p>
        </w:tc>
      </w:tr>
      <w:tr w:rsidR="00212D81" w14:paraId="789FB2D5" w14:textId="77777777" w:rsidTr="00581086">
        <w:tc>
          <w:tcPr>
            <w:tcW w:w="1129" w:type="dxa"/>
          </w:tcPr>
          <w:p w14:paraId="5ED75BE7" w14:textId="0F59E47F" w:rsidR="00212D81" w:rsidRDefault="00212D81" w:rsidP="00581086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27" w:type="dxa"/>
          </w:tcPr>
          <w:p w14:paraId="06ED900D" w14:textId="119044BB" w:rsidR="00212D81" w:rsidRPr="00366E61" w:rsidRDefault="00366E61" w:rsidP="00F12A9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62BC021C" w14:textId="6A83347E" w:rsidR="00212D81" w:rsidRPr="00026DCB" w:rsidRDefault="00FF30DD" w:rsidP="00F12A9A">
            <w:pPr>
              <w:pStyle w:val="a9"/>
              <w:ind w:firstLine="0"/>
            </w:pPr>
            <w:r w:rsidRPr="00FF30DD">
              <w:t>52.010</w:t>
            </w:r>
          </w:p>
        </w:tc>
        <w:tc>
          <w:tcPr>
            <w:tcW w:w="2268" w:type="dxa"/>
          </w:tcPr>
          <w:p w14:paraId="61A9DFA2" w14:textId="5860B86E" w:rsidR="00212D81" w:rsidRPr="00366E61" w:rsidRDefault="00366E61" w:rsidP="00F12A9A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4CF54688" w14:textId="4DBB3D9B" w:rsidR="00212D81" w:rsidRDefault="00366E61" w:rsidP="00F12A9A">
            <w:pPr>
              <w:pStyle w:val="a9"/>
              <w:ind w:firstLine="0"/>
            </w:pPr>
            <w:r w:rsidRPr="00366E61">
              <w:t>0</w:t>
            </w:r>
            <w:r w:rsidR="00F334B8">
              <w:t>,</w:t>
            </w:r>
            <w:r w:rsidRPr="00366E61">
              <w:t>390</w:t>
            </w:r>
          </w:p>
        </w:tc>
      </w:tr>
    </w:tbl>
    <w:p w14:paraId="2C100D30" w14:textId="77777777" w:rsidR="00F671A3" w:rsidRDefault="00F671A3" w:rsidP="00F671A3">
      <w:pPr>
        <w:pStyle w:val="a9"/>
        <w:ind w:firstLine="0"/>
        <w:jc w:val="center"/>
      </w:pPr>
    </w:p>
    <w:p w14:paraId="70B9E8A9" w14:textId="69921C9C" w:rsidR="00212D81" w:rsidRDefault="00427D62" w:rsidP="00F671A3">
      <w:pPr>
        <w:pStyle w:val="a9"/>
        <w:ind w:firstLine="0"/>
        <w:jc w:val="center"/>
      </w:pPr>
      <w:r w:rsidRPr="00427D62">
        <w:rPr>
          <w:noProof/>
        </w:rPr>
        <w:drawing>
          <wp:inline distT="0" distB="0" distL="0" distR="0" wp14:anchorId="256076FF" wp14:editId="795FD553">
            <wp:extent cx="4552950" cy="2762250"/>
            <wp:effectExtent l="0" t="0" r="0" b="0"/>
            <wp:docPr id="169811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5024" name=""/>
                    <pic:cNvPicPr/>
                  </pic:nvPicPr>
                  <pic:blipFill rotWithShape="1">
                    <a:blip r:embed="rId10"/>
                    <a:srcRect t="1695"/>
                    <a:stretch/>
                  </pic:blipFill>
                  <pic:spPr bwMode="auto">
                    <a:xfrm>
                      <a:off x="0" y="0"/>
                      <a:ext cx="4553585" cy="276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F357" w14:textId="1BC3800D" w:rsidR="00F671A3" w:rsidRPr="00F671A3" w:rsidRDefault="00F671A3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F671A3">
        <w:rPr>
          <w:szCs w:val="28"/>
        </w:rPr>
        <w:t>2</w:t>
      </w:r>
      <w:r>
        <w:rPr>
          <w:szCs w:val="28"/>
        </w:rPr>
        <w:t xml:space="preserve"> – Среднее время ожидания от </w:t>
      </w:r>
      <w:r>
        <w:rPr>
          <w:szCs w:val="28"/>
          <w:lang w:val="en-US"/>
        </w:rPr>
        <w:t>TAU</w:t>
      </w:r>
    </w:p>
    <w:p w14:paraId="6B12D67A" w14:textId="77777777" w:rsidR="00F671A3" w:rsidRDefault="00F671A3" w:rsidP="00F671A3">
      <w:pPr>
        <w:pStyle w:val="a9"/>
        <w:ind w:firstLine="0"/>
        <w:jc w:val="center"/>
      </w:pPr>
    </w:p>
    <w:p w14:paraId="0F0C96CA" w14:textId="58A38A96" w:rsidR="00F671A3" w:rsidRDefault="00427D62" w:rsidP="00FF30DD">
      <w:pPr>
        <w:pStyle w:val="a9"/>
        <w:jc w:val="center"/>
      </w:pPr>
      <w:r w:rsidRPr="00427D62">
        <w:rPr>
          <w:noProof/>
        </w:rPr>
        <w:lastRenderedPageBreak/>
        <w:drawing>
          <wp:inline distT="0" distB="0" distL="0" distR="0" wp14:anchorId="18683E5F" wp14:editId="722D8DBD">
            <wp:extent cx="4544059" cy="2715004"/>
            <wp:effectExtent l="0" t="0" r="9525" b="9525"/>
            <wp:docPr id="194842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27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8668" w14:textId="5E57C7C2" w:rsidR="00FF30DD" w:rsidRPr="00427D62" w:rsidRDefault="00FF30DD" w:rsidP="00993980">
      <w:pPr>
        <w:pStyle w:val="a9"/>
        <w:jc w:val="center"/>
        <w:rPr>
          <w:szCs w:val="28"/>
        </w:rPr>
      </w:pPr>
      <w:r>
        <w:rPr>
          <w:szCs w:val="28"/>
        </w:rPr>
        <w:t>Рисунок 3 –</w:t>
      </w:r>
      <w:r w:rsidR="00427D62">
        <w:rPr>
          <w:szCs w:val="28"/>
        </w:rPr>
        <w:t xml:space="preserve"> Изменение с</w:t>
      </w:r>
      <w:r w:rsidR="00427D62" w:rsidRPr="00427D62">
        <w:rPr>
          <w:szCs w:val="28"/>
        </w:rPr>
        <w:t>редне</w:t>
      </w:r>
      <w:r w:rsidR="00427D62">
        <w:rPr>
          <w:szCs w:val="28"/>
        </w:rPr>
        <w:t>го</w:t>
      </w:r>
      <w:r w:rsidR="00427D62" w:rsidRPr="00427D62">
        <w:rPr>
          <w:szCs w:val="28"/>
        </w:rPr>
        <w:t xml:space="preserve"> врем</w:t>
      </w:r>
      <w:r w:rsidR="00427D62">
        <w:rPr>
          <w:szCs w:val="28"/>
        </w:rPr>
        <w:t>ени</w:t>
      </w:r>
      <w:r w:rsidR="00427D62" w:rsidRPr="00427D62">
        <w:rPr>
          <w:szCs w:val="28"/>
        </w:rPr>
        <w:t xml:space="preserve"> ожидания и пребывания в системе</w:t>
      </w:r>
    </w:p>
    <w:p w14:paraId="0435FACF" w14:textId="77777777" w:rsidR="00FF30DD" w:rsidRDefault="00FF30DD" w:rsidP="00F671A3">
      <w:pPr>
        <w:pStyle w:val="a9"/>
      </w:pPr>
    </w:p>
    <w:p w14:paraId="30A58B53" w14:textId="5989A776" w:rsidR="00427D62" w:rsidRDefault="00427D62" w:rsidP="00427D62">
      <w:pPr>
        <w:pStyle w:val="a9"/>
        <w:jc w:val="center"/>
      </w:pPr>
      <w:r w:rsidRPr="00427D62">
        <w:rPr>
          <w:noProof/>
        </w:rPr>
        <w:drawing>
          <wp:inline distT="0" distB="0" distL="0" distR="0" wp14:anchorId="10EA34D5" wp14:editId="03F9967D">
            <wp:extent cx="4525006" cy="2705478"/>
            <wp:effectExtent l="0" t="0" r="0" b="0"/>
            <wp:docPr id="8777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7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F700" w14:textId="03BA59E1" w:rsidR="00427D62" w:rsidRPr="004E7EAE" w:rsidRDefault="00427D62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4 – Изменение вероятности отказа и </w:t>
      </w:r>
      <w:proofErr w:type="spellStart"/>
      <w:r>
        <w:rPr>
          <w:szCs w:val="28"/>
        </w:rPr>
        <w:t>коэф</w:t>
      </w:r>
      <w:proofErr w:type="spellEnd"/>
      <w:r w:rsidR="009A1091">
        <w:rPr>
          <w:szCs w:val="28"/>
        </w:rPr>
        <w:t>.</w:t>
      </w:r>
      <w:r>
        <w:rPr>
          <w:szCs w:val="28"/>
        </w:rPr>
        <w:t xml:space="preserve"> использования канала</w:t>
      </w:r>
    </w:p>
    <w:p w14:paraId="6ECD592D" w14:textId="77777777" w:rsidR="00427D62" w:rsidRPr="00F12A9A" w:rsidRDefault="00427D62" w:rsidP="00427D62">
      <w:pPr>
        <w:pStyle w:val="a9"/>
        <w:jc w:val="center"/>
      </w:pPr>
    </w:p>
    <w:p w14:paraId="69EA170D" w14:textId="77777777" w:rsidR="005F0BBC" w:rsidRDefault="005F0BBC">
      <w:pPr>
        <w:rPr>
          <w:rFonts w:ascii="Times New Roman" w:hAnsi="Times New Roman"/>
          <w:color w:val="000000" w:themeColor="text1"/>
          <w:sz w:val="28"/>
          <w:szCs w:val="21"/>
        </w:rPr>
      </w:pPr>
      <w:r>
        <w:br w:type="page"/>
      </w:r>
    </w:p>
    <w:p w14:paraId="54833679" w14:textId="77777777" w:rsidR="00267BC1" w:rsidRDefault="0063414C" w:rsidP="00934668">
      <w:pPr>
        <w:pStyle w:val="aa"/>
      </w:pPr>
      <w:r w:rsidRPr="008A7051">
        <w:lastRenderedPageBreak/>
        <w:t>Полученные</w:t>
      </w:r>
      <w:r>
        <w:t xml:space="preserve"> результаты</w:t>
      </w:r>
    </w:p>
    <w:p w14:paraId="74118712" w14:textId="2BAB905E" w:rsidR="009A1091" w:rsidRDefault="009A1091" w:rsidP="009A1091">
      <w:pPr>
        <w:pStyle w:val="a9"/>
      </w:pPr>
      <w:r>
        <w:t>В процессе выполнения данной лабораторной работы была построена модель одноканальной системы массового обслуживания с использованием GPSS. Для данной модели была построена блок-схема. При моделировании в GPSS изменялся такой параметр, как интервал поступления заявок. Для представленной модели было произведено 10 экспериментов. Данные, полученные в результате симуляции отображены в сводных таблицах, а также на графиках.</w:t>
      </w:r>
    </w:p>
    <w:p w14:paraId="48CD9740" w14:textId="6B23FFC4" w:rsidR="00934668" w:rsidRPr="00934668" w:rsidRDefault="009A1091" w:rsidP="009A1091">
      <w:pPr>
        <w:pStyle w:val="a9"/>
      </w:pPr>
      <w:r>
        <w:t>Исходя из полученных результатов, можем сделать вывод, что при увеличении интервала поступления заявок, исследуемые характеристики изменялись в сторону уменьшения. Это объясняется тем, что чем реже поступают заявки, тем меньше длина очереди, ожидания в ней, соответственно меньше время пребывания в системе и вероятность отказа.</w:t>
      </w:r>
    </w:p>
    <w:sectPr w:rsidR="00934668" w:rsidRPr="00934668" w:rsidSect="00E028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1AD3" w14:textId="77777777" w:rsidR="0066598D" w:rsidRDefault="0066598D" w:rsidP="00B44A85">
      <w:pPr>
        <w:spacing w:after="0" w:line="240" w:lineRule="auto"/>
      </w:pPr>
      <w:r>
        <w:separator/>
      </w:r>
    </w:p>
  </w:endnote>
  <w:endnote w:type="continuationSeparator" w:id="0">
    <w:p w14:paraId="54E52DD0" w14:textId="77777777" w:rsidR="0066598D" w:rsidRDefault="0066598D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565F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EndPr/>
    <w:sdtContent>
      <w:p w14:paraId="278683AF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5D6B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390C" w14:textId="77777777" w:rsidR="0066598D" w:rsidRDefault="0066598D" w:rsidP="00B44A85">
      <w:pPr>
        <w:spacing w:after="0" w:line="240" w:lineRule="auto"/>
      </w:pPr>
      <w:r>
        <w:separator/>
      </w:r>
    </w:p>
  </w:footnote>
  <w:footnote w:type="continuationSeparator" w:id="0">
    <w:p w14:paraId="50EF3148" w14:textId="77777777" w:rsidR="0066598D" w:rsidRDefault="0066598D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4C9E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8269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4A8E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3521FB"/>
    <w:multiLevelType w:val="hybridMultilevel"/>
    <w:tmpl w:val="1EA874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E457A6"/>
    <w:multiLevelType w:val="hybridMultilevel"/>
    <w:tmpl w:val="70249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29"/>
    <w:rsid w:val="0000283F"/>
    <w:rsid w:val="00020DC9"/>
    <w:rsid w:val="00026DCB"/>
    <w:rsid w:val="00094E05"/>
    <w:rsid w:val="00096215"/>
    <w:rsid w:val="000A0EE9"/>
    <w:rsid w:val="000A3C7B"/>
    <w:rsid w:val="000D1021"/>
    <w:rsid w:val="000F6B18"/>
    <w:rsid w:val="00130A2B"/>
    <w:rsid w:val="00147990"/>
    <w:rsid w:val="00150AF4"/>
    <w:rsid w:val="00156030"/>
    <w:rsid w:val="00157FF1"/>
    <w:rsid w:val="001B36F5"/>
    <w:rsid w:val="001B4E58"/>
    <w:rsid w:val="001F2A4D"/>
    <w:rsid w:val="00212D81"/>
    <w:rsid w:val="002230E4"/>
    <w:rsid w:val="0025547F"/>
    <w:rsid w:val="00267BC1"/>
    <w:rsid w:val="002737C8"/>
    <w:rsid w:val="00366E61"/>
    <w:rsid w:val="0038716F"/>
    <w:rsid w:val="003E69A4"/>
    <w:rsid w:val="00427D62"/>
    <w:rsid w:val="004620B1"/>
    <w:rsid w:val="004E7EAE"/>
    <w:rsid w:val="00532332"/>
    <w:rsid w:val="0054725E"/>
    <w:rsid w:val="00550D6F"/>
    <w:rsid w:val="00566E2B"/>
    <w:rsid w:val="00576E6A"/>
    <w:rsid w:val="00581086"/>
    <w:rsid w:val="00590929"/>
    <w:rsid w:val="005A20B8"/>
    <w:rsid w:val="005F0BBC"/>
    <w:rsid w:val="00611AF7"/>
    <w:rsid w:val="006160F3"/>
    <w:rsid w:val="00632379"/>
    <w:rsid w:val="0063414C"/>
    <w:rsid w:val="0066598D"/>
    <w:rsid w:val="00685911"/>
    <w:rsid w:val="00693EE4"/>
    <w:rsid w:val="006B3AE5"/>
    <w:rsid w:val="00774DDC"/>
    <w:rsid w:val="007A51B8"/>
    <w:rsid w:val="00815B4B"/>
    <w:rsid w:val="008203B8"/>
    <w:rsid w:val="0088518B"/>
    <w:rsid w:val="008A7051"/>
    <w:rsid w:val="008D527F"/>
    <w:rsid w:val="008E3DEB"/>
    <w:rsid w:val="00920A33"/>
    <w:rsid w:val="0092274F"/>
    <w:rsid w:val="00934668"/>
    <w:rsid w:val="00935C08"/>
    <w:rsid w:val="009370E3"/>
    <w:rsid w:val="00937328"/>
    <w:rsid w:val="00952CC5"/>
    <w:rsid w:val="00993980"/>
    <w:rsid w:val="009A1091"/>
    <w:rsid w:val="009C2583"/>
    <w:rsid w:val="009F0E33"/>
    <w:rsid w:val="00A1209F"/>
    <w:rsid w:val="00A62C4E"/>
    <w:rsid w:val="00A95054"/>
    <w:rsid w:val="00AE1CD1"/>
    <w:rsid w:val="00AF0915"/>
    <w:rsid w:val="00AF5364"/>
    <w:rsid w:val="00B44A85"/>
    <w:rsid w:val="00B85B86"/>
    <w:rsid w:val="00B964F3"/>
    <w:rsid w:val="00BA14A8"/>
    <w:rsid w:val="00BE5A9C"/>
    <w:rsid w:val="00C11CED"/>
    <w:rsid w:val="00C7118F"/>
    <w:rsid w:val="00C77CC4"/>
    <w:rsid w:val="00C9223D"/>
    <w:rsid w:val="00CA49D8"/>
    <w:rsid w:val="00CB75A6"/>
    <w:rsid w:val="00CC211B"/>
    <w:rsid w:val="00D006FE"/>
    <w:rsid w:val="00D302AD"/>
    <w:rsid w:val="00D31EB8"/>
    <w:rsid w:val="00D57497"/>
    <w:rsid w:val="00D622E3"/>
    <w:rsid w:val="00D70B61"/>
    <w:rsid w:val="00D873FF"/>
    <w:rsid w:val="00DC1155"/>
    <w:rsid w:val="00E028D7"/>
    <w:rsid w:val="00E03C62"/>
    <w:rsid w:val="00E23327"/>
    <w:rsid w:val="00E30E20"/>
    <w:rsid w:val="00E542B8"/>
    <w:rsid w:val="00EB7D3E"/>
    <w:rsid w:val="00EC72E1"/>
    <w:rsid w:val="00EE429A"/>
    <w:rsid w:val="00EF5DA8"/>
    <w:rsid w:val="00F12A9A"/>
    <w:rsid w:val="00F334B8"/>
    <w:rsid w:val="00F42213"/>
    <w:rsid w:val="00F5138D"/>
    <w:rsid w:val="00F56CB4"/>
    <w:rsid w:val="00F671A3"/>
    <w:rsid w:val="00F87821"/>
    <w:rsid w:val="00FD48DC"/>
    <w:rsid w:val="00FF30DD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4EF8"/>
  <w15:chartTrackingRefBased/>
  <w15:docId w15:val="{D16A92E6-CDFD-4EB3-83B5-FAB69BA0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0E20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1"/>
    <w:next w:val="a9"/>
    <w:qFormat/>
    <w:rsid w:val="00F87821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aeno1">
    <w:name w:val="Oaeno1"/>
    <w:basedOn w:val="a"/>
    <w:next w:val="a"/>
    <w:uiPriority w:val="99"/>
    <w:rsid w:val="005909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ien1">
    <w:name w:val="Nien 1"/>
    <w:basedOn w:val="a"/>
    <w:next w:val="a"/>
    <w:uiPriority w:val="99"/>
    <w:rsid w:val="005909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094E0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11">
    <w:name w:val="Текст1"/>
    <w:basedOn w:val="a"/>
    <w:rsid w:val="00096215"/>
    <w:pPr>
      <w:widowControl w:val="0"/>
      <w:numPr>
        <w:ilvl w:val="12"/>
      </w:numPr>
      <w:overflowPunct w:val="0"/>
      <w:autoSpaceDE w:val="0"/>
      <w:autoSpaceDN w:val="0"/>
      <w:adjustRightInd w:val="0"/>
      <w:spacing w:after="0" w:line="38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f2">
    <w:name w:val="Table Grid"/>
    <w:basedOn w:val="a1"/>
    <w:uiPriority w:val="39"/>
    <w:rsid w:val="003E69A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koln\Documents\study\&#1064;&#1072;&#1073;&#1083;&#1086;&#1085;&#1054;&#1090;&#1095;&#1105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D:\Users\okoln\Documents\study\ШаблонОтчёта.dotm</Template>
  <TotalTime>224</TotalTime>
  <Pages>10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Окольникова</dc:creator>
  <cp:keywords/>
  <dc:description/>
  <cp:lastModifiedBy>Microsoft Office User</cp:lastModifiedBy>
  <cp:revision>6</cp:revision>
  <dcterms:created xsi:type="dcterms:W3CDTF">2023-06-15T01:56:00Z</dcterms:created>
  <dcterms:modified xsi:type="dcterms:W3CDTF">2023-07-03T23:34:00Z</dcterms:modified>
</cp:coreProperties>
</file>