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right" w:tblpY="791"/>
        <w:tblW w:w="10321" w:type="dxa"/>
        <w:tblBorders>
          <w:bottom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331"/>
        <w:gridCol w:w="4990"/>
      </w:tblGrid>
      <w:tr w:rsidR="00FA6663" w14:paraId="6D8A464D" w14:textId="77777777" w:rsidTr="00954F21">
        <w:trPr>
          <w:trHeight w:val="1208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4110F72" w14:textId="77777777" w:rsidR="00FA6663" w:rsidRDefault="00FA6663" w:rsidP="00056869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06DD1A8E" wp14:editId="6B506A10">
                  <wp:extent cx="358140" cy="708660"/>
                  <wp:effectExtent l="0" t="0" r="3810" b="0"/>
                  <wp:docPr id="1207109408" name="Рисунок 1207109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6663" w:rsidRPr="00ED73BA" w14:paraId="68EC65C4" w14:textId="77777777" w:rsidTr="00954F21">
        <w:trPr>
          <w:trHeight w:val="129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B7F985" w14:textId="77777777" w:rsidR="00FA6663" w:rsidRPr="00ED73BA" w:rsidRDefault="00FA6663" w:rsidP="0005686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FA6663" w:rsidRPr="00ED73BA" w14:paraId="026629E5" w14:textId="77777777" w:rsidTr="00954F21">
        <w:trPr>
          <w:trHeight w:val="4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08F32F" w14:textId="77777777" w:rsidR="00FA6663" w:rsidRPr="00ED73BA" w:rsidRDefault="00FA6663" w:rsidP="00056869">
            <w:pPr>
              <w:spacing w:line="240" w:lineRule="auto"/>
              <w:jc w:val="center"/>
              <w:rPr>
                <w:rFonts w:cs="Times New Roman"/>
                <w:sz w:val="22"/>
              </w:rPr>
            </w:pPr>
            <w:r w:rsidRPr="00ED73BA">
              <w:rPr>
                <w:rFonts w:eastAsia="Times New Roman" w:cs="Times New Roman"/>
                <w:sz w:val="22"/>
              </w:rPr>
              <w:t xml:space="preserve">Федеральное государственное автономное </w:t>
            </w:r>
            <w:r>
              <w:rPr>
                <w:rFonts w:eastAsia="Times New Roman" w:cs="Times New Roman"/>
                <w:sz w:val="22"/>
              </w:rPr>
              <w:t xml:space="preserve">образовательное </w:t>
            </w:r>
            <w:r w:rsidRPr="00ED73BA">
              <w:rPr>
                <w:rFonts w:eastAsia="Times New Roman" w:cs="Times New Roman"/>
                <w:sz w:val="22"/>
              </w:rPr>
              <w:t>учреждение высшего образования</w:t>
            </w:r>
          </w:p>
        </w:tc>
      </w:tr>
      <w:tr w:rsidR="00FA6663" w:rsidRPr="00800567" w14:paraId="5AA19E8E" w14:textId="77777777" w:rsidTr="00954F21">
        <w:trPr>
          <w:trHeight w:val="651"/>
        </w:trPr>
        <w:tc>
          <w:tcPr>
            <w:tcW w:w="10321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shd w:val="clear" w:color="auto" w:fill="FFFFFF"/>
            <w:vAlign w:val="center"/>
            <w:hideMark/>
          </w:tcPr>
          <w:p w14:paraId="2461E52C" w14:textId="77777777" w:rsidR="00FA6663" w:rsidRPr="00800567" w:rsidRDefault="00FA6663" w:rsidP="00056869">
            <w:pPr>
              <w:jc w:val="center"/>
              <w:rPr>
                <w:rFonts w:cs="Times New Roman"/>
                <w:b/>
                <w:bCs/>
                <w:szCs w:val="28"/>
              </w:rPr>
            </w:pPr>
            <w:bookmarkStart w:id="1" w:name="_Toc55895835"/>
            <w:bookmarkStart w:id="2" w:name="_Toc55895807"/>
            <w:r w:rsidRPr="00800567">
              <w:rPr>
                <w:rFonts w:cs="Times New Roman"/>
                <w:b/>
                <w:bCs/>
                <w:szCs w:val="28"/>
              </w:rPr>
              <w:t>«Дальневосточный федеральный университет»</w:t>
            </w:r>
            <w:r w:rsidRPr="00800567">
              <w:rPr>
                <w:rFonts w:cs="Times New Roman"/>
                <w:b/>
                <w:bCs/>
                <w:szCs w:val="28"/>
              </w:rPr>
              <w:br/>
              <w:t>(ДВФУ)</w:t>
            </w:r>
            <w:bookmarkEnd w:id="1"/>
            <w:bookmarkEnd w:id="2"/>
          </w:p>
        </w:tc>
      </w:tr>
      <w:tr w:rsidR="00FA6663" w14:paraId="64251012" w14:textId="77777777" w:rsidTr="00954F21">
        <w:trPr>
          <w:trHeight w:val="654"/>
        </w:trPr>
        <w:tc>
          <w:tcPr>
            <w:tcW w:w="10321" w:type="dxa"/>
            <w:gridSpan w:val="2"/>
            <w:tcBorders>
              <w:top w:val="thinThickSmallGap" w:sz="24" w:space="0" w:color="auto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54C88B4" w14:textId="77777777" w:rsidR="00FA6663" w:rsidRDefault="00FA6663" w:rsidP="0005686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Институт математики и компьютерных технологий</w:t>
            </w:r>
          </w:p>
        </w:tc>
      </w:tr>
      <w:tr w:rsidR="00FA6663" w14:paraId="2D615C2D" w14:textId="77777777" w:rsidTr="00954F21">
        <w:trPr>
          <w:trHeight w:val="581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CE66298" w14:textId="77777777" w:rsidR="00FA6663" w:rsidRDefault="00FA6663" w:rsidP="00056869">
            <w:pPr>
              <w:widowControl w:val="0"/>
              <w:jc w:val="center"/>
              <w:rPr>
                <w:rFonts w:eastAsia="Times New Roman" w:cs="Times New Roman"/>
                <w:b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szCs w:val="20"/>
                <w:lang w:eastAsia="ru-RU"/>
              </w:rPr>
              <w:t>Департамент информационных и компьютерных систем</w:t>
            </w:r>
          </w:p>
        </w:tc>
      </w:tr>
      <w:tr w:rsidR="00FA6663" w14:paraId="008CB233" w14:textId="77777777" w:rsidTr="00954F21">
        <w:trPr>
          <w:trHeight w:val="119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1A070A" w14:textId="77777777" w:rsidR="00FA6663" w:rsidRDefault="00FA6663" w:rsidP="00056869">
            <w:pPr>
              <w:spacing w:before="12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ОТЧЁТ</w:t>
            </w:r>
          </w:p>
        </w:tc>
      </w:tr>
      <w:tr w:rsidR="00FA6663" w:rsidRPr="00D702D5" w14:paraId="42210D69" w14:textId="77777777" w:rsidTr="00954F21">
        <w:trPr>
          <w:trHeight w:val="985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309CFE68" w14:textId="2E6C98B5" w:rsidR="00FA6663" w:rsidRDefault="00FA6663" w:rsidP="0005686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лабораторной работе №3</w:t>
            </w:r>
          </w:p>
          <w:p w14:paraId="11D8B83F" w14:textId="18619746" w:rsidR="00FA6663" w:rsidRPr="00D702D5" w:rsidRDefault="00FA6663" w:rsidP="00056869">
            <w:pPr>
              <w:jc w:val="center"/>
              <w:rPr>
                <w:bCs/>
                <w:szCs w:val="28"/>
              </w:rPr>
            </w:pPr>
            <w:r>
              <w:rPr>
                <w:rFonts w:cs="Times New Roman"/>
                <w:szCs w:val="28"/>
              </w:rPr>
              <w:t>«</w:t>
            </w:r>
            <w:r>
              <w:rPr>
                <w:szCs w:val="28"/>
              </w:rPr>
              <w:t>Определение требований к программному средству</w:t>
            </w:r>
            <w:r w:rsidRPr="000F02B9">
              <w:rPr>
                <w:rFonts w:cs="Times New Roman"/>
                <w:bCs/>
                <w:szCs w:val="28"/>
              </w:rPr>
              <w:t>»</w:t>
            </w:r>
          </w:p>
        </w:tc>
      </w:tr>
      <w:tr w:rsidR="00FA6663" w14:paraId="360174FC" w14:textId="77777777" w:rsidTr="00954F21">
        <w:trPr>
          <w:trHeight w:val="35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90C400A" w14:textId="77777777" w:rsidR="00FA6663" w:rsidRDefault="00FA6663" w:rsidP="0005686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 дисциплине «Программная инженерия»</w:t>
            </w:r>
          </w:p>
        </w:tc>
      </w:tr>
      <w:tr w:rsidR="00FA6663" w14:paraId="01B7F121" w14:textId="77777777" w:rsidTr="00954F21">
        <w:trPr>
          <w:trHeight w:val="440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0F1A79C" w14:textId="77777777" w:rsidR="00FA6663" w:rsidRDefault="00FA6663" w:rsidP="00056869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направление «Прикладная информатика в экономике»</w:t>
            </w:r>
          </w:p>
        </w:tc>
      </w:tr>
      <w:tr w:rsidR="00FA6663" w14:paraId="040E5488" w14:textId="77777777" w:rsidTr="00954F21">
        <w:trPr>
          <w:trHeight w:val="786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AA305F" w14:textId="77777777" w:rsidR="00FA6663" w:rsidRDefault="00FA6663" w:rsidP="00056869">
            <w:pPr>
              <w:spacing w:before="120"/>
              <w:jc w:val="center"/>
              <w:rPr>
                <w:rFonts w:cs="Times New Roman"/>
              </w:rPr>
            </w:pPr>
          </w:p>
        </w:tc>
      </w:tr>
      <w:tr w:rsidR="00FA6663" w14:paraId="24411E43" w14:textId="77777777" w:rsidTr="00954F21">
        <w:trPr>
          <w:trHeight w:val="1478"/>
        </w:trPr>
        <w:tc>
          <w:tcPr>
            <w:tcW w:w="533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D895D" w14:textId="77777777" w:rsidR="00FA6663" w:rsidRDefault="00FA6663" w:rsidP="00056869">
            <w:pPr>
              <w:spacing w:before="120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1B868F" w14:textId="77777777" w:rsidR="00FA6663" w:rsidRDefault="00FA6663" w:rsidP="0005686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Выполнили студенты группы </w:t>
            </w:r>
          </w:p>
          <w:p w14:paraId="570603B9" w14:textId="77777777" w:rsidR="00FA6663" w:rsidRDefault="00FA6663" w:rsidP="0005686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Б9121–09.03.03пиэ/1</w:t>
            </w:r>
          </w:p>
          <w:p w14:paraId="1CC9C001" w14:textId="26FCDC6E" w:rsidR="00FA6663" w:rsidRPr="001C4712" w:rsidRDefault="00FA6663" w:rsidP="00056869">
            <w:pPr>
              <w:spacing w:before="120" w:line="240" w:lineRule="auto"/>
              <w:ind w:hanging="9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________________</w:t>
            </w:r>
            <w:proofErr w:type="spellStart"/>
            <w:r w:rsidR="001C4712">
              <w:rPr>
                <w:rFonts w:cs="Times New Roman"/>
                <w:szCs w:val="28"/>
              </w:rPr>
              <w:t>Абакаев</w:t>
            </w:r>
            <w:proofErr w:type="spellEnd"/>
          </w:p>
          <w:p w14:paraId="02D79A25" w14:textId="4A26F9E7" w:rsidR="00FA6663" w:rsidRDefault="00FA6663" w:rsidP="0005686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 w:rsidRPr="00D702D5">
              <w:rPr>
                <w:rFonts w:cs="Times New Roman"/>
                <w:szCs w:val="28"/>
              </w:rPr>
              <w:t>________________</w:t>
            </w:r>
            <w:r w:rsidR="001C4712">
              <w:rPr>
                <w:rFonts w:cs="Times New Roman"/>
                <w:szCs w:val="28"/>
              </w:rPr>
              <w:t>Туровец</w:t>
            </w:r>
          </w:p>
        </w:tc>
      </w:tr>
      <w:tr w:rsidR="00FA6663" w14:paraId="1B066F39" w14:textId="77777777" w:rsidTr="00954F21">
        <w:trPr>
          <w:trHeight w:val="1504"/>
        </w:trPr>
        <w:tc>
          <w:tcPr>
            <w:tcW w:w="533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32B93F" w14:textId="77777777" w:rsidR="00FA6663" w:rsidRDefault="00FA6663" w:rsidP="00056869">
            <w:pPr>
              <w:spacing w:line="256" w:lineRule="auto"/>
              <w:rPr>
                <w:rFonts w:cs="Times New Roman"/>
                <w:szCs w:val="28"/>
              </w:rPr>
            </w:pPr>
          </w:p>
        </w:tc>
        <w:tc>
          <w:tcPr>
            <w:tcW w:w="4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F98C9D" w14:textId="77777777" w:rsidR="00FA6663" w:rsidRDefault="00FA6663" w:rsidP="0005686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Проверил профессор </w:t>
            </w:r>
          </w:p>
          <w:p w14:paraId="1D943E13" w14:textId="672FCCE3" w:rsidR="00FA6663" w:rsidRPr="00ED73BA" w:rsidRDefault="00FA6663" w:rsidP="00056869">
            <w:pPr>
              <w:spacing w:before="120" w:line="240" w:lineRule="auto"/>
              <w:ind w:hanging="9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________________С. </w:t>
            </w:r>
            <w:r w:rsidR="00954F21">
              <w:rPr>
                <w:rFonts w:cs="Times New Roman"/>
                <w:szCs w:val="28"/>
              </w:rPr>
              <w:t>Л</w:t>
            </w:r>
            <w:r>
              <w:rPr>
                <w:rFonts w:cs="Times New Roman"/>
                <w:szCs w:val="28"/>
              </w:rPr>
              <w:t xml:space="preserve">. </w:t>
            </w:r>
            <w:proofErr w:type="spellStart"/>
            <w:r>
              <w:rPr>
                <w:rFonts w:cs="Times New Roman"/>
                <w:szCs w:val="28"/>
              </w:rPr>
              <w:t>Бедрина</w:t>
            </w:r>
            <w:proofErr w:type="spellEnd"/>
          </w:p>
          <w:p w14:paraId="5B1E2CFA" w14:textId="77777777" w:rsidR="00FA6663" w:rsidRDefault="00FA6663" w:rsidP="00056869">
            <w:pPr>
              <w:spacing w:line="240" w:lineRule="auto"/>
              <w:ind w:left="11" w:hanging="11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_______________________________</w:t>
            </w:r>
          </w:p>
          <w:p w14:paraId="2FB05700" w14:textId="77777777" w:rsidR="00FA6663" w:rsidRDefault="00FA6663" w:rsidP="00056869">
            <w:pPr>
              <w:spacing w:line="240" w:lineRule="auto"/>
              <w:ind w:hanging="11"/>
              <w:jc w:val="center"/>
              <w:rPr>
                <w:rFonts w:cs="Times New Roman"/>
                <w:sz w:val="24"/>
                <w:szCs w:val="24"/>
              </w:rPr>
            </w:pPr>
            <w:r w:rsidRPr="00ED73BA">
              <w:rPr>
                <w:rFonts w:cs="Times New Roman"/>
                <w:sz w:val="24"/>
                <w:szCs w:val="24"/>
                <w:vertAlign w:val="superscript"/>
              </w:rPr>
              <w:t>оценка</w:t>
            </w:r>
          </w:p>
        </w:tc>
      </w:tr>
      <w:tr w:rsidR="00FA6663" w14:paraId="526EFC97" w14:textId="77777777" w:rsidTr="00954F21">
        <w:trPr>
          <w:trHeight w:val="3112"/>
        </w:trPr>
        <w:tc>
          <w:tcPr>
            <w:tcW w:w="103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60E5977A" w14:textId="77777777" w:rsidR="00FA6663" w:rsidRPr="008160A0" w:rsidRDefault="00FA6663" w:rsidP="00056869">
            <w:pPr>
              <w:jc w:val="center"/>
              <w:rPr>
                <w:rFonts w:cs="Times New Roman"/>
                <w:szCs w:val="28"/>
              </w:rPr>
            </w:pPr>
            <w:r w:rsidRPr="008160A0">
              <w:rPr>
                <w:rFonts w:cs="Times New Roman"/>
                <w:szCs w:val="28"/>
              </w:rPr>
              <w:t>Г. Владивосток</w:t>
            </w:r>
          </w:p>
          <w:p w14:paraId="62F0FEE2" w14:textId="77777777" w:rsidR="00FA6663" w:rsidRDefault="00FA6663" w:rsidP="00056869">
            <w:pPr>
              <w:ind w:left="360"/>
              <w:jc w:val="center"/>
              <w:rPr>
                <w:rFonts w:cs="Times New Roman"/>
              </w:rPr>
            </w:pPr>
            <w:r w:rsidRPr="008160A0">
              <w:rPr>
                <w:rFonts w:cs="Times New Roman"/>
                <w:szCs w:val="28"/>
              </w:rPr>
              <w:t>2023г.</w:t>
            </w:r>
          </w:p>
        </w:tc>
      </w:tr>
    </w:tbl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307288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F22ED" w14:textId="77777777" w:rsidR="00954F21" w:rsidRDefault="00954F21" w:rsidP="00954F21">
          <w:pPr>
            <w:pStyle w:val="a5"/>
            <w:jc w:val="center"/>
            <w:rPr>
              <w:rStyle w:val="10"/>
            </w:rPr>
          </w:pPr>
          <w:r w:rsidRPr="009245BC">
            <w:rPr>
              <w:rStyle w:val="10"/>
            </w:rPr>
            <w:t>Оглавление</w:t>
          </w:r>
        </w:p>
        <w:p w14:paraId="7F0BA49A" w14:textId="77777777" w:rsidR="00954F21" w:rsidRPr="009245BC" w:rsidRDefault="00954F21" w:rsidP="00954F21">
          <w:pPr>
            <w:rPr>
              <w:lang w:eastAsia="ru-RU"/>
            </w:rPr>
          </w:pPr>
        </w:p>
        <w:p w14:paraId="56843CDC" w14:textId="68D65074" w:rsidR="003A4C65" w:rsidRDefault="00954F21" w:rsidP="003A4C65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03318" w:history="1">
            <w:r w:rsidR="003A4C65" w:rsidRPr="002A0096">
              <w:rPr>
                <w:rStyle w:val="a4"/>
                <w:noProof/>
              </w:rPr>
              <w:t>1.</w:t>
            </w:r>
            <w:r w:rsidR="003A4C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C65" w:rsidRPr="002A0096">
              <w:rPr>
                <w:rStyle w:val="a4"/>
                <w:noProof/>
              </w:rPr>
              <w:t>Условие задачи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_Toc151103318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3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2A1F9F1C" w14:textId="2EE52416" w:rsidR="003A4C65" w:rsidRDefault="001C4712" w:rsidP="003A4C65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19" w:history="1">
            <w:r w:rsidR="003A4C65" w:rsidRPr="002A0096">
              <w:rPr>
                <w:rStyle w:val="a4"/>
                <w:noProof/>
              </w:rPr>
              <w:t>2.</w:t>
            </w:r>
            <w:r w:rsidR="003A4C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C65" w:rsidRPr="002A0096">
              <w:rPr>
                <w:rStyle w:val="a4"/>
                <w:noProof/>
              </w:rPr>
              <w:t>Порядок выполнения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_Toc151103319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4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1A27D130" w14:textId="2AF20C80" w:rsidR="003A4C65" w:rsidRDefault="001C4712" w:rsidP="003A4C65">
          <w:pPr>
            <w:pStyle w:val="11"/>
            <w:tabs>
              <w:tab w:val="left" w:pos="284"/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0" w:history="1">
            <w:r w:rsidR="003A4C65" w:rsidRPr="002A0096">
              <w:rPr>
                <w:rStyle w:val="a4"/>
                <w:noProof/>
              </w:rPr>
              <w:t>3.</w:t>
            </w:r>
            <w:r w:rsidR="003A4C6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4C65" w:rsidRPr="002A0096">
              <w:rPr>
                <w:rStyle w:val="a4"/>
                <w:noProof/>
              </w:rPr>
              <w:t>Полученные результаты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_Toc151103320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5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0490D404" w14:textId="122C8960" w:rsidR="003A4C65" w:rsidRDefault="001C4712" w:rsidP="003A4C65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1" w:history="1">
            <w:r w:rsidR="003A4C65" w:rsidRPr="002A0096">
              <w:rPr>
                <w:rStyle w:val="a4"/>
                <w:noProof/>
              </w:rPr>
              <w:t>3.1 Проблемы существующие на предприятии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_Toc151103321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5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43224C0F" w14:textId="58EE2F4C" w:rsidR="003A4C65" w:rsidRDefault="001C4712" w:rsidP="003A4C65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2" w:history="1">
            <w:r w:rsidR="003A4C65" w:rsidRPr="002A0096">
              <w:rPr>
                <w:rStyle w:val="a4"/>
                <w:noProof/>
              </w:rPr>
              <w:t>3.2 Диаграмма Исикавы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_Toc151103322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6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15CCB48B" w14:textId="4BA41B70" w:rsidR="003A4C65" w:rsidRDefault="001C4712" w:rsidP="003A4C65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3" w:history="1">
            <w:r w:rsidR="003A4C65" w:rsidRPr="002A0096">
              <w:rPr>
                <w:rStyle w:val="a4"/>
                <w:noProof/>
              </w:rPr>
              <w:t xml:space="preserve">3.3 Метод </w:t>
            </w:r>
            <w:r w:rsidR="003A4C65" w:rsidRPr="002A0096">
              <w:rPr>
                <w:rStyle w:val="a4"/>
                <w:noProof/>
                <w:lang w:val="en-US"/>
              </w:rPr>
              <w:t>VORD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_Toc151103323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8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6936EAD9" w14:textId="0A350B2D" w:rsidR="003A4C65" w:rsidRDefault="001C4712" w:rsidP="003A4C65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4" w:history="1">
            <w:r w:rsidR="003A4C65" w:rsidRPr="002A0096">
              <w:rPr>
                <w:rStyle w:val="a4"/>
                <w:noProof/>
              </w:rPr>
              <w:t>3.3.1 Диаграмма идентификации точек зрения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_Toc151103324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8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7ADC6311" w14:textId="389B7FBC" w:rsidR="003A4C65" w:rsidRDefault="001C4712" w:rsidP="003A4C65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5" w:history="1">
            <w:r w:rsidR="003A4C65" w:rsidRPr="002A0096">
              <w:rPr>
                <w:rStyle w:val="a4"/>
                <w:noProof/>
              </w:rPr>
              <w:t>3.3.2 Диаграмма иерархии точек зрения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_Toc151103325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8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73D17404" w14:textId="0F3E3AD2" w:rsidR="003A4C65" w:rsidRDefault="001C4712" w:rsidP="003A4C65">
          <w:pPr>
            <w:pStyle w:val="11"/>
            <w:tabs>
              <w:tab w:val="right" w:leader="dot" w:pos="9345"/>
            </w:tabs>
            <w:ind w:firstLine="284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6" w:history="1">
            <w:r w:rsidR="003A4C65" w:rsidRPr="002A0096">
              <w:rPr>
                <w:rStyle w:val="a4"/>
                <w:noProof/>
              </w:rPr>
              <w:t>3.4 Пользователи системы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_Toc151103326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9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455CAC92" w14:textId="3A2538C5" w:rsidR="003A4C65" w:rsidRDefault="001C4712" w:rsidP="003A4C65">
          <w:pPr>
            <w:pStyle w:val="11"/>
            <w:tabs>
              <w:tab w:val="right" w:leader="dot" w:pos="9345"/>
            </w:tabs>
            <w:ind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7" w:history="1">
            <w:r w:rsidR="003A4C65" w:rsidRPr="002A0096">
              <w:rPr>
                <w:rStyle w:val="a4"/>
                <w:noProof/>
              </w:rPr>
              <w:t>3.4.1 Ключевые потребности пользователей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_Toc151103327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9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0F554545" w14:textId="2A3AC457" w:rsidR="003A4C65" w:rsidRDefault="001C4712" w:rsidP="003A4C65">
          <w:pPr>
            <w:pStyle w:val="11"/>
            <w:tabs>
              <w:tab w:val="right" w:leader="dot" w:pos="9345"/>
            </w:tabs>
            <w:ind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8" w:history="1">
            <w:r w:rsidR="003A4C65" w:rsidRPr="002A0096">
              <w:rPr>
                <w:rStyle w:val="a4"/>
                <w:noProof/>
              </w:rPr>
              <w:t>3.4.2 Функции ПС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_Toc151103328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10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554F0E94" w14:textId="0D12FB83" w:rsidR="003A4C65" w:rsidRDefault="001C4712" w:rsidP="003A4C65">
          <w:pPr>
            <w:pStyle w:val="11"/>
            <w:tabs>
              <w:tab w:val="right" w:leader="dot" w:pos="9345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1103329" w:history="1">
            <w:r w:rsidR="003A4C65" w:rsidRPr="002A0096">
              <w:rPr>
                <w:rStyle w:val="a4"/>
                <w:noProof/>
              </w:rPr>
              <w:t>Выводы по исследованию</w:t>
            </w:r>
            <w:r w:rsidR="003A4C65">
              <w:rPr>
                <w:noProof/>
                <w:webHidden/>
              </w:rPr>
              <w:tab/>
            </w:r>
            <w:r w:rsidR="003A4C65">
              <w:rPr>
                <w:noProof/>
                <w:webHidden/>
              </w:rPr>
              <w:fldChar w:fldCharType="begin"/>
            </w:r>
            <w:r w:rsidR="003A4C65">
              <w:rPr>
                <w:noProof/>
                <w:webHidden/>
              </w:rPr>
              <w:instrText xml:space="preserve"> PAGEREF _Toc151103329 \h </w:instrText>
            </w:r>
            <w:r w:rsidR="003A4C65">
              <w:rPr>
                <w:noProof/>
                <w:webHidden/>
              </w:rPr>
            </w:r>
            <w:r w:rsidR="003A4C65">
              <w:rPr>
                <w:noProof/>
                <w:webHidden/>
              </w:rPr>
              <w:fldChar w:fldCharType="separate"/>
            </w:r>
            <w:r w:rsidR="00E8135A">
              <w:rPr>
                <w:noProof/>
                <w:webHidden/>
              </w:rPr>
              <w:t>11</w:t>
            </w:r>
            <w:r w:rsidR="003A4C65">
              <w:rPr>
                <w:noProof/>
                <w:webHidden/>
              </w:rPr>
              <w:fldChar w:fldCharType="end"/>
            </w:r>
          </w:hyperlink>
        </w:p>
        <w:p w14:paraId="501A963A" w14:textId="77777777" w:rsidR="001C4712" w:rsidRDefault="00954F21" w:rsidP="001C4712">
          <w:pPr>
            <w:tabs>
              <w:tab w:val="left" w:pos="567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72CDBDD" w14:textId="4D6C558B" w:rsidR="00954F21" w:rsidRPr="001C4712" w:rsidRDefault="00954F21" w:rsidP="001C4712">
      <w:pPr>
        <w:tabs>
          <w:tab w:val="left" w:pos="567"/>
        </w:tabs>
        <w:ind w:firstLine="0"/>
      </w:pPr>
      <w:r>
        <w:br w:type="page"/>
      </w:r>
    </w:p>
    <w:p w14:paraId="2EFB6868" w14:textId="77777777" w:rsidR="00954F21" w:rsidRPr="005309B6" w:rsidRDefault="00954F21" w:rsidP="00954F21">
      <w:pPr>
        <w:pStyle w:val="1"/>
        <w:numPr>
          <w:ilvl w:val="0"/>
          <w:numId w:val="1"/>
        </w:numPr>
        <w:tabs>
          <w:tab w:val="num" w:pos="360"/>
        </w:tabs>
        <w:ind w:left="0" w:firstLine="709"/>
      </w:pPr>
      <w:bookmarkStart w:id="3" w:name="_Toc151103318"/>
      <w:r w:rsidRPr="005309B6">
        <w:lastRenderedPageBreak/>
        <w:t>Условие задачи</w:t>
      </w:r>
      <w:bookmarkEnd w:id="3"/>
    </w:p>
    <w:p w14:paraId="7DE11D51" w14:textId="77777777" w:rsidR="00954F21" w:rsidRDefault="00954F21" w:rsidP="00954F21"/>
    <w:p w14:paraId="402EADD4" w14:textId="736A83DC" w:rsidR="00954F21" w:rsidRDefault="00954F21" w:rsidP="00954F21">
      <w:r>
        <w:t xml:space="preserve">Цель работы: </w:t>
      </w:r>
      <w:r w:rsidRPr="00954F21">
        <w:rPr>
          <w:iCs/>
        </w:rPr>
        <w:t>изучить методы определения проблем и описания требований к проектируемому ПС.</w:t>
      </w:r>
    </w:p>
    <w:p w14:paraId="59CF6C2A" w14:textId="77777777" w:rsidR="00954F21" w:rsidRDefault="00954F21" w:rsidP="00954F21">
      <w:r>
        <w:t>Задачи:</w:t>
      </w:r>
    </w:p>
    <w:p w14:paraId="21155422" w14:textId="77777777" w:rsidR="00954F21" w:rsidRPr="00954F21" w:rsidRDefault="00954F21" w:rsidP="00954F21">
      <w:r w:rsidRPr="00954F21">
        <w:t xml:space="preserve">1. Собрать, проанализировать и определить проблемы выполнения бизнес-процессов организации. </w:t>
      </w:r>
    </w:p>
    <w:p w14:paraId="4A495EAA" w14:textId="77777777" w:rsidR="00954F21" w:rsidRPr="00954F21" w:rsidRDefault="00954F21" w:rsidP="00954F21">
      <w:r w:rsidRPr="00954F21">
        <w:t>2. Изучить предпосылки и причины возникновения этих потребностей.</w:t>
      </w:r>
    </w:p>
    <w:p w14:paraId="7BC17014" w14:textId="77777777" w:rsidR="00954F21" w:rsidRPr="00954F21" w:rsidRDefault="00954F21" w:rsidP="00954F21">
      <w:r w:rsidRPr="00954F21">
        <w:t>3. Выявить ключевые проблемы пользователей и классифицировать их.</w:t>
      </w:r>
    </w:p>
    <w:p w14:paraId="52CB07ED" w14:textId="77777777" w:rsidR="00954F21" w:rsidRDefault="00954F21" w:rsidP="00954F21">
      <w:pPr>
        <w:spacing w:after="160" w:line="259" w:lineRule="auto"/>
        <w:ind w:firstLine="0"/>
        <w:jc w:val="left"/>
      </w:pPr>
      <w:r>
        <w:br w:type="page"/>
      </w:r>
    </w:p>
    <w:p w14:paraId="51FBF958" w14:textId="77777777" w:rsidR="00954F21" w:rsidRPr="005309B6" w:rsidRDefault="00954F21" w:rsidP="00954F21">
      <w:pPr>
        <w:pStyle w:val="1"/>
        <w:numPr>
          <w:ilvl w:val="0"/>
          <w:numId w:val="4"/>
        </w:numPr>
        <w:tabs>
          <w:tab w:val="num" w:pos="360"/>
        </w:tabs>
        <w:ind w:left="0" w:firstLine="709"/>
      </w:pPr>
      <w:bookmarkStart w:id="4" w:name="_Toc151103319"/>
      <w:r>
        <w:lastRenderedPageBreak/>
        <w:t>Порядок выполнения</w:t>
      </w:r>
      <w:bookmarkEnd w:id="4"/>
    </w:p>
    <w:p w14:paraId="4A999489" w14:textId="77777777" w:rsidR="00954F21" w:rsidRPr="008072AC" w:rsidRDefault="00954F21" w:rsidP="00954F21">
      <w:pPr>
        <w:rPr>
          <w:b/>
          <w:bCs/>
        </w:rPr>
      </w:pPr>
    </w:p>
    <w:p w14:paraId="00E4375F" w14:textId="77777777" w:rsidR="00954F21" w:rsidRDefault="00954F21" w:rsidP="00954F21">
      <w:r w:rsidRPr="00C477BC">
        <w:t>Ознакоми</w:t>
      </w:r>
      <w:r>
        <w:t>лись</w:t>
      </w:r>
      <w:r w:rsidRPr="00C477BC">
        <w:t xml:space="preserve"> с лекционным материалом по теме «</w:t>
      </w:r>
      <w:r w:rsidRPr="00562D05">
        <w:t>Структурный подход при разработке программного обеспечения. Создание моделей бизнес-процессов предметной области</w:t>
      </w:r>
      <w:r w:rsidRPr="00C477BC">
        <w:t>» учебной дисциплины «Программная инженерия»</w:t>
      </w:r>
      <w:r>
        <w:t xml:space="preserve"> </w:t>
      </w:r>
      <w:r w:rsidRPr="008072AC">
        <w:t>[1]</w:t>
      </w:r>
      <w:r w:rsidRPr="00C477BC">
        <w:t>.</w:t>
      </w:r>
    </w:p>
    <w:p w14:paraId="246FED61" w14:textId="16A1D775" w:rsidR="00DC61E2" w:rsidRDefault="00DC61E2" w:rsidP="00DC61E2">
      <w:bookmarkStart w:id="5" w:name="_Ref350360720"/>
      <w:r w:rsidRPr="00DC61E2">
        <w:t>Определи</w:t>
      </w:r>
      <w:r>
        <w:t>ли</w:t>
      </w:r>
      <w:r w:rsidRPr="00DC61E2">
        <w:t xml:space="preserve"> проблемы, существующие на рассматриваемом предприятии, связанные с недостаточно налаженной обработкой необходимой информации</w:t>
      </w:r>
      <w:bookmarkEnd w:id="5"/>
      <w:r>
        <w:t>.</w:t>
      </w:r>
    </w:p>
    <w:p w14:paraId="7EED3040" w14:textId="0544380C" w:rsidR="00DC61E2" w:rsidRPr="00DC61E2" w:rsidRDefault="00DC61E2" w:rsidP="00DC61E2">
      <w:pPr>
        <w:rPr>
          <w:szCs w:val="28"/>
        </w:rPr>
      </w:pPr>
      <w:r w:rsidRPr="00DC61E2">
        <w:rPr>
          <w:szCs w:val="28"/>
        </w:rPr>
        <w:t>Выявили основные причины – вопросы, стоящие за проблемой. Построили диаграмму Исикавы для определения причин возникновения проблем.</w:t>
      </w:r>
    </w:p>
    <w:p w14:paraId="4754E312" w14:textId="53781361" w:rsidR="00DC61E2" w:rsidRPr="00DC61E2" w:rsidRDefault="00DC61E2" w:rsidP="00DC61E2">
      <w:pPr>
        <w:rPr>
          <w:szCs w:val="28"/>
        </w:rPr>
      </w:pPr>
      <w:r w:rsidRPr="00DC61E2">
        <w:rPr>
          <w:szCs w:val="28"/>
        </w:rPr>
        <w:t>Для формирования и анализа требований к разрабатываемой ИС использовали метод VORD построили диаграмму идентификации точек зрения и диаграмму иерархии точек зрения. Так же составили таблицу, где провели соотнесение сервиса с несколькими точками зрения.</w:t>
      </w:r>
    </w:p>
    <w:p w14:paraId="7335DB67" w14:textId="60DE594F" w:rsidR="00DC61E2" w:rsidRPr="00DC61E2" w:rsidRDefault="00DC61E2" w:rsidP="00DC61E2">
      <w:pPr>
        <w:rPr>
          <w:szCs w:val="28"/>
        </w:rPr>
      </w:pPr>
      <w:r w:rsidRPr="00DC61E2">
        <w:rPr>
          <w:szCs w:val="28"/>
        </w:rPr>
        <w:t xml:space="preserve">Изучили информацию о будущих пользователях системы, согласно выделенных сервисов. </w:t>
      </w:r>
    </w:p>
    <w:p w14:paraId="6A97FCC5" w14:textId="2B94D49A" w:rsidR="00DC61E2" w:rsidRPr="00DC61E2" w:rsidRDefault="00DC61E2" w:rsidP="00DC61E2">
      <w:pPr>
        <w:rPr>
          <w:szCs w:val="28"/>
        </w:rPr>
      </w:pPr>
      <w:r w:rsidRPr="00DC61E2">
        <w:rPr>
          <w:szCs w:val="28"/>
        </w:rPr>
        <w:t>Сдела</w:t>
      </w:r>
      <w:r w:rsidR="00BE7F11">
        <w:rPr>
          <w:szCs w:val="28"/>
        </w:rPr>
        <w:t>ли</w:t>
      </w:r>
      <w:r w:rsidRPr="00DC61E2">
        <w:rPr>
          <w:szCs w:val="28"/>
        </w:rPr>
        <w:t xml:space="preserve"> выводы по проведенному исследованию</w:t>
      </w:r>
    </w:p>
    <w:p w14:paraId="658A280E" w14:textId="64AB8DE8" w:rsidR="00954F21" w:rsidRDefault="00954F21" w:rsidP="00DC61E2">
      <w:r w:rsidRPr="00DC61E2">
        <w:rPr>
          <w:szCs w:val="28"/>
        </w:rPr>
        <w:t>Оформили отчет по лабораторной работе.</w:t>
      </w:r>
      <w:r>
        <w:br w:type="page"/>
      </w:r>
    </w:p>
    <w:p w14:paraId="002F7F33" w14:textId="77777777" w:rsidR="00954F21" w:rsidRDefault="00954F21" w:rsidP="00954F21">
      <w:pPr>
        <w:pStyle w:val="1"/>
        <w:numPr>
          <w:ilvl w:val="0"/>
          <w:numId w:val="3"/>
        </w:numPr>
        <w:tabs>
          <w:tab w:val="num" w:pos="360"/>
        </w:tabs>
        <w:ind w:left="0" w:firstLine="709"/>
      </w:pPr>
      <w:bookmarkStart w:id="6" w:name="_Toc151103320"/>
      <w:r>
        <w:lastRenderedPageBreak/>
        <w:t>Полученные результаты</w:t>
      </w:r>
      <w:bookmarkEnd w:id="6"/>
    </w:p>
    <w:p w14:paraId="40E3C776" w14:textId="77777777" w:rsidR="00411011" w:rsidRDefault="00411011">
      <w:r>
        <w:t xml:space="preserve"> </w:t>
      </w:r>
    </w:p>
    <w:p w14:paraId="6D0B45E6" w14:textId="7824A5FB" w:rsidR="00411011" w:rsidRDefault="00411011" w:rsidP="00411011">
      <w:pPr>
        <w:pStyle w:val="1"/>
      </w:pPr>
      <w:bookmarkStart w:id="7" w:name="_Toc151103321"/>
      <w:r>
        <w:t>3.1 Проблемы существующие на предприятии</w:t>
      </w:r>
      <w:bookmarkEnd w:id="7"/>
    </w:p>
    <w:p w14:paraId="33FB23E7" w14:textId="2D04EB04" w:rsidR="00BF31C9" w:rsidRDefault="003A4C65" w:rsidP="00BF31C9">
      <w:r>
        <w:t>Описание выделенных проблем представлено в таблицах 1–3.</w:t>
      </w:r>
    </w:p>
    <w:p w14:paraId="5562CA79" w14:textId="58D28DAA" w:rsidR="00BF31C9" w:rsidRPr="003A4C65" w:rsidRDefault="00BF31C9" w:rsidP="00BF31C9">
      <w:pPr>
        <w:ind w:firstLine="0"/>
        <w:rPr>
          <w:spacing w:val="20"/>
        </w:rPr>
      </w:pPr>
      <w:bookmarkStart w:id="8" w:name="_Hlk151062121"/>
      <w:r w:rsidRPr="003A4C65">
        <w:rPr>
          <w:spacing w:val="20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5381"/>
      </w:tblGrid>
      <w:tr w:rsidR="00BF31C9" w14:paraId="16C7248D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8"/>
          <w:p w14:paraId="2A7F5020" w14:textId="77777777" w:rsidR="00BF31C9" w:rsidRPr="00BF31C9" w:rsidRDefault="00BF31C9" w:rsidP="00BF31C9">
            <w:pPr>
              <w:ind w:firstLine="0"/>
            </w:pPr>
            <w:r w:rsidRPr="00BF31C9">
              <w:t>Проблема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98FD" w14:textId="60813527" w:rsidR="00BF31C9" w:rsidRPr="00BF31C9" w:rsidRDefault="00BF31C9" w:rsidP="00BF31C9">
            <w:pPr>
              <w:ind w:firstLine="0"/>
            </w:pPr>
            <w:r w:rsidRPr="00BF31C9">
              <w:t>С</w:t>
            </w:r>
            <w:r>
              <w:t>ложное взаимодействие с клиентом</w:t>
            </w:r>
          </w:p>
        </w:tc>
      </w:tr>
      <w:tr w:rsidR="00BF31C9" w14:paraId="36F1F1B4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F00A" w14:textId="77777777" w:rsidR="00BF31C9" w:rsidRPr="00BF31C9" w:rsidRDefault="00BF31C9" w:rsidP="00BF31C9">
            <w:pPr>
              <w:ind w:firstLine="0"/>
            </w:pPr>
            <w:r w:rsidRPr="00BF31C9">
              <w:t>Затрагивает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A007" w14:textId="77777777" w:rsidR="00BF31C9" w:rsidRPr="00BF31C9" w:rsidRDefault="00BF31C9" w:rsidP="00BF31C9">
            <w:pPr>
              <w:ind w:firstLine="0"/>
            </w:pPr>
            <w:r w:rsidRPr="00BF31C9">
              <w:t>Обратную связь с клиентом</w:t>
            </w:r>
          </w:p>
        </w:tc>
      </w:tr>
      <w:tr w:rsidR="00BF31C9" w14:paraId="4A6373A0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252F7" w14:textId="77777777" w:rsidR="00BF31C9" w:rsidRPr="00BF31C9" w:rsidRDefault="00BF31C9" w:rsidP="00BF31C9">
            <w:pPr>
              <w:ind w:firstLine="0"/>
            </w:pPr>
            <w:r w:rsidRPr="00BF31C9">
              <w:t>Ее следствием является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5BFFE" w14:textId="77777777" w:rsidR="00BF31C9" w:rsidRPr="00BF31C9" w:rsidRDefault="00BF31C9" w:rsidP="00BF31C9">
            <w:pPr>
              <w:ind w:firstLine="0"/>
            </w:pPr>
            <w:r w:rsidRPr="00BF31C9">
              <w:t>Долгая обработка данных клиента</w:t>
            </w:r>
          </w:p>
        </w:tc>
      </w:tr>
      <w:tr w:rsidR="00BF31C9" w14:paraId="56C2D747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A0CE" w14:textId="77777777" w:rsidR="00BF31C9" w:rsidRPr="00BF31C9" w:rsidRDefault="00BF31C9" w:rsidP="00BF31C9">
            <w:pPr>
              <w:ind w:firstLine="0"/>
            </w:pPr>
            <w:r w:rsidRPr="00BF31C9">
              <w:t>Успешное решение позволит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FD51" w14:textId="77777777" w:rsidR="00BF31C9" w:rsidRPr="00BF31C9" w:rsidRDefault="00BF31C9" w:rsidP="00BF31C9">
            <w:pPr>
              <w:ind w:firstLine="0"/>
            </w:pPr>
            <w:r w:rsidRPr="00BF31C9">
              <w:t>Ускорение обработки данных клиента</w:t>
            </w:r>
          </w:p>
        </w:tc>
      </w:tr>
    </w:tbl>
    <w:p w14:paraId="494B601B" w14:textId="17D77D04" w:rsidR="00C94E68" w:rsidRDefault="00C94E68"/>
    <w:p w14:paraId="42702FF1" w14:textId="4EEA0967" w:rsidR="00BF31C9" w:rsidRPr="003A4C65" w:rsidRDefault="00BF31C9" w:rsidP="00BF31C9">
      <w:pPr>
        <w:ind w:firstLine="0"/>
        <w:rPr>
          <w:spacing w:val="20"/>
        </w:rPr>
      </w:pPr>
      <w:r w:rsidRPr="003A4C65">
        <w:rPr>
          <w:spacing w:val="20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5381"/>
      </w:tblGrid>
      <w:tr w:rsidR="00BF31C9" w:rsidRPr="00BF31C9" w14:paraId="6C2E32C4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BFAEC" w14:textId="77777777" w:rsidR="00BF31C9" w:rsidRPr="00BF31C9" w:rsidRDefault="00BF31C9" w:rsidP="00BF31C9">
            <w:pPr>
              <w:ind w:firstLine="0"/>
            </w:pPr>
            <w:r w:rsidRPr="00BF31C9">
              <w:t>Проблема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5FD96" w14:textId="77777777" w:rsidR="00BF31C9" w:rsidRPr="00BF31C9" w:rsidRDefault="00BF31C9" w:rsidP="00BF31C9">
            <w:pPr>
              <w:ind w:firstLine="0"/>
            </w:pPr>
            <w:r w:rsidRPr="00BF31C9">
              <w:t>Ошибки при расчетах</w:t>
            </w:r>
          </w:p>
        </w:tc>
      </w:tr>
      <w:tr w:rsidR="00BF31C9" w:rsidRPr="00BF31C9" w14:paraId="4B08898A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69C9" w14:textId="77777777" w:rsidR="00BF31C9" w:rsidRPr="00BF31C9" w:rsidRDefault="00BF31C9" w:rsidP="00BF31C9">
            <w:pPr>
              <w:ind w:firstLine="0"/>
            </w:pPr>
            <w:r w:rsidRPr="00BF31C9">
              <w:t>Затрагивает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D231B" w14:textId="6A4056C3" w:rsidR="00BF31C9" w:rsidRPr="00BF31C9" w:rsidRDefault="00BF31C9" w:rsidP="00BF31C9">
            <w:pPr>
              <w:ind w:firstLine="0"/>
            </w:pPr>
            <w:r w:rsidRPr="00BF31C9">
              <w:t xml:space="preserve">Корректность </w:t>
            </w:r>
            <w:r>
              <w:t>финансовых</w:t>
            </w:r>
            <w:r w:rsidRPr="00BF31C9">
              <w:t xml:space="preserve"> расчетов</w:t>
            </w:r>
          </w:p>
        </w:tc>
      </w:tr>
      <w:tr w:rsidR="00BF31C9" w:rsidRPr="00BF31C9" w14:paraId="23881724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15EF5" w14:textId="77777777" w:rsidR="00BF31C9" w:rsidRPr="00BF31C9" w:rsidRDefault="00BF31C9" w:rsidP="00BF31C9">
            <w:pPr>
              <w:ind w:firstLine="0"/>
            </w:pPr>
            <w:r w:rsidRPr="00BF31C9">
              <w:t>Ее следствием является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49F17" w14:textId="77777777" w:rsidR="00BF31C9" w:rsidRPr="00BF31C9" w:rsidRDefault="00BF31C9" w:rsidP="00BF31C9">
            <w:pPr>
              <w:ind w:firstLine="0"/>
            </w:pPr>
            <w:r w:rsidRPr="00BF31C9">
              <w:t xml:space="preserve">Ошибки в бухгалтерском отчете </w:t>
            </w:r>
          </w:p>
        </w:tc>
      </w:tr>
      <w:tr w:rsidR="00BF31C9" w:rsidRPr="00BF31C9" w14:paraId="0F83CD13" w14:textId="77777777" w:rsidTr="00BF31C9">
        <w:trPr>
          <w:trHeight w:val="49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7521" w14:textId="77777777" w:rsidR="00BF31C9" w:rsidRPr="00BF31C9" w:rsidRDefault="00BF31C9" w:rsidP="00BF31C9">
            <w:pPr>
              <w:ind w:firstLine="0"/>
            </w:pPr>
            <w:r w:rsidRPr="00BF31C9">
              <w:t>Успешное решение позволит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63D8B" w14:textId="77777777" w:rsidR="00BF31C9" w:rsidRPr="00BF31C9" w:rsidRDefault="00BF31C9" w:rsidP="00BF31C9">
            <w:pPr>
              <w:ind w:firstLine="0"/>
            </w:pPr>
            <w:r w:rsidRPr="00BF31C9">
              <w:t xml:space="preserve">Снижение ошибок при бухгалтерских расчетах </w:t>
            </w:r>
          </w:p>
        </w:tc>
      </w:tr>
    </w:tbl>
    <w:p w14:paraId="040C66FE" w14:textId="77777777" w:rsidR="00BF31C9" w:rsidRDefault="00BF31C9" w:rsidP="00BF31C9">
      <w:pPr>
        <w:ind w:firstLine="0"/>
      </w:pPr>
    </w:p>
    <w:p w14:paraId="29A9A704" w14:textId="75DE35AD" w:rsidR="00BF31C9" w:rsidRPr="003A4C65" w:rsidRDefault="00BF31C9" w:rsidP="00BF31C9">
      <w:pPr>
        <w:ind w:firstLine="0"/>
        <w:rPr>
          <w:spacing w:val="20"/>
        </w:rPr>
      </w:pPr>
      <w:r w:rsidRPr="003A4C65">
        <w:rPr>
          <w:spacing w:val="20"/>
        </w:rPr>
        <w:t>Таблица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4"/>
        <w:gridCol w:w="5381"/>
      </w:tblGrid>
      <w:tr w:rsidR="00BF31C9" w:rsidRPr="00BF31C9" w14:paraId="47616600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05A7" w14:textId="77777777" w:rsidR="00BF31C9" w:rsidRPr="00BF31C9" w:rsidRDefault="00BF31C9" w:rsidP="00BF31C9">
            <w:pPr>
              <w:ind w:firstLine="0"/>
            </w:pPr>
            <w:r w:rsidRPr="00BF31C9">
              <w:t>Проблема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B97F6" w14:textId="114924E0" w:rsidR="00BF31C9" w:rsidRPr="00BF31C9" w:rsidRDefault="00BF31C9" w:rsidP="00BF31C9">
            <w:pPr>
              <w:ind w:firstLine="0"/>
            </w:pPr>
            <w:r>
              <w:t>Длительность и сложность подготовки о</w:t>
            </w:r>
            <w:r w:rsidRPr="00BF31C9">
              <w:t>тчет</w:t>
            </w:r>
            <w:r>
              <w:t>ности</w:t>
            </w:r>
          </w:p>
        </w:tc>
      </w:tr>
      <w:tr w:rsidR="00BF31C9" w:rsidRPr="00BF31C9" w14:paraId="591CA714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D939" w14:textId="77777777" w:rsidR="00BF31C9" w:rsidRPr="00BF31C9" w:rsidRDefault="00BF31C9" w:rsidP="00BF31C9">
            <w:pPr>
              <w:ind w:firstLine="0"/>
            </w:pPr>
            <w:r w:rsidRPr="00BF31C9">
              <w:t>Затрагивает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6DFE" w14:textId="77777777" w:rsidR="00BF31C9" w:rsidRPr="00BF31C9" w:rsidRDefault="00BF31C9" w:rsidP="00BF31C9">
            <w:pPr>
              <w:ind w:firstLine="0"/>
            </w:pPr>
            <w:r w:rsidRPr="00BF31C9">
              <w:t>Скорость оформления отчетов</w:t>
            </w:r>
          </w:p>
        </w:tc>
      </w:tr>
      <w:tr w:rsidR="00BF31C9" w:rsidRPr="00BF31C9" w14:paraId="7627D47E" w14:textId="77777777" w:rsidTr="00BF31C9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28322" w14:textId="77777777" w:rsidR="00BF31C9" w:rsidRPr="00BF31C9" w:rsidRDefault="00BF31C9" w:rsidP="00BF31C9">
            <w:pPr>
              <w:ind w:firstLine="0"/>
            </w:pPr>
            <w:r w:rsidRPr="00BF31C9">
              <w:t>Ее следствием является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732A" w14:textId="77777777" w:rsidR="00BF31C9" w:rsidRPr="00BF31C9" w:rsidRDefault="00BF31C9" w:rsidP="00BF31C9">
            <w:pPr>
              <w:ind w:firstLine="0"/>
            </w:pPr>
            <w:r w:rsidRPr="00BF31C9">
              <w:t>Долгое оформление отчетов</w:t>
            </w:r>
          </w:p>
        </w:tc>
      </w:tr>
      <w:tr w:rsidR="00BF31C9" w:rsidRPr="00BF31C9" w14:paraId="0E8F2898" w14:textId="77777777" w:rsidTr="00BF31C9">
        <w:trPr>
          <w:trHeight w:val="490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FD57E" w14:textId="77777777" w:rsidR="00BF31C9" w:rsidRPr="00BF31C9" w:rsidRDefault="00BF31C9" w:rsidP="00BF31C9">
            <w:pPr>
              <w:ind w:firstLine="0"/>
            </w:pPr>
            <w:r w:rsidRPr="00BF31C9">
              <w:t>Успешное решение позволит</w:t>
            </w: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2CF3" w14:textId="77777777" w:rsidR="00BF31C9" w:rsidRPr="00BF31C9" w:rsidRDefault="00BF31C9" w:rsidP="00BF31C9">
            <w:pPr>
              <w:ind w:firstLine="0"/>
            </w:pPr>
            <w:r w:rsidRPr="00BF31C9">
              <w:t>Ускорение оформление отчетов</w:t>
            </w:r>
          </w:p>
        </w:tc>
      </w:tr>
    </w:tbl>
    <w:p w14:paraId="5CC1C4D9" w14:textId="77777777" w:rsidR="00BF31C9" w:rsidRDefault="00BF31C9"/>
    <w:p w14:paraId="77EC5BB7" w14:textId="77777777" w:rsidR="003A4C65" w:rsidRDefault="003A4C65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9" w:name="_Toc151103322"/>
      <w:r>
        <w:br w:type="page"/>
      </w:r>
    </w:p>
    <w:p w14:paraId="7ABFBC06" w14:textId="0B2A7C39" w:rsidR="00411011" w:rsidRDefault="00411011" w:rsidP="00411011">
      <w:pPr>
        <w:pStyle w:val="1"/>
      </w:pPr>
      <w:r>
        <w:lastRenderedPageBreak/>
        <w:t>3.2 Диаграмма Исикавы</w:t>
      </w:r>
      <w:bookmarkEnd w:id="9"/>
    </w:p>
    <w:p w14:paraId="77C3FACB" w14:textId="28FCF407" w:rsidR="003A4C65" w:rsidRDefault="003A4C65" w:rsidP="00CD1E90">
      <w:r>
        <w:t xml:space="preserve">Построенные диаграммы Исикавы по выделенным проблемам представлены на рисунках 1–3. </w:t>
      </w:r>
    </w:p>
    <w:p w14:paraId="590878AC" w14:textId="40C34A52" w:rsidR="00CD1E90" w:rsidRDefault="003A4C65" w:rsidP="003A4C65">
      <w:pPr>
        <w:ind w:firstLine="0"/>
        <w:jc w:val="center"/>
      </w:pPr>
      <w:r w:rsidRPr="003A4C65">
        <w:rPr>
          <w:noProof/>
        </w:rPr>
        <w:drawing>
          <wp:inline distT="0" distB="0" distL="0" distR="0" wp14:anchorId="69E64C9D" wp14:editId="43161227">
            <wp:extent cx="5479255" cy="4084674"/>
            <wp:effectExtent l="0" t="0" r="7620" b="0"/>
            <wp:docPr id="172021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1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8A49" w14:textId="296DEA6A" w:rsidR="003A4C65" w:rsidRDefault="003A4C65" w:rsidP="003A4C65">
      <w:pPr>
        <w:ind w:firstLine="0"/>
        <w:jc w:val="center"/>
      </w:pPr>
      <w:r>
        <w:t>Рисунок 1 – Сложное взаимодействие с клиентом</w:t>
      </w:r>
    </w:p>
    <w:p w14:paraId="79BB026F" w14:textId="7CF6921E" w:rsidR="003A4C65" w:rsidRDefault="003A4C65" w:rsidP="003A4C65">
      <w:pPr>
        <w:ind w:firstLine="0"/>
        <w:jc w:val="center"/>
      </w:pPr>
      <w:r w:rsidRPr="003A4C65">
        <w:rPr>
          <w:noProof/>
        </w:rPr>
        <w:lastRenderedPageBreak/>
        <w:drawing>
          <wp:inline distT="0" distB="0" distL="0" distR="0" wp14:anchorId="1A5072ED" wp14:editId="1B55A27A">
            <wp:extent cx="5075360" cy="4038950"/>
            <wp:effectExtent l="0" t="0" r="0" b="0"/>
            <wp:docPr id="957423112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23112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E6FB" w14:textId="788A8E5F" w:rsidR="003A4C65" w:rsidRDefault="003A4C65" w:rsidP="003A4C65">
      <w:pPr>
        <w:ind w:firstLine="0"/>
        <w:jc w:val="center"/>
      </w:pPr>
      <w:r>
        <w:t>Рисунок 2 – Ошибки при расчетах</w:t>
      </w:r>
    </w:p>
    <w:p w14:paraId="5F97939B" w14:textId="38E36563" w:rsidR="003A4C65" w:rsidRDefault="00F75CAA" w:rsidP="003A4C65">
      <w:pPr>
        <w:ind w:firstLine="0"/>
        <w:jc w:val="center"/>
      </w:pPr>
      <w:r w:rsidRPr="00F75CAA">
        <w:rPr>
          <w:noProof/>
        </w:rPr>
        <w:drawing>
          <wp:inline distT="0" distB="0" distL="0" distR="0" wp14:anchorId="06B56A66" wp14:editId="78BF7FF3">
            <wp:extent cx="5448772" cy="4038950"/>
            <wp:effectExtent l="0" t="0" r="0" b="0"/>
            <wp:docPr id="2115709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09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29A7" w14:textId="3F8279A7" w:rsidR="00F75CAA" w:rsidRDefault="00F75CAA" w:rsidP="003A4C65">
      <w:pPr>
        <w:ind w:firstLine="0"/>
        <w:jc w:val="center"/>
      </w:pPr>
      <w:r>
        <w:t>Рисунок 3 – Длительность и сложность подготовки отчетов</w:t>
      </w:r>
    </w:p>
    <w:p w14:paraId="7D05FB5F" w14:textId="77777777" w:rsidR="003A4C65" w:rsidRDefault="003A4C65" w:rsidP="003A4C65">
      <w:pPr>
        <w:ind w:firstLine="0"/>
        <w:jc w:val="center"/>
      </w:pPr>
    </w:p>
    <w:p w14:paraId="3FD3699B" w14:textId="04DA8267" w:rsidR="00CD1E90" w:rsidRPr="003A4C65" w:rsidRDefault="00CD1E90" w:rsidP="00CD1E90">
      <w:pPr>
        <w:pStyle w:val="1"/>
      </w:pPr>
      <w:bookmarkStart w:id="10" w:name="_Toc151103323"/>
      <w:r w:rsidRPr="00CD1E90">
        <w:lastRenderedPageBreak/>
        <w:t>3.</w:t>
      </w:r>
      <w:r>
        <w:t>3</w:t>
      </w:r>
      <w:r w:rsidRPr="00CD1E90">
        <w:t xml:space="preserve"> </w:t>
      </w:r>
      <w:r>
        <w:t xml:space="preserve">Метод </w:t>
      </w:r>
      <w:r>
        <w:rPr>
          <w:lang w:val="en-US"/>
        </w:rPr>
        <w:t>VORD</w:t>
      </w:r>
      <w:bookmarkEnd w:id="10"/>
    </w:p>
    <w:p w14:paraId="42481FFE" w14:textId="77777777" w:rsidR="00CD1E90" w:rsidRPr="003A4C65" w:rsidRDefault="00CD1E90" w:rsidP="00CD1E90">
      <w:pPr>
        <w:rPr>
          <w:b/>
        </w:rPr>
      </w:pPr>
    </w:p>
    <w:p w14:paraId="3F00439A" w14:textId="64BA443A" w:rsidR="00CD1E90" w:rsidRDefault="00CD1E90" w:rsidP="00CD1E90">
      <w:pPr>
        <w:pStyle w:val="1"/>
      </w:pPr>
      <w:bookmarkStart w:id="11" w:name="_Hlk151068359"/>
      <w:bookmarkStart w:id="12" w:name="_Toc151103324"/>
      <w:r w:rsidRPr="00CD1E90">
        <w:t>3.3</w:t>
      </w:r>
      <w:r>
        <w:t>.1</w:t>
      </w:r>
      <w:r w:rsidRPr="00CD1E90">
        <w:t xml:space="preserve"> </w:t>
      </w:r>
      <w:r>
        <w:t xml:space="preserve">Диаграмма </w:t>
      </w:r>
      <w:bookmarkEnd w:id="11"/>
      <w:r w:rsidRPr="00CD1E90">
        <w:t>идентификации точек зрения</w:t>
      </w:r>
      <w:bookmarkEnd w:id="12"/>
    </w:p>
    <w:p w14:paraId="5BC7E70B" w14:textId="3CDAE596" w:rsidR="00E62D57" w:rsidRPr="00E62D57" w:rsidRDefault="00E62D57" w:rsidP="00E62D57">
      <w:r>
        <w:t>Построенная диаграмма идентификации точек зрения представлено на рисунке 4.</w:t>
      </w:r>
    </w:p>
    <w:p w14:paraId="73B5FB63" w14:textId="71A0BDCE" w:rsidR="00CD1E90" w:rsidRDefault="00CD1E90" w:rsidP="00CD1E90">
      <w:pPr>
        <w:ind w:firstLine="0"/>
        <w:jc w:val="center"/>
        <w:rPr>
          <w:b/>
        </w:rPr>
      </w:pPr>
      <w:r w:rsidRPr="00CD1E90">
        <w:rPr>
          <w:b/>
          <w:noProof/>
        </w:rPr>
        <w:drawing>
          <wp:inline distT="0" distB="0" distL="0" distR="0" wp14:anchorId="3E9E8B09" wp14:editId="0B2B5BE7">
            <wp:extent cx="5940425" cy="2876550"/>
            <wp:effectExtent l="0" t="0" r="3175" b="0"/>
            <wp:docPr id="900301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12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07F4" w14:textId="03EEDEDE" w:rsidR="00E62D57" w:rsidRDefault="00E62D57" w:rsidP="00CD1E90">
      <w:pPr>
        <w:ind w:firstLine="0"/>
        <w:jc w:val="center"/>
        <w:rPr>
          <w:b/>
        </w:rPr>
      </w:pPr>
      <w:r>
        <w:rPr>
          <w:b/>
        </w:rPr>
        <w:t>Рисунок 4 – Идентификация точек зрения</w:t>
      </w:r>
    </w:p>
    <w:p w14:paraId="513E5A40" w14:textId="77777777" w:rsidR="00CD1E90" w:rsidRDefault="00CD1E90" w:rsidP="00CD1E90">
      <w:pPr>
        <w:ind w:firstLine="0"/>
        <w:jc w:val="center"/>
        <w:rPr>
          <w:b/>
        </w:rPr>
      </w:pPr>
    </w:p>
    <w:p w14:paraId="27057B0F" w14:textId="55064E9B" w:rsidR="00CD1E90" w:rsidRDefault="00CD1E90" w:rsidP="00CD1E90">
      <w:pPr>
        <w:pStyle w:val="1"/>
      </w:pPr>
      <w:bookmarkStart w:id="13" w:name="_Toc151103325"/>
      <w:r w:rsidRPr="00CD1E90">
        <w:t>3.3.</w:t>
      </w:r>
      <w:r>
        <w:t>2</w:t>
      </w:r>
      <w:r w:rsidRPr="00CD1E90">
        <w:t xml:space="preserve"> Диаграмма</w:t>
      </w:r>
      <w:r>
        <w:t xml:space="preserve"> </w:t>
      </w:r>
      <w:r w:rsidRPr="00CD1E90">
        <w:t>иерархии точек зрения</w:t>
      </w:r>
      <w:bookmarkEnd w:id="13"/>
    </w:p>
    <w:p w14:paraId="604EE010" w14:textId="13A9E2EB" w:rsidR="00E62D57" w:rsidRPr="00E62D57" w:rsidRDefault="00E62D57" w:rsidP="00E62D57">
      <w:r>
        <w:t>Построенная диаграмма иерархии точек зрения представлена на рисунке 5.</w:t>
      </w:r>
    </w:p>
    <w:p w14:paraId="3DAF0EAF" w14:textId="574AA480" w:rsidR="00CD1E90" w:rsidRDefault="00CD1E90" w:rsidP="00CD1E90">
      <w:pPr>
        <w:ind w:firstLine="0"/>
        <w:jc w:val="center"/>
        <w:rPr>
          <w:b/>
        </w:rPr>
      </w:pPr>
      <w:r w:rsidRPr="00CD1E90">
        <w:rPr>
          <w:b/>
          <w:noProof/>
        </w:rPr>
        <w:drawing>
          <wp:inline distT="0" distB="0" distL="0" distR="0" wp14:anchorId="6595AD7F" wp14:editId="2550DFD7">
            <wp:extent cx="5940425" cy="2840990"/>
            <wp:effectExtent l="0" t="0" r="3175" b="0"/>
            <wp:docPr id="130295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53982" name=""/>
                    <pic:cNvPicPr/>
                  </pic:nvPicPr>
                  <pic:blipFill rotWithShape="1">
                    <a:blip r:embed="rId11"/>
                    <a:srcRect t="8357"/>
                    <a:stretch/>
                  </pic:blipFill>
                  <pic:spPr bwMode="auto">
                    <a:xfrm>
                      <a:off x="0" y="0"/>
                      <a:ext cx="5940425" cy="284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7566E" w14:textId="4C89FEA2" w:rsidR="00E62D57" w:rsidRDefault="00E62D57" w:rsidP="00CD1E90">
      <w:pPr>
        <w:ind w:firstLine="0"/>
        <w:jc w:val="center"/>
        <w:rPr>
          <w:b/>
        </w:rPr>
      </w:pPr>
      <w:r>
        <w:rPr>
          <w:b/>
        </w:rPr>
        <w:t>Рисунок 5 – Иерархия точек зрения</w:t>
      </w:r>
    </w:p>
    <w:p w14:paraId="20F18E05" w14:textId="0BA727DB" w:rsidR="00905304" w:rsidRDefault="00905304" w:rsidP="00905304">
      <w:pPr>
        <w:pStyle w:val="1"/>
      </w:pPr>
      <w:bookmarkStart w:id="14" w:name="_Toc151103326"/>
      <w:r w:rsidRPr="00905304">
        <w:lastRenderedPageBreak/>
        <w:t>3.</w:t>
      </w:r>
      <w:r>
        <w:t>4 Пользователи системы</w:t>
      </w:r>
      <w:bookmarkEnd w:id="14"/>
    </w:p>
    <w:p w14:paraId="6CE9A032" w14:textId="77777777" w:rsidR="00905304" w:rsidRDefault="00905304" w:rsidP="00905304">
      <w:pPr>
        <w:rPr>
          <w:b/>
        </w:rPr>
      </w:pPr>
    </w:p>
    <w:p w14:paraId="4E714715" w14:textId="1ABC3C83" w:rsidR="00905304" w:rsidRDefault="00905304" w:rsidP="00905304">
      <w:pPr>
        <w:pStyle w:val="1"/>
      </w:pPr>
      <w:bookmarkStart w:id="15" w:name="_Toc151103327"/>
      <w:r w:rsidRPr="00905304">
        <w:t>3.4</w:t>
      </w:r>
      <w:r>
        <w:t>.1</w:t>
      </w:r>
      <w:r w:rsidRPr="00905304">
        <w:t xml:space="preserve"> </w:t>
      </w:r>
      <w:r>
        <w:t>Ключевые потребности п</w:t>
      </w:r>
      <w:r w:rsidRPr="00905304">
        <w:t>ользовател</w:t>
      </w:r>
      <w:r>
        <w:t>ей</w:t>
      </w:r>
      <w:bookmarkEnd w:id="15"/>
    </w:p>
    <w:p w14:paraId="4AC6FAAF" w14:textId="7F48C136" w:rsidR="00B21335" w:rsidRPr="001C4712" w:rsidRDefault="00B21335" w:rsidP="00B21335">
      <w:r>
        <w:t>Описание всех категорий пользователей представлено в таблицах 4–8.</w:t>
      </w:r>
    </w:p>
    <w:p w14:paraId="52C25781" w14:textId="04E64F52" w:rsidR="00905304" w:rsidRPr="00B21335" w:rsidRDefault="00E62D57" w:rsidP="00B21335">
      <w:pPr>
        <w:ind w:firstLine="0"/>
        <w:rPr>
          <w:spacing w:val="20"/>
        </w:rPr>
      </w:pPr>
      <w:r w:rsidRPr="00B21335">
        <w:rPr>
          <w:spacing w:val="20"/>
        </w:rPr>
        <w:t>Таблица 4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7345"/>
      </w:tblGrid>
      <w:tr w:rsidR="00E62D57" w:rsidRPr="00E62D57" w14:paraId="376FE282" w14:textId="77777777" w:rsidTr="00E62D5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2E700" w14:textId="77777777" w:rsidR="00E62D57" w:rsidRPr="00E62D57" w:rsidRDefault="00E62D57" w:rsidP="00B21335">
            <w:pPr>
              <w:ind w:left="142" w:firstLine="0"/>
              <w:rPr>
                <w:sz w:val="24"/>
                <w:szCs w:val="20"/>
              </w:rPr>
            </w:pPr>
            <w:r w:rsidRPr="00E62D57">
              <w:rPr>
                <w:sz w:val="24"/>
                <w:szCs w:val="20"/>
              </w:rPr>
              <w:t>Типичный представитель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AF8F" w14:textId="6D4EEF0D" w:rsidR="00E62D57" w:rsidRPr="00E62D57" w:rsidRDefault="00E62D57" w:rsidP="00B21335">
            <w:pPr>
              <w:ind w:left="142" w:firstLine="0"/>
              <w:rPr>
                <w:sz w:val="24"/>
                <w:szCs w:val="20"/>
              </w:rPr>
            </w:pPr>
            <w:r w:rsidRPr="00E62D57">
              <w:rPr>
                <w:sz w:val="24"/>
                <w:szCs w:val="20"/>
              </w:rPr>
              <w:t>Директор</w:t>
            </w:r>
          </w:p>
        </w:tc>
      </w:tr>
      <w:tr w:rsidR="00E62D57" w:rsidRPr="00E62D57" w14:paraId="6E7C966E" w14:textId="77777777" w:rsidTr="00E62D5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15BBC" w14:textId="77777777" w:rsidR="00E62D57" w:rsidRPr="00E62D57" w:rsidRDefault="00E62D57" w:rsidP="00B21335">
            <w:pPr>
              <w:ind w:left="142" w:firstLine="0"/>
              <w:rPr>
                <w:sz w:val="24"/>
                <w:szCs w:val="20"/>
              </w:rPr>
            </w:pPr>
            <w:r w:rsidRPr="00E62D57">
              <w:rPr>
                <w:sz w:val="24"/>
                <w:szCs w:val="20"/>
              </w:rPr>
              <w:t>Описание</w:t>
            </w:r>
            <w:r w:rsidRPr="00E62D57">
              <w:rPr>
                <w:sz w:val="24"/>
                <w:szCs w:val="20"/>
              </w:rPr>
              <w:tab/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91236" w14:textId="10EE85C7" w:rsidR="00E62D57" w:rsidRPr="00E62D57" w:rsidRDefault="00E62D57" w:rsidP="00B21335">
            <w:pPr>
              <w:ind w:left="142" w:firstLine="0"/>
              <w:rPr>
                <w:sz w:val="24"/>
                <w:szCs w:val="20"/>
              </w:rPr>
            </w:pPr>
            <w:r w:rsidRPr="00E62D57">
              <w:rPr>
                <w:sz w:val="24"/>
                <w:szCs w:val="20"/>
              </w:rPr>
              <w:t>Человек, который управляет</w:t>
            </w:r>
            <w:r w:rsidR="00B21335">
              <w:rPr>
                <w:sz w:val="24"/>
                <w:szCs w:val="20"/>
              </w:rPr>
              <w:t xml:space="preserve"> </w:t>
            </w:r>
            <w:r w:rsidRPr="00E62D57">
              <w:rPr>
                <w:sz w:val="24"/>
                <w:szCs w:val="20"/>
              </w:rPr>
              <w:t>работ</w:t>
            </w:r>
            <w:r w:rsidR="00B21335">
              <w:rPr>
                <w:sz w:val="24"/>
                <w:szCs w:val="20"/>
              </w:rPr>
              <w:t>ой</w:t>
            </w:r>
            <w:r w:rsidRPr="00E62D57">
              <w:rPr>
                <w:sz w:val="24"/>
                <w:szCs w:val="20"/>
              </w:rPr>
              <w:t xml:space="preserve"> организации, принимает управленческие решения: решает, как и что нужно делать, чтобы компания достигла целей.</w:t>
            </w:r>
          </w:p>
        </w:tc>
      </w:tr>
      <w:tr w:rsidR="00E62D57" w:rsidRPr="00E62D57" w14:paraId="0E181FA5" w14:textId="77777777" w:rsidTr="00E62D5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3DAB2" w14:textId="77777777" w:rsidR="00E62D57" w:rsidRPr="00E62D57" w:rsidRDefault="00E62D57" w:rsidP="00B21335">
            <w:pPr>
              <w:ind w:left="142" w:firstLine="0"/>
              <w:rPr>
                <w:sz w:val="24"/>
                <w:szCs w:val="20"/>
              </w:rPr>
            </w:pPr>
            <w:r w:rsidRPr="00E62D57">
              <w:rPr>
                <w:sz w:val="24"/>
                <w:szCs w:val="20"/>
              </w:rPr>
              <w:t>Тип ответственности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9A552" w14:textId="77777777" w:rsidR="00E62D57" w:rsidRPr="00E62D57" w:rsidRDefault="00E62D57" w:rsidP="00B21335">
            <w:pPr>
              <w:ind w:left="142" w:firstLine="0"/>
              <w:rPr>
                <w:sz w:val="24"/>
                <w:szCs w:val="20"/>
              </w:rPr>
            </w:pPr>
            <w:r w:rsidRPr="00E62D57">
              <w:rPr>
                <w:sz w:val="24"/>
                <w:szCs w:val="20"/>
              </w:rPr>
              <w:t>Дисциплинарная и материальная</w:t>
            </w:r>
          </w:p>
        </w:tc>
      </w:tr>
      <w:tr w:rsidR="00E62D57" w:rsidRPr="00E62D57" w14:paraId="3AD54C55" w14:textId="77777777" w:rsidTr="00E62D57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C34C" w14:textId="77777777" w:rsidR="00E62D57" w:rsidRPr="00E62D57" w:rsidRDefault="00E62D57" w:rsidP="00B21335">
            <w:pPr>
              <w:ind w:left="142" w:firstLine="0"/>
              <w:rPr>
                <w:sz w:val="24"/>
                <w:szCs w:val="20"/>
              </w:rPr>
            </w:pPr>
            <w:r w:rsidRPr="00E62D57">
              <w:rPr>
                <w:sz w:val="24"/>
                <w:szCs w:val="20"/>
              </w:rPr>
              <w:t>Критерий успеха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29F5" w14:textId="77777777" w:rsidR="00E62D57" w:rsidRPr="00E62D57" w:rsidRDefault="00E62D57" w:rsidP="00B21335">
            <w:pPr>
              <w:ind w:left="142" w:firstLine="0"/>
              <w:rPr>
                <w:sz w:val="24"/>
                <w:szCs w:val="20"/>
              </w:rPr>
            </w:pPr>
            <w:r w:rsidRPr="00E62D57">
              <w:rPr>
                <w:sz w:val="24"/>
                <w:szCs w:val="20"/>
              </w:rPr>
              <w:t>Продуктивность</w:t>
            </w:r>
            <w:r w:rsidRPr="00E62D57">
              <w:rPr>
                <w:sz w:val="24"/>
                <w:szCs w:val="20"/>
                <w:lang w:val="en-US"/>
              </w:rPr>
              <w:t>,</w:t>
            </w:r>
            <w:r w:rsidRPr="00E62D57">
              <w:rPr>
                <w:sz w:val="24"/>
                <w:szCs w:val="20"/>
              </w:rPr>
              <w:t xml:space="preserve"> коммуникация</w:t>
            </w:r>
            <w:r w:rsidRPr="00E62D57">
              <w:rPr>
                <w:sz w:val="24"/>
                <w:szCs w:val="20"/>
                <w:lang w:val="en-US"/>
              </w:rPr>
              <w:t>,</w:t>
            </w:r>
            <w:r w:rsidRPr="00E62D57">
              <w:rPr>
                <w:sz w:val="24"/>
                <w:szCs w:val="20"/>
              </w:rPr>
              <w:t xml:space="preserve"> проницательность</w:t>
            </w:r>
            <w:r w:rsidRPr="00E62D57">
              <w:rPr>
                <w:sz w:val="24"/>
                <w:szCs w:val="20"/>
                <w:lang w:val="en-US"/>
              </w:rPr>
              <w:t>,</w:t>
            </w:r>
            <w:r w:rsidRPr="00E62D57">
              <w:rPr>
                <w:sz w:val="24"/>
                <w:szCs w:val="20"/>
              </w:rPr>
              <w:t xml:space="preserve"> уверенность</w:t>
            </w:r>
          </w:p>
        </w:tc>
      </w:tr>
    </w:tbl>
    <w:p w14:paraId="7A89B640" w14:textId="298ECCE1" w:rsidR="00E62D57" w:rsidRPr="00B21335" w:rsidRDefault="00E62D57" w:rsidP="00B21335">
      <w:pPr>
        <w:ind w:firstLine="0"/>
        <w:rPr>
          <w:spacing w:val="20"/>
        </w:rPr>
      </w:pPr>
      <w:r w:rsidRPr="00B21335">
        <w:rPr>
          <w:spacing w:val="20"/>
        </w:rPr>
        <w:t>Таблица 5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7345"/>
      </w:tblGrid>
      <w:tr w:rsidR="00E62D57" w:rsidRPr="00E62D57" w14:paraId="4F2B65AE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3F9" w14:textId="77777777" w:rsidR="00E62D57" w:rsidRPr="00E62D57" w:rsidRDefault="00E62D57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Типичный представитель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F60E" w14:textId="77777777" w:rsidR="00E62D57" w:rsidRPr="00E62D57" w:rsidRDefault="00E62D57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Менеджер</w:t>
            </w:r>
          </w:p>
        </w:tc>
      </w:tr>
      <w:tr w:rsidR="00E62D57" w:rsidRPr="00E62D57" w14:paraId="1A28C066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A1F2" w14:textId="77777777" w:rsidR="00E62D57" w:rsidRPr="00E62D57" w:rsidRDefault="00E62D57" w:rsidP="004D6555">
            <w:pPr>
              <w:tabs>
                <w:tab w:val="left" w:pos="1551"/>
              </w:tabs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Описание</w:t>
            </w:r>
            <w:r w:rsidRPr="00E62D5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9A3AB" w14:textId="40236EE0" w:rsidR="00E62D57" w:rsidRPr="00E62D57" w:rsidRDefault="00E62D57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 xml:space="preserve">Специалист, ответственный за </w:t>
            </w:r>
            <w:r w:rsidR="004D6555">
              <w:rPr>
                <w:rFonts w:eastAsia="Calibri" w:cs="Times New Roman"/>
                <w:sz w:val="24"/>
                <w:szCs w:val="24"/>
              </w:rPr>
              <w:t xml:space="preserve">связь </w:t>
            </w:r>
            <w:r w:rsidRPr="00E62D57">
              <w:rPr>
                <w:rFonts w:eastAsia="Calibri" w:cs="Times New Roman"/>
                <w:sz w:val="24"/>
                <w:szCs w:val="24"/>
              </w:rPr>
              <w:t>с клиентами компании с целью удовлетворения их потребностей, повышения уровня лояльности и максимизации прибыли для организации</w:t>
            </w:r>
          </w:p>
        </w:tc>
      </w:tr>
      <w:tr w:rsidR="00E62D57" w:rsidRPr="00E62D57" w14:paraId="2D636A2D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C466" w14:textId="77777777" w:rsidR="00E62D57" w:rsidRPr="00E62D57" w:rsidRDefault="00E62D57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Тип ответственности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0517F" w14:textId="77777777" w:rsidR="00E62D57" w:rsidRPr="00E62D57" w:rsidRDefault="00E62D57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Дисциплинарная и материальная</w:t>
            </w:r>
          </w:p>
        </w:tc>
      </w:tr>
      <w:tr w:rsidR="00E62D57" w:rsidRPr="00E62D57" w14:paraId="28A1A3DF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0FB2" w14:textId="77777777" w:rsidR="00E62D57" w:rsidRPr="00E62D57" w:rsidRDefault="00E62D57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Критерий успеха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0736" w14:textId="77777777" w:rsidR="00E62D57" w:rsidRPr="00E62D57" w:rsidRDefault="00E62D57" w:rsidP="004D6555">
            <w:pPr>
              <w:tabs>
                <w:tab w:val="left" w:pos="2340"/>
              </w:tabs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Продуктивность</w:t>
            </w:r>
            <w:r w:rsidRPr="00E62D57"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  <w:r w:rsidRPr="00E62D57">
              <w:rPr>
                <w:rFonts w:eastAsia="Calibri" w:cs="Times New Roman"/>
                <w:sz w:val="24"/>
                <w:szCs w:val="24"/>
              </w:rPr>
              <w:t xml:space="preserve"> коммуникация</w:t>
            </w:r>
            <w:r w:rsidRPr="00E62D57"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  <w:r w:rsidRPr="00E62D57">
              <w:rPr>
                <w:rFonts w:eastAsia="Calibri" w:cs="Times New Roman"/>
                <w:sz w:val="24"/>
                <w:szCs w:val="24"/>
              </w:rPr>
              <w:t xml:space="preserve"> проницательность</w:t>
            </w:r>
            <w:r w:rsidRPr="00E62D57"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  <w:r w:rsidRPr="00E62D57">
              <w:rPr>
                <w:rFonts w:eastAsia="Calibri" w:cs="Times New Roman"/>
                <w:sz w:val="24"/>
                <w:szCs w:val="24"/>
              </w:rPr>
              <w:t xml:space="preserve"> уверенность</w:t>
            </w:r>
          </w:p>
        </w:tc>
      </w:tr>
    </w:tbl>
    <w:p w14:paraId="3C7A35F3" w14:textId="0675C54B" w:rsidR="00E62D57" w:rsidRPr="00B21335" w:rsidRDefault="00E62D57" w:rsidP="00B21335">
      <w:pPr>
        <w:ind w:firstLine="0"/>
        <w:rPr>
          <w:spacing w:val="20"/>
        </w:rPr>
      </w:pPr>
      <w:r w:rsidRPr="00B21335">
        <w:rPr>
          <w:spacing w:val="20"/>
        </w:rPr>
        <w:t>Таблица 6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7345"/>
      </w:tblGrid>
      <w:tr w:rsidR="00E62D57" w:rsidRPr="00E62D57" w14:paraId="6B055833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5073B" w14:textId="77777777" w:rsidR="00E62D57" w:rsidRPr="00E62D57" w:rsidRDefault="00E62D57" w:rsidP="00B2133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Типичный представитель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32B6B" w14:textId="77777777" w:rsidR="00E62D57" w:rsidRPr="00E62D57" w:rsidRDefault="00E62D57" w:rsidP="00B2133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Логист</w:t>
            </w:r>
          </w:p>
        </w:tc>
      </w:tr>
      <w:tr w:rsidR="00E62D57" w:rsidRPr="00E62D57" w14:paraId="087B63D3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7C6F" w14:textId="77777777" w:rsidR="00E62D57" w:rsidRPr="00E62D57" w:rsidRDefault="00E62D57" w:rsidP="00B21335">
            <w:pPr>
              <w:tabs>
                <w:tab w:val="left" w:pos="1551"/>
              </w:tabs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Описание</w:t>
            </w:r>
            <w:r w:rsidRPr="00E62D57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39B59" w14:textId="4D7BEB3B" w:rsidR="00E62D57" w:rsidRPr="00E62D57" w:rsidRDefault="00E62D57" w:rsidP="00B2133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 xml:space="preserve">Специалист, умеющий грамотно организовать транспортные потоки и скоординировать доставку </w:t>
            </w:r>
            <w:r w:rsidR="004D6555">
              <w:rPr>
                <w:rFonts w:eastAsia="Calibri" w:cs="Times New Roman"/>
                <w:sz w:val="24"/>
                <w:szCs w:val="24"/>
              </w:rPr>
              <w:t>грузов</w:t>
            </w:r>
          </w:p>
        </w:tc>
      </w:tr>
      <w:tr w:rsidR="00E62D57" w:rsidRPr="00E62D57" w14:paraId="2966BD74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5BDD" w14:textId="77777777" w:rsidR="00E62D57" w:rsidRPr="00E62D57" w:rsidRDefault="00E62D57" w:rsidP="00B2133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Тип ответственности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E854" w14:textId="77777777" w:rsidR="00E62D57" w:rsidRPr="00E62D57" w:rsidRDefault="00E62D57" w:rsidP="00B2133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Дисциплинарная и материальная</w:t>
            </w:r>
          </w:p>
        </w:tc>
      </w:tr>
      <w:tr w:rsidR="00E62D57" w:rsidRPr="00E62D57" w14:paraId="1BB4B96C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CF70" w14:textId="77777777" w:rsidR="00E62D57" w:rsidRPr="00E62D57" w:rsidRDefault="00E62D57" w:rsidP="00B2133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Критерий успеха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8D809" w14:textId="77777777" w:rsidR="00E62D57" w:rsidRPr="00E62D57" w:rsidRDefault="00E62D57" w:rsidP="00B2133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E62D57">
              <w:rPr>
                <w:rFonts w:eastAsia="Calibri" w:cs="Times New Roman"/>
                <w:sz w:val="24"/>
                <w:szCs w:val="24"/>
              </w:rPr>
              <w:t>Перспективное мышление, аналитические навыки, продуктивность, коммуникация</w:t>
            </w:r>
          </w:p>
        </w:tc>
      </w:tr>
    </w:tbl>
    <w:p w14:paraId="012C9ED5" w14:textId="765FFD34" w:rsidR="00E62D57" w:rsidRPr="00B21335" w:rsidRDefault="00B21335" w:rsidP="00B21335">
      <w:pPr>
        <w:ind w:firstLine="0"/>
        <w:rPr>
          <w:spacing w:val="20"/>
        </w:rPr>
      </w:pPr>
      <w:r w:rsidRPr="00B21335">
        <w:rPr>
          <w:spacing w:val="20"/>
        </w:rPr>
        <w:t xml:space="preserve">Таблица 7 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5"/>
        <w:gridCol w:w="7345"/>
      </w:tblGrid>
      <w:tr w:rsidR="00B21335" w:rsidRPr="00B21335" w14:paraId="5A263436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F482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Типичный представитель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E5BB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Бухгалтер</w:t>
            </w:r>
          </w:p>
        </w:tc>
      </w:tr>
      <w:tr w:rsidR="00B21335" w:rsidRPr="00B21335" w14:paraId="09386F61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F06F" w14:textId="77777777" w:rsidR="00B21335" w:rsidRPr="00B21335" w:rsidRDefault="00B21335" w:rsidP="004D6555">
            <w:pPr>
              <w:tabs>
                <w:tab w:val="left" w:pos="1551"/>
              </w:tabs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Описание</w:t>
            </w:r>
            <w:r w:rsidRPr="00B21335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D8C9E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      </w:r>
          </w:p>
        </w:tc>
      </w:tr>
      <w:tr w:rsidR="00B21335" w:rsidRPr="00B21335" w14:paraId="4F6094A4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97E1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Тип ответственности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0830E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Налоговая</w:t>
            </w:r>
            <w:r w:rsidRPr="00B21335"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  <w:r w:rsidRPr="00B21335">
              <w:rPr>
                <w:rFonts w:eastAsia="Calibri" w:cs="Times New Roman"/>
                <w:sz w:val="24"/>
                <w:szCs w:val="24"/>
              </w:rPr>
              <w:t xml:space="preserve"> дисциплинарная и материальная</w:t>
            </w:r>
          </w:p>
        </w:tc>
      </w:tr>
      <w:tr w:rsidR="00B21335" w:rsidRPr="00B21335" w14:paraId="70C8E239" w14:textId="77777777" w:rsidTr="004D6555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32847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Критерий успеха</w:t>
            </w:r>
          </w:p>
        </w:tc>
        <w:tc>
          <w:tcPr>
            <w:tcW w:w="7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F753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отсутствие претензий налоговых органов, вовремя сданную отчетность, отсутствие штрафов или штрафы не больше оговоренной суммы, отсутствие ошибок в первичных документах, вовремя выставленные счета-фактуры, правильно начисленную заработную плату</w:t>
            </w:r>
          </w:p>
        </w:tc>
      </w:tr>
    </w:tbl>
    <w:p w14:paraId="7A45632E" w14:textId="77777777" w:rsidR="00B21335" w:rsidRDefault="00B21335" w:rsidP="00905304"/>
    <w:p w14:paraId="04E1F71D" w14:textId="3E91DA5C" w:rsidR="00B21335" w:rsidRPr="00B21335" w:rsidRDefault="00B21335" w:rsidP="00B21335">
      <w:pPr>
        <w:ind w:firstLine="0"/>
        <w:rPr>
          <w:spacing w:val="20"/>
        </w:rPr>
      </w:pPr>
      <w:r w:rsidRPr="00B21335">
        <w:rPr>
          <w:spacing w:val="20"/>
        </w:rPr>
        <w:lastRenderedPageBreak/>
        <w:t>Таблица 8</w:t>
      </w:r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7"/>
        <w:gridCol w:w="7203"/>
      </w:tblGrid>
      <w:tr w:rsidR="00B21335" w:rsidRPr="00B21335" w14:paraId="2433D3E9" w14:textId="77777777" w:rsidTr="004D65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3BAB7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Типичный представитель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FD30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Водитель</w:t>
            </w:r>
          </w:p>
        </w:tc>
      </w:tr>
      <w:tr w:rsidR="00B21335" w:rsidRPr="00B21335" w14:paraId="3BC62178" w14:textId="77777777" w:rsidTr="004D65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55155" w14:textId="77777777" w:rsidR="00B21335" w:rsidRPr="00B21335" w:rsidRDefault="00B21335" w:rsidP="004D6555">
            <w:pPr>
              <w:tabs>
                <w:tab w:val="left" w:pos="1551"/>
              </w:tabs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Описание</w:t>
            </w:r>
            <w:r w:rsidRPr="00B21335">
              <w:rPr>
                <w:rFonts w:eastAsia="Calibri" w:cs="Times New Roman"/>
                <w:sz w:val="24"/>
                <w:szCs w:val="24"/>
              </w:rPr>
              <w:tab/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12DB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Специалист, отвечающий за управление транспортным средством, доставку грузов</w:t>
            </w:r>
          </w:p>
        </w:tc>
      </w:tr>
      <w:tr w:rsidR="00B21335" w:rsidRPr="00B21335" w14:paraId="388AA0A8" w14:textId="77777777" w:rsidTr="004D65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BE21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Тип ответственности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0C10B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Административная</w:t>
            </w:r>
            <w:r w:rsidRPr="00B21335">
              <w:rPr>
                <w:rFonts w:eastAsia="Calibri" w:cs="Times New Roman"/>
                <w:sz w:val="24"/>
                <w:szCs w:val="24"/>
                <w:lang w:val="en-US"/>
              </w:rPr>
              <w:t>,</w:t>
            </w:r>
            <w:r w:rsidRPr="00B21335">
              <w:rPr>
                <w:rFonts w:eastAsia="Calibri" w:cs="Times New Roman"/>
                <w:sz w:val="24"/>
                <w:szCs w:val="24"/>
              </w:rPr>
              <w:t xml:space="preserve"> дисциплинарная и материальная</w:t>
            </w:r>
          </w:p>
        </w:tc>
      </w:tr>
      <w:tr w:rsidR="00B21335" w:rsidRPr="00B21335" w14:paraId="2FFF761F" w14:textId="77777777" w:rsidTr="004D6555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28D2" w14:textId="77777777" w:rsidR="00B21335" w:rsidRPr="00B21335" w:rsidRDefault="00B21335" w:rsidP="004D6555">
            <w:pPr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>Критерий успеха</w:t>
            </w:r>
          </w:p>
        </w:tc>
        <w:tc>
          <w:tcPr>
            <w:tcW w:w="7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4C752" w14:textId="5F802893" w:rsidR="00B21335" w:rsidRPr="00B21335" w:rsidRDefault="004D6555" w:rsidP="004D6555">
            <w:pPr>
              <w:tabs>
                <w:tab w:val="left" w:pos="2340"/>
              </w:tabs>
              <w:spacing w:line="240" w:lineRule="auto"/>
              <w:ind w:left="142" w:firstLine="0"/>
              <w:outlineLvl w:val="8"/>
              <w:rPr>
                <w:rFonts w:eastAsia="Calibri" w:cs="Times New Roman"/>
                <w:sz w:val="24"/>
                <w:szCs w:val="24"/>
              </w:rPr>
            </w:pPr>
            <w:r w:rsidRPr="00B21335">
              <w:rPr>
                <w:rFonts w:eastAsia="Calibri" w:cs="Times New Roman"/>
                <w:sz w:val="24"/>
                <w:szCs w:val="24"/>
              </w:rPr>
              <w:t xml:space="preserve">Стаж </w:t>
            </w:r>
            <w:r w:rsidR="00B21335" w:rsidRPr="00B21335">
              <w:rPr>
                <w:rFonts w:eastAsia="Calibri" w:cs="Times New Roman"/>
                <w:sz w:val="24"/>
                <w:szCs w:val="24"/>
              </w:rPr>
              <w:t>вождения, коммуникация, продуктивность</w:t>
            </w:r>
          </w:p>
        </w:tc>
      </w:tr>
    </w:tbl>
    <w:p w14:paraId="5E40C7EE" w14:textId="77777777" w:rsidR="00B21335" w:rsidRDefault="00B21335" w:rsidP="00905304"/>
    <w:p w14:paraId="22BFF9B3" w14:textId="05344009" w:rsidR="00905304" w:rsidRDefault="00905304" w:rsidP="00905304">
      <w:pPr>
        <w:pStyle w:val="1"/>
      </w:pPr>
      <w:bookmarkStart w:id="16" w:name="_Toc151103328"/>
      <w:r w:rsidRPr="00905304">
        <w:t>3.</w:t>
      </w:r>
      <w:r>
        <w:t>4.2 Функции ПС</w:t>
      </w:r>
      <w:bookmarkEnd w:id="16"/>
    </w:p>
    <w:p w14:paraId="6D18BB27" w14:textId="65AC932E" w:rsidR="00905304" w:rsidRDefault="009B27C6" w:rsidP="00905304">
      <w:r>
        <w:t>Возможности для всех типов пользователей, которые должна предоставлять ПС, представлена в таблицах 9–1</w:t>
      </w:r>
      <w:r w:rsidR="008F3640">
        <w:t>4</w:t>
      </w:r>
      <w:r>
        <w:t>.</w:t>
      </w:r>
    </w:p>
    <w:p w14:paraId="23562D90" w14:textId="79E5CEA4" w:rsidR="009B27C6" w:rsidRPr="008F3640" w:rsidRDefault="009B27C6" w:rsidP="009B27C6">
      <w:pPr>
        <w:ind w:firstLine="0"/>
        <w:rPr>
          <w:spacing w:val="20"/>
        </w:rPr>
      </w:pPr>
      <w:r w:rsidRPr="008F3640">
        <w:rPr>
          <w:spacing w:val="20"/>
        </w:rPr>
        <w:t>Таблица 9</w:t>
      </w:r>
      <w:r w:rsidR="008F3640">
        <w:rPr>
          <w:spacing w:val="20"/>
        </w:rPr>
        <w:t xml:space="preserve"> </w:t>
      </w:r>
      <w:r w:rsidR="008F3640" w:rsidRPr="008F3640">
        <w:t>- Клиент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3"/>
      </w:tblGrid>
      <w:tr w:rsidR="009B27C6" w:rsidRPr="009B27C6" w14:paraId="194DF12E" w14:textId="77777777" w:rsidTr="009B27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90B4" w14:textId="77777777" w:rsidR="009B27C6" w:rsidRPr="009B27C6" w:rsidRDefault="009B27C6" w:rsidP="009B27C6">
            <w:pPr>
              <w:tabs>
                <w:tab w:val="left" w:pos="480"/>
              </w:tabs>
              <w:spacing w:line="240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B27C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Пользователь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1957" w14:textId="249D96AC" w:rsidR="009B27C6" w:rsidRPr="009B27C6" w:rsidRDefault="000A1264" w:rsidP="009B27C6">
            <w:pPr>
              <w:tabs>
                <w:tab w:val="left" w:pos="480"/>
              </w:tabs>
              <w:spacing w:line="240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Клиент</w:t>
            </w:r>
          </w:p>
        </w:tc>
      </w:tr>
      <w:tr w:rsidR="009B27C6" w:rsidRPr="009B27C6" w14:paraId="1CD7C229" w14:textId="77777777" w:rsidTr="009B27C6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2BA1" w14:textId="77777777" w:rsidR="009B27C6" w:rsidRPr="009B27C6" w:rsidRDefault="009B27C6" w:rsidP="009B27C6">
            <w:pPr>
              <w:tabs>
                <w:tab w:val="left" w:pos="480"/>
              </w:tabs>
              <w:spacing w:line="240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B27C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Функции ПС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CD5DE" w14:textId="104D3E17" w:rsidR="000A1264" w:rsidRPr="000A1264" w:rsidRDefault="000A1264" w:rsidP="000A1264">
            <w:pPr>
              <w:tabs>
                <w:tab w:val="left" w:pos="480"/>
              </w:tabs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A126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Регистрация и авторизация в системе;</w:t>
            </w:r>
          </w:p>
          <w:p w14:paraId="5A5562B7" w14:textId="7E53C2E8" w:rsidR="000A1264" w:rsidRPr="000A1264" w:rsidRDefault="000A1264" w:rsidP="000A1264">
            <w:pPr>
              <w:tabs>
                <w:tab w:val="left" w:pos="480"/>
              </w:tabs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A126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Возможность размещать заказы на грузоперевозки;</w:t>
            </w:r>
          </w:p>
          <w:p w14:paraId="18B8E1BF" w14:textId="6E693437" w:rsidR="000A1264" w:rsidRPr="000A1264" w:rsidRDefault="000A1264" w:rsidP="000A1264">
            <w:pPr>
              <w:tabs>
                <w:tab w:val="left" w:pos="480"/>
              </w:tabs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A126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Просмотр информации о своих заказах, включая текущий статус и детали перевозки;</w:t>
            </w:r>
          </w:p>
          <w:p w14:paraId="07B91902" w14:textId="55051E96" w:rsidR="000A1264" w:rsidRPr="000A1264" w:rsidRDefault="000A1264" w:rsidP="000A1264">
            <w:pPr>
              <w:tabs>
                <w:tab w:val="left" w:pos="480"/>
              </w:tabs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A126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Отслеживание груза в режиме реального времени;</w:t>
            </w:r>
          </w:p>
          <w:p w14:paraId="12D8A8FE" w14:textId="32AFFEAD" w:rsidR="009B27C6" w:rsidRPr="009B27C6" w:rsidRDefault="000A1264" w:rsidP="000A1264">
            <w:pPr>
              <w:tabs>
                <w:tab w:val="left" w:pos="480"/>
              </w:tabs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0A1264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Возможность оценить и оставить отзыв о качестве услуг.</w:t>
            </w:r>
          </w:p>
        </w:tc>
      </w:tr>
    </w:tbl>
    <w:p w14:paraId="22678517" w14:textId="74F05F81" w:rsidR="000A1264" w:rsidRPr="008F3640" w:rsidRDefault="000A1264" w:rsidP="000A1264">
      <w:pPr>
        <w:ind w:firstLine="0"/>
        <w:rPr>
          <w:spacing w:val="20"/>
        </w:rPr>
      </w:pPr>
      <w:r w:rsidRPr="008F3640">
        <w:rPr>
          <w:spacing w:val="20"/>
        </w:rPr>
        <w:t xml:space="preserve">Таблица </w:t>
      </w:r>
      <w:r w:rsidRPr="008F3640">
        <w:rPr>
          <w:spacing w:val="20"/>
          <w:lang w:val="en-US"/>
        </w:rPr>
        <w:t>10</w:t>
      </w:r>
      <w:r w:rsidR="008F3640">
        <w:rPr>
          <w:spacing w:val="20"/>
        </w:rPr>
        <w:t xml:space="preserve"> </w:t>
      </w:r>
      <w:r w:rsidR="008F3640" w:rsidRPr="008F3640">
        <w:t>- Директор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3"/>
      </w:tblGrid>
      <w:tr w:rsidR="000A1264" w:rsidRPr="009B27C6" w14:paraId="24560C7D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97BA0" w14:textId="77777777" w:rsidR="000A1264" w:rsidRPr="009B27C6" w:rsidRDefault="000A1264" w:rsidP="00C5024A">
            <w:pPr>
              <w:tabs>
                <w:tab w:val="left" w:pos="480"/>
              </w:tabs>
              <w:spacing w:line="240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B27C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Пользователь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8A9C8" w14:textId="1B05D720" w:rsidR="000A1264" w:rsidRPr="009B27C6" w:rsidRDefault="000A1264" w:rsidP="00C5024A">
            <w:pPr>
              <w:tabs>
                <w:tab w:val="left" w:pos="480"/>
              </w:tabs>
              <w:spacing w:line="240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Директор</w:t>
            </w:r>
          </w:p>
        </w:tc>
      </w:tr>
      <w:tr w:rsidR="000A1264" w:rsidRPr="009B27C6" w14:paraId="0C224E1D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DF0C" w14:textId="77777777" w:rsidR="000A1264" w:rsidRPr="009B27C6" w:rsidRDefault="000A1264" w:rsidP="00C5024A">
            <w:pPr>
              <w:tabs>
                <w:tab w:val="left" w:pos="480"/>
              </w:tabs>
              <w:spacing w:line="240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B27C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Функции ПС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4BE91" w14:textId="6E8694BA" w:rsidR="008F3640" w:rsidRPr="008F3640" w:rsidRDefault="008F3640" w:rsidP="008F3640">
            <w:pPr>
              <w:tabs>
                <w:tab w:val="left" w:pos="745"/>
              </w:tabs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Просмотр статистических данных о выполненных заказах;</w:t>
            </w:r>
          </w:p>
          <w:p w14:paraId="4E4F8443" w14:textId="3C048E45" w:rsidR="008F3640" w:rsidRPr="008F3640" w:rsidRDefault="008F3640" w:rsidP="008F3640">
            <w:pPr>
              <w:tabs>
                <w:tab w:val="left" w:pos="745"/>
              </w:tabs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Управление пользователями и их правами доступа;</w:t>
            </w:r>
          </w:p>
          <w:p w14:paraId="5B91D209" w14:textId="15D2B9B9" w:rsidR="008F3640" w:rsidRPr="008F3640" w:rsidRDefault="008F3640" w:rsidP="008F3640">
            <w:pPr>
              <w:tabs>
                <w:tab w:val="left" w:pos="745"/>
              </w:tabs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Мониторинг работы персонала и их производительности;</w:t>
            </w:r>
          </w:p>
          <w:p w14:paraId="48AC1159" w14:textId="502B9AB7" w:rsidR="000A1264" w:rsidRPr="009B27C6" w:rsidRDefault="008F3640" w:rsidP="008F3640">
            <w:pPr>
              <w:tabs>
                <w:tab w:val="left" w:pos="745"/>
              </w:tabs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Генерация отчетов для анализа и принятия решений;</w:t>
            </w:r>
          </w:p>
        </w:tc>
      </w:tr>
    </w:tbl>
    <w:p w14:paraId="4EA58AFB" w14:textId="1FC3B184" w:rsidR="008F3640" w:rsidRPr="008F3640" w:rsidRDefault="008F3640" w:rsidP="008F3640">
      <w:pPr>
        <w:ind w:firstLine="0"/>
        <w:rPr>
          <w:spacing w:val="20"/>
        </w:rPr>
      </w:pPr>
      <w:r w:rsidRPr="008F3640">
        <w:rPr>
          <w:spacing w:val="20"/>
        </w:rPr>
        <w:t xml:space="preserve">Таблица </w:t>
      </w:r>
      <w:r w:rsidRPr="008F3640">
        <w:rPr>
          <w:spacing w:val="20"/>
          <w:lang w:val="en-US"/>
        </w:rPr>
        <w:t>1</w:t>
      </w:r>
      <w:r w:rsidRPr="008F3640">
        <w:rPr>
          <w:spacing w:val="20"/>
        </w:rPr>
        <w:t>1</w:t>
      </w:r>
      <w:r>
        <w:rPr>
          <w:spacing w:val="20"/>
        </w:rPr>
        <w:t xml:space="preserve"> </w:t>
      </w:r>
      <w:r w:rsidRPr="008F3640">
        <w:t>- Менеджер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3"/>
      </w:tblGrid>
      <w:tr w:rsidR="008F3640" w:rsidRPr="009B27C6" w14:paraId="2BFFE1BE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9AF9" w14:textId="77777777" w:rsidR="008F3640" w:rsidRPr="009B27C6" w:rsidRDefault="008F3640" w:rsidP="00C5024A">
            <w:pPr>
              <w:tabs>
                <w:tab w:val="left" w:pos="480"/>
              </w:tabs>
              <w:spacing w:line="240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B27C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Пользователь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3097D" w14:textId="7EAC465A" w:rsidR="008F3640" w:rsidRPr="009B27C6" w:rsidRDefault="008F3640" w:rsidP="00C5024A">
            <w:pPr>
              <w:tabs>
                <w:tab w:val="left" w:pos="480"/>
              </w:tabs>
              <w:spacing w:line="240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Менеджер</w:t>
            </w:r>
          </w:p>
        </w:tc>
      </w:tr>
      <w:tr w:rsidR="008F3640" w:rsidRPr="009B27C6" w14:paraId="507E6817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0DFE" w14:textId="77777777" w:rsidR="008F3640" w:rsidRPr="009B27C6" w:rsidRDefault="008F3640" w:rsidP="00C5024A">
            <w:pPr>
              <w:tabs>
                <w:tab w:val="left" w:pos="480"/>
              </w:tabs>
              <w:spacing w:line="240" w:lineRule="auto"/>
              <w:ind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B27C6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Функции ПС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84FF5" w14:textId="77777777" w:rsidR="008F3640" w:rsidRPr="008F3640" w:rsidRDefault="008F3640" w:rsidP="008F3640">
            <w:pPr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Прием и обработка заказов от клиентов</w:t>
            </w:r>
          </w:p>
          <w:p w14:paraId="2C17005C" w14:textId="77777777" w:rsidR="008F3640" w:rsidRPr="008F3640" w:rsidRDefault="008F3640" w:rsidP="008F3640">
            <w:pPr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Возможность связи с водителями и клиентами по поводу выполнения заказов</w:t>
            </w:r>
          </w:p>
          <w:p w14:paraId="5CF224E6" w14:textId="23D7050B" w:rsidR="008F3640" w:rsidRPr="009B27C6" w:rsidRDefault="008F3640" w:rsidP="008F3640">
            <w:pPr>
              <w:spacing w:line="240" w:lineRule="auto"/>
              <w:ind w:left="36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Просмотр статуса заказов и координация их выполнения</w:t>
            </w:r>
          </w:p>
        </w:tc>
      </w:tr>
    </w:tbl>
    <w:p w14:paraId="030BC610" w14:textId="0182230A" w:rsidR="008F3640" w:rsidRPr="008F3640" w:rsidRDefault="008F3640" w:rsidP="008F3640">
      <w:pPr>
        <w:ind w:firstLine="0"/>
        <w:rPr>
          <w:spacing w:val="20"/>
        </w:rPr>
      </w:pPr>
      <w:r w:rsidRPr="008F3640">
        <w:rPr>
          <w:spacing w:val="20"/>
        </w:rPr>
        <w:t xml:space="preserve">Таблица </w:t>
      </w:r>
      <w:r w:rsidRPr="008F3640">
        <w:rPr>
          <w:lang w:val="en-US"/>
        </w:rPr>
        <w:t>1</w:t>
      </w:r>
      <w:r w:rsidRPr="008F3640">
        <w:t>2 - Логист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3"/>
      </w:tblGrid>
      <w:tr w:rsidR="008F3640" w:rsidRPr="008F3640" w14:paraId="49AC940C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F8E6" w14:textId="77777777" w:rsidR="008F3640" w:rsidRPr="008F3640" w:rsidRDefault="008F3640" w:rsidP="008F3640">
            <w:pPr>
              <w:ind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Пользователь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8C62" w14:textId="49C39BEC" w:rsidR="008F3640" w:rsidRPr="008F3640" w:rsidRDefault="008F3640" w:rsidP="008F364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Логист</w:t>
            </w:r>
          </w:p>
        </w:tc>
      </w:tr>
      <w:tr w:rsidR="008F3640" w:rsidRPr="008F3640" w14:paraId="3F5A41CB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615A" w14:textId="77777777" w:rsidR="008F3640" w:rsidRPr="008F3640" w:rsidRDefault="008F3640" w:rsidP="008F3640">
            <w:pPr>
              <w:ind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Функции ПС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EB81" w14:textId="77777777" w:rsidR="008F3640" w:rsidRPr="008F3640" w:rsidRDefault="008F3640" w:rsidP="008F3640">
            <w:pPr>
              <w:spacing w:line="240" w:lineRule="auto"/>
              <w:ind w:left="34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Определение оптимальных маршрутов и моделей доставки</w:t>
            </w:r>
          </w:p>
          <w:p w14:paraId="76B6A97F" w14:textId="77777777" w:rsidR="008F3640" w:rsidRPr="008F3640" w:rsidRDefault="008F3640" w:rsidP="008F3640">
            <w:pPr>
              <w:spacing w:line="240" w:lineRule="auto"/>
              <w:ind w:left="34" w:firstLine="0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Планирование и координация работы водителей и грузоперевозок</w:t>
            </w:r>
          </w:p>
          <w:p w14:paraId="3F9B2EAC" w14:textId="0C4BB83B" w:rsidR="008F3640" w:rsidRPr="008F3640" w:rsidRDefault="008F3640" w:rsidP="008F3640">
            <w:pPr>
              <w:spacing w:line="240" w:lineRule="auto"/>
              <w:ind w:left="34" w:firstLine="0"/>
              <w:rPr>
                <w:sz w:val="24"/>
                <w:szCs w:val="20"/>
              </w:rPr>
            </w:pPr>
            <w:r w:rsidRPr="008F3640"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  <w:t>Отслеживание и контроль выполнения</w:t>
            </w:r>
            <w:r w:rsidRPr="008F3640">
              <w:rPr>
                <w:sz w:val="24"/>
                <w:szCs w:val="20"/>
              </w:rPr>
              <w:t xml:space="preserve"> заказов</w:t>
            </w:r>
          </w:p>
        </w:tc>
      </w:tr>
    </w:tbl>
    <w:p w14:paraId="271A0A20" w14:textId="62561FAD" w:rsidR="008F3640" w:rsidRPr="008F3640" w:rsidRDefault="008F3640" w:rsidP="008F3640">
      <w:pPr>
        <w:ind w:firstLine="0"/>
        <w:rPr>
          <w:spacing w:val="20"/>
        </w:rPr>
      </w:pPr>
      <w:r w:rsidRPr="008F3640">
        <w:rPr>
          <w:spacing w:val="20"/>
        </w:rPr>
        <w:t xml:space="preserve">Таблица </w:t>
      </w:r>
      <w:r w:rsidRPr="008F3640">
        <w:rPr>
          <w:spacing w:val="20"/>
          <w:lang w:val="en-US"/>
        </w:rPr>
        <w:t>1</w:t>
      </w:r>
      <w:r w:rsidRPr="008F3640">
        <w:rPr>
          <w:spacing w:val="20"/>
        </w:rPr>
        <w:t>3</w:t>
      </w:r>
      <w:r>
        <w:rPr>
          <w:spacing w:val="20"/>
        </w:rPr>
        <w:t xml:space="preserve"> </w:t>
      </w:r>
      <w:r w:rsidRPr="008F3640">
        <w:t>- Водитель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3"/>
      </w:tblGrid>
      <w:tr w:rsidR="008F3640" w:rsidRPr="008F3640" w14:paraId="4830A745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37BB" w14:textId="77777777" w:rsidR="008F3640" w:rsidRPr="008F3640" w:rsidRDefault="008F3640" w:rsidP="008F3640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Пользователь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DCD0F" w14:textId="74DB50FF" w:rsidR="008F3640" w:rsidRPr="008F3640" w:rsidRDefault="008F3640" w:rsidP="008F3640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Водитель</w:t>
            </w:r>
          </w:p>
        </w:tc>
      </w:tr>
      <w:tr w:rsidR="008F3640" w:rsidRPr="008F3640" w14:paraId="4C87C0AF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DCE6C" w14:textId="77777777" w:rsidR="008F3640" w:rsidRPr="008F3640" w:rsidRDefault="008F3640" w:rsidP="008F3640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Функции ПС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2B29" w14:textId="77777777" w:rsidR="008F3640" w:rsidRPr="008F3640" w:rsidRDefault="008F3640" w:rsidP="008F3640">
            <w:pPr>
              <w:spacing w:line="240" w:lineRule="auto"/>
              <w:ind w:left="36"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Получение информации о заказах и их деталях перед началом перевозки</w:t>
            </w:r>
          </w:p>
          <w:p w14:paraId="0279B1E5" w14:textId="77777777" w:rsidR="008F3640" w:rsidRPr="008F3640" w:rsidRDefault="008F3640" w:rsidP="008F3640">
            <w:pPr>
              <w:spacing w:line="240" w:lineRule="auto"/>
              <w:ind w:left="36"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Навигация по оптимальному маршруту</w:t>
            </w:r>
          </w:p>
          <w:p w14:paraId="11AA442F" w14:textId="77777777" w:rsidR="008F3640" w:rsidRPr="008F3640" w:rsidRDefault="008F3640" w:rsidP="008F3640">
            <w:pPr>
              <w:spacing w:line="240" w:lineRule="auto"/>
              <w:ind w:left="36"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Отметка о доставке груза и передача данных о выполнении заказа</w:t>
            </w:r>
          </w:p>
          <w:p w14:paraId="3C4F62A2" w14:textId="4E3B2A5F" w:rsidR="008F3640" w:rsidRPr="008F3640" w:rsidRDefault="008F3640" w:rsidP="008F3640">
            <w:pPr>
              <w:spacing w:line="240" w:lineRule="auto"/>
              <w:ind w:left="36"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Взаимодействие с клиентами и менеджерами по вопросам выполнения заказов</w:t>
            </w:r>
          </w:p>
        </w:tc>
      </w:tr>
    </w:tbl>
    <w:p w14:paraId="61C7C252" w14:textId="08B04E27" w:rsidR="008F3640" w:rsidRPr="008F3640" w:rsidRDefault="008F3640" w:rsidP="008F3640">
      <w:pPr>
        <w:ind w:firstLine="0"/>
        <w:rPr>
          <w:spacing w:val="20"/>
        </w:rPr>
      </w:pPr>
      <w:r w:rsidRPr="008F3640">
        <w:rPr>
          <w:spacing w:val="20"/>
        </w:rPr>
        <w:lastRenderedPageBreak/>
        <w:t xml:space="preserve">Таблица </w:t>
      </w:r>
      <w:r w:rsidRPr="008F3640">
        <w:rPr>
          <w:spacing w:val="20"/>
          <w:lang w:val="en-US"/>
        </w:rPr>
        <w:t>1</w:t>
      </w:r>
      <w:r w:rsidRPr="008F3640">
        <w:rPr>
          <w:spacing w:val="20"/>
        </w:rPr>
        <w:t>4</w:t>
      </w:r>
      <w:r>
        <w:rPr>
          <w:spacing w:val="20"/>
        </w:rPr>
        <w:t xml:space="preserve"> </w:t>
      </w:r>
      <w:r w:rsidRPr="008F3640">
        <w:t>- Бухгалтер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223"/>
      </w:tblGrid>
      <w:tr w:rsidR="008F3640" w:rsidRPr="008F3640" w14:paraId="57D76D3E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6A9FE" w14:textId="77777777" w:rsidR="008F3640" w:rsidRPr="008F3640" w:rsidRDefault="008F3640" w:rsidP="008F3640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Пользователь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45D3" w14:textId="7CA44747" w:rsidR="008F3640" w:rsidRPr="008F3640" w:rsidRDefault="008F3640" w:rsidP="008F3640">
            <w:pPr>
              <w:spacing w:line="240" w:lineRule="auto"/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Бухгалтер</w:t>
            </w:r>
          </w:p>
        </w:tc>
      </w:tr>
      <w:tr w:rsidR="008F3640" w:rsidRPr="008F3640" w14:paraId="747CDB51" w14:textId="77777777" w:rsidTr="00C5024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6C933" w14:textId="77777777" w:rsidR="008F3640" w:rsidRPr="008F3640" w:rsidRDefault="008F3640" w:rsidP="008F3640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Функции ПС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9D8D" w14:textId="77777777" w:rsidR="008F3640" w:rsidRPr="008F3640" w:rsidRDefault="008F3640" w:rsidP="008F3640">
            <w:pPr>
              <w:spacing w:line="240" w:lineRule="auto"/>
              <w:ind w:left="36"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Учет и анализ финансовых данных о перевозках</w:t>
            </w:r>
          </w:p>
          <w:p w14:paraId="0037F41B" w14:textId="77777777" w:rsidR="008F3640" w:rsidRPr="008F3640" w:rsidRDefault="008F3640" w:rsidP="008F3640">
            <w:pPr>
              <w:spacing w:line="240" w:lineRule="auto"/>
              <w:ind w:left="36"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Создание и обработка документов по оплате и фактурированию</w:t>
            </w:r>
          </w:p>
          <w:p w14:paraId="4BEA3EED" w14:textId="6BC1623F" w:rsidR="008F3640" w:rsidRPr="008F3640" w:rsidRDefault="008F3640" w:rsidP="008F3640">
            <w:pPr>
              <w:spacing w:line="240" w:lineRule="auto"/>
              <w:ind w:left="36" w:firstLine="0"/>
              <w:rPr>
                <w:sz w:val="24"/>
                <w:szCs w:val="20"/>
              </w:rPr>
            </w:pPr>
            <w:r w:rsidRPr="008F3640">
              <w:rPr>
                <w:sz w:val="24"/>
                <w:szCs w:val="20"/>
              </w:rPr>
              <w:t>Генерация отчетов и подготовка статистической информации</w:t>
            </w:r>
          </w:p>
        </w:tc>
      </w:tr>
    </w:tbl>
    <w:p w14:paraId="038833F1" w14:textId="77777777" w:rsidR="008F3640" w:rsidRPr="009B27C6" w:rsidRDefault="008F3640" w:rsidP="008F3640">
      <w:pPr>
        <w:ind w:firstLine="0"/>
      </w:pPr>
    </w:p>
    <w:p w14:paraId="1087A691" w14:textId="77777777" w:rsidR="00CF5186" w:rsidRDefault="00CF5186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17" w:name="_Toc151103329"/>
      <w:r>
        <w:br w:type="page"/>
      </w:r>
    </w:p>
    <w:p w14:paraId="2ABFCD3B" w14:textId="1411F8EF" w:rsidR="00905304" w:rsidRDefault="00905304" w:rsidP="003A4C65">
      <w:pPr>
        <w:pStyle w:val="1"/>
        <w:ind w:firstLine="0"/>
        <w:jc w:val="center"/>
      </w:pPr>
      <w:r>
        <w:lastRenderedPageBreak/>
        <w:t>Выводы</w:t>
      </w:r>
      <w:r w:rsidR="003A4C65">
        <w:t xml:space="preserve"> по исследованию</w:t>
      </w:r>
      <w:bookmarkEnd w:id="17"/>
    </w:p>
    <w:p w14:paraId="476A16C4" w14:textId="77777777" w:rsidR="00CD709F" w:rsidRPr="00CD709F" w:rsidRDefault="00CD709F" w:rsidP="00CD709F"/>
    <w:p w14:paraId="65B166C6" w14:textId="77777777" w:rsidR="00CF5186" w:rsidRPr="00CF5186" w:rsidRDefault="00CF5186" w:rsidP="00CF5186">
      <w:r w:rsidRPr="00CF5186">
        <w:t>Проектируемая система сопровождения грузоперевозок должна выполнять следующие функции:</w:t>
      </w:r>
    </w:p>
    <w:p w14:paraId="61C0B99B" w14:textId="055E31A7" w:rsidR="00CF5186" w:rsidRPr="00CF5186" w:rsidRDefault="00CF5186" w:rsidP="00CF5186">
      <w:pPr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 w:rsidRPr="00CF5186">
        <w:t>Управление заказами: система должна позволять создавать, отслеживать и управлять заказами на грузоперевозку</w:t>
      </w:r>
      <w:r w:rsidR="009F5070">
        <w:t>.</w:t>
      </w:r>
    </w:p>
    <w:p w14:paraId="399D5CEE" w14:textId="77777777" w:rsidR="00CF5186" w:rsidRPr="00CF5186" w:rsidRDefault="00CF5186" w:rsidP="00CF5186">
      <w:pPr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 w:rsidRPr="00CF5186">
        <w:t>Оптимизация маршрутов: система должна автоматически оптимизировать маршруты грузовиков, учитывая различные факторы, такие как расстояние, время, стоимость топлива и другие ограничения. Это позволит сократить время и затраты на перевозку грузов.</w:t>
      </w:r>
    </w:p>
    <w:p w14:paraId="6502E655" w14:textId="77777777" w:rsidR="00CF5186" w:rsidRPr="00CF5186" w:rsidRDefault="00CF5186" w:rsidP="00CF5186">
      <w:pPr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 w:rsidRPr="00CF5186">
        <w:t>Отслеживание груза: система должна предоставлять возможность в режиме реального времени отслеживать перемещение груза. Это позволит клиентам получать актуальную информацию о статусе доставки и в случае необходимости принимать оперативные меры.</w:t>
      </w:r>
    </w:p>
    <w:p w14:paraId="506A0EDF" w14:textId="77777777" w:rsidR="00CF5186" w:rsidRPr="00CF5186" w:rsidRDefault="00CF5186" w:rsidP="00CF5186">
      <w:pPr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 w:rsidRPr="00CF5186">
        <w:t>Автоматизация финансовых операций: система должна предоставлять возможность автоматического расчета и выставления счетов за услуги грузоперевозок, контроля оплаты и финансовых аналитических отчетов.</w:t>
      </w:r>
    </w:p>
    <w:p w14:paraId="0FC96A24" w14:textId="77777777" w:rsidR="00CF5186" w:rsidRDefault="00CF5186" w:rsidP="00CF5186">
      <w:pPr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 w:rsidRPr="00CF5186">
        <w:t>Аналитика и отчетность: система должна собирать и анализировать данные о грузоперевозках, позволяя пользователю генерировать отчеты и получать аналитическую информацию о различных аспектах деятельности, таких как затраты, эффективность, качество обслуживания и т. д.</w:t>
      </w:r>
    </w:p>
    <w:p w14:paraId="61258C61" w14:textId="6D503431" w:rsidR="009F5070" w:rsidRDefault="009F5070" w:rsidP="009F5070">
      <w:r>
        <w:t xml:space="preserve">Данные функции все связаны с заказами, они будут связаны по данным о </w:t>
      </w:r>
      <w:r w:rsidR="00701AE4">
        <w:t>заказах.</w:t>
      </w:r>
    </w:p>
    <w:p w14:paraId="48DE7226" w14:textId="23126941" w:rsidR="00701AE4" w:rsidRDefault="00701AE4" w:rsidP="009F5070">
      <w:r>
        <w:t>С системой будут работать 3 группы пользователей: клиент, сотрудники, директор. Сотрудники связаны тем, что обрабатывают заказ клиента или делают отчетность о проделанной работе для контроля директора, директор отслеживает выполнения заказов.</w:t>
      </w:r>
    </w:p>
    <w:p w14:paraId="3F895B6F" w14:textId="161B7CCF" w:rsidR="00701AE4" w:rsidRDefault="00701AE4" w:rsidP="009F5070">
      <w:r>
        <w:lastRenderedPageBreak/>
        <w:t xml:space="preserve">Для каждой группы пользователей должна быть доступна информация о заказе. </w:t>
      </w:r>
    </w:p>
    <w:p w14:paraId="5ED18A8B" w14:textId="311971CF" w:rsidR="00701AE4" w:rsidRDefault="00701AE4" w:rsidP="009F5070">
      <w:r>
        <w:t>На вход системы должна поступать следующая информация</w:t>
      </w:r>
      <w:r w:rsidR="00ED7C81">
        <w:t>:</w:t>
      </w:r>
    </w:p>
    <w:p w14:paraId="01D65DA4" w14:textId="00804A07" w:rsidR="00701AE4" w:rsidRDefault="00701AE4" w:rsidP="00ED7C81">
      <w:pPr>
        <w:pStyle w:val="a3"/>
        <w:numPr>
          <w:ilvl w:val="0"/>
          <w:numId w:val="13"/>
        </w:numPr>
        <w:ind w:left="0" w:firstLine="709"/>
      </w:pPr>
      <w:r>
        <w:t>данные заказчика</w:t>
      </w:r>
      <w:r w:rsidR="00ED7C81">
        <w:t xml:space="preserve">: </w:t>
      </w:r>
      <w:r w:rsidR="00ED7C81" w:rsidRPr="00ED7C81">
        <w:t>контактная информация, требования к доставке</w:t>
      </w:r>
      <w:r w:rsidR="00ED7C81">
        <w:t>;</w:t>
      </w:r>
    </w:p>
    <w:p w14:paraId="23B218EA" w14:textId="36ACA099" w:rsidR="00701AE4" w:rsidRDefault="00701AE4" w:rsidP="00701AE4">
      <w:pPr>
        <w:pStyle w:val="a3"/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>
        <w:t>данные о заказе</w:t>
      </w:r>
      <w:r w:rsidR="00ED7C81">
        <w:t>: груз, маршрут, сроки</w:t>
      </w:r>
      <w:r>
        <w:t>;</w:t>
      </w:r>
    </w:p>
    <w:p w14:paraId="5A81CA58" w14:textId="1945FFFE" w:rsidR="00701AE4" w:rsidRDefault="00ED7C81" w:rsidP="00701AE4">
      <w:pPr>
        <w:pStyle w:val="a3"/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>
        <w:t xml:space="preserve">сведенья </w:t>
      </w:r>
      <w:r w:rsidR="00701AE4">
        <w:t>о выполнения заказа.</w:t>
      </w:r>
    </w:p>
    <w:p w14:paraId="5B66D6BC" w14:textId="7D55E1AF" w:rsidR="00701AE4" w:rsidRDefault="00ED7C81" w:rsidP="00701AE4">
      <w:pPr>
        <w:tabs>
          <w:tab w:val="num" w:pos="709"/>
        </w:tabs>
      </w:pPr>
      <w:r>
        <w:t>На выход системы должна поступать следующая информация:</w:t>
      </w:r>
    </w:p>
    <w:p w14:paraId="79AFFEEF" w14:textId="652E584B" w:rsidR="00ED7C81" w:rsidRDefault="00ED7C81" w:rsidP="00ED7C81">
      <w:pPr>
        <w:pStyle w:val="a3"/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>
        <w:t>отчетная информация о выполненной работе;</w:t>
      </w:r>
    </w:p>
    <w:p w14:paraId="0179DF67" w14:textId="7780EDB1" w:rsidR="00ED7C81" w:rsidRDefault="00ED7C81" w:rsidP="00ED7C81">
      <w:pPr>
        <w:pStyle w:val="a3"/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>
        <w:t>маршрут доставки;</w:t>
      </w:r>
    </w:p>
    <w:p w14:paraId="29E9A856" w14:textId="5E149EEA" w:rsidR="00ED7C81" w:rsidRDefault="00ED7C81" w:rsidP="00ED7C81">
      <w:pPr>
        <w:pStyle w:val="a3"/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>
        <w:t>информация о текущем статусе выполнения заказа;</w:t>
      </w:r>
    </w:p>
    <w:p w14:paraId="017DBD57" w14:textId="7417CA6C" w:rsidR="00ED7C81" w:rsidRDefault="00ED7C81" w:rsidP="00ED7C81">
      <w:pPr>
        <w:pStyle w:val="a3"/>
        <w:numPr>
          <w:ilvl w:val="0"/>
          <w:numId w:val="13"/>
        </w:numPr>
        <w:tabs>
          <w:tab w:val="clear" w:pos="720"/>
          <w:tab w:val="num" w:pos="709"/>
        </w:tabs>
        <w:ind w:left="0" w:firstLine="709"/>
      </w:pPr>
      <w:r>
        <w:t>статистические и аналитические данные.</w:t>
      </w:r>
    </w:p>
    <w:p w14:paraId="6BFC93D5" w14:textId="77777777" w:rsidR="00701AE4" w:rsidRPr="00CF5186" w:rsidRDefault="00701AE4" w:rsidP="009F5070"/>
    <w:p w14:paraId="138D9ED4" w14:textId="77777777" w:rsidR="00CF5186" w:rsidRPr="00CF5186" w:rsidRDefault="00CF5186" w:rsidP="00CF5186"/>
    <w:p w14:paraId="1BB7305B" w14:textId="77777777" w:rsidR="00905304" w:rsidRPr="00905304" w:rsidRDefault="00905304" w:rsidP="00905304"/>
    <w:p w14:paraId="34145993" w14:textId="77777777" w:rsidR="00905304" w:rsidRDefault="00905304" w:rsidP="00905304">
      <w:pPr>
        <w:rPr>
          <w:b/>
        </w:rPr>
      </w:pPr>
    </w:p>
    <w:p w14:paraId="74EDB928" w14:textId="77777777" w:rsidR="00905304" w:rsidRPr="00905304" w:rsidRDefault="00905304" w:rsidP="00905304">
      <w:pPr>
        <w:rPr>
          <w:b/>
        </w:rPr>
      </w:pPr>
    </w:p>
    <w:p w14:paraId="33074A4B" w14:textId="77777777" w:rsidR="00905304" w:rsidRDefault="00905304" w:rsidP="00905304">
      <w:pPr>
        <w:rPr>
          <w:b/>
        </w:rPr>
      </w:pPr>
    </w:p>
    <w:p w14:paraId="58FAC2E6" w14:textId="77777777" w:rsidR="00905304" w:rsidRPr="00905304" w:rsidRDefault="00905304" w:rsidP="00905304">
      <w:pPr>
        <w:rPr>
          <w:b/>
        </w:rPr>
      </w:pPr>
    </w:p>
    <w:p w14:paraId="634AEEDB" w14:textId="77777777" w:rsidR="00CD1E90" w:rsidRPr="00CD1E90" w:rsidRDefault="00CD1E90" w:rsidP="00CD1E90"/>
    <w:sectPr w:rsidR="00CD1E90" w:rsidRPr="00CD1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E079C"/>
    <w:multiLevelType w:val="multilevel"/>
    <w:tmpl w:val="5CE2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F3DBC"/>
    <w:multiLevelType w:val="multilevel"/>
    <w:tmpl w:val="2B3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2807AC"/>
    <w:multiLevelType w:val="multilevel"/>
    <w:tmpl w:val="059C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6F16C4"/>
    <w:multiLevelType w:val="multilevel"/>
    <w:tmpl w:val="53C2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7759F"/>
    <w:multiLevelType w:val="multilevel"/>
    <w:tmpl w:val="7098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FE554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9" w15:restartNumberingAfterBreak="0">
    <w:nsid w:val="69AF3BE8"/>
    <w:multiLevelType w:val="multilevel"/>
    <w:tmpl w:val="D1AC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321E30"/>
    <w:multiLevelType w:val="multilevel"/>
    <w:tmpl w:val="1EC82BE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725B6BAE"/>
    <w:multiLevelType w:val="multilevel"/>
    <w:tmpl w:val="97FA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D5EC8"/>
    <w:multiLevelType w:val="multilevel"/>
    <w:tmpl w:val="E030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9D604F"/>
    <w:multiLevelType w:val="multilevel"/>
    <w:tmpl w:val="26FC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9"/>
  </w:num>
  <w:num w:numId="12">
    <w:abstractNumId w:val="4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779"/>
    <w:rsid w:val="000A1264"/>
    <w:rsid w:val="001C4712"/>
    <w:rsid w:val="003A4C65"/>
    <w:rsid w:val="00411011"/>
    <w:rsid w:val="004D6555"/>
    <w:rsid w:val="006C5306"/>
    <w:rsid w:val="00701AE4"/>
    <w:rsid w:val="00847D12"/>
    <w:rsid w:val="008F3640"/>
    <w:rsid w:val="00905304"/>
    <w:rsid w:val="00954F21"/>
    <w:rsid w:val="009B27C6"/>
    <w:rsid w:val="009F5070"/>
    <w:rsid w:val="00B21335"/>
    <w:rsid w:val="00B24779"/>
    <w:rsid w:val="00BE7F11"/>
    <w:rsid w:val="00BF31C9"/>
    <w:rsid w:val="00C94E68"/>
    <w:rsid w:val="00CD1E90"/>
    <w:rsid w:val="00CD709F"/>
    <w:rsid w:val="00CF5186"/>
    <w:rsid w:val="00DC61E2"/>
    <w:rsid w:val="00DF44C6"/>
    <w:rsid w:val="00E62D57"/>
    <w:rsid w:val="00E8135A"/>
    <w:rsid w:val="00ED7C81"/>
    <w:rsid w:val="00F75CAA"/>
    <w:rsid w:val="00FA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148B"/>
  <w15:chartTrackingRefBased/>
  <w15:docId w15:val="{E39B8DDC-3F06-4BC9-B2EF-09DBE1FE2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6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4F21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4F2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954F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54F2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54F21"/>
    <w:pPr>
      <w:spacing w:after="100"/>
    </w:pPr>
  </w:style>
  <w:style w:type="paragraph" w:styleId="a5">
    <w:name w:val="TOC Heading"/>
    <w:basedOn w:val="1"/>
    <w:next w:val="a"/>
    <w:uiPriority w:val="39"/>
    <w:unhideWhenUsed/>
    <w:qFormat/>
    <w:rsid w:val="00954F2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5189-4C0C-4114-8C40-7CEDFD9C7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13</Pages>
  <Words>1484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13</cp:revision>
  <dcterms:created xsi:type="dcterms:W3CDTF">2023-11-03T00:22:00Z</dcterms:created>
  <dcterms:modified xsi:type="dcterms:W3CDTF">2023-12-28T23:04:00Z</dcterms:modified>
</cp:coreProperties>
</file>