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page" w:horzAnchor="margin" w:tblpXSpec="right" w:tblpY="791"/>
        <w:tblW w:w="9877" w:type="dxa"/>
        <w:tblBorders>
          <w:bottom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5103"/>
        <w:gridCol w:w="4774"/>
      </w:tblGrid>
      <w:tr w:rsidR="000A5ED9" w14:paraId="11023D38" w14:textId="77777777" w:rsidTr="00F058A8">
        <w:trPr>
          <w:trHeight w:val="1157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FBEAD11" w14:textId="06C24425" w:rsidR="000A5ED9" w:rsidRDefault="00AB4DF5" w:rsidP="00F058A8">
            <w:pPr>
              <w:spacing w:before="120"/>
              <w:ind w:right="-116"/>
              <w:jc w:val="center"/>
            </w:pPr>
            <w:bookmarkStart w:id="0" w:name="_Hlk70023571"/>
            <w:bookmarkEnd w:id="0"/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 w:rsidR="000A5ED9">
              <w:rPr>
                <w:noProof/>
                <w:lang w:eastAsia="ru-RU"/>
              </w:rPr>
              <w:drawing>
                <wp:inline distT="0" distB="0" distL="0" distR="0" wp14:anchorId="1EE48C26" wp14:editId="40E15762">
                  <wp:extent cx="358140" cy="708660"/>
                  <wp:effectExtent l="0" t="0" r="3810" b="0"/>
                  <wp:docPr id="120710940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5ED9" w:rsidRPr="00ED73BA" w14:paraId="1A800DA4" w14:textId="77777777" w:rsidTr="00F058A8">
        <w:trPr>
          <w:trHeight w:val="124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DF3513B" w14:textId="77777777" w:rsidR="000A5ED9" w:rsidRPr="00ED73BA" w:rsidRDefault="000A5ED9" w:rsidP="00F058A8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ED73BA">
              <w:rPr>
                <w:rFonts w:eastAsia="Times New Roman" w:cs="Times New Roman"/>
                <w:sz w:val="22"/>
              </w:rPr>
              <w:t>МИНИСТЕРСТВО НАУКИ И ВЫСШЕГО ОБРАЗОВАНИЯ РОССИЙСКОЙ ФЕДЕРАЦИИ</w:t>
            </w:r>
          </w:p>
        </w:tc>
      </w:tr>
      <w:tr w:rsidR="000A5ED9" w:rsidRPr="00ED73BA" w14:paraId="0DF02C1C" w14:textId="77777777" w:rsidTr="00F058A8">
        <w:trPr>
          <w:trHeight w:val="42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D9811D0" w14:textId="77777777" w:rsidR="000A5ED9" w:rsidRPr="00ED73BA" w:rsidRDefault="000A5ED9" w:rsidP="00F058A8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ED73BA">
              <w:rPr>
                <w:rFonts w:eastAsia="Times New Roman" w:cs="Times New Roman"/>
                <w:sz w:val="22"/>
              </w:rPr>
              <w:t xml:space="preserve">Федеральное государственное автономное </w:t>
            </w:r>
            <w:r>
              <w:rPr>
                <w:rFonts w:eastAsia="Times New Roman" w:cs="Times New Roman"/>
                <w:sz w:val="22"/>
              </w:rPr>
              <w:t xml:space="preserve">образовательное </w:t>
            </w:r>
            <w:r w:rsidRPr="00ED73BA">
              <w:rPr>
                <w:rFonts w:eastAsia="Times New Roman" w:cs="Times New Roman"/>
                <w:sz w:val="22"/>
              </w:rPr>
              <w:t>учреждение высшего образования</w:t>
            </w:r>
          </w:p>
        </w:tc>
      </w:tr>
      <w:tr w:rsidR="000A5ED9" w:rsidRPr="00800567" w14:paraId="0B606BEF" w14:textId="77777777" w:rsidTr="00F058A8">
        <w:trPr>
          <w:trHeight w:val="624"/>
        </w:trPr>
        <w:tc>
          <w:tcPr>
            <w:tcW w:w="9877" w:type="dxa"/>
            <w:gridSpan w:val="2"/>
            <w:tcBorders>
              <w:top w:val="nil"/>
              <w:left w:val="nil"/>
              <w:bottom w:val="thinThickSmallGap" w:sz="24" w:space="0" w:color="auto"/>
              <w:right w:val="nil"/>
            </w:tcBorders>
            <w:shd w:val="clear" w:color="auto" w:fill="FFFFFF"/>
            <w:vAlign w:val="center"/>
            <w:hideMark/>
          </w:tcPr>
          <w:p w14:paraId="51D8F5F4" w14:textId="77777777" w:rsidR="000A5ED9" w:rsidRPr="00800567" w:rsidRDefault="000A5ED9" w:rsidP="00F058A8">
            <w:pPr>
              <w:jc w:val="center"/>
              <w:rPr>
                <w:rFonts w:cs="Times New Roman"/>
                <w:b/>
                <w:bCs/>
                <w:szCs w:val="28"/>
              </w:rPr>
            </w:pPr>
            <w:bookmarkStart w:id="1" w:name="_Toc55895835"/>
            <w:bookmarkStart w:id="2" w:name="_Toc55895807"/>
            <w:r w:rsidRPr="00800567">
              <w:rPr>
                <w:rFonts w:cs="Times New Roman"/>
                <w:b/>
                <w:bCs/>
                <w:szCs w:val="28"/>
              </w:rPr>
              <w:t>«Дальневосточный федеральный университет»</w:t>
            </w:r>
            <w:r w:rsidRPr="00800567">
              <w:rPr>
                <w:rFonts w:cs="Times New Roman"/>
                <w:b/>
                <w:bCs/>
                <w:szCs w:val="28"/>
              </w:rPr>
              <w:br/>
              <w:t>(ДВФУ)</w:t>
            </w:r>
            <w:bookmarkEnd w:id="1"/>
            <w:bookmarkEnd w:id="2"/>
          </w:p>
        </w:tc>
      </w:tr>
      <w:tr w:rsidR="000A5ED9" w14:paraId="214E3ACB" w14:textId="77777777" w:rsidTr="00F058A8">
        <w:trPr>
          <w:trHeight w:val="783"/>
        </w:trPr>
        <w:tc>
          <w:tcPr>
            <w:tcW w:w="9877" w:type="dxa"/>
            <w:gridSpan w:val="2"/>
            <w:tcBorders>
              <w:top w:val="thinThickSmallGap" w:sz="2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D195E95" w14:textId="77777777" w:rsidR="000A5ED9" w:rsidRDefault="000A5ED9" w:rsidP="00F058A8">
            <w:pPr>
              <w:spacing w:before="12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Институт математики и компьютерных технологий</w:t>
            </w:r>
          </w:p>
        </w:tc>
      </w:tr>
      <w:tr w:rsidR="000A5ED9" w14:paraId="11EF9755" w14:textId="77777777" w:rsidTr="00F058A8">
        <w:trPr>
          <w:trHeight w:val="452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1324E38" w14:textId="77777777" w:rsidR="000A5ED9" w:rsidRDefault="000A5ED9" w:rsidP="00F058A8">
            <w:pPr>
              <w:widowControl w:val="0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szCs w:val="20"/>
                <w:lang w:eastAsia="ru-RU"/>
              </w:rPr>
              <w:t>Департамент информационных и компьютерных систем</w:t>
            </w:r>
          </w:p>
        </w:tc>
      </w:tr>
      <w:tr w:rsidR="000A5ED9" w14:paraId="5CF4F82F" w14:textId="77777777" w:rsidTr="00F058A8">
        <w:trPr>
          <w:trHeight w:val="671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F8D5B51" w14:textId="77777777" w:rsidR="000A5ED9" w:rsidRDefault="000A5ED9" w:rsidP="00F058A8">
            <w:pPr>
              <w:spacing w:before="12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ОТЧЁТ</w:t>
            </w:r>
          </w:p>
        </w:tc>
      </w:tr>
      <w:tr w:rsidR="000A5ED9" w:rsidRPr="000F02B9" w14:paraId="70B3A296" w14:textId="77777777" w:rsidTr="00F058A8">
        <w:trPr>
          <w:trHeight w:val="1196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CE20109" w14:textId="42BCECFF" w:rsidR="000A5ED9" w:rsidRDefault="000A5ED9" w:rsidP="00F058A8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по лабораторной работе </w:t>
            </w:r>
            <w:r w:rsidR="00AB4DF5">
              <w:rPr>
                <w:rFonts w:cs="Times New Roman"/>
                <w:szCs w:val="28"/>
              </w:rPr>
              <w:t>№8–9</w:t>
            </w:r>
          </w:p>
          <w:p w14:paraId="454E8791" w14:textId="2511F2EA" w:rsidR="000A5ED9" w:rsidRPr="000F02B9" w:rsidRDefault="000A5ED9" w:rsidP="00F058A8">
            <w:pPr>
              <w:spacing w:after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szCs w:val="28"/>
              </w:rPr>
              <w:t xml:space="preserve">«Отсеивающий </w:t>
            </w:r>
            <w:r w:rsidR="00AB4DF5">
              <w:rPr>
                <w:rFonts w:cs="Times New Roman"/>
                <w:szCs w:val="28"/>
              </w:rPr>
              <w:t xml:space="preserve">и оптимизирующие </w:t>
            </w:r>
            <w:r>
              <w:rPr>
                <w:rFonts w:cs="Times New Roman"/>
                <w:szCs w:val="28"/>
              </w:rPr>
              <w:t>эксперимент</w:t>
            </w:r>
            <w:r w:rsidR="00AB4DF5">
              <w:rPr>
                <w:rFonts w:cs="Times New Roman"/>
                <w:szCs w:val="28"/>
              </w:rPr>
              <w:t>ы</w:t>
            </w:r>
            <w:r w:rsidR="009D05C5">
              <w:rPr>
                <w:rFonts w:cs="Times New Roman"/>
                <w:szCs w:val="28"/>
              </w:rPr>
              <w:t xml:space="preserve"> в </w:t>
            </w:r>
            <w:r w:rsidR="009D05C5">
              <w:rPr>
                <w:rFonts w:cs="Times New Roman"/>
                <w:szCs w:val="28"/>
                <w:lang w:val="en-US"/>
              </w:rPr>
              <w:t>GPSS</w:t>
            </w:r>
            <w:r w:rsidR="009D05C5" w:rsidRPr="009D05C5">
              <w:rPr>
                <w:rFonts w:cs="Times New Roman"/>
                <w:szCs w:val="28"/>
              </w:rPr>
              <w:t xml:space="preserve"> </w:t>
            </w:r>
            <w:r w:rsidR="009D05C5">
              <w:rPr>
                <w:rFonts w:cs="Times New Roman"/>
                <w:szCs w:val="28"/>
                <w:lang w:val="en-US"/>
              </w:rPr>
              <w:t>World</w:t>
            </w:r>
            <w:r w:rsidRPr="000F02B9">
              <w:rPr>
                <w:rFonts w:cs="Times New Roman"/>
                <w:bCs/>
                <w:szCs w:val="28"/>
              </w:rPr>
              <w:t>»</w:t>
            </w:r>
          </w:p>
        </w:tc>
      </w:tr>
      <w:tr w:rsidR="000A5ED9" w14:paraId="3064351C" w14:textId="77777777" w:rsidTr="00F058A8">
        <w:trPr>
          <w:trHeight w:val="772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6713753" w14:textId="77777777" w:rsidR="000A5ED9" w:rsidRDefault="000A5ED9" w:rsidP="00F058A8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 дисциплине «Системный анализ и моделирование систем»</w:t>
            </w:r>
          </w:p>
        </w:tc>
      </w:tr>
      <w:tr w:rsidR="000A5ED9" w14:paraId="78B08D7B" w14:textId="77777777" w:rsidTr="00F058A8">
        <w:trPr>
          <w:trHeight w:val="421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F56315E" w14:textId="77777777" w:rsidR="000A5ED9" w:rsidRDefault="000A5ED9" w:rsidP="00F058A8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Направление «Прикладная информатика в экономике»</w:t>
            </w:r>
          </w:p>
        </w:tc>
      </w:tr>
      <w:tr w:rsidR="000A5ED9" w14:paraId="6B8079D6" w14:textId="77777777" w:rsidTr="00F058A8">
        <w:trPr>
          <w:trHeight w:val="753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8309994" w14:textId="77777777" w:rsidR="000A5ED9" w:rsidRDefault="000A5ED9" w:rsidP="00F058A8">
            <w:pPr>
              <w:spacing w:before="120"/>
              <w:jc w:val="center"/>
              <w:rPr>
                <w:rFonts w:cs="Times New Roman"/>
              </w:rPr>
            </w:pPr>
          </w:p>
        </w:tc>
      </w:tr>
      <w:tr w:rsidR="000A5ED9" w14:paraId="653CFECE" w14:textId="77777777" w:rsidTr="00F058A8">
        <w:trPr>
          <w:trHeight w:val="1414"/>
        </w:trPr>
        <w:tc>
          <w:tcPr>
            <w:tcW w:w="510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CEF3FD" w14:textId="77777777" w:rsidR="000A5ED9" w:rsidRDefault="000A5ED9" w:rsidP="00F058A8">
            <w:pPr>
              <w:spacing w:before="120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4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0730475" w14:textId="77777777" w:rsidR="000A5ED9" w:rsidRDefault="000A5ED9" w:rsidP="00F058A8">
            <w:pPr>
              <w:spacing w:before="120"/>
              <w:ind w:hanging="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Выполнил студент группы Б9121–09.03.03пиэ/1</w:t>
            </w:r>
          </w:p>
          <w:p w14:paraId="477EC449" w14:textId="77777777" w:rsidR="000A5ED9" w:rsidRDefault="000A5ED9" w:rsidP="00F058A8">
            <w:pPr>
              <w:spacing w:before="120"/>
              <w:ind w:hanging="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________________А. А. Соломоненко</w:t>
            </w:r>
          </w:p>
        </w:tc>
      </w:tr>
      <w:tr w:rsidR="000A5ED9" w14:paraId="7C79AF2A" w14:textId="77777777" w:rsidTr="00F058A8">
        <w:trPr>
          <w:trHeight w:val="1439"/>
        </w:trPr>
        <w:tc>
          <w:tcPr>
            <w:tcW w:w="510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0082051" w14:textId="77777777" w:rsidR="000A5ED9" w:rsidRDefault="000A5ED9" w:rsidP="00F058A8">
            <w:pPr>
              <w:spacing w:line="256" w:lineRule="auto"/>
              <w:rPr>
                <w:rFonts w:cs="Times New Roman"/>
                <w:szCs w:val="28"/>
              </w:rPr>
            </w:pPr>
          </w:p>
        </w:tc>
        <w:tc>
          <w:tcPr>
            <w:tcW w:w="4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2CCAA75" w14:textId="77777777" w:rsidR="000A5ED9" w:rsidRDefault="000A5ED9" w:rsidP="00F058A8">
            <w:pPr>
              <w:spacing w:before="120"/>
              <w:ind w:hanging="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Проверил старший преподаватель </w:t>
            </w:r>
          </w:p>
          <w:p w14:paraId="00B3F4B1" w14:textId="77777777" w:rsidR="000A5ED9" w:rsidRPr="00ED73BA" w:rsidRDefault="000A5ED9" w:rsidP="00F058A8">
            <w:pPr>
              <w:spacing w:before="120"/>
              <w:ind w:hanging="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__________________ Г. Л. Березкина</w:t>
            </w:r>
          </w:p>
          <w:p w14:paraId="12BEE7E6" w14:textId="77777777" w:rsidR="000A5ED9" w:rsidRDefault="000A5ED9" w:rsidP="00F058A8">
            <w:pPr>
              <w:spacing w:line="240" w:lineRule="auto"/>
              <w:ind w:left="11" w:hanging="11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_______________________________</w:t>
            </w:r>
          </w:p>
          <w:p w14:paraId="40D31281" w14:textId="77777777" w:rsidR="000A5ED9" w:rsidRDefault="000A5ED9" w:rsidP="00F058A8">
            <w:pPr>
              <w:ind w:hanging="11"/>
              <w:jc w:val="center"/>
              <w:rPr>
                <w:rFonts w:cs="Times New Roman"/>
                <w:sz w:val="24"/>
                <w:szCs w:val="24"/>
              </w:rPr>
            </w:pPr>
            <w:r w:rsidRPr="00ED73BA">
              <w:rPr>
                <w:rFonts w:cs="Times New Roman"/>
                <w:sz w:val="24"/>
                <w:szCs w:val="24"/>
                <w:vertAlign w:val="superscript"/>
              </w:rPr>
              <w:t>оценка</w:t>
            </w:r>
          </w:p>
        </w:tc>
      </w:tr>
      <w:tr w:rsidR="000A5ED9" w14:paraId="611933C9" w14:textId="77777777" w:rsidTr="00F058A8">
        <w:trPr>
          <w:trHeight w:val="2616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341DB89" w14:textId="77777777" w:rsidR="000A5ED9" w:rsidRPr="008160A0" w:rsidRDefault="000A5ED9" w:rsidP="00F058A8">
            <w:pPr>
              <w:jc w:val="center"/>
              <w:rPr>
                <w:rFonts w:cs="Times New Roman"/>
                <w:szCs w:val="28"/>
              </w:rPr>
            </w:pPr>
            <w:r w:rsidRPr="008160A0">
              <w:rPr>
                <w:rFonts w:cs="Times New Roman"/>
                <w:szCs w:val="28"/>
              </w:rPr>
              <w:t>Г. Владивосток</w:t>
            </w:r>
          </w:p>
          <w:p w14:paraId="70900B95" w14:textId="77777777" w:rsidR="000A5ED9" w:rsidRDefault="000A5ED9" w:rsidP="00F058A8">
            <w:pPr>
              <w:ind w:left="360"/>
              <w:jc w:val="center"/>
              <w:rPr>
                <w:rFonts w:cs="Times New Roman"/>
              </w:rPr>
            </w:pPr>
            <w:r w:rsidRPr="008160A0">
              <w:rPr>
                <w:rFonts w:cs="Times New Roman"/>
                <w:szCs w:val="28"/>
              </w:rPr>
              <w:t>2023г.</w:t>
            </w:r>
          </w:p>
        </w:tc>
      </w:tr>
    </w:tbl>
    <w:p w14:paraId="75963402" w14:textId="1476E3A1" w:rsidR="00613A7C" w:rsidRDefault="00613A7C" w:rsidP="000C607D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b/>
        </w:rPr>
      </w:pPr>
      <w:bookmarkStart w:id="3" w:name="_Toc84971230"/>
      <w:r>
        <w:rPr>
          <w:b/>
        </w:rPr>
        <w:lastRenderedPageBreak/>
        <w:t>Проведение отсеивающего эксперимента</w:t>
      </w:r>
    </w:p>
    <w:p w14:paraId="2AEE931E" w14:textId="77777777" w:rsidR="00613A7C" w:rsidRDefault="00613A7C" w:rsidP="00613A7C">
      <w:pPr>
        <w:pStyle w:val="a3"/>
        <w:spacing w:after="0" w:line="360" w:lineRule="auto"/>
        <w:ind w:left="709"/>
        <w:jc w:val="center"/>
        <w:rPr>
          <w:b/>
        </w:rPr>
      </w:pPr>
    </w:p>
    <w:p w14:paraId="425C7979" w14:textId="35A91882" w:rsidR="009D05C5" w:rsidRPr="000C607D" w:rsidRDefault="009D05C5" w:rsidP="000C607D">
      <w:pPr>
        <w:pStyle w:val="a3"/>
        <w:numPr>
          <w:ilvl w:val="2"/>
          <w:numId w:val="2"/>
        </w:numPr>
        <w:spacing w:after="0" w:line="360" w:lineRule="auto"/>
        <w:ind w:firstLine="0"/>
        <w:jc w:val="both"/>
        <w:rPr>
          <w:b/>
        </w:rPr>
      </w:pPr>
      <w:r w:rsidRPr="000C607D">
        <w:rPr>
          <w:b/>
        </w:rPr>
        <w:t>Постановка задачи</w:t>
      </w:r>
      <w:bookmarkEnd w:id="3"/>
    </w:p>
    <w:p w14:paraId="70ACDF43" w14:textId="77777777" w:rsidR="009D05C5" w:rsidRPr="009D05C5" w:rsidRDefault="009D05C5" w:rsidP="000C607D">
      <w:pPr>
        <w:spacing w:after="0" w:line="360" w:lineRule="auto"/>
        <w:ind w:firstLine="709"/>
        <w:jc w:val="both"/>
      </w:pPr>
      <w:r w:rsidRPr="009D05C5">
        <w:t>Отсеивающий эксперимент обычно используется для определения наиболее важных факторов, влияющих на моделируемую систему. Результаты отсеивающего эксперимента показывают, какие факторы являются малозначимыми и на исследование которых можно обращать меньшее внимание.</w:t>
      </w:r>
    </w:p>
    <w:p w14:paraId="32FDF20B" w14:textId="77777777" w:rsidR="009D05C5" w:rsidRPr="009D05C5" w:rsidRDefault="009D05C5" w:rsidP="000C607D">
      <w:pPr>
        <w:spacing w:after="0" w:line="360" w:lineRule="auto"/>
        <w:ind w:firstLine="709"/>
        <w:jc w:val="both"/>
      </w:pPr>
      <w:r w:rsidRPr="009D05C5">
        <w:t>Таким образом, задача данной работы заключается в проведении отсеивающего эксперимента и определении факторов, оказывающих значительное влияние на работу модели.</w:t>
      </w:r>
    </w:p>
    <w:p w14:paraId="3BC3C7A9" w14:textId="4C39508C" w:rsidR="009D05C5" w:rsidRDefault="009D05C5">
      <w:r>
        <w:br w:type="page"/>
      </w:r>
    </w:p>
    <w:p w14:paraId="4DD3F9E7" w14:textId="3D649A84" w:rsidR="00C94E68" w:rsidRPr="000C607D" w:rsidRDefault="009D05C5" w:rsidP="000C607D">
      <w:pPr>
        <w:pStyle w:val="a3"/>
        <w:numPr>
          <w:ilvl w:val="2"/>
          <w:numId w:val="2"/>
        </w:numPr>
        <w:spacing w:after="0" w:line="360" w:lineRule="auto"/>
        <w:ind w:firstLine="0"/>
        <w:jc w:val="both"/>
        <w:rPr>
          <w:b/>
          <w:bCs/>
        </w:rPr>
      </w:pPr>
      <w:bookmarkStart w:id="4" w:name="_Toc84971231"/>
      <w:r w:rsidRPr="000C607D">
        <w:rPr>
          <w:b/>
          <w:bCs/>
        </w:rPr>
        <w:lastRenderedPageBreak/>
        <w:t xml:space="preserve">Создание и проведение отсеивающего эксперимента в </w:t>
      </w:r>
      <w:r w:rsidRPr="000C607D">
        <w:rPr>
          <w:b/>
          <w:bCs/>
          <w:lang w:val="en-US"/>
        </w:rPr>
        <w:t>GPSS</w:t>
      </w:r>
      <w:bookmarkEnd w:id="4"/>
    </w:p>
    <w:p w14:paraId="72E3FF58" w14:textId="77777777" w:rsidR="009D05C5" w:rsidRDefault="009D05C5" w:rsidP="009D05C5"/>
    <w:p w14:paraId="18D2AA6D" w14:textId="26D1E8A2" w:rsidR="009D05C5" w:rsidRDefault="009D05C5" w:rsidP="009D05C5">
      <w:pPr>
        <w:spacing w:after="0" w:line="360" w:lineRule="auto"/>
        <w:ind w:firstLine="709"/>
        <w:jc w:val="both"/>
      </w:pPr>
      <w:r w:rsidRPr="009D05C5">
        <w:t xml:space="preserve">Часто измерение основных эффектов и всех возможных взаимодействий в системе приводит к тому, что проведение </w:t>
      </w:r>
      <w:r w:rsidRPr="009D05C5">
        <w:rPr>
          <w:b/>
          <w:bCs/>
        </w:rPr>
        <w:t>полного факторного эксперимента</w:t>
      </w:r>
      <w:r w:rsidRPr="009D05C5">
        <w:t xml:space="preserve"> (включающее полное множество прогонов) является слишком объемным и дорогостоящим. Поэтому, прежде чем приступить к созданию отсеивающего эксперимента, необходимо сократить количество уровней каждого исследуемого фактора до двух.</w:t>
      </w:r>
    </w:p>
    <w:p w14:paraId="027E8261" w14:textId="3726F07B" w:rsidR="009D05C5" w:rsidRDefault="009D05C5" w:rsidP="009D05C5">
      <w:pPr>
        <w:spacing w:after="0" w:line="360" w:lineRule="auto"/>
        <w:ind w:firstLine="709"/>
        <w:jc w:val="both"/>
      </w:pPr>
      <w:r w:rsidRPr="009D05C5">
        <w:t>Скриншот окна создания отсеивающего эксперимента приведен на рисунке 1.</w:t>
      </w:r>
    </w:p>
    <w:p w14:paraId="2B0F9328" w14:textId="06AEC0BC" w:rsidR="00601E38" w:rsidRDefault="00601E38" w:rsidP="00601E38">
      <w:pPr>
        <w:spacing w:after="0" w:line="360" w:lineRule="auto"/>
        <w:jc w:val="center"/>
      </w:pPr>
      <w:r w:rsidRPr="00601E38">
        <w:rPr>
          <w:noProof/>
        </w:rPr>
        <w:drawing>
          <wp:inline distT="0" distB="0" distL="0" distR="0" wp14:anchorId="7924B32D" wp14:editId="0FFABF1C">
            <wp:extent cx="4130398" cy="4138019"/>
            <wp:effectExtent l="0" t="0" r="3810" b="0"/>
            <wp:docPr id="64451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515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10EDB" w14:textId="2C739DBD" w:rsidR="00601E38" w:rsidRPr="00AB4DF5" w:rsidRDefault="00601E38" w:rsidP="00601E38">
      <w:pPr>
        <w:spacing w:after="0" w:line="360" w:lineRule="auto"/>
        <w:jc w:val="center"/>
      </w:pPr>
      <w:r>
        <w:t xml:space="preserve">Рисунок 1 - </w:t>
      </w:r>
      <w:r w:rsidRPr="00601E38">
        <w:t xml:space="preserve">Окно создания отсеивающего эксперимента в </w:t>
      </w:r>
      <w:r w:rsidRPr="00601E38">
        <w:rPr>
          <w:lang w:val="en-US"/>
        </w:rPr>
        <w:t>GPSS</w:t>
      </w:r>
    </w:p>
    <w:p w14:paraId="1856500A" w14:textId="77777777" w:rsidR="00601E38" w:rsidRDefault="00601E38" w:rsidP="00601E38">
      <w:pPr>
        <w:spacing w:after="0" w:line="360" w:lineRule="auto"/>
        <w:ind w:firstLine="709"/>
        <w:jc w:val="both"/>
        <w:rPr>
          <w:rFonts w:eastAsia="Calibri" w:cs="Times New Roman"/>
        </w:rPr>
      </w:pPr>
    </w:p>
    <w:p w14:paraId="10751147" w14:textId="77777777" w:rsidR="00601E38" w:rsidRDefault="00601E38">
      <w:pPr>
        <w:rPr>
          <w:rFonts w:eastAsia="Calibri" w:cs="Times New Roman"/>
        </w:rPr>
      </w:pPr>
      <w:r>
        <w:rPr>
          <w:rFonts w:eastAsia="Calibri" w:cs="Times New Roman"/>
        </w:rPr>
        <w:br w:type="page"/>
      </w:r>
    </w:p>
    <w:p w14:paraId="623341B2" w14:textId="424948A7" w:rsidR="00601E38" w:rsidRPr="00601E38" w:rsidRDefault="00601E38" w:rsidP="00601E38">
      <w:pPr>
        <w:spacing w:after="0" w:line="360" w:lineRule="auto"/>
        <w:ind w:firstLine="709"/>
        <w:jc w:val="both"/>
      </w:pPr>
      <w:r w:rsidRPr="00601E38">
        <w:rPr>
          <w:rFonts w:eastAsia="Calibri" w:cs="Times New Roman"/>
        </w:rPr>
        <w:lastRenderedPageBreak/>
        <w:t xml:space="preserve">Процедура запуска из кода, вставленного в файл модели средством по созданию отсеивающего эксперимента в </w:t>
      </w:r>
      <w:r w:rsidRPr="00601E38">
        <w:rPr>
          <w:rFonts w:eastAsia="Calibri" w:cs="Times New Roman"/>
          <w:lang w:val="en-US"/>
        </w:rPr>
        <w:t>GPSS</w:t>
      </w:r>
      <w:r w:rsidRPr="00601E38">
        <w:rPr>
          <w:rFonts w:eastAsia="Calibri" w:cs="Times New Roman"/>
        </w:rPr>
        <w:t>, представлена ниже</w:t>
      </w:r>
      <w:r>
        <w:rPr>
          <w:rFonts w:eastAsia="Calibri" w:cs="Times New Roman"/>
        </w:rPr>
        <w:t>:</w:t>
      </w:r>
    </w:p>
    <w:p w14:paraId="01E0311B" w14:textId="77777777" w:rsidR="00601E38" w:rsidRPr="00601E38" w:rsidRDefault="00601E38" w:rsidP="00601E3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kern w:val="0"/>
          <w:sz w:val="20"/>
          <w:szCs w:val="20"/>
          <w:lang w:val="en-US"/>
        </w:rPr>
      </w:pPr>
      <w:r w:rsidRPr="00601E38">
        <w:rPr>
          <w:rFonts w:ascii="Courier New CYR" w:hAnsi="Courier New CYR" w:cs="Courier New CYR"/>
          <w:kern w:val="0"/>
          <w:sz w:val="20"/>
          <w:szCs w:val="20"/>
          <w:lang w:val="en-US"/>
        </w:rPr>
        <w:t>*******************************************************</w:t>
      </w:r>
    </w:p>
    <w:p w14:paraId="10C884F2" w14:textId="77777777" w:rsidR="00601E38" w:rsidRPr="00601E38" w:rsidRDefault="00601E38" w:rsidP="00601E3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kern w:val="0"/>
          <w:sz w:val="20"/>
          <w:szCs w:val="20"/>
          <w:lang w:val="en-US"/>
        </w:rPr>
      </w:pPr>
      <w:r w:rsidRPr="00601E38">
        <w:rPr>
          <w:rFonts w:ascii="Courier New CYR" w:hAnsi="Courier New CYR" w:cs="Courier New CYR"/>
          <w:kern w:val="0"/>
          <w:sz w:val="20"/>
          <w:szCs w:val="20"/>
          <w:lang w:val="en-US"/>
        </w:rPr>
        <w:t>*                Run Procedure                        *</w:t>
      </w:r>
    </w:p>
    <w:p w14:paraId="77A0EADD" w14:textId="77777777" w:rsidR="00601E38" w:rsidRPr="00601E38" w:rsidRDefault="00601E38" w:rsidP="00601E3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kern w:val="0"/>
          <w:sz w:val="20"/>
          <w:szCs w:val="20"/>
          <w:lang w:val="en-US"/>
        </w:rPr>
      </w:pPr>
      <w:r w:rsidRPr="00601E38">
        <w:rPr>
          <w:rFonts w:ascii="Courier New CYR" w:hAnsi="Courier New CYR" w:cs="Courier New CYR"/>
          <w:kern w:val="0"/>
          <w:sz w:val="20"/>
          <w:szCs w:val="20"/>
          <w:lang w:val="en-US"/>
        </w:rPr>
        <w:t>*******************************************************</w:t>
      </w:r>
    </w:p>
    <w:p w14:paraId="735F24E8" w14:textId="77777777" w:rsidR="00601E38" w:rsidRPr="00601E38" w:rsidRDefault="00601E38" w:rsidP="00601E3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kern w:val="0"/>
          <w:sz w:val="20"/>
          <w:szCs w:val="20"/>
          <w:lang w:val="en-US"/>
        </w:rPr>
      </w:pPr>
      <w:r w:rsidRPr="00601E38">
        <w:rPr>
          <w:rFonts w:ascii="Courier New CYR" w:hAnsi="Courier New CYR" w:cs="Courier New CYR"/>
          <w:kern w:val="0"/>
          <w:sz w:val="20"/>
          <w:szCs w:val="20"/>
          <w:lang w:val="en-US"/>
        </w:rPr>
        <w:t>PROCEDURE SPRUV_RUN_1(</w:t>
      </w:r>
      <w:proofErr w:type="spellStart"/>
      <w:r w:rsidRPr="00601E38">
        <w:rPr>
          <w:rFonts w:ascii="Courier New CYR" w:hAnsi="Courier New CYR" w:cs="Courier New CYR"/>
          <w:kern w:val="0"/>
          <w:sz w:val="20"/>
          <w:szCs w:val="20"/>
          <w:lang w:val="en-US"/>
        </w:rPr>
        <w:t>Run_Number</w:t>
      </w:r>
      <w:proofErr w:type="spellEnd"/>
      <w:r w:rsidRPr="00601E38">
        <w:rPr>
          <w:rFonts w:ascii="Courier New CYR" w:hAnsi="Courier New CYR" w:cs="Courier New CYR"/>
          <w:kern w:val="0"/>
          <w:sz w:val="20"/>
          <w:szCs w:val="20"/>
          <w:lang w:val="en-US"/>
        </w:rPr>
        <w:t>) BEGIN</w:t>
      </w:r>
    </w:p>
    <w:p w14:paraId="2417C59B" w14:textId="77777777" w:rsidR="00601E38" w:rsidRPr="00601E38" w:rsidRDefault="00601E38" w:rsidP="00601E3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kern w:val="0"/>
          <w:sz w:val="20"/>
          <w:szCs w:val="20"/>
          <w:lang w:val="en-US"/>
        </w:rPr>
      </w:pPr>
      <w:r w:rsidRPr="00601E38">
        <w:rPr>
          <w:rFonts w:ascii="Courier New CYR" w:hAnsi="Courier New CYR" w:cs="Courier New CYR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601E38">
        <w:rPr>
          <w:rFonts w:ascii="Courier New CYR" w:hAnsi="Courier New CYR" w:cs="Courier New CYR"/>
          <w:kern w:val="0"/>
          <w:sz w:val="20"/>
          <w:szCs w:val="20"/>
          <w:lang w:val="en-US"/>
        </w:rPr>
        <w:t>DoCommand</w:t>
      </w:r>
      <w:proofErr w:type="spellEnd"/>
      <w:r w:rsidRPr="00601E38">
        <w:rPr>
          <w:rFonts w:ascii="Courier New CYR" w:hAnsi="Courier New CYR" w:cs="Courier New CYR"/>
          <w:kern w:val="0"/>
          <w:sz w:val="20"/>
          <w:szCs w:val="20"/>
          <w:lang w:val="en-US"/>
        </w:rPr>
        <w:t>(</w:t>
      </w:r>
      <w:proofErr w:type="gramEnd"/>
      <w:r w:rsidRPr="00601E38">
        <w:rPr>
          <w:rFonts w:ascii="Courier New CYR" w:hAnsi="Courier New CYR" w:cs="Courier New CYR"/>
          <w:kern w:val="0"/>
          <w:sz w:val="20"/>
          <w:szCs w:val="20"/>
          <w:lang w:val="en-US"/>
        </w:rPr>
        <w:t>"CLEAR OFF");      /* Must use OFF to preserve results. */</w:t>
      </w:r>
    </w:p>
    <w:p w14:paraId="3F047F62" w14:textId="77777777" w:rsidR="00601E38" w:rsidRPr="00601E38" w:rsidRDefault="00601E38" w:rsidP="00601E3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kern w:val="0"/>
          <w:sz w:val="20"/>
          <w:szCs w:val="20"/>
          <w:lang w:val="en-US"/>
        </w:rPr>
      </w:pPr>
    </w:p>
    <w:p w14:paraId="2A97B5A9" w14:textId="77777777" w:rsidR="00601E38" w:rsidRPr="00601E38" w:rsidRDefault="00601E38" w:rsidP="00601E3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kern w:val="0"/>
          <w:sz w:val="20"/>
          <w:szCs w:val="20"/>
          <w:lang w:val="en-US"/>
        </w:rPr>
      </w:pPr>
      <w:r w:rsidRPr="00601E38">
        <w:rPr>
          <w:rFonts w:ascii="Courier New CYR" w:hAnsi="Courier New CYR" w:cs="Courier New CYR"/>
          <w:kern w:val="0"/>
          <w:sz w:val="20"/>
          <w:szCs w:val="20"/>
          <w:lang w:val="en-US"/>
        </w:rPr>
        <w:t xml:space="preserve">    /* EXPAND THIS RMULT IF YOU HAVE MORE RNGs. */</w:t>
      </w:r>
    </w:p>
    <w:p w14:paraId="1920CCD1" w14:textId="77777777" w:rsidR="00601E38" w:rsidRPr="00601E38" w:rsidRDefault="00601E38" w:rsidP="00601E3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kern w:val="0"/>
          <w:sz w:val="20"/>
          <w:szCs w:val="20"/>
          <w:lang w:val="en-US"/>
        </w:rPr>
      </w:pPr>
      <w:r w:rsidRPr="00601E38">
        <w:rPr>
          <w:rFonts w:ascii="Courier New CYR" w:hAnsi="Courier New CYR" w:cs="Courier New CYR"/>
          <w:kern w:val="0"/>
          <w:sz w:val="20"/>
          <w:szCs w:val="20"/>
          <w:lang w:val="en-US"/>
        </w:rPr>
        <w:t xml:space="preserve">    /* All Random Number Streams must have new seeds. */</w:t>
      </w:r>
    </w:p>
    <w:p w14:paraId="1A5E3F27" w14:textId="77777777" w:rsidR="00601E38" w:rsidRPr="00601E38" w:rsidRDefault="00601E38" w:rsidP="00601E3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kern w:val="0"/>
          <w:sz w:val="20"/>
          <w:szCs w:val="20"/>
          <w:lang w:val="en-US"/>
        </w:rPr>
      </w:pPr>
      <w:r w:rsidRPr="00601E38">
        <w:rPr>
          <w:rFonts w:ascii="Courier New CYR" w:hAnsi="Courier New CYR" w:cs="Courier New CYR"/>
          <w:kern w:val="0"/>
          <w:sz w:val="20"/>
          <w:szCs w:val="20"/>
          <w:lang w:val="en-US"/>
        </w:rPr>
        <w:t xml:space="preserve">    TEMPORARY </w:t>
      </w:r>
      <w:proofErr w:type="spellStart"/>
      <w:r w:rsidRPr="00601E38">
        <w:rPr>
          <w:rFonts w:ascii="Courier New CYR" w:hAnsi="Courier New CYR" w:cs="Courier New CYR"/>
          <w:kern w:val="0"/>
          <w:sz w:val="20"/>
          <w:szCs w:val="20"/>
          <w:lang w:val="en-US"/>
        </w:rPr>
        <w:t>CommandString</w:t>
      </w:r>
      <w:proofErr w:type="spellEnd"/>
      <w:r w:rsidRPr="00601E38">
        <w:rPr>
          <w:rFonts w:ascii="Courier New CYR" w:hAnsi="Courier New CYR" w:cs="Courier New CYR"/>
          <w:kern w:val="0"/>
          <w:sz w:val="20"/>
          <w:szCs w:val="20"/>
          <w:lang w:val="en-US"/>
        </w:rPr>
        <w:t>;</w:t>
      </w:r>
    </w:p>
    <w:p w14:paraId="2CA96AC0" w14:textId="77777777" w:rsidR="00601E38" w:rsidRPr="00601E38" w:rsidRDefault="00601E38" w:rsidP="00601E3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kern w:val="0"/>
          <w:sz w:val="20"/>
          <w:szCs w:val="20"/>
          <w:lang w:val="en-US"/>
        </w:rPr>
      </w:pPr>
      <w:r w:rsidRPr="00601E38">
        <w:rPr>
          <w:rFonts w:ascii="Courier New CYR" w:hAnsi="Courier New CYR" w:cs="Courier New CYR"/>
          <w:kern w:val="0"/>
          <w:sz w:val="20"/>
          <w:szCs w:val="20"/>
          <w:lang w:val="en-US"/>
        </w:rPr>
        <w:t xml:space="preserve">    /* Evaluate before passing to </w:t>
      </w:r>
      <w:proofErr w:type="spellStart"/>
      <w:r w:rsidRPr="00601E38">
        <w:rPr>
          <w:rFonts w:ascii="Courier New CYR" w:hAnsi="Courier New CYR" w:cs="Courier New CYR"/>
          <w:kern w:val="0"/>
          <w:sz w:val="20"/>
          <w:szCs w:val="20"/>
          <w:lang w:val="en-US"/>
        </w:rPr>
        <w:t>DoCommand</w:t>
      </w:r>
      <w:proofErr w:type="spellEnd"/>
      <w:r w:rsidRPr="00601E38">
        <w:rPr>
          <w:rFonts w:ascii="Courier New CYR" w:hAnsi="Courier New CYR" w:cs="Courier New CYR"/>
          <w:kern w:val="0"/>
          <w:sz w:val="20"/>
          <w:szCs w:val="20"/>
          <w:lang w:val="en-US"/>
        </w:rPr>
        <w:t>. */</w:t>
      </w:r>
    </w:p>
    <w:p w14:paraId="7A710856" w14:textId="77777777" w:rsidR="00601E38" w:rsidRPr="00601E38" w:rsidRDefault="00601E38" w:rsidP="00601E3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kern w:val="0"/>
          <w:sz w:val="20"/>
          <w:szCs w:val="20"/>
          <w:lang w:val="en-US"/>
        </w:rPr>
      </w:pPr>
      <w:r w:rsidRPr="00601E38">
        <w:rPr>
          <w:rFonts w:ascii="Courier New CYR" w:hAnsi="Courier New CYR" w:cs="Courier New CYR"/>
          <w:kern w:val="0"/>
          <w:sz w:val="20"/>
          <w:szCs w:val="20"/>
          <w:lang w:val="en-US"/>
        </w:rPr>
        <w:t xml:space="preserve">    </w:t>
      </w:r>
      <w:proofErr w:type="spellStart"/>
      <w:r w:rsidRPr="00601E38">
        <w:rPr>
          <w:rFonts w:ascii="Courier New CYR" w:hAnsi="Courier New CYR" w:cs="Courier New CYR"/>
          <w:kern w:val="0"/>
          <w:sz w:val="20"/>
          <w:szCs w:val="20"/>
          <w:lang w:val="en-US"/>
        </w:rPr>
        <w:t>CommandString</w:t>
      </w:r>
      <w:proofErr w:type="spellEnd"/>
      <w:r w:rsidRPr="00601E38">
        <w:rPr>
          <w:rFonts w:ascii="Courier New CYR" w:hAnsi="Courier New CYR" w:cs="Courier New CYR"/>
          <w:kern w:val="0"/>
          <w:sz w:val="20"/>
          <w:szCs w:val="20"/>
          <w:lang w:val="en-US"/>
        </w:rPr>
        <w:t xml:space="preserve"> = </w:t>
      </w:r>
      <w:proofErr w:type="gramStart"/>
      <w:r w:rsidRPr="00601E38">
        <w:rPr>
          <w:rFonts w:ascii="Courier New CYR" w:hAnsi="Courier New CYR" w:cs="Courier New CYR"/>
          <w:kern w:val="0"/>
          <w:sz w:val="20"/>
          <w:szCs w:val="20"/>
          <w:lang w:val="en-US"/>
        </w:rPr>
        <w:t>Catenate(</w:t>
      </w:r>
      <w:proofErr w:type="gramEnd"/>
      <w:r w:rsidRPr="00601E38">
        <w:rPr>
          <w:rFonts w:ascii="Courier New CYR" w:hAnsi="Courier New CYR" w:cs="Courier New CYR"/>
          <w:kern w:val="0"/>
          <w:sz w:val="20"/>
          <w:szCs w:val="20"/>
          <w:lang w:val="en-US"/>
        </w:rPr>
        <w:t>"RMULT ",Run_Number#111);</w:t>
      </w:r>
    </w:p>
    <w:p w14:paraId="5D59BB1C" w14:textId="77777777" w:rsidR="00601E38" w:rsidRPr="00601E38" w:rsidRDefault="00601E38" w:rsidP="00601E3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kern w:val="0"/>
          <w:sz w:val="20"/>
          <w:szCs w:val="20"/>
          <w:lang w:val="en-US"/>
        </w:rPr>
      </w:pPr>
      <w:r w:rsidRPr="00601E38">
        <w:rPr>
          <w:rFonts w:ascii="Courier New CYR" w:hAnsi="Courier New CYR" w:cs="Courier New CYR"/>
          <w:kern w:val="0"/>
          <w:sz w:val="20"/>
          <w:szCs w:val="20"/>
          <w:lang w:val="en-US"/>
        </w:rPr>
        <w:t xml:space="preserve">    /* </w:t>
      </w:r>
      <w:proofErr w:type="spellStart"/>
      <w:r w:rsidRPr="00601E38">
        <w:rPr>
          <w:rFonts w:ascii="Courier New CYR" w:hAnsi="Courier New CYR" w:cs="Courier New CYR"/>
          <w:kern w:val="0"/>
          <w:sz w:val="20"/>
          <w:szCs w:val="20"/>
          <w:lang w:val="en-US"/>
        </w:rPr>
        <w:t>DoCommand</w:t>
      </w:r>
      <w:proofErr w:type="spellEnd"/>
      <w:r w:rsidRPr="00601E38">
        <w:rPr>
          <w:rFonts w:ascii="Courier New CYR" w:hAnsi="Courier New CYR" w:cs="Courier New CYR"/>
          <w:kern w:val="0"/>
          <w:sz w:val="20"/>
          <w:szCs w:val="20"/>
          <w:lang w:val="en-US"/>
        </w:rPr>
        <w:t xml:space="preserve"> compiles the string in Global Context. */ </w:t>
      </w:r>
    </w:p>
    <w:p w14:paraId="566C025A" w14:textId="77777777" w:rsidR="00601E38" w:rsidRPr="00601E38" w:rsidRDefault="00601E38" w:rsidP="00601E3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kern w:val="0"/>
          <w:sz w:val="20"/>
          <w:szCs w:val="20"/>
          <w:lang w:val="en-US"/>
        </w:rPr>
      </w:pPr>
      <w:r w:rsidRPr="00601E38">
        <w:rPr>
          <w:rFonts w:ascii="Courier New CYR" w:hAnsi="Courier New CYR" w:cs="Courier New CYR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601E38">
        <w:rPr>
          <w:rFonts w:ascii="Courier New CYR" w:hAnsi="Courier New CYR" w:cs="Courier New CYR"/>
          <w:kern w:val="0"/>
          <w:sz w:val="20"/>
          <w:szCs w:val="20"/>
          <w:lang w:val="en-US"/>
        </w:rPr>
        <w:t>DoCommand</w:t>
      </w:r>
      <w:proofErr w:type="spellEnd"/>
      <w:r w:rsidRPr="00601E38">
        <w:rPr>
          <w:rFonts w:ascii="Courier New CYR" w:hAnsi="Courier New CYR" w:cs="Courier New CYR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601E38">
        <w:rPr>
          <w:rFonts w:ascii="Courier New CYR" w:hAnsi="Courier New CYR" w:cs="Courier New CYR"/>
          <w:kern w:val="0"/>
          <w:sz w:val="20"/>
          <w:szCs w:val="20"/>
          <w:lang w:val="en-US"/>
        </w:rPr>
        <w:t>CommandString</w:t>
      </w:r>
      <w:proofErr w:type="spellEnd"/>
      <w:r w:rsidRPr="00601E38">
        <w:rPr>
          <w:rFonts w:ascii="Courier New CYR" w:hAnsi="Courier New CYR" w:cs="Courier New CYR"/>
          <w:kern w:val="0"/>
          <w:sz w:val="20"/>
          <w:szCs w:val="20"/>
          <w:lang w:val="en-US"/>
        </w:rPr>
        <w:t xml:space="preserve">); </w:t>
      </w:r>
    </w:p>
    <w:p w14:paraId="08A32717" w14:textId="77777777" w:rsidR="00601E38" w:rsidRPr="00601E38" w:rsidRDefault="00601E38" w:rsidP="00601E3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kern w:val="0"/>
          <w:sz w:val="20"/>
          <w:szCs w:val="20"/>
          <w:lang w:val="en-US"/>
        </w:rPr>
      </w:pPr>
    </w:p>
    <w:p w14:paraId="761F6283" w14:textId="77777777" w:rsidR="00601E38" w:rsidRPr="00601E38" w:rsidRDefault="00601E38" w:rsidP="00601E3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kern w:val="0"/>
          <w:sz w:val="20"/>
          <w:szCs w:val="20"/>
          <w:lang w:val="en-US"/>
        </w:rPr>
      </w:pPr>
      <w:r w:rsidRPr="00601E38">
        <w:rPr>
          <w:rFonts w:ascii="Courier New CYR" w:hAnsi="Courier New CYR" w:cs="Courier New CYR"/>
          <w:kern w:val="0"/>
          <w:sz w:val="20"/>
          <w:szCs w:val="20"/>
          <w:lang w:val="en-US"/>
        </w:rPr>
        <w:t xml:space="preserve">    /* SET UP YOUR OWN RUN CONDITIONS. */</w:t>
      </w:r>
    </w:p>
    <w:p w14:paraId="2D132E88" w14:textId="77777777" w:rsidR="00601E38" w:rsidRPr="00601E38" w:rsidRDefault="00601E38" w:rsidP="00601E3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kern w:val="0"/>
          <w:sz w:val="20"/>
          <w:szCs w:val="20"/>
          <w:lang w:val="en-US"/>
        </w:rPr>
      </w:pPr>
      <w:r w:rsidRPr="00601E38">
        <w:rPr>
          <w:rFonts w:ascii="Courier New CYR" w:hAnsi="Courier New CYR" w:cs="Courier New CYR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601E38">
        <w:rPr>
          <w:rFonts w:ascii="Courier New CYR" w:hAnsi="Courier New CYR" w:cs="Courier New CYR"/>
          <w:kern w:val="0"/>
          <w:sz w:val="20"/>
          <w:szCs w:val="20"/>
          <w:lang w:val="en-US"/>
        </w:rPr>
        <w:t>DoCommand</w:t>
      </w:r>
      <w:proofErr w:type="spellEnd"/>
      <w:r w:rsidRPr="00601E38">
        <w:rPr>
          <w:rFonts w:ascii="Courier New CYR" w:hAnsi="Courier New CYR" w:cs="Courier New CYR"/>
          <w:kern w:val="0"/>
          <w:sz w:val="20"/>
          <w:szCs w:val="20"/>
          <w:lang w:val="en-US"/>
        </w:rPr>
        <w:t>(</w:t>
      </w:r>
      <w:proofErr w:type="gramEnd"/>
      <w:r w:rsidRPr="00601E38">
        <w:rPr>
          <w:rFonts w:ascii="Courier New CYR" w:hAnsi="Courier New CYR" w:cs="Courier New CYR"/>
          <w:kern w:val="0"/>
          <w:sz w:val="20"/>
          <w:szCs w:val="20"/>
          <w:lang w:val="en-US"/>
        </w:rPr>
        <w:t>"START 10,NP");   /* Get past the Startup Period. */</w:t>
      </w:r>
    </w:p>
    <w:p w14:paraId="53ECE375" w14:textId="77777777" w:rsidR="00601E38" w:rsidRDefault="00601E38" w:rsidP="00601E3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kern w:val="0"/>
          <w:sz w:val="20"/>
          <w:szCs w:val="20"/>
        </w:rPr>
      </w:pPr>
      <w:r w:rsidRPr="00601E38">
        <w:rPr>
          <w:rFonts w:ascii="Courier New CYR" w:hAnsi="Courier New CYR" w:cs="Courier New CYR"/>
          <w:kern w:val="0"/>
          <w:sz w:val="20"/>
          <w:szCs w:val="20"/>
          <w:lang w:val="en-US"/>
        </w:rPr>
        <w:t xml:space="preserve">    </w:t>
      </w:r>
      <w:proofErr w:type="spellStart"/>
      <w:r w:rsidRPr="00601E38">
        <w:rPr>
          <w:rFonts w:ascii="Courier New CYR" w:hAnsi="Courier New CYR" w:cs="Courier New CYR"/>
          <w:kern w:val="0"/>
          <w:sz w:val="20"/>
          <w:szCs w:val="20"/>
          <w:lang w:val="en-US"/>
        </w:rPr>
        <w:t>DoCommand</w:t>
      </w:r>
      <w:proofErr w:type="spellEnd"/>
      <w:r w:rsidRPr="00601E38">
        <w:rPr>
          <w:rFonts w:ascii="Courier New CYR" w:hAnsi="Courier New CYR" w:cs="Courier New CYR"/>
          <w:kern w:val="0"/>
          <w:sz w:val="20"/>
          <w:szCs w:val="20"/>
          <w:lang w:val="en-US"/>
        </w:rPr>
        <w:t>("RESET"</w:t>
      </w:r>
      <w:proofErr w:type="gramStart"/>
      <w:r w:rsidRPr="00601E38">
        <w:rPr>
          <w:rFonts w:ascii="Courier New CYR" w:hAnsi="Courier New CYR" w:cs="Courier New CYR"/>
          <w:kern w:val="0"/>
          <w:sz w:val="20"/>
          <w:szCs w:val="20"/>
          <w:lang w:val="en-US"/>
        </w:rPr>
        <w:t xml:space="preserve">);   </w:t>
      </w:r>
      <w:proofErr w:type="gramEnd"/>
      <w:r w:rsidRPr="00601E38">
        <w:rPr>
          <w:rFonts w:ascii="Courier New CYR" w:hAnsi="Courier New CYR" w:cs="Courier New CYR"/>
          <w:kern w:val="0"/>
          <w:sz w:val="20"/>
          <w:szCs w:val="20"/>
          <w:lang w:val="en-US"/>
        </w:rPr>
        <w:t xml:space="preserve">       /* Begin the Measurement Period. </w:t>
      </w:r>
      <w:r>
        <w:rPr>
          <w:rFonts w:ascii="Courier New CYR" w:hAnsi="Courier New CYR" w:cs="Courier New CYR"/>
          <w:kern w:val="0"/>
          <w:sz w:val="20"/>
          <w:szCs w:val="20"/>
        </w:rPr>
        <w:t>*/</w:t>
      </w:r>
    </w:p>
    <w:p w14:paraId="41DEE75B" w14:textId="77777777" w:rsidR="00601E38" w:rsidRDefault="00601E38" w:rsidP="00601E3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kern w:val="0"/>
          <w:sz w:val="20"/>
          <w:szCs w:val="20"/>
        </w:rPr>
      </w:pPr>
      <w:r>
        <w:rPr>
          <w:rFonts w:ascii="Courier New CYR" w:hAnsi="Courier New CYR" w:cs="Courier New CYR"/>
          <w:kern w:val="0"/>
          <w:sz w:val="20"/>
          <w:szCs w:val="20"/>
        </w:rPr>
        <w:t xml:space="preserve">    </w:t>
      </w:r>
      <w:proofErr w:type="spellStart"/>
      <w:proofErr w:type="gramStart"/>
      <w:r w:rsidRPr="00AB4DF5">
        <w:rPr>
          <w:rFonts w:ascii="Courier New CYR" w:hAnsi="Courier New CYR" w:cs="Courier New CYR"/>
          <w:kern w:val="0"/>
          <w:sz w:val="20"/>
          <w:szCs w:val="20"/>
          <w:lang w:val="en-US"/>
        </w:rPr>
        <w:t>DoCommand</w:t>
      </w:r>
      <w:proofErr w:type="spellEnd"/>
      <w:r w:rsidRPr="000C607D">
        <w:rPr>
          <w:rFonts w:ascii="Courier New CYR" w:hAnsi="Courier New CYR" w:cs="Courier New CYR"/>
          <w:kern w:val="0"/>
          <w:sz w:val="20"/>
          <w:szCs w:val="20"/>
        </w:rPr>
        <w:t>(</w:t>
      </w:r>
      <w:proofErr w:type="gramEnd"/>
      <w:r w:rsidRPr="000C607D">
        <w:rPr>
          <w:rFonts w:ascii="Courier New CYR" w:hAnsi="Courier New CYR" w:cs="Courier New CYR"/>
          <w:kern w:val="0"/>
          <w:sz w:val="20"/>
          <w:szCs w:val="20"/>
        </w:rPr>
        <w:t>"</w:t>
      </w:r>
      <w:r w:rsidRPr="00AB4DF5">
        <w:rPr>
          <w:rFonts w:ascii="Courier New CYR" w:hAnsi="Courier New CYR" w:cs="Courier New CYR"/>
          <w:kern w:val="0"/>
          <w:sz w:val="20"/>
          <w:szCs w:val="20"/>
          <w:lang w:val="en-US"/>
        </w:rPr>
        <w:t>START</w:t>
      </w:r>
      <w:r w:rsidRPr="000C607D">
        <w:rPr>
          <w:rFonts w:ascii="Courier New CYR" w:hAnsi="Courier New CYR" w:cs="Courier New CYR"/>
          <w:kern w:val="0"/>
          <w:sz w:val="20"/>
          <w:szCs w:val="20"/>
        </w:rPr>
        <w:t xml:space="preserve"> 100,</w:t>
      </w:r>
      <w:r w:rsidRPr="00AB4DF5">
        <w:rPr>
          <w:rFonts w:ascii="Courier New CYR" w:hAnsi="Courier New CYR" w:cs="Courier New CYR"/>
          <w:kern w:val="0"/>
          <w:sz w:val="20"/>
          <w:szCs w:val="20"/>
          <w:lang w:val="en-US"/>
        </w:rPr>
        <w:t>NP</w:t>
      </w:r>
      <w:r w:rsidRPr="000C607D">
        <w:rPr>
          <w:rFonts w:ascii="Courier New CYR" w:hAnsi="Courier New CYR" w:cs="Courier New CYR"/>
          <w:kern w:val="0"/>
          <w:sz w:val="20"/>
          <w:szCs w:val="20"/>
        </w:rPr>
        <w:t xml:space="preserve">");  /* </w:t>
      </w:r>
      <w:r w:rsidRPr="00AB4DF5">
        <w:rPr>
          <w:rFonts w:ascii="Courier New CYR" w:hAnsi="Courier New CYR" w:cs="Courier New CYR"/>
          <w:kern w:val="0"/>
          <w:sz w:val="20"/>
          <w:szCs w:val="20"/>
          <w:lang w:val="en-US"/>
        </w:rPr>
        <w:t>Run</w:t>
      </w:r>
      <w:r w:rsidRPr="000C607D">
        <w:rPr>
          <w:rFonts w:ascii="Courier New CYR" w:hAnsi="Courier New CYR" w:cs="Courier New CYR"/>
          <w:kern w:val="0"/>
          <w:sz w:val="20"/>
          <w:szCs w:val="20"/>
        </w:rPr>
        <w:t xml:space="preserve"> </w:t>
      </w:r>
      <w:r w:rsidRPr="00AB4DF5">
        <w:rPr>
          <w:rFonts w:ascii="Courier New CYR" w:hAnsi="Courier New CYR" w:cs="Courier New CYR"/>
          <w:kern w:val="0"/>
          <w:sz w:val="20"/>
          <w:szCs w:val="20"/>
          <w:lang w:val="en-US"/>
        </w:rPr>
        <w:t>the</w:t>
      </w:r>
      <w:r w:rsidRPr="000C607D">
        <w:rPr>
          <w:rFonts w:ascii="Courier New CYR" w:hAnsi="Courier New CYR" w:cs="Courier New CYR"/>
          <w:kern w:val="0"/>
          <w:sz w:val="20"/>
          <w:szCs w:val="20"/>
        </w:rPr>
        <w:t xml:space="preserve"> </w:t>
      </w:r>
      <w:r w:rsidRPr="00AB4DF5">
        <w:rPr>
          <w:rFonts w:ascii="Courier New CYR" w:hAnsi="Courier New CYR" w:cs="Courier New CYR"/>
          <w:kern w:val="0"/>
          <w:sz w:val="20"/>
          <w:szCs w:val="20"/>
          <w:lang w:val="en-US"/>
        </w:rPr>
        <w:t>Simulation</w:t>
      </w:r>
      <w:r w:rsidRPr="000C607D">
        <w:rPr>
          <w:rFonts w:ascii="Courier New CYR" w:hAnsi="Courier New CYR" w:cs="Courier New CYR"/>
          <w:kern w:val="0"/>
          <w:sz w:val="20"/>
          <w:szCs w:val="20"/>
        </w:rPr>
        <w:t xml:space="preserve">. </w:t>
      </w:r>
      <w:r>
        <w:rPr>
          <w:rFonts w:ascii="Courier New CYR" w:hAnsi="Courier New CYR" w:cs="Courier New CYR"/>
          <w:kern w:val="0"/>
          <w:sz w:val="20"/>
          <w:szCs w:val="20"/>
        </w:rPr>
        <w:t>*/</w:t>
      </w:r>
    </w:p>
    <w:p w14:paraId="1F5E5E75" w14:textId="77777777" w:rsidR="00601E38" w:rsidRDefault="00601E38" w:rsidP="00601E38">
      <w:pPr>
        <w:pBdr>
          <w:bottom w:val="dotted" w:sz="24" w:space="1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kern w:val="0"/>
          <w:sz w:val="20"/>
          <w:szCs w:val="20"/>
        </w:rPr>
      </w:pPr>
      <w:r>
        <w:rPr>
          <w:rFonts w:ascii="Courier New CYR" w:hAnsi="Courier New CYR" w:cs="Courier New CYR"/>
          <w:kern w:val="0"/>
          <w:sz w:val="20"/>
          <w:szCs w:val="20"/>
        </w:rPr>
        <w:t>END;</w:t>
      </w:r>
    </w:p>
    <w:p w14:paraId="36495564" w14:textId="77777777" w:rsidR="00601E38" w:rsidRDefault="00601E38" w:rsidP="00601E38">
      <w:pPr>
        <w:spacing w:after="0" w:line="360" w:lineRule="auto"/>
        <w:rPr>
          <w:rFonts w:eastAsia="Calibri" w:cs="Times New Roman"/>
        </w:rPr>
      </w:pPr>
    </w:p>
    <w:p w14:paraId="722C9A26" w14:textId="127BE693" w:rsidR="00601E38" w:rsidRDefault="00601E38" w:rsidP="00601E38">
      <w:pPr>
        <w:spacing w:after="0" w:line="360" w:lineRule="auto"/>
        <w:rPr>
          <w:rFonts w:ascii="Courier New CYR" w:hAnsi="Courier New CYR" w:cs="Courier New CYR"/>
          <w:kern w:val="0"/>
          <w:sz w:val="20"/>
          <w:szCs w:val="20"/>
        </w:rPr>
      </w:pPr>
      <w:r w:rsidRPr="00601E38">
        <w:rPr>
          <w:rFonts w:eastAsia="Calibri" w:cs="Times New Roman"/>
        </w:rPr>
        <w:t>Результат проведения эксперимента представлен на рисунке</w:t>
      </w:r>
      <w:r>
        <w:rPr>
          <w:rFonts w:eastAsia="Calibri" w:cs="Times New Roman"/>
        </w:rPr>
        <w:t xml:space="preserve"> 2.</w:t>
      </w:r>
    </w:p>
    <w:p w14:paraId="2F14BCD2" w14:textId="5A1F120C" w:rsidR="00601E38" w:rsidRDefault="00601E38" w:rsidP="00601E38">
      <w:pPr>
        <w:jc w:val="center"/>
      </w:pPr>
      <w:r w:rsidRPr="00601E38">
        <w:rPr>
          <w:noProof/>
        </w:rPr>
        <w:drawing>
          <wp:inline distT="0" distB="0" distL="0" distR="0" wp14:anchorId="75042C00" wp14:editId="2961E474">
            <wp:extent cx="5940425" cy="3674745"/>
            <wp:effectExtent l="0" t="0" r="3175" b="1905"/>
            <wp:docPr id="964560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5603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0066" w14:textId="65D75F9D" w:rsidR="00601E38" w:rsidRDefault="00601E38" w:rsidP="00601E38">
      <w:pPr>
        <w:jc w:val="center"/>
      </w:pPr>
      <w:r w:rsidRPr="00601E38">
        <w:t>Рисунок 2 — Результат проведения отсеивающего эксперимента</w:t>
      </w:r>
    </w:p>
    <w:p w14:paraId="44FAF646" w14:textId="6AC6C1DB" w:rsidR="00601E38" w:rsidRDefault="00601E38">
      <w:r>
        <w:br w:type="page"/>
      </w:r>
    </w:p>
    <w:p w14:paraId="04270FF7" w14:textId="3EF19195" w:rsidR="00601E38" w:rsidRPr="000C607D" w:rsidRDefault="00601E38" w:rsidP="000C607D">
      <w:pPr>
        <w:pStyle w:val="a3"/>
        <w:numPr>
          <w:ilvl w:val="2"/>
          <w:numId w:val="2"/>
        </w:numPr>
        <w:ind w:firstLine="0"/>
        <w:jc w:val="both"/>
        <w:rPr>
          <w:b/>
        </w:rPr>
      </w:pPr>
      <w:bookmarkStart w:id="5" w:name="_Toc84971232"/>
      <w:r w:rsidRPr="000C607D">
        <w:rPr>
          <w:b/>
        </w:rPr>
        <w:lastRenderedPageBreak/>
        <w:t>Анализ результатов отсеивающего эксперимента</w:t>
      </w:r>
      <w:bookmarkEnd w:id="5"/>
    </w:p>
    <w:p w14:paraId="6607D402" w14:textId="77777777" w:rsidR="00601E38" w:rsidRDefault="00601E38" w:rsidP="00601E38">
      <w:pPr>
        <w:jc w:val="center"/>
      </w:pPr>
    </w:p>
    <w:p w14:paraId="0B1D34B5" w14:textId="77777777" w:rsidR="00601E38" w:rsidRPr="00601E38" w:rsidRDefault="00601E38" w:rsidP="00601E38">
      <w:pPr>
        <w:spacing w:after="0" w:line="360" w:lineRule="auto"/>
        <w:ind w:firstLine="709"/>
        <w:jc w:val="both"/>
        <w:rPr>
          <w:rFonts w:eastAsia="SimSun" w:cs="Times New Roman"/>
        </w:rPr>
      </w:pPr>
      <w:r w:rsidRPr="00601E38">
        <w:rPr>
          <w:rFonts w:eastAsia="SimSun" w:cs="Times New Roman"/>
        </w:rPr>
        <w:t xml:space="preserve">Как и в случае с экспериментом пользователя, оценка значительности влияния фактора на критерий эффективности работы модели производится в соответствии с условием </w:t>
      </w:r>
      <m:oMath>
        <m:r>
          <w:rPr>
            <w:rFonts w:ascii="Cambria Math" w:eastAsia="SimSun" w:hAnsi="Cambria Math" w:cs="Times New Roman"/>
          </w:rPr>
          <m:t>F&gt;</m:t>
        </m:r>
        <m:sSub>
          <m:sSubPr>
            <m:ctrlPr>
              <w:rPr>
                <w:rFonts w:ascii="Cambria Math" w:eastAsia="SimSun" w:hAnsi="Cambria Math" w:cs="Times New Roman"/>
                <w:i/>
              </w:rPr>
            </m:ctrlPr>
          </m:sSubPr>
          <m:e>
            <m:r>
              <w:rPr>
                <w:rFonts w:ascii="Cambria Math" w:eastAsia="SimSun" w:hAnsi="Cambria Math" w:cs="Times New Roman"/>
              </w:rPr>
              <m:t>F</m:t>
            </m:r>
          </m:e>
          <m:sub>
            <m:r>
              <w:rPr>
                <w:rFonts w:ascii="Cambria Math" w:eastAsia="SimSun" w:hAnsi="Cambria Math" w:cs="Times New Roman"/>
              </w:rPr>
              <m:t>крит</m:t>
            </m:r>
          </m:sub>
        </m:sSub>
      </m:oMath>
      <w:r w:rsidRPr="00601E38">
        <w:rPr>
          <w:rFonts w:eastAsia="SimSun" w:cs="Times New Roman"/>
        </w:rPr>
        <w:t>. Таким образом:</w:t>
      </w:r>
    </w:p>
    <w:p w14:paraId="213E2620" w14:textId="3A0F9D3A" w:rsidR="00CC7286" w:rsidRPr="00CC7286" w:rsidRDefault="00601E38" w:rsidP="00601E38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eastAsia="SimSun" w:cs="Times New Roman"/>
          <w:i/>
        </w:rPr>
      </w:pPr>
      <w:r w:rsidRPr="00601E38">
        <w:rPr>
          <w:rFonts w:eastAsia="SimSun" w:cs="Times New Roman"/>
          <w:iCs/>
        </w:rPr>
        <w:t xml:space="preserve">фактор </w:t>
      </w:r>
      <w:r w:rsidRPr="00601E38">
        <w:rPr>
          <w:rFonts w:eastAsia="SimSun" w:cs="Times New Roman"/>
          <w:iCs/>
          <w:lang w:val="en-US"/>
        </w:rPr>
        <w:t>A</w:t>
      </w:r>
      <w:r w:rsidRPr="00601E38">
        <w:rPr>
          <w:rFonts w:eastAsia="SimSun" w:cs="Times New Roman"/>
          <w:iCs/>
        </w:rPr>
        <w:t xml:space="preserve"> – </w:t>
      </w:r>
      <w:r w:rsidR="00CC7286" w:rsidRPr="00601E38">
        <w:rPr>
          <w:rFonts w:eastAsia="SimSun" w:cs="Times New Roman"/>
          <w:iCs/>
        </w:rPr>
        <w:t xml:space="preserve">интервал поступления </w:t>
      </w:r>
      <w:r w:rsidR="00CC7286" w:rsidRPr="00601E38">
        <w:rPr>
          <w:rFonts w:eastAsia="SimSun" w:cs="Times New Roman"/>
          <w:iCs/>
          <w:lang w:val="en-US"/>
        </w:rPr>
        <w:t>TAU</w:t>
      </w:r>
      <w:r w:rsidR="00CC7286" w:rsidRPr="00601E38">
        <w:rPr>
          <w:rFonts w:eastAsia="SimSun" w:cs="Times New Roman"/>
          <w:iCs/>
        </w:rPr>
        <w:t xml:space="preserve">: </w:t>
      </w:r>
      <m:oMath>
        <m:r>
          <w:rPr>
            <w:rFonts w:ascii="Cambria Math" w:eastAsia="SimSun" w:hAnsi="Cambria Math" w:cs="Times New Roman"/>
          </w:rPr>
          <m:t>F=198089,255</m:t>
        </m:r>
      </m:oMath>
      <w:r w:rsidR="00CC7286" w:rsidRPr="00601E38">
        <w:rPr>
          <w:rFonts w:eastAsia="SimSun" w:cs="Times New Roman"/>
          <w:iCs/>
        </w:rPr>
        <w:t xml:space="preserve">, </w:t>
      </w:r>
      <m:oMath>
        <m:sSub>
          <m:sSubPr>
            <m:ctrlPr>
              <w:rPr>
                <w:rFonts w:ascii="Cambria Math" w:eastAsia="SimSun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SimSun" w:hAnsi="Cambria Math" w:cs="Times New Roman"/>
              </w:rPr>
              <m:t>F</m:t>
            </m:r>
          </m:e>
          <m:sub>
            <m:r>
              <w:rPr>
                <w:rFonts w:ascii="Cambria Math" w:eastAsia="SimSun" w:hAnsi="Cambria Math" w:cs="Times New Roman"/>
              </w:rPr>
              <m:t>крит</m:t>
            </m:r>
          </m:sub>
        </m:sSub>
        <m:r>
          <w:rPr>
            <w:rFonts w:ascii="Cambria Math" w:eastAsia="SimSun" w:hAnsi="Cambria Math" w:cs="Times New Roman"/>
          </w:rPr>
          <m:t>=7,71</m:t>
        </m:r>
      </m:oMath>
      <w:r w:rsidR="00CC7286" w:rsidRPr="00601E38">
        <w:rPr>
          <w:rFonts w:eastAsia="SimSun" w:cs="Times New Roman"/>
          <w:iCs/>
        </w:rPr>
        <w:t>. Оказывает значительное влияние.</w:t>
      </w:r>
    </w:p>
    <w:p w14:paraId="7A7BCCBB" w14:textId="506037D4" w:rsidR="00601E38" w:rsidRPr="00601E38" w:rsidRDefault="00CC7286" w:rsidP="00601E38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eastAsia="SimSun" w:cs="Times New Roman"/>
          <w:i/>
        </w:rPr>
      </w:pPr>
      <w:r w:rsidRPr="00601E38">
        <w:rPr>
          <w:rFonts w:eastAsia="SimSun" w:cs="Times New Roman"/>
          <w:iCs/>
        </w:rPr>
        <w:t xml:space="preserve">фактор </w:t>
      </w:r>
      <w:r w:rsidRPr="00601E38">
        <w:rPr>
          <w:rFonts w:eastAsia="SimSun" w:cs="Times New Roman"/>
          <w:iCs/>
          <w:lang w:val="en-US"/>
        </w:rPr>
        <w:t>B</w:t>
      </w:r>
      <w:r>
        <w:rPr>
          <w:rFonts w:eastAsia="SimSun" w:cs="Times New Roman"/>
          <w:iCs/>
        </w:rPr>
        <w:t xml:space="preserve"> </w:t>
      </w:r>
      <w:r w:rsidRPr="00601E38">
        <w:rPr>
          <w:rFonts w:eastAsia="SimSun" w:cs="Times New Roman"/>
          <w:iCs/>
        </w:rPr>
        <w:t>–</w:t>
      </w:r>
      <w:r>
        <w:rPr>
          <w:rFonts w:eastAsia="SimSun" w:cs="Times New Roman"/>
          <w:iCs/>
        </w:rPr>
        <w:t xml:space="preserve"> </w:t>
      </w:r>
      <w:r w:rsidR="00601E38" w:rsidRPr="00601E38">
        <w:rPr>
          <w:rFonts w:eastAsia="SimSun" w:cs="Times New Roman"/>
          <w:iCs/>
        </w:rPr>
        <w:t xml:space="preserve">количество обслуживающих каналов </w:t>
      </w:r>
      <w:r>
        <w:rPr>
          <w:rFonts w:eastAsia="SimSun" w:cs="Times New Roman"/>
          <w:iCs/>
          <w:lang w:val="en-US"/>
        </w:rPr>
        <w:t>Kol</w:t>
      </w:r>
      <w:r w:rsidR="00601E38" w:rsidRPr="00601E38">
        <w:rPr>
          <w:rFonts w:eastAsia="SimSun" w:cs="Times New Roman"/>
          <w:iCs/>
        </w:rPr>
        <w:t xml:space="preserve">: </w:t>
      </w:r>
      <m:oMath>
        <m:r>
          <w:rPr>
            <w:rFonts w:ascii="Cambria Math" w:eastAsia="SimSun" w:hAnsi="Cambria Math" w:cs="Times New Roman"/>
          </w:rPr>
          <m:t>F=48,399</m:t>
        </m:r>
      </m:oMath>
      <w:r w:rsidR="00601E38" w:rsidRPr="00601E38">
        <w:rPr>
          <w:rFonts w:eastAsia="SimSun" w:cs="Times New Roman"/>
          <w:iCs/>
        </w:rPr>
        <w:t xml:space="preserve">, </w:t>
      </w:r>
      <m:oMath>
        <m:sSub>
          <m:sSubPr>
            <m:ctrlPr>
              <w:rPr>
                <w:rFonts w:ascii="Cambria Math" w:eastAsia="SimSun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SimSun" w:hAnsi="Cambria Math" w:cs="Times New Roman"/>
              </w:rPr>
              <m:t>F</m:t>
            </m:r>
          </m:e>
          <m:sub>
            <m:r>
              <w:rPr>
                <w:rFonts w:ascii="Cambria Math" w:eastAsia="SimSun" w:hAnsi="Cambria Math" w:cs="Times New Roman"/>
              </w:rPr>
              <m:t>крит</m:t>
            </m:r>
          </m:sub>
        </m:sSub>
        <m:r>
          <w:rPr>
            <w:rFonts w:ascii="Cambria Math" w:eastAsia="SimSun" w:hAnsi="Cambria Math" w:cs="Times New Roman"/>
          </w:rPr>
          <m:t>=7,71</m:t>
        </m:r>
      </m:oMath>
      <w:r w:rsidR="00601E38" w:rsidRPr="00601E38">
        <w:rPr>
          <w:rFonts w:eastAsia="SimSun" w:cs="Times New Roman"/>
          <w:iCs/>
        </w:rPr>
        <w:t>. Оказывает значительное влияние;</w:t>
      </w:r>
    </w:p>
    <w:p w14:paraId="7A6A1EFC" w14:textId="3AF71B6D" w:rsidR="00601E38" w:rsidRPr="00601E38" w:rsidRDefault="00CC7286" w:rsidP="00D94C89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eastAsia="SimSun" w:cs="Times New Roman"/>
          <w:i/>
        </w:rPr>
      </w:pPr>
      <w:r w:rsidRPr="00601E38">
        <w:rPr>
          <w:rFonts w:eastAsia="SimSun" w:cs="Times New Roman"/>
          <w:iCs/>
        </w:rPr>
        <w:t xml:space="preserve">фактор </w:t>
      </w:r>
      <w:r w:rsidRPr="00601E38">
        <w:rPr>
          <w:rFonts w:eastAsia="SimSun" w:cs="Times New Roman"/>
          <w:iCs/>
          <w:lang w:val="en-US"/>
        </w:rPr>
        <w:t>C</w:t>
      </w:r>
      <w:r w:rsidRPr="00601E38">
        <w:rPr>
          <w:rFonts w:eastAsia="SimSun" w:cs="Times New Roman"/>
          <w:iCs/>
        </w:rPr>
        <w:t xml:space="preserve"> – </w:t>
      </w:r>
      <w:r w:rsidR="00601E38" w:rsidRPr="00601E38">
        <w:rPr>
          <w:rFonts w:eastAsia="SimSun" w:cs="Times New Roman"/>
          <w:iCs/>
        </w:rPr>
        <w:t xml:space="preserve">длина очереди </w:t>
      </w:r>
      <w:r w:rsidRPr="00CC7286">
        <w:rPr>
          <w:rFonts w:eastAsia="SimSun" w:cs="Times New Roman"/>
          <w:iCs/>
          <w:lang w:val="en-US"/>
        </w:rPr>
        <w:t>KOHER</w:t>
      </w:r>
      <w:r w:rsidR="00601E38" w:rsidRPr="00601E38">
        <w:rPr>
          <w:rFonts w:eastAsia="SimSun" w:cs="Times New Roman"/>
          <w:iCs/>
        </w:rPr>
        <w:t xml:space="preserve">: </w:t>
      </w:r>
      <m:oMath>
        <m:r>
          <w:rPr>
            <w:rFonts w:ascii="Cambria Math" w:eastAsia="SimSun" w:hAnsi="Cambria Math" w:cs="Times New Roman"/>
          </w:rPr>
          <m:t>F=2,8339</m:t>
        </m:r>
      </m:oMath>
      <w:r w:rsidR="00601E38" w:rsidRPr="00601E38">
        <w:rPr>
          <w:rFonts w:eastAsia="SimSun" w:cs="Times New Roman"/>
          <w:iCs/>
        </w:rPr>
        <w:t xml:space="preserve">, </w:t>
      </w:r>
      <m:oMath>
        <m:sSub>
          <m:sSubPr>
            <m:ctrlPr>
              <w:rPr>
                <w:rFonts w:ascii="Cambria Math" w:eastAsia="SimSun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SimSun" w:hAnsi="Cambria Math" w:cs="Times New Roman"/>
              </w:rPr>
              <m:t>F</m:t>
            </m:r>
          </m:e>
          <m:sub>
            <m:r>
              <w:rPr>
                <w:rFonts w:ascii="Cambria Math" w:eastAsia="SimSun" w:hAnsi="Cambria Math" w:cs="Times New Roman"/>
              </w:rPr>
              <m:t>крит</m:t>
            </m:r>
          </m:sub>
        </m:sSub>
        <m:r>
          <w:rPr>
            <w:rFonts w:ascii="Cambria Math" w:eastAsia="SimSun" w:hAnsi="Cambria Math" w:cs="Times New Roman"/>
          </w:rPr>
          <m:t>=7,71</m:t>
        </m:r>
      </m:oMath>
      <w:r w:rsidR="00601E38" w:rsidRPr="00601E38">
        <w:rPr>
          <w:rFonts w:eastAsia="SimSun" w:cs="Times New Roman"/>
          <w:iCs/>
        </w:rPr>
        <w:t>. Не оказывает значительного влияния;</w:t>
      </w:r>
    </w:p>
    <w:p w14:paraId="3D40DCF2" w14:textId="5DEFB1E4" w:rsidR="00601E38" w:rsidRDefault="00601E38" w:rsidP="00CC7286">
      <w:pPr>
        <w:spacing w:after="0" w:line="360" w:lineRule="auto"/>
        <w:ind w:firstLine="709"/>
        <w:jc w:val="both"/>
        <w:rPr>
          <w:rFonts w:eastAsia="Times New Roman" w:cs="Times New Roman"/>
          <w:iCs/>
          <w:kern w:val="0"/>
          <w:szCs w:val="28"/>
          <w:lang w:eastAsia="ru-RU"/>
          <w14:ligatures w14:val="none"/>
        </w:rPr>
      </w:pPr>
      <w:r w:rsidRPr="00CC7286">
        <w:rPr>
          <w:rFonts w:eastAsia="Times New Roman" w:cs="Times New Roman"/>
          <w:iCs/>
          <w:kern w:val="0"/>
          <w:szCs w:val="28"/>
          <w:lang w:eastAsia="ru-RU"/>
          <w14:ligatures w14:val="none"/>
        </w:rPr>
        <w:t>Результаты, полученные при проведении отсеивающего эксперимента, отвечают тем, что были получены в ходе эксперимента пользователя и проведения дисперсионного анализа.</w:t>
      </w:r>
    </w:p>
    <w:p w14:paraId="17B5EE0A" w14:textId="3A0D67DE" w:rsidR="001E2388" w:rsidRDefault="001E2388" w:rsidP="00CC7286">
      <w:pPr>
        <w:spacing w:after="0" w:line="360" w:lineRule="auto"/>
        <w:ind w:firstLine="709"/>
        <w:jc w:val="both"/>
        <w:rPr>
          <w:rFonts w:eastAsia="Times New Roman" w:cs="Times New Roman"/>
          <w:iCs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iCs/>
          <w:kern w:val="0"/>
          <w:szCs w:val="28"/>
          <w:lang w:eastAsia="ru-RU"/>
          <w14:ligatures w14:val="none"/>
        </w:rPr>
        <w:t>Модель является устойчивой. Влияние на переходные процессы не выявлены.</w:t>
      </w:r>
    </w:p>
    <w:p w14:paraId="24A9204F" w14:textId="10CDF74E" w:rsidR="001E2388" w:rsidRDefault="001E2388" w:rsidP="001E2388">
      <w:pPr>
        <w:spacing w:after="0" w:line="360" w:lineRule="auto"/>
        <w:jc w:val="center"/>
        <w:rPr>
          <w:sz w:val="40"/>
          <w:szCs w:val="32"/>
        </w:rPr>
      </w:pPr>
      <w:r w:rsidRPr="001E2388">
        <w:rPr>
          <w:noProof/>
          <w:sz w:val="40"/>
          <w:szCs w:val="32"/>
        </w:rPr>
        <w:drawing>
          <wp:inline distT="0" distB="0" distL="0" distR="0" wp14:anchorId="48952268" wp14:editId="61A08838">
            <wp:extent cx="5940425" cy="2752090"/>
            <wp:effectExtent l="0" t="0" r="3175" b="0"/>
            <wp:docPr id="798490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4901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4DBE6" w14:textId="3E84F7EC" w:rsidR="00613A7C" w:rsidRDefault="00613A7C">
      <w:pPr>
        <w:rPr>
          <w:sz w:val="40"/>
          <w:szCs w:val="32"/>
        </w:rPr>
      </w:pPr>
      <w:r>
        <w:rPr>
          <w:sz w:val="40"/>
          <w:szCs w:val="32"/>
        </w:rPr>
        <w:br w:type="page"/>
      </w:r>
    </w:p>
    <w:p w14:paraId="0E27EBC2" w14:textId="18DBD064" w:rsidR="00613A7C" w:rsidRPr="000C607D" w:rsidRDefault="00613A7C" w:rsidP="000C607D">
      <w:pPr>
        <w:pStyle w:val="a3"/>
        <w:numPr>
          <w:ilvl w:val="0"/>
          <w:numId w:val="2"/>
        </w:numPr>
        <w:spacing w:after="0" w:line="360" w:lineRule="auto"/>
        <w:ind w:firstLine="0"/>
        <w:rPr>
          <w:rFonts w:eastAsia="Calibri" w:cs="Times New Roman"/>
          <w:b/>
          <w:bCs/>
        </w:rPr>
      </w:pPr>
      <w:r w:rsidRPr="000C607D">
        <w:rPr>
          <w:rFonts w:eastAsia="Calibri" w:cs="Times New Roman"/>
          <w:b/>
          <w:bCs/>
        </w:rPr>
        <w:lastRenderedPageBreak/>
        <w:t>Проведение оптимизирующего эксперимента</w:t>
      </w:r>
    </w:p>
    <w:p w14:paraId="1DDBB949" w14:textId="77777777" w:rsidR="00613A7C" w:rsidRDefault="00613A7C" w:rsidP="001E2388">
      <w:pPr>
        <w:spacing w:after="0" w:line="360" w:lineRule="auto"/>
        <w:jc w:val="center"/>
        <w:rPr>
          <w:rFonts w:eastAsia="Calibri" w:cs="Times New Roman"/>
        </w:rPr>
      </w:pPr>
    </w:p>
    <w:p w14:paraId="5782584C" w14:textId="2B70511E" w:rsidR="00613A7C" w:rsidRPr="000C607D" w:rsidRDefault="00613A7C" w:rsidP="000C607D">
      <w:pPr>
        <w:pStyle w:val="a3"/>
        <w:keepNext/>
        <w:keepLines/>
        <w:numPr>
          <w:ilvl w:val="1"/>
          <w:numId w:val="8"/>
        </w:numPr>
        <w:spacing w:after="0" w:line="360" w:lineRule="auto"/>
        <w:ind w:left="0" w:firstLine="709"/>
        <w:outlineLvl w:val="1"/>
        <w:rPr>
          <w:rFonts w:eastAsia="Times New Roman" w:cs="Times New Roman"/>
          <w:b/>
          <w:kern w:val="0"/>
          <w:szCs w:val="26"/>
          <w14:ligatures w14:val="none"/>
        </w:rPr>
      </w:pPr>
      <w:bookmarkStart w:id="6" w:name="_Toc84971234"/>
      <w:r w:rsidRPr="000C607D">
        <w:rPr>
          <w:rFonts w:eastAsia="Times New Roman" w:cs="Times New Roman"/>
          <w:b/>
          <w:kern w:val="0"/>
          <w:szCs w:val="26"/>
          <w14:ligatures w14:val="none"/>
        </w:rPr>
        <w:t>Постановка задачи</w:t>
      </w:r>
      <w:bookmarkEnd w:id="6"/>
    </w:p>
    <w:p w14:paraId="3E823081" w14:textId="77777777" w:rsidR="00613A7C" w:rsidRPr="00613A7C" w:rsidRDefault="00613A7C" w:rsidP="00613A7C">
      <w:pPr>
        <w:spacing w:after="0" w:line="360" w:lineRule="auto"/>
        <w:ind w:firstLine="709"/>
        <w:jc w:val="both"/>
        <w:rPr>
          <w:rFonts w:eastAsia="SimSun" w:cs="Times New Roman"/>
        </w:rPr>
      </w:pPr>
      <w:r w:rsidRPr="00613A7C">
        <w:rPr>
          <w:rFonts w:eastAsia="SimSun" w:cs="Times New Roman"/>
        </w:rPr>
        <w:t>Проведенные ранее эксперименты и дисперсионный анализ были направлены на выявление наиболее значимых в работе системы факторов, однако оптимизация и количественный прогноз поведения систем часто являются основными задачами моделирования.</w:t>
      </w:r>
    </w:p>
    <w:p w14:paraId="238B96FD" w14:textId="3648CADF" w:rsidR="00613A7C" w:rsidRDefault="00613A7C" w:rsidP="00613A7C">
      <w:pPr>
        <w:spacing w:after="0" w:line="360" w:lineRule="auto"/>
        <w:ind w:firstLine="709"/>
        <w:jc w:val="both"/>
        <w:rPr>
          <w:rFonts w:eastAsia="SimSun" w:cs="Times New Roman"/>
        </w:rPr>
      </w:pPr>
      <w:r w:rsidRPr="00613A7C">
        <w:rPr>
          <w:rFonts w:eastAsia="SimSun" w:cs="Times New Roman"/>
        </w:rPr>
        <w:t>Задача данной работы заключается в проведении оптимизирующего эксперимента и нахождения уравнения регрессии, описывающего поведение данной системы.</w:t>
      </w:r>
    </w:p>
    <w:p w14:paraId="219B9000" w14:textId="77777777" w:rsidR="00613A7C" w:rsidRDefault="00613A7C">
      <w:pPr>
        <w:rPr>
          <w:rFonts w:eastAsia="SimSun" w:cs="Times New Roman"/>
        </w:rPr>
      </w:pPr>
      <w:r>
        <w:rPr>
          <w:rFonts w:eastAsia="SimSun" w:cs="Times New Roman"/>
        </w:rPr>
        <w:br w:type="page"/>
      </w:r>
    </w:p>
    <w:p w14:paraId="462F8229" w14:textId="68B23D57" w:rsidR="00613A7C" w:rsidRPr="000C607D" w:rsidRDefault="00613A7C" w:rsidP="000C607D">
      <w:pPr>
        <w:pStyle w:val="a3"/>
        <w:numPr>
          <w:ilvl w:val="1"/>
          <w:numId w:val="8"/>
        </w:numPr>
        <w:spacing w:after="0" w:line="360" w:lineRule="auto"/>
        <w:ind w:left="0" w:firstLine="709"/>
        <w:jc w:val="both"/>
        <w:rPr>
          <w:rFonts w:eastAsia="SimSun" w:cs="Times New Roman"/>
          <w:b/>
          <w:bCs/>
        </w:rPr>
      </w:pPr>
      <w:r w:rsidRPr="000C607D">
        <w:rPr>
          <w:rFonts w:eastAsia="SimSun" w:cs="Times New Roman"/>
          <w:b/>
          <w:bCs/>
        </w:rPr>
        <w:lastRenderedPageBreak/>
        <w:t>Проведение оптимизирующего эксперимента</w:t>
      </w:r>
    </w:p>
    <w:p w14:paraId="240ED4A9" w14:textId="77777777" w:rsidR="00613A7C" w:rsidRPr="00613A7C" w:rsidRDefault="00613A7C" w:rsidP="00613A7C">
      <w:pPr>
        <w:spacing w:after="0" w:line="360" w:lineRule="auto"/>
        <w:jc w:val="both"/>
        <w:rPr>
          <w:rFonts w:eastAsia="SimSun" w:cs="Times New Roman"/>
        </w:rPr>
      </w:pPr>
    </w:p>
    <w:p w14:paraId="535D1DB0" w14:textId="30958FEC" w:rsidR="00613A7C" w:rsidRDefault="00613A7C" w:rsidP="00613A7C">
      <w:pPr>
        <w:spacing w:after="0" w:line="360" w:lineRule="auto"/>
        <w:ind w:firstLine="709"/>
        <w:jc w:val="both"/>
        <w:rPr>
          <w:rFonts w:eastAsia="SimSun" w:cs="Times New Roman"/>
        </w:rPr>
      </w:pPr>
      <w:r w:rsidRPr="00613A7C">
        <w:rPr>
          <w:rFonts w:eastAsia="SimSun" w:cs="Times New Roman"/>
        </w:rPr>
        <w:t xml:space="preserve">Согласно выводам, полученным при дисперсионном анализе модели (как при проведении эксперимента пользователя, так и при проведении отсеивающего эксперимента), факторы интервала поступления заявок </w:t>
      </w:r>
      <w:r w:rsidRPr="00613A7C">
        <w:rPr>
          <w:rFonts w:eastAsia="SimSun" w:cs="Times New Roman"/>
          <w:lang w:val="en-US"/>
        </w:rPr>
        <w:t>TAU</w:t>
      </w:r>
      <w:r w:rsidRPr="00613A7C">
        <w:rPr>
          <w:rFonts w:eastAsia="SimSun" w:cs="Times New Roman"/>
        </w:rPr>
        <w:t xml:space="preserve"> </w:t>
      </w:r>
      <w:r>
        <w:rPr>
          <w:rFonts w:eastAsia="SimSun" w:cs="Times New Roman"/>
        </w:rPr>
        <w:t xml:space="preserve">и </w:t>
      </w:r>
      <w:r w:rsidRPr="00613A7C">
        <w:rPr>
          <w:rFonts w:eastAsia="SimSun" w:cs="Times New Roman"/>
        </w:rPr>
        <w:t>количеств</w:t>
      </w:r>
      <w:r>
        <w:rPr>
          <w:rFonts w:eastAsia="SimSun" w:cs="Times New Roman"/>
        </w:rPr>
        <w:t>о</w:t>
      </w:r>
      <w:r w:rsidRPr="00613A7C">
        <w:rPr>
          <w:rFonts w:eastAsia="SimSun" w:cs="Times New Roman"/>
        </w:rPr>
        <w:t xml:space="preserve"> обслуживающих каналов </w:t>
      </w:r>
      <w:r>
        <w:rPr>
          <w:rFonts w:eastAsia="SimSun" w:cs="Times New Roman"/>
          <w:lang w:val="en-US"/>
        </w:rPr>
        <w:t>Kol</w:t>
      </w:r>
      <w:r w:rsidRPr="00613A7C">
        <w:rPr>
          <w:rFonts w:eastAsia="SimSun" w:cs="Times New Roman"/>
        </w:rPr>
        <w:t xml:space="preserve"> оказывают значительное влияние на работу системы. Создавая оптимизирующий эксперимент, будем исследовать именно их.</w:t>
      </w:r>
    </w:p>
    <w:p w14:paraId="630AEF81" w14:textId="75487CC2" w:rsidR="00613A7C" w:rsidRDefault="00613A7C" w:rsidP="00613A7C">
      <w:pPr>
        <w:spacing w:after="0" w:line="360" w:lineRule="auto"/>
        <w:ind w:firstLine="709"/>
        <w:jc w:val="both"/>
        <w:rPr>
          <w:rFonts w:eastAsia="SimSun" w:cs="Times New Roman"/>
        </w:rPr>
      </w:pPr>
      <w:r w:rsidRPr="00613A7C">
        <w:rPr>
          <w:rFonts w:eastAsia="SimSun" w:cs="Times New Roman"/>
        </w:rPr>
        <w:t>Заполн</w:t>
      </w:r>
      <w:r>
        <w:rPr>
          <w:rFonts w:eastAsia="SimSun" w:cs="Times New Roman"/>
        </w:rPr>
        <w:t>ение</w:t>
      </w:r>
      <w:r w:rsidRPr="00613A7C">
        <w:rPr>
          <w:rFonts w:eastAsia="SimSun" w:cs="Times New Roman"/>
        </w:rPr>
        <w:t xml:space="preserve"> пол</w:t>
      </w:r>
      <w:r>
        <w:rPr>
          <w:rFonts w:eastAsia="SimSun" w:cs="Times New Roman"/>
        </w:rPr>
        <w:t>ей</w:t>
      </w:r>
      <w:r w:rsidRPr="00613A7C">
        <w:rPr>
          <w:rFonts w:eastAsia="SimSun" w:cs="Times New Roman"/>
        </w:rPr>
        <w:t xml:space="preserve"> в окне создания оптимизирующего эксперимента</w:t>
      </w:r>
      <w:r>
        <w:rPr>
          <w:rFonts w:eastAsia="SimSun" w:cs="Times New Roman"/>
        </w:rPr>
        <w:t xml:space="preserve"> представлена на рисунке 3.</w:t>
      </w:r>
    </w:p>
    <w:p w14:paraId="55DB8798" w14:textId="66EF3DA3" w:rsidR="00613A7C" w:rsidRDefault="00613A7C" w:rsidP="00613A7C">
      <w:pPr>
        <w:spacing w:after="0" w:line="360" w:lineRule="auto"/>
        <w:jc w:val="center"/>
        <w:rPr>
          <w:rFonts w:eastAsia="SimSun" w:cs="Times New Roman"/>
        </w:rPr>
      </w:pPr>
      <w:r w:rsidRPr="00613A7C">
        <w:rPr>
          <w:rFonts w:eastAsia="SimSun" w:cs="Times New Roman"/>
          <w:noProof/>
        </w:rPr>
        <w:drawing>
          <wp:inline distT="0" distB="0" distL="0" distR="0" wp14:anchorId="031C882F" wp14:editId="78A1311D">
            <wp:extent cx="5204911" cy="4046571"/>
            <wp:effectExtent l="0" t="0" r="0" b="0"/>
            <wp:docPr id="1777287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2878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9A91" w14:textId="5A05BA32" w:rsidR="00613A7C" w:rsidRPr="00613A7C" w:rsidRDefault="00613A7C" w:rsidP="00613A7C">
      <w:pPr>
        <w:spacing w:after="0" w:line="360" w:lineRule="auto"/>
        <w:jc w:val="center"/>
        <w:rPr>
          <w:rFonts w:eastAsia="SimSun" w:cs="Times New Roman"/>
        </w:rPr>
      </w:pPr>
      <w:r w:rsidRPr="00613A7C">
        <w:rPr>
          <w:rFonts w:eastAsia="SimSun" w:cs="Times New Roman"/>
        </w:rPr>
        <w:t xml:space="preserve">Рисунок </w:t>
      </w:r>
      <w:r>
        <w:rPr>
          <w:rFonts w:eastAsia="SimSun" w:cs="Times New Roman"/>
        </w:rPr>
        <w:t>3</w:t>
      </w:r>
      <w:r w:rsidRPr="00613A7C">
        <w:rPr>
          <w:rFonts w:eastAsia="SimSun" w:cs="Times New Roman"/>
        </w:rPr>
        <w:t xml:space="preserve"> — Окно создания оптимизирующего эксперимента</w:t>
      </w:r>
    </w:p>
    <w:p w14:paraId="46CD542B" w14:textId="77777777" w:rsidR="00613A7C" w:rsidRPr="00613A7C" w:rsidRDefault="00613A7C" w:rsidP="00613A7C">
      <w:pPr>
        <w:spacing w:after="0" w:line="360" w:lineRule="auto"/>
        <w:ind w:firstLine="709"/>
        <w:jc w:val="both"/>
        <w:rPr>
          <w:rFonts w:eastAsia="SimSun" w:cs="Times New Roman"/>
        </w:rPr>
      </w:pPr>
    </w:p>
    <w:p w14:paraId="1DF5A77F" w14:textId="77777777" w:rsidR="00B71F38" w:rsidRDefault="00B71F38" w:rsidP="00B71F38">
      <w:pPr>
        <w:spacing w:after="0" w:line="360" w:lineRule="auto"/>
        <w:ind w:firstLine="709"/>
        <w:jc w:val="both"/>
        <w:rPr>
          <w:rFonts w:eastAsia="SimSun" w:cs="Times New Roman"/>
        </w:rPr>
      </w:pPr>
      <w:r w:rsidRPr="00B71F38">
        <w:rPr>
          <w:rFonts w:eastAsia="SimSun" w:cs="Times New Roman"/>
        </w:rPr>
        <w:t xml:space="preserve">Процедура запуска из кода, вставленного в файл модели средством по созданию оптимизирующего эксперимента в </w:t>
      </w:r>
      <w:r w:rsidRPr="00B71F38">
        <w:rPr>
          <w:rFonts w:eastAsia="SimSun" w:cs="Times New Roman"/>
          <w:lang w:val="en-US"/>
        </w:rPr>
        <w:t>GPSS</w:t>
      </w:r>
      <w:r w:rsidRPr="00B71F38">
        <w:rPr>
          <w:rFonts w:eastAsia="SimSun" w:cs="Times New Roman"/>
        </w:rPr>
        <w:t>, представлена ниже.</w:t>
      </w:r>
    </w:p>
    <w:p w14:paraId="5A0BCC9E" w14:textId="77777777" w:rsidR="00E615F1" w:rsidRDefault="00E615F1" w:rsidP="00B71F38">
      <w:pPr>
        <w:spacing w:after="0" w:line="360" w:lineRule="auto"/>
        <w:ind w:firstLine="709"/>
        <w:jc w:val="both"/>
        <w:rPr>
          <w:rFonts w:eastAsia="SimSun" w:cs="Times New Roman"/>
        </w:rPr>
      </w:pPr>
    </w:p>
    <w:p w14:paraId="040441A4" w14:textId="77777777" w:rsidR="00E615F1" w:rsidRDefault="00E615F1" w:rsidP="00B71F38">
      <w:pPr>
        <w:spacing w:after="0" w:line="360" w:lineRule="auto"/>
        <w:ind w:firstLine="709"/>
        <w:jc w:val="both"/>
        <w:rPr>
          <w:rFonts w:eastAsia="SimSun" w:cs="Times New Roman"/>
        </w:rPr>
      </w:pPr>
    </w:p>
    <w:p w14:paraId="01438FD1" w14:textId="77777777" w:rsidR="00E615F1" w:rsidRDefault="00E615F1" w:rsidP="00E615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kern w:val="0"/>
          <w:sz w:val="20"/>
          <w:szCs w:val="20"/>
        </w:rPr>
      </w:pPr>
    </w:p>
    <w:p w14:paraId="17F0EA65" w14:textId="77777777" w:rsidR="00E615F1" w:rsidRPr="00E615F1" w:rsidRDefault="00E615F1" w:rsidP="00E615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kern w:val="0"/>
          <w:sz w:val="20"/>
          <w:szCs w:val="20"/>
          <w:lang w:val="en-US"/>
        </w:rPr>
      </w:pPr>
      <w:r w:rsidRPr="00E615F1">
        <w:rPr>
          <w:rFonts w:ascii="Courier New CYR" w:hAnsi="Courier New CYR" w:cs="Courier New CYR"/>
          <w:kern w:val="0"/>
          <w:sz w:val="20"/>
          <w:szCs w:val="20"/>
          <w:lang w:val="en-US"/>
        </w:rPr>
        <w:lastRenderedPageBreak/>
        <w:t>*******************************************************</w:t>
      </w:r>
    </w:p>
    <w:p w14:paraId="105CDCC7" w14:textId="77777777" w:rsidR="00E615F1" w:rsidRPr="00E615F1" w:rsidRDefault="00E615F1" w:rsidP="00E615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kern w:val="0"/>
          <w:sz w:val="20"/>
          <w:szCs w:val="20"/>
          <w:lang w:val="en-US"/>
        </w:rPr>
      </w:pPr>
      <w:r w:rsidRPr="00E615F1">
        <w:rPr>
          <w:rFonts w:ascii="Courier New CYR" w:hAnsi="Courier New CYR" w:cs="Courier New CYR"/>
          <w:kern w:val="0"/>
          <w:sz w:val="20"/>
          <w:szCs w:val="20"/>
          <w:lang w:val="en-US"/>
        </w:rPr>
        <w:t>*                Run Procedure                        *</w:t>
      </w:r>
    </w:p>
    <w:p w14:paraId="558E6C56" w14:textId="77777777" w:rsidR="00E615F1" w:rsidRPr="00E615F1" w:rsidRDefault="00E615F1" w:rsidP="00E615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kern w:val="0"/>
          <w:sz w:val="20"/>
          <w:szCs w:val="20"/>
          <w:lang w:val="en-US"/>
        </w:rPr>
      </w:pPr>
      <w:r w:rsidRPr="00E615F1">
        <w:rPr>
          <w:rFonts w:ascii="Courier New CYR" w:hAnsi="Courier New CYR" w:cs="Courier New CYR"/>
          <w:kern w:val="0"/>
          <w:sz w:val="20"/>
          <w:szCs w:val="20"/>
          <w:lang w:val="en-US"/>
        </w:rPr>
        <w:t>*******************************************************</w:t>
      </w:r>
    </w:p>
    <w:p w14:paraId="53DEFD9D" w14:textId="77777777" w:rsidR="00E615F1" w:rsidRPr="00E615F1" w:rsidRDefault="00E615F1" w:rsidP="00E615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kern w:val="0"/>
          <w:sz w:val="20"/>
          <w:szCs w:val="20"/>
          <w:lang w:val="en-US"/>
        </w:rPr>
      </w:pPr>
      <w:r w:rsidRPr="00E615F1">
        <w:rPr>
          <w:rFonts w:ascii="Courier New CYR" w:hAnsi="Courier New CYR" w:cs="Courier New CYR"/>
          <w:kern w:val="0"/>
          <w:sz w:val="20"/>
          <w:szCs w:val="20"/>
          <w:lang w:val="en-US"/>
        </w:rPr>
        <w:t>PROCEDURE SPRUV_RUN_1(</w:t>
      </w:r>
      <w:proofErr w:type="spellStart"/>
      <w:r w:rsidRPr="00E615F1">
        <w:rPr>
          <w:rFonts w:ascii="Courier New CYR" w:hAnsi="Courier New CYR" w:cs="Courier New CYR"/>
          <w:kern w:val="0"/>
          <w:sz w:val="20"/>
          <w:szCs w:val="20"/>
          <w:lang w:val="en-US"/>
        </w:rPr>
        <w:t>Run_Number</w:t>
      </w:r>
      <w:proofErr w:type="spellEnd"/>
      <w:r w:rsidRPr="00E615F1">
        <w:rPr>
          <w:rFonts w:ascii="Courier New CYR" w:hAnsi="Courier New CYR" w:cs="Courier New CYR"/>
          <w:kern w:val="0"/>
          <w:sz w:val="20"/>
          <w:szCs w:val="20"/>
          <w:lang w:val="en-US"/>
        </w:rPr>
        <w:t>) BEGIN</w:t>
      </w:r>
    </w:p>
    <w:p w14:paraId="2CB45471" w14:textId="77777777" w:rsidR="00E615F1" w:rsidRPr="00E615F1" w:rsidRDefault="00E615F1" w:rsidP="00E615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kern w:val="0"/>
          <w:sz w:val="20"/>
          <w:szCs w:val="20"/>
          <w:lang w:val="en-US"/>
        </w:rPr>
      </w:pPr>
      <w:r w:rsidRPr="00E615F1">
        <w:rPr>
          <w:rFonts w:ascii="Courier New CYR" w:hAnsi="Courier New CYR" w:cs="Courier New CYR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E615F1">
        <w:rPr>
          <w:rFonts w:ascii="Courier New CYR" w:hAnsi="Courier New CYR" w:cs="Courier New CYR"/>
          <w:kern w:val="0"/>
          <w:sz w:val="20"/>
          <w:szCs w:val="20"/>
          <w:lang w:val="en-US"/>
        </w:rPr>
        <w:t>DoCommand</w:t>
      </w:r>
      <w:proofErr w:type="spellEnd"/>
      <w:r w:rsidRPr="00E615F1">
        <w:rPr>
          <w:rFonts w:ascii="Courier New CYR" w:hAnsi="Courier New CYR" w:cs="Courier New CYR"/>
          <w:kern w:val="0"/>
          <w:sz w:val="20"/>
          <w:szCs w:val="20"/>
          <w:lang w:val="en-US"/>
        </w:rPr>
        <w:t>(</w:t>
      </w:r>
      <w:proofErr w:type="gramEnd"/>
      <w:r w:rsidRPr="00E615F1">
        <w:rPr>
          <w:rFonts w:ascii="Courier New CYR" w:hAnsi="Courier New CYR" w:cs="Courier New CYR"/>
          <w:kern w:val="0"/>
          <w:sz w:val="20"/>
          <w:szCs w:val="20"/>
          <w:lang w:val="en-US"/>
        </w:rPr>
        <w:t>"CLEAR OFF");      /* Must use OFF to preserve results. */</w:t>
      </w:r>
    </w:p>
    <w:p w14:paraId="1D1835D0" w14:textId="77777777" w:rsidR="00E615F1" w:rsidRPr="00E615F1" w:rsidRDefault="00E615F1" w:rsidP="00E615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kern w:val="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FF0000"/>
          <w:kern w:val="24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615F1">
        <w:rPr>
          <w:rFonts w:ascii="Courier New CYR" w:hAnsi="Courier New CYR" w:cs="Courier New CYR"/>
          <w:kern w:val="0"/>
          <w:sz w:val="20"/>
          <w:szCs w:val="20"/>
          <w:lang w:val="en-US"/>
        </w:rPr>
        <w:t>DoCommand</w:t>
      </w:r>
      <w:proofErr w:type="spellEnd"/>
      <w:r w:rsidRPr="00E615F1">
        <w:rPr>
          <w:rFonts w:ascii="Courier New CYR" w:hAnsi="Courier New CYR" w:cs="Courier New CYR"/>
          <w:kern w:val="0"/>
          <w:sz w:val="20"/>
          <w:szCs w:val="20"/>
          <w:lang w:val="en-US"/>
        </w:rPr>
        <w:t>(</w:t>
      </w:r>
      <w:proofErr w:type="gramEnd"/>
      <w:r w:rsidRPr="00E615F1">
        <w:rPr>
          <w:rFonts w:ascii="Courier New CYR" w:hAnsi="Courier New CYR" w:cs="Courier New CYR"/>
          <w:kern w:val="0"/>
          <w:sz w:val="20"/>
          <w:szCs w:val="20"/>
          <w:lang w:val="en-US"/>
        </w:rPr>
        <w:t xml:space="preserve">"INITIAL  X$TIM,0");  </w:t>
      </w:r>
    </w:p>
    <w:p w14:paraId="44D54055" w14:textId="77777777" w:rsidR="00E615F1" w:rsidRPr="00E615F1" w:rsidRDefault="00E615F1" w:rsidP="00E615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kern w:val="0"/>
          <w:sz w:val="20"/>
          <w:szCs w:val="20"/>
          <w:lang w:val="en-US"/>
        </w:rPr>
      </w:pPr>
      <w:r w:rsidRPr="00E615F1">
        <w:rPr>
          <w:rFonts w:ascii="Courier New CYR" w:hAnsi="Courier New CYR" w:cs="Courier New CYR"/>
          <w:kern w:val="0"/>
          <w:sz w:val="20"/>
          <w:szCs w:val="20"/>
          <w:lang w:val="en-US"/>
        </w:rPr>
        <w:t xml:space="preserve">    /* EXPAND THIS RMULT IF YOU HAVE MORE RNGs. */</w:t>
      </w:r>
    </w:p>
    <w:p w14:paraId="4411D991" w14:textId="77777777" w:rsidR="00E615F1" w:rsidRPr="00E615F1" w:rsidRDefault="00E615F1" w:rsidP="00E615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kern w:val="0"/>
          <w:sz w:val="20"/>
          <w:szCs w:val="20"/>
          <w:lang w:val="en-US"/>
        </w:rPr>
      </w:pPr>
      <w:r w:rsidRPr="00E615F1">
        <w:rPr>
          <w:rFonts w:ascii="Courier New CYR" w:hAnsi="Courier New CYR" w:cs="Courier New CYR"/>
          <w:kern w:val="0"/>
          <w:sz w:val="20"/>
          <w:szCs w:val="20"/>
          <w:lang w:val="en-US"/>
        </w:rPr>
        <w:t xml:space="preserve">    /* All Random Number Streams must have new seeds. */</w:t>
      </w:r>
    </w:p>
    <w:p w14:paraId="7BD45D99" w14:textId="77777777" w:rsidR="00E615F1" w:rsidRPr="00E615F1" w:rsidRDefault="00E615F1" w:rsidP="00E615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kern w:val="0"/>
          <w:sz w:val="20"/>
          <w:szCs w:val="20"/>
          <w:lang w:val="en-US"/>
        </w:rPr>
      </w:pPr>
      <w:r w:rsidRPr="00E615F1">
        <w:rPr>
          <w:rFonts w:ascii="Courier New CYR" w:hAnsi="Courier New CYR" w:cs="Courier New CYR"/>
          <w:kern w:val="0"/>
          <w:sz w:val="20"/>
          <w:szCs w:val="20"/>
          <w:lang w:val="en-US"/>
        </w:rPr>
        <w:t xml:space="preserve">    TEMPORARY </w:t>
      </w:r>
      <w:proofErr w:type="spellStart"/>
      <w:r w:rsidRPr="00E615F1">
        <w:rPr>
          <w:rFonts w:ascii="Courier New CYR" w:hAnsi="Courier New CYR" w:cs="Courier New CYR"/>
          <w:kern w:val="0"/>
          <w:sz w:val="20"/>
          <w:szCs w:val="20"/>
          <w:lang w:val="en-US"/>
        </w:rPr>
        <w:t>CommandString</w:t>
      </w:r>
      <w:proofErr w:type="spellEnd"/>
      <w:r w:rsidRPr="00E615F1">
        <w:rPr>
          <w:rFonts w:ascii="Courier New CYR" w:hAnsi="Courier New CYR" w:cs="Courier New CYR"/>
          <w:kern w:val="0"/>
          <w:sz w:val="20"/>
          <w:szCs w:val="20"/>
          <w:lang w:val="en-US"/>
        </w:rPr>
        <w:t>;</w:t>
      </w:r>
    </w:p>
    <w:p w14:paraId="1D17B331" w14:textId="77777777" w:rsidR="00E615F1" w:rsidRPr="00E615F1" w:rsidRDefault="00E615F1" w:rsidP="00E615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kern w:val="0"/>
          <w:sz w:val="20"/>
          <w:szCs w:val="20"/>
          <w:lang w:val="en-US"/>
        </w:rPr>
      </w:pPr>
      <w:r w:rsidRPr="00E615F1">
        <w:rPr>
          <w:rFonts w:ascii="Courier New CYR" w:hAnsi="Courier New CYR" w:cs="Courier New CYR"/>
          <w:kern w:val="0"/>
          <w:sz w:val="20"/>
          <w:szCs w:val="20"/>
          <w:lang w:val="en-US"/>
        </w:rPr>
        <w:t xml:space="preserve">    /* Evaluate before passing to </w:t>
      </w:r>
      <w:proofErr w:type="spellStart"/>
      <w:r w:rsidRPr="00E615F1">
        <w:rPr>
          <w:rFonts w:ascii="Courier New CYR" w:hAnsi="Courier New CYR" w:cs="Courier New CYR"/>
          <w:kern w:val="0"/>
          <w:sz w:val="20"/>
          <w:szCs w:val="20"/>
          <w:lang w:val="en-US"/>
        </w:rPr>
        <w:t>DoCommand</w:t>
      </w:r>
      <w:proofErr w:type="spellEnd"/>
      <w:r w:rsidRPr="00E615F1">
        <w:rPr>
          <w:rFonts w:ascii="Courier New CYR" w:hAnsi="Courier New CYR" w:cs="Courier New CYR"/>
          <w:kern w:val="0"/>
          <w:sz w:val="20"/>
          <w:szCs w:val="20"/>
          <w:lang w:val="en-US"/>
        </w:rPr>
        <w:t>. */</w:t>
      </w:r>
    </w:p>
    <w:p w14:paraId="314214FA" w14:textId="77777777" w:rsidR="00E615F1" w:rsidRPr="00E615F1" w:rsidRDefault="00E615F1" w:rsidP="00E615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kern w:val="0"/>
          <w:sz w:val="20"/>
          <w:szCs w:val="20"/>
          <w:lang w:val="en-US"/>
        </w:rPr>
      </w:pPr>
      <w:r w:rsidRPr="00E615F1">
        <w:rPr>
          <w:rFonts w:ascii="Courier New CYR" w:hAnsi="Courier New CYR" w:cs="Courier New CYR"/>
          <w:kern w:val="0"/>
          <w:sz w:val="20"/>
          <w:szCs w:val="20"/>
          <w:lang w:val="en-US"/>
        </w:rPr>
        <w:t xml:space="preserve">    </w:t>
      </w:r>
      <w:proofErr w:type="spellStart"/>
      <w:r w:rsidRPr="00E615F1">
        <w:rPr>
          <w:rFonts w:ascii="Courier New CYR" w:hAnsi="Courier New CYR" w:cs="Courier New CYR"/>
          <w:kern w:val="0"/>
          <w:sz w:val="20"/>
          <w:szCs w:val="20"/>
          <w:lang w:val="en-US"/>
        </w:rPr>
        <w:t>CommandString</w:t>
      </w:r>
      <w:proofErr w:type="spellEnd"/>
      <w:r w:rsidRPr="00E615F1">
        <w:rPr>
          <w:rFonts w:ascii="Courier New CYR" w:hAnsi="Courier New CYR" w:cs="Courier New CYR"/>
          <w:kern w:val="0"/>
          <w:sz w:val="20"/>
          <w:szCs w:val="20"/>
          <w:lang w:val="en-US"/>
        </w:rPr>
        <w:t xml:space="preserve"> = </w:t>
      </w:r>
      <w:proofErr w:type="gramStart"/>
      <w:r w:rsidRPr="00E615F1">
        <w:rPr>
          <w:rFonts w:ascii="Courier New CYR" w:hAnsi="Courier New CYR" w:cs="Courier New CYR"/>
          <w:kern w:val="0"/>
          <w:sz w:val="20"/>
          <w:szCs w:val="20"/>
          <w:lang w:val="en-US"/>
        </w:rPr>
        <w:t>Catenate(</w:t>
      </w:r>
      <w:proofErr w:type="gramEnd"/>
      <w:r w:rsidRPr="00E615F1">
        <w:rPr>
          <w:rFonts w:ascii="Courier New CYR" w:hAnsi="Courier New CYR" w:cs="Courier New CYR"/>
          <w:kern w:val="0"/>
          <w:sz w:val="20"/>
          <w:szCs w:val="20"/>
          <w:lang w:val="en-US"/>
        </w:rPr>
        <w:t>"RMULT ",Run_Number#111);</w:t>
      </w:r>
    </w:p>
    <w:p w14:paraId="4F2B7ACF" w14:textId="77777777" w:rsidR="00E615F1" w:rsidRPr="00E615F1" w:rsidRDefault="00E615F1" w:rsidP="00E615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kern w:val="0"/>
          <w:sz w:val="20"/>
          <w:szCs w:val="20"/>
          <w:lang w:val="en-US"/>
        </w:rPr>
      </w:pPr>
      <w:r w:rsidRPr="00E615F1">
        <w:rPr>
          <w:rFonts w:ascii="Courier New CYR" w:hAnsi="Courier New CYR" w:cs="Courier New CYR"/>
          <w:kern w:val="0"/>
          <w:sz w:val="20"/>
          <w:szCs w:val="20"/>
          <w:lang w:val="en-US"/>
        </w:rPr>
        <w:t xml:space="preserve">    /* </w:t>
      </w:r>
      <w:proofErr w:type="spellStart"/>
      <w:r w:rsidRPr="00E615F1">
        <w:rPr>
          <w:rFonts w:ascii="Courier New CYR" w:hAnsi="Courier New CYR" w:cs="Courier New CYR"/>
          <w:kern w:val="0"/>
          <w:sz w:val="20"/>
          <w:szCs w:val="20"/>
          <w:lang w:val="en-US"/>
        </w:rPr>
        <w:t>DoCommand</w:t>
      </w:r>
      <w:proofErr w:type="spellEnd"/>
      <w:r w:rsidRPr="00E615F1">
        <w:rPr>
          <w:rFonts w:ascii="Courier New CYR" w:hAnsi="Courier New CYR" w:cs="Courier New CYR"/>
          <w:kern w:val="0"/>
          <w:sz w:val="20"/>
          <w:szCs w:val="20"/>
          <w:lang w:val="en-US"/>
        </w:rPr>
        <w:t xml:space="preserve"> compiles the string in Global Context. */ </w:t>
      </w:r>
    </w:p>
    <w:p w14:paraId="521335AF" w14:textId="77777777" w:rsidR="00E615F1" w:rsidRPr="00E615F1" w:rsidRDefault="00E615F1" w:rsidP="00E615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kern w:val="0"/>
          <w:sz w:val="20"/>
          <w:szCs w:val="20"/>
          <w:lang w:val="en-US"/>
        </w:rPr>
      </w:pPr>
      <w:r w:rsidRPr="00E615F1">
        <w:rPr>
          <w:rFonts w:ascii="Courier New CYR" w:hAnsi="Courier New CYR" w:cs="Courier New CYR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E615F1">
        <w:rPr>
          <w:rFonts w:ascii="Courier New CYR" w:hAnsi="Courier New CYR" w:cs="Courier New CYR"/>
          <w:kern w:val="0"/>
          <w:sz w:val="20"/>
          <w:szCs w:val="20"/>
          <w:lang w:val="en-US"/>
        </w:rPr>
        <w:t>DoCommand</w:t>
      </w:r>
      <w:proofErr w:type="spellEnd"/>
      <w:r w:rsidRPr="00E615F1">
        <w:rPr>
          <w:rFonts w:ascii="Courier New CYR" w:hAnsi="Courier New CYR" w:cs="Courier New CYR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E615F1">
        <w:rPr>
          <w:rFonts w:ascii="Courier New CYR" w:hAnsi="Courier New CYR" w:cs="Courier New CYR"/>
          <w:kern w:val="0"/>
          <w:sz w:val="20"/>
          <w:szCs w:val="20"/>
          <w:lang w:val="en-US"/>
        </w:rPr>
        <w:t>CommandString</w:t>
      </w:r>
      <w:proofErr w:type="spellEnd"/>
      <w:r w:rsidRPr="00E615F1">
        <w:rPr>
          <w:rFonts w:ascii="Courier New CYR" w:hAnsi="Courier New CYR" w:cs="Courier New CYR"/>
          <w:kern w:val="0"/>
          <w:sz w:val="20"/>
          <w:szCs w:val="20"/>
          <w:lang w:val="en-US"/>
        </w:rPr>
        <w:t xml:space="preserve">); </w:t>
      </w:r>
    </w:p>
    <w:p w14:paraId="45FF5649" w14:textId="77777777" w:rsidR="00E615F1" w:rsidRPr="00E615F1" w:rsidRDefault="00E615F1" w:rsidP="00E615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kern w:val="0"/>
          <w:sz w:val="20"/>
          <w:szCs w:val="20"/>
          <w:lang w:val="en-US"/>
        </w:rPr>
      </w:pPr>
    </w:p>
    <w:p w14:paraId="6F9E14F2" w14:textId="77777777" w:rsidR="00E615F1" w:rsidRPr="00E615F1" w:rsidRDefault="00E615F1" w:rsidP="00E615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kern w:val="0"/>
          <w:sz w:val="20"/>
          <w:szCs w:val="20"/>
          <w:lang w:val="en-US"/>
        </w:rPr>
      </w:pPr>
      <w:r w:rsidRPr="00E615F1">
        <w:rPr>
          <w:rFonts w:ascii="Courier New CYR" w:hAnsi="Courier New CYR" w:cs="Courier New CYR"/>
          <w:kern w:val="0"/>
          <w:sz w:val="20"/>
          <w:szCs w:val="20"/>
          <w:lang w:val="en-US"/>
        </w:rPr>
        <w:t xml:space="preserve">    /* SET UP YOUR OWN RUN CONDITIONS. */</w:t>
      </w:r>
    </w:p>
    <w:p w14:paraId="1E966D5F" w14:textId="77777777" w:rsidR="00E615F1" w:rsidRPr="00E615F1" w:rsidRDefault="00E615F1" w:rsidP="00E615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kern w:val="0"/>
          <w:sz w:val="20"/>
          <w:szCs w:val="20"/>
          <w:lang w:val="en-US"/>
        </w:rPr>
      </w:pPr>
      <w:r w:rsidRPr="00E615F1">
        <w:rPr>
          <w:rFonts w:ascii="Courier New CYR" w:hAnsi="Courier New CYR" w:cs="Courier New CYR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E615F1">
        <w:rPr>
          <w:rFonts w:ascii="Courier New CYR" w:hAnsi="Courier New CYR" w:cs="Courier New CYR"/>
          <w:kern w:val="0"/>
          <w:sz w:val="20"/>
          <w:szCs w:val="20"/>
          <w:lang w:val="en-US"/>
        </w:rPr>
        <w:t>DoCommand</w:t>
      </w:r>
      <w:proofErr w:type="spellEnd"/>
      <w:r w:rsidRPr="00E615F1">
        <w:rPr>
          <w:rFonts w:ascii="Courier New CYR" w:hAnsi="Courier New CYR" w:cs="Courier New CYR"/>
          <w:kern w:val="0"/>
          <w:sz w:val="20"/>
          <w:szCs w:val="20"/>
          <w:lang w:val="en-US"/>
        </w:rPr>
        <w:t>(</w:t>
      </w:r>
      <w:proofErr w:type="gramEnd"/>
      <w:r w:rsidRPr="00E615F1">
        <w:rPr>
          <w:rFonts w:ascii="Courier New CYR" w:hAnsi="Courier New CYR" w:cs="Courier New CYR"/>
          <w:kern w:val="0"/>
          <w:sz w:val="20"/>
          <w:szCs w:val="20"/>
          <w:lang w:val="en-US"/>
        </w:rPr>
        <w:t>"START 10,NP");   /* Get past the Startup Period. */</w:t>
      </w:r>
    </w:p>
    <w:p w14:paraId="0BEE86E5" w14:textId="77777777" w:rsidR="00E615F1" w:rsidRPr="000C607D" w:rsidRDefault="00E615F1" w:rsidP="00E615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kern w:val="0"/>
          <w:sz w:val="20"/>
          <w:szCs w:val="20"/>
          <w:lang w:val="en-US"/>
        </w:rPr>
      </w:pPr>
      <w:r w:rsidRPr="00E615F1">
        <w:rPr>
          <w:rFonts w:ascii="Courier New CYR" w:hAnsi="Courier New CYR" w:cs="Courier New CYR"/>
          <w:kern w:val="0"/>
          <w:sz w:val="20"/>
          <w:szCs w:val="20"/>
          <w:lang w:val="en-US"/>
        </w:rPr>
        <w:t xml:space="preserve">    </w:t>
      </w:r>
      <w:proofErr w:type="spellStart"/>
      <w:r w:rsidRPr="00E615F1">
        <w:rPr>
          <w:rFonts w:ascii="Courier New CYR" w:hAnsi="Courier New CYR" w:cs="Courier New CYR"/>
          <w:kern w:val="0"/>
          <w:sz w:val="20"/>
          <w:szCs w:val="20"/>
          <w:lang w:val="en-US"/>
        </w:rPr>
        <w:t>DoCommand</w:t>
      </w:r>
      <w:proofErr w:type="spellEnd"/>
      <w:r w:rsidRPr="00E615F1">
        <w:rPr>
          <w:rFonts w:ascii="Courier New CYR" w:hAnsi="Courier New CYR" w:cs="Courier New CYR"/>
          <w:kern w:val="0"/>
          <w:sz w:val="20"/>
          <w:szCs w:val="20"/>
          <w:lang w:val="en-US"/>
        </w:rPr>
        <w:t>("RESET"</w:t>
      </w:r>
      <w:proofErr w:type="gramStart"/>
      <w:r w:rsidRPr="00E615F1">
        <w:rPr>
          <w:rFonts w:ascii="Courier New CYR" w:hAnsi="Courier New CYR" w:cs="Courier New CYR"/>
          <w:kern w:val="0"/>
          <w:sz w:val="20"/>
          <w:szCs w:val="20"/>
          <w:lang w:val="en-US"/>
        </w:rPr>
        <w:t xml:space="preserve">);   </w:t>
      </w:r>
      <w:proofErr w:type="gramEnd"/>
      <w:r w:rsidRPr="00E615F1">
        <w:rPr>
          <w:rFonts w:ascii="Courier New CYR" w:hAnsi="Courier New CYR" w:cs="Courier New CYR"/>
          <w:kern w:val="0"/>
          <w:sz w:val="20"/>
          <w:szCs w:val="20"/>
          <w:lang w:val="en-US"/>
        </w:rPr>
        <w:t xml:space="preserve">       /* Begin the Measurement Period. </w:t>
      </w:r>
      <w:r w:rsidRPr="000C607D">
        <w:rPr>
          <w:rFonts w:ascii="Courier New CYR" w:hAnsi="Courier New CYR" w:cs="Courier New CYR"/>
          <w:kern w:val="0"/>
          <w:sz w:val="20"/>
          <w:szCs w:val="20"/>
          <w:lang w:val="en-US"/>
        </w:rPr>
        <w:t>*/</w:t>
      </w:r>
    </w:p>
    <w:p w14:paraId="58B9A734" w14:textId="77777777" w:rsidR="00E615F1" w:rsidRPr="00E615F1" w:rsidRDefault="00E615F1" w:rsidP="00E615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kern w:val="0"/>
          <w:sz w:val="20"/>
          <w:szCs w:val="20"/>
          <w:lang w:val="en-US"/>
        </w:rPr>
      </w:pPr>
      <w:r w:rsidRPr="00E615F1">
        <w:rPr>
          <w:rFonts w:ascii="Courier New CYR" w:hAnsi="Courier New CYR" w:cs="Courier New CYR"/>
          <w:kern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615F1">
        <w:rPr>
          <w:rFonts w:ascii="Courier New CYR" w:hAnsi="Courier New CYR" w:cs="Courier New CYR"/>
          <w:kern w:val="0"/>
          <w:sz w:val="20"/>
          <w:szCs w:val="20"/>
          <w:lang w:val="en-US"/>
        </w:rPr>
        <w:t>DoCommand</w:t>
      </w:r>
      <w:proofErr w:type="spellEnd"/>
      <w:r w:rsidRPr="00E615F1">
        <w:rPr>
          <w:rFonts w:ascii="Courier New CYR" w:hAnsi="Courier New CYR" w:cs="Courier New CYR"/>
          <w:kern w:val="0"/>
          <w:sz w:val="20"/>
          <w:szCs w:val="20"/>
          <w:lang w:val="en-US"/>
        </w:rPr>
        <w:t>(</w:t>
      </w:r>
      <w:proofErr w:type="gramEnd"/>
      <w:r w:rsidRPr="00E615F1">
        <w:rPr>
          <w:rFonts w:ascii="Courier New CYR" w:hAnsi="Courier New CYR" w:cs="Courier New CYR"/>
          <w:kern w:val="0"/>
          <w:sz w:val="20"/>
          <w:szCs w:val="20"/>
          <w:lang w:val="en-US"/>
        </w:rPr>
        <w:t>"INITIAL  X$TIM,0");</w:t>
      </w:r>
    </w:p>
    <w:p w14:paraId="65504F94" w14:textId="77777777" w:rsidR="00E615F1" w:rsidRDefault="00E615F1" w:rsidP="00E615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kern w:val="0"/>
          <w:sz w:val="20"/>
          <w:szCs w:val="20"/>
        </w:rPr>
      </w:pPr>
      <w:r w:rsidRPr="000C607D">
        <w:rPr>
          <w:rFonts w:ascii="Courier New CYR" w:hAnsi="Courier New CYR" w:cs="Courier New CYR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E615F1">
        <w:rPr>
          <w:rFonts w:ascii="Courier New CYR" w:hAnsi="Courier New CYR" w:cs="Courier New CYR"/>
          <w:kern w:val="0"/>
          <w:sz w:val="20"/>
          <w:szCs w:val="20"/>
          <w:lang w:val="en-US"/>
        </w:rPr>
        <w:t>DoCommand</w:t>
      </w:r>
      <w:proofErr w:type="spellEnd"/>
      <w:r w:rsidRPr="00E615F1">
        <w:rPr>
          <w:rFonts w:ascii="Courier New CYR" w:hAnsi="Courier New CYR" w:cs="Courier New CYR"/>
          <w:kern w:val="0"/>
          <w:sz w:val="20"/>
          <w:szCs w:val="20"/>
          <w:lang w:val="en-US"/>
        </w:rPr>
        <w:t>(</w:t>
      </w:r>
      <w:proofErr w:type="gramEnd"/>
      <w:r w:rsidRPr="00E615F1">
        <w:rPr>
          <w:rFonts w:ascii="Courier New CYR" w:hAnsi="Courier New CYR" w:cs="Courier New CYR"/>
          <w:kern w:val="0"/>
          <w:sz w:val="20"/>
          <w:szCs w:val="20"/>
          <w:lang w:val="en-US"/>
        </w:rPr>
        <w:t xml:space="preserve">"START 10,NP");  /* Run the Simulation. </w:t>
      </w:r>
      <w:r>
        <w:rPr>
          <w:rFonts w:ascii="Courier New CYR" w:hAnsi="Courier New CYR" w:cs="Courier New CYR"/>
          <w:kern w:val="0"/>
          <w:sz w:val="20"/>
          <w:szCs w:val="20"/>
        </w:rPr>
        <w:t>*/</w:t>
      </w:r>
    </w:p>
    <w:p w14:paraId="5509CADD" w14:textId="77777777" w:rsidR="00E615F1" w:rsidRDefault="00E615F1" w:rsidP="00E615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kern w:val="0"/>
          <w:sz w:val="20"/>
          <w:szCs w:val="20"/>
        </w:rPr>
      </w:pPr>
      <w:r>
        <w:rPr>
          <w:rFonts w:ascii="Courier New CYR" w:hAnsi="Courier New CYR" w:cs="Courier New CYR"/>
          <w:kern w:val="0"/>
          <w:sz w:val="20"/>
          <w:szCs w:val="20"/>
        </w:rPr>
        <w:t>END;</w:t>
      </w:r>
    </w:p>
    <w:p w14:paraId="73B861EA" w14:textId="77777777" w:rsidR="00E615F1" w:rsidRDefault="00E615F1" w:rsidP="00E615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kern w:val="0"/>
          <w:sz w:val="20"/>
          <w:szCs w:val="20"/>
        </w:rPr>
      </w:pPr>
      <w:r>
        <w:rPr>
          <w:rFonts w:ascii="Courier New CYR" w:hAnsi="Courier New CYR" w:cs="Courier New CYR"/>
          <w:kern w:val="0"/>
          <w:sz w:val="20"/>
          <w:szCs w:val="20"/>
        </w:rPr>
        <w:t>*******************************************************</w:t>
      </w:r>
    </w:p>
    <w:p w14:paraId="60DB4AC8" w14:textId="77777777" w:rsidR="00E615F1" w:rsidRDefault="00E615F1" w:rsidP="00E615F1">
      <w:pPr>
        <w:spacing w:after="0" w:line="360" w:lineRule="auto"/>
        <w:ind w:firstLine="709"/>
        <w:jc w:val="both"/>
        <w:rPr>
          <w:rFonts w:eastAsia="SimSun" w:cs="Times New Roman"/>
        </w:rPr>
      </w:pPr>
      <w:r w:rsidRPr="00E615F1">
        <w:rPr>
          <w:rFonts w:eastAsia="SimSun" w:cs="Times New Roman"/>
        </w:rPr>
        <w:t>После запуска симуляции и выполнения функции оптимизации была получена оптимальная линейная функция, имеющая следующий вид:</w:t>
      </w:r>
    </w:p>
    <w:p w14:paraId="2AC85B43" w14:textId="0D48AD6B" w:rsidR="00E615F1" w:rsidRPr="000C607D" w:rsidRDefault="00E615F1" w:rsidP="00E615F1">
      <w:pPr>
        <w:spacing w:after="0" w:line="360" w:lineRule="auto"/>
        <w:jc w:val="both"/>
        <w:rPr>
          <w:rFonts w:eastAsia="SimSun" w:cs="Times New Roman"/>
          <w:b/>
          <w:bCs/>
        </w:rPr>
      </w:pPr>
      <w:r w:rsidRPr="00E615F1">
        <w:rPr>
          <w:rFonts w:eastAsia="SimSun" w:cs="Times New Roman"/>
          <w:b/>
          <w:bCs/>
          <w:lang w:val="en-US"/>
        </w:rPr>
        <w:t>Y</w:t>
      </w:r>
      <w:r w:rsidRPr="000C607D">
        <w:rPr>
          <w:rFonts w:eastAsia="SimSun" w:cs="Times New Roman"/>
          <w:b/>
          <w:bCs/>
        </w:rPr>
        <w:t xml:space="preserve"> = -42020.8 +7.61852 </w:t>
      </w:r>
      <w:r w:rsidRPr="00E615F1">
        <w:rPr>
          <w:rFonts w:eastAsia="SimSun" w:cs="Times New Roman"/>
          <w:b/>
          <w:bCs/>
          <w:lang w:val="en-US"/>
        </w:rPr>
        <w:t>A</w:t>
      </w:r>
      <w:r w:rsidRPr="000C607D">
        <w:rPr>
          <w:rFonts w:eastAsia="SimSun" w:cs="Times New Roman"/>
          <w:b/>
          <w:bCs/>
        </w:rPr>
        <w:t xml:space="preserve"> +18767.5 </w:t>
      </w:r>
      <w:r w:rsidRPr="00E615F1">
        <w:rPr>
          <w:rFonts w:eastAsia="SimSun" w:cs="Times New Roman"/>
          <w:b/>
          <w:bCs/>
          <w:lang w:val="en-US"/>
        </w:rPr>
        <w:t>B</w:t>
      </w:r>
      <w:r w:rsidRPr="000C607D">
        <w:rPr>
          <w:rFonts w:eastAsia="SimSun" w:cs="Times New Roman"/>
          <w:b/>
          <w:bCs/>
        </w:rPr>
        <w:t xml:space="preserve"> -1.00273 </w:t>
      </w:r>
      <w:r w:rsidRPr="00E615F1">
        <w:rPr>
          <w:rFonts w:eastAsia="SimSun" w:cs="Times New Roman"/>
          <w:b/>
          <w:bCs/>
          <w:lang w:val="en-US"/>
        </w:rPr>
        <w:t>A</w:t>
      </w:r>
      <w:r w:rsidRPr="000C607D">
        <w:rPr>
          <w:rFonts w:eastAsia="SimSun" w:cs="Times New Roman"/>
          <w:b/>
          <w:bCs/>
        </w:rPr>
        <w:t xml:space="preserve"> </w:t>
      </w:r>
      <w:r w:rsidRPr="00E615F1">
        <w:rPr>
          <w:rFonts w:eastAsia="SimSun" w:cs="Times New Roman"/>
          <w:b/>
          <w:bCs/>
          <w:lang w:val="en-US"/>
        </w:rPr>
        <w:t>B</w:t>
      </w:r>
      <w:r w:rsidRPr="000C607D">
        <w:rPr>
          <w:rFonts w:eastAsia="SimSun" w:cs="Times New Roman"/>
          <w:b/>
          <w:bCs/>
        </w:rPr>
        <w:t xml:space="preserve"> -23.8972 </w:t>
      </w:r>
      <w:r w:rsidRPr="00E615F1">
        <w:rPr>
          <w:rFonts w:eastAsia="SimSun" w:cs="Times New Roman"/>
          <w:b/>
          <w:bCs/>
          <w:lang w:val="en-US"/>
        </w:rPr>
        <w:t>A</w:t>
      </w:r>
      <w:r w:rsidRPr="000C607D">
        <w:rPr>
          <w:rFonts w:eastAsia="SimSun" w:cs="Times New Roman"/>
          <w:b/>
          <w:bCs/>
        </w:rPr>
        <w:t xml:space="preserve">^2 -2389.72 </w:t>
      </w:r>
      <w:r w:rsidRPr="00E615F1">
        <w:rPr>
          <w:rFonts w:eastAsia="SimSun" w:cs="Times New Roman"/>
          <w:b/>
          <w:bCs/>
          <w:lang w:val="en-US"/>
        </w:rPr>
        <w:t>B</w:t>
      </w:r>
      <w:r w:rsidRPr="000C607D">
        <w:rPr>
          <w:rFonts w:eastAsia="SimSun" w:cs="Times New Roman"/>
          <w:b/>
          <w:bCs/>
        </w:rPr>
        <w:t>^2</w:t>
      </w:r>
    </w:p>
    <w:p w14:paraId="64A241D1" w14:textId="5F75F2B7" w:rsidR="00E615F1" w:rsidRPr="00E615F1" w:rsidRDefault="00E615F1" w:rsidP="00E615F1">
      <w:pPr>
        <w:spacing w:after="0" w:line="360" w:lineRule="auto"/>
        <w:ind w:firstLine="709"/>
        <w:jc w:val="both"/>
        <w:rPr>
          <w:rFonts w:eastAsia="SimSun" w:cs="Times New Roman"/>
        </w:rPr>
      </w:pPr>
      <w:r w:rsidRPr="00E615F1">
        <w:rPr>
          <w:rFonts w:eastAsia="SimSun" w:cs="Times New Roman"/>
        </w:rPr>
        <w:t>Результаты эксперимента представлены на рисунке 4</w:t>
      </w:r>
      <w:r>
        <w:rPr>
          <w:rFonts w:eastAsia="SimSun" w:cs="Times New Roman"/>
        </w:rPr>
        <w:t>.</w:t>
      </w:r>
    </w:p>
    <w:p w14:paraId="4B18B784" w14:textId="47962907" w:rsidR="00E615F1" w:rsidRDefault="00E615F1" w:rsidP="00E615F1">
      <w:pPr>
        <w:spacing w:after="0" w:line="360" w:lineRule="auto"/>
        <w:jc w:val="center"/>
        <w:rPr>
          <w:rFonts w:eastAsia="SimSun" w:cs="Times New Roman"/>
        </w:rPr>
      </w:pPr>
      <w:r w:rsidRPr="00E615F1">
        <w:rPr>
          <w:rFonts w:eastAsia="SimSun" w:cs="Times New Roman"/>
          <w:noProof/>
        </w:rPr>
        <w:drawing>
          <wp:inline distT="0" distB="0" distL="0" distR="0" wp14:anchorId="66B0DF9C" wp14:editId="6B6EC06A">
            <wp:extent cx="5433060" cy="2547452"/>
            <wp:effectExtent l="0" t="0" r="0" b="5715"/>
            <wp:docPr id="1110120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1206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470" cy="255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74FC" w14:textId="70251809" w:rsidR="00613A7C" w:rsidRDefault="00E615F1" w:rsidP="00E615F1">
      <w:pPr>
        <w:spacing w:after="0" w:line="360" w:lineRule="auto"/>
        <w:jc w:val="center"/>
        <w:rPr>
          <w:rFonts w:eastAsia="SimSun" w:cs="Times New Roman"/>
        </w:rPr>
      </w:pPr>
      <w:r>
        <w:rPr>
          <w:rFonts w:eastAsia="SimSun" w:cs="Times New Roman"/>
        </w:rPr>
        <w:t>Рисунок 4 – Результат проведения оптимизирующего эксперимента</w:t>
      </w:r>
    </w:p>
    <w:p w14:paraId="63A8F739" w14:textId="3823826E" w:rsidR="00E615F1" w:rsidRDefault="00E615F1" w:rsidP="00E615F1">
      <w:pPr>
        <w:spacing w:after="0" w:line="360" w:lineRule="auto"/>
        <w:jc w:val="center"/>
        <w:rPr>
          <w:rFonts w:eastAsia="SimSun" w:cs="Times New Roman"/>
        </w:rPr>
      </w:pPr>
      <w:r>
        <w:rPr>
          <w:rFonts w:eastAsia="SimSun" w:cs="Times New Roman"/>
        </w:rPr>
        <w:t>Полученные оптимальные переменные величины представлены на рисунке 5.</w:t>
      </w:r>
    </w:p>
    <w:p w14:paraId="16A3104A" w14:textId="3B746DA3" w:rsidR="00E615F1" w:rsidRDefault="00E615F1" w:rsidP="00E615F1">
      <w:pPr>
        <w:spacing w:after="0" w:line="360" w:lineRule="auto"/>
        <w:jc w:val="center"/>
        <w:rPr>
          <w:rFonts w:eastAsia="SimSun" w:cs="Times New Roman"/>
        </w:rPr>
      </w:pPr>
      <w:r w:rsidRPr="00E615F1">
        <w:rPr>
          <w:rFonts w:eastAsia="SimSun" w:cs="Times New Roman"/>
          <w:noProof/>
        </w:rPr>
        <w:drawing>
          <wp:inline distT="0" distB="0" distL="0" distR="0" wp14:anchorId="7C9ECA65" wp14:editId="72C79021">
            <wp:extent cx="5090601" cy="1425063"/>
            <wp:effectExtent l="0" t="0" r="0" b="3810"/>
            <wp:docPr id="1470680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6805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28EBA" w14:textId="223641DC" w:rsidR="00E615F1" w:rsidRPr="00E615F1" w:rsidRDefault="00E615F1" w:rsidP="00E615F1">
      <w:pPr>
        <w:spacing w:after="0" w:line="360" w:lineRule="auto"/>
        <w:jc w:val="center"/>
        <w:rPr>
          <w:rFonts w:eastAsia="SimSun" w:cs="Times New Roman"/>
        </w:rPr>
      </w:pPr>
      <w:r w:rsidRPr="00E615F1">
        <w:rPr>
          <w:rFonts w:eastAsia="SimSun" w:cs="Times New Roman"/>
        </w:rPr>
        <w:t>Рисунок 5 - RSM_OPTIMUMTC для двух факторов</w:t>
      </w:r>
    </w:p>
    <w:p w14:paraId="7EB8E137" w14:textId="4AD65057" w:rsidR="00E615F1" w:rsidRDefault="0033201A" w:rsidP="0033201A">
      <w:pPr>
        <w:spacing w:after="0" w:line="360" w:lineRule="auto"/>
        <w:ind w:firstLine="709"/>
        <w:jc w:val="both"/>
        <w:rPr>
          <w:rFonts w:eastAsia="Calibri" w:cs="Times New Roman"/>
        </w:rPr>
      </w:pPr>
      <w:r w:rsidRPr="0033201A">
        <w:rPr>
          <w:rFonts w:eastAsia="Calibri" w:cs="Times New Roman"/>
        </w:rPr>
        <w:lastRenderedPageBreak/>
        <w:t xml:space="preserve">В результате получаем: количество каналов равное </w:t>
      </w:r>
      <w:r>
        <w:rPr>
          <w:rFonts w:eastAsia="Calibri" w:cs="Times New Roman"/>
        </w:rPr>
        <w:t>4</w:t>
      </w:r>
      <w:r w:rsidRPr="0033201A">
        <w:rPr>
          <w:rFonts w:eastAsia="Calibri" w:cs="Times New Roman"/>
        </w:rPr>
        <w:t xml:space="preserve">, а средний интервал поступления заявок равен </w:t>
      </w:r>
      <w:r>
        <w:rPr>
          <w:rFonts w:eastAsia="Calibri" w:cs="Times New Roman"/>
        </w:rPr>
        <w:t>79,741.</w:t>
      </w:r>
    </w:p>
    <w:p w14:paraId="75E57595" w14:textId="5C9B3FC7" w:rsidR="0033201A" w:rsidRDefault="0033201A" w:rsidP="0033201A">
      <w:pPr>
        <w:spacing w:after="0" w:line="360" w:lineRule="auto"/>
        <w:ind w:firstLine="709"/>
        <w:jc w:val="both"/>
        <w:rPr>
          <w:rFonts w:eastAsia="SimSun" w:cs="Times New Roman"/>
        </w:rPr>
      </w:pPr>
      <w:r w:rsidRPr="0033201A">
        <w:rPr>
          <w:rFonts w:eastAsia="SimSun" w:cs="Times New Roman"/>
        </w:rPr>
        <w:t xml:space="preserve">Проведем сравнение результатов эксперимента и полученного уравнения регрессии. Показатели экспериментальных данных и данных аппроксимации приведены </w:t>
      </w:r>
      <w:r>
        <w:rPr>
          <w:rFonts w:eastAsia="SimSun" w:cs="Times New Roman"/>
        </w:rPr>
        <w:t>на рисунке 6.</w:t>
      </w:r>
    </w:p>
    <w:p w14:paraId="6812CD6F" w14:textId="5E18D472" w:rsidR="000C607D" w:rsidRDefault="000C607D" w:rsidP="000C607D">
      <w:pPr>
        <w:spacing w:after="0" w:line="360" w:lineRule="auto"/>
        <w:jc w:val="center"/>
        <w:rPr>
          <w:rFonts w:eastAsia="SimSun" w:cs="Times New Roman"/>
        </w:rPr>
      </w:pPr>
      <w:r w:rsidRPr="000C607D">
        <w:rPr>
          <w:rFonts w:eastAsia="SimSun" w:cs="Times New Roman"/>
          <w:noProof/>
        </w:rPr>
        <w:drawing>
          <wp:inline distT="0" distB="0" distL="0" distR="0" wp14:anchorId="799AFABE" wp14:editId="53B50272">
            <wp:extent cx="5940425" cy="2726055"/>
            <wp:effectExtent l="0" t="0" r="3175" b="0"/>
            <wp:docPr id="641641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6419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BF2F" w14:textId="0BC11A32" w:rsidR="000C607D" w:rsidRPr="00E06DCC" w:rsidRDefault="000C607D" w:rsidP="000C607D">
      <w:pPr>
        <w:spacing w:after="0" w:line="360" w:lineRule="auto"/>
        <w:jc w:val="center"/>
        <w:rPr>
          <w:rFonts w:eastAsia="SimSun" w:cs="Times New Roman"/>
        </w:rPr>
      </w:pPr>
      <w:r>
        <w:rPr>
          <w:rFonts w:eastAsia="SimSun" w:cs="Times New Roman"/>
        </w:rPr>
        <w:t>Рисунок</w:t>
      </w:r>
      <w:r w:rsidRPr="00E06DCC">
        <w:rPr>
          <w:rFonts w:eastAsia="SimSun" w:cs="Times New Roman"/>
        </w:rPr>
        <w:t xml:space="preserve"> 6 - </w:t>
      </w:r>
      <w:r>
        <w:rPr>
          <w:rFonts w:eastAsia="SimSun" w:cs="Times New Roman"/>
        </w:rPr>
        <w:t>Аппроксимация</w:t>
      </w:r>
    </w:p>
    <w:p w14:paraId="0A2094AE" w14:textId="2403400F" w:rsidR="000C607D" w:rsidRPr="00E06DCC" w:rsidRDefault="000C607D">
      <w:pPr>
        <w:rPr>
          <w:rFonts w:eastAsia="SimSun" w:cs="Times New Roman"/>
        </w:rPr>
      </w:pPr>
      <w:r w:rsidRPr="00E06DCC">
        <w:rPr>
          <w:rFonts w:eastAsia="SimSun" w:cs="Times New Roman"/>
        </w:rPr>
        <w:br w:type="page"/>
      </w:r>
    </w:p>
    <w:p w14:paraId="081DF3F5" w14:textId="77777777" w:rsidR="000C607D" w:rsidRPr="000C607D" w:rsidRDefault="000C607D" w:rsidP="000C607D">
      <w:pPr>
        <w:keepNext/>
        <w:keepLines/>
        <w:spacing w:after="0" w:line="360" w:lineRule="auto"/>
        <w:jc w:val="center"/>
        <w:outlineLvl w:val="0"/>
        <w:rPr>
          <w:rFonts w:eastAsia="Times New Roman" w:cs="Times New Roman"/>
          <w:b/>
          <w:noProof/>
          <w:kern w:val="0"/>
          <w:szCs w:val="32"/>
          <w14:ligatures w14:val="none"/>
        </w:rPr>
      </w:pPr>
      <w:bookmarkStart w:id="7" w:name="_Toc38900904"/>
      <w:r w:rsidRPr="000C607D">
        <w:rPr>
          <w:rFonts w:eastAsia="Times New Roman" w:cs="Times New Roman"/>
          <w:b/>
          <w:noProof/>
          <w:kern w:val="0"/>
          <w:szCs w:val="32"/>
          <w14:ligatures w14:val="none"/>
        </w:rPr>
        <w:lastRenderedPageBreak/>
        <w:t>Вывод</w:t>
      </w:r>
      <w:bookmarkEnd w:id="7"/>
    </w:p>
    <w:p w14:paraId="0024A26C" w14:textId="77777777" w:rsidR="000C607D" w:rsidRPr="000C607D" w:rsidRDefault="000C607D" w:rsidP="000C607D">
      <w:pPr>
        <w:spacing w:after="0" w:line="360" w:lineRule="auto"/>
        <w:ind w:firstLine="709"/>
        <w:jc w:val="both"/>
        <w:rPr>
          <w:rFonts w:eastAsia="Calibri" w:cs="Times New Roman"/>
          <w:kern w:val="0"/>
          <w14:ligatures w14:val="none"/>
        </w:rPr>
      </w:pPr>
    </w:p>
    <w:p w14:paraId="1877C75A" w14:textId="77777777" w:rsidR="000C607D" w:rsidRPr="000C607D" w:rsidRDefault="000C607D" w:rsidP="000C607D">
      <w:pPr>
        <w:spacing w:after="0" w:line="360" w:lineRule="auto"/>
        <w:ind w:firstLine="709"/>
        <w:jc w:val="both"/>
        <w:rPr>
          <w:rFonts w:eastAsia="Calibri" w:cs="Times New Roman"/>
          <w:kern w:val="0"/>
          <w14:ligatures w14:val="none"/>
        </w:rPr>
      </w:pPr>
      <w:r w:rsidRPr="000C607D">
        <w:rPr>
          <w:rFonts w:eastAsia="Calibri" w:cs="Times New Roman"/>
          <w:kern w:val="0"/>
          <w14:ligatures w14:val="none"/>
        </w:rPr>
        <w:t>В ходе работы была получены практические навыки в применении методов проведения экспериментов, обработки и анализов результатов исследования.</w:t>
      </w:r>
    </w:p>
    <w:p w14:paraId="4627916D" w14:textId="0BDDE3CF" w:rsidR="000C607D" w:rsidRPr="000C607D" w:rsidRDefault="000C607D" w:rsidP="000C607D">
      <w:pPr>
        <w:spacing w:after="0" w:line="360" w:lineRule="auto"/>
        <w:ind w:firstLine="709"/>
        <w:jc w:val="both"/>
        <w:rPr>
          <w:rFonts w:eastAsia="Calibri" w:cs="Times New Roman"/>
          <w:kern w:val="0"/>
          <w14:ligatures w14:val="none"/>
        </w:rPr>
      </w:pPr>
      <w:r w:rsidRPr="000C607D">
        <w:rPr>
          <w:rFonts w:eastAsia="Calibri" w:cs="Times New Roman"/>
          <w:kern w:val="0"/>
          <w14:ligatures w14:val="none"/>
        </w:rPr>
        <w:t>Были изучены возможности программного средства GPSS World, позволяющие производить отсеивающий и оптимизирующий эксперименты.</w:t>
      </w:r>
    </w:p>
    <w:p w14:paraId="2BBD48CE" w14:textId="5CB321C5" w:rsidR="00AE67E3" w:rsidRPr="00E06DCC" w:rsidRDefault="000C607D" w:rsidP="00E06DCC">
      <w:pPr>
        <w:spacing w:after="0" w:line="360" w:lineRule="auto"/>
        <w:ind w:firstLine="709"/>
        <w:jc w:val="both"/>
        <w:rPr>
          <w:rFonts w:eastAsia="Calibri" w:cs="Times New Roman"/>
          <w:kern w:val="0"/>
          <w14:ligatures w14:val="none"/>
        </w:rPr>
      </w:pPr>
      <w:r w:rsidRPr="000C607D">
        <w:rPr>
          <w:rFonts w:eastAsia="Calibri" w:cs="Times New Roman"/>
          <w:kern w:val="0"/>
          <w14:ligatures w14:val="none"/>
        </w:rPr>
        <w:t>По итогу работы были приобретены навыки анализа данных, получаемых в результате проведения экспериментов, и их оценки.</w:t>
      </w:r>
    </w:p>
    <w:sectPr w:rsidR="00AE67E3" w:rsidRPr="00E06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B7173"/>
    <w:multiLevelType w:val="hybridMultilevel"/>
    <w:tmpl w:val="0B7CFB70"/>
    <w:lvl w:ilvl="0" w:tplc="07ACD078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43A288D"/>
    <w:multiLevelType w:val="multilevel"/>
    <w:tmpl w:val="CEB8EE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1C66F95"/>
    <w:multiLevelType w:val="hybridMultilevel"/>
    <w:tmpl w:val="1018DB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7F876F5"/>
    <w:multiLevelType w:val="multilevel"/>
    <w:tmpl w:val="ACF6EC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39221911"/>
    <w:multiLevelType w:val="hybridMultilevel"/>
    <w:tmpl w:val="BC882E94"/>
    <w:lvl w:ilvl="0" w:tplc="D9B239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811721C"/>
    <w:multiLevelType w:val="multilevel"/>
    <w:tmpl w:val="9AE4CBF0"/>
    <w:lvl w:ilvl="0">
      <w:start w:val="1"/>
      <w:numFmt w:val="upperRoman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lvlText w:val="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lvlText w:val="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2.%3.%4.%5.%6.%7.%8.%9"/>
      <w:lvlJc w:val="left"/>
      <w:pPr>
        <w:ind w:left="709" w:hanging="709"/>
      </w:pPr>
      <w:rPr>
        <w:rFonts w:hint="default"/>
      </w:rPr>
    </w:lvl>
  </w:abstractNum>
  <w:abstractNum w:abstractNumId="6" w15:restartNumberingAfterBreak="0">
    <w:nsid w:val="5CA85511"/>
    <w:multiLevelType w:val="multilevel"/>
    <w:tmpl w:val="7D64C486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lvlText w:val="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lvlText w:val="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2.%3.%4.%5.%6.%7.%8.%9"/>
      <w:lvlJc w:val="left"/>
      <w:pPr>
        <w:ind w:left="709" w:hanging="709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366"/>
    <w:rsid w:val="000A5ED9"/>
    <w:rsid w:val="000C607D"/>
    <w:rsid w:val="001E2388"/>
    <w:rsid w:val="002844FB"/>
    <w:rsid w:val="0033201A"/>
    <w:rsid w:val="00601E38"/>
    <w:rsid w:val="00613A7C"/>
    <w:rsid w:val="006C5306"/>
    <w:rsid w:val="009D05C5"/>
    <w:rsid w:val="00A25F3B"/>
    <w:rsid w:val="00AB4DF5"/>
    <w:rsid w:val="00AE67E3"/>
    <w:rsid w:val="00B71F38"/>
    <w:rsid w:val="00C94E68"/>
    <w:rsid w:val="00CC7286"/>
    <w:rsid w:val="00CE1366"/>
    <w:rsid w:val="00D2603A"/>
    <w:rsid w:val="00E06DCC"/>
    <w:rsid w:val="00E6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C2DD3"/>
  <w15:chartTrackingRefBased/>
  <w15:docId w15:val="{127835D8-60AA-441A-BD21-8BB27139F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5ED9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10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Соломоненко Алексей Александрович</dc:creator>
  <cp:keywords/>
  <dc:description/>
  <cp:lastModifiedBy>Microsoft Office User</cp:lastModifiedBy>
  <cp:revision>12</cp:revision>
  <dcterms:created xsi:type="dcterms:W3CDTF">2023-10-19T03:33:00Z</dcterms:created>
  <dcterms:modified xsi:type="dcterms:W3CDTF">2023-12-28T02:10:00Z</dcterms:modified>
</cp:coreProperties>
</file>