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CEB" w:rsidRDefault="00CB0CEB" w:rsidP="00CB0C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61B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Решение задач на динамическое программирование</w:t>
      </w:r>
    </w:p>
    <w:p w:rsidR="00CB0CEB" w:rsidRDefault="005E6FB5" w:rsidP="00CB0C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Онлайн-калькулятор: </w:t>
      </w:r>
      <w:hyperlink r:id="rId4" w:history="1"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https://math.semestr.ru/dinam/dynamic-model.php</w:t>
        </w:r>
      </w:hyperlink>
      <w:bookmarkStart w:id="0" w:name="_GoBack"/>
      <w:bookmarkEnd w:id="0"/>
    </w:p>
    <w:p w:rsidR="00CB0CEB" w:rsidRPr="00061B8B" w:rsidRDefault="00CB0CEB" w:rsidP="00CB0C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1B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я двух предприятий </w:t>
      </w:r>
      <w:proofErr w:type="gramStart"/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выделено</w:t>
      </w:r>
      <w:proofErr w:type="gramEnd"/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061B8B">
        <w:rPr>
          <w:rFonts w:ascii="Times New Roman" w:eastAsia="Times New Roman" w:hAnsi="Times New Roman" w:cs="Times New Roman"/>
          <w:bCs/>
          <w:i/>
          <w:iCs/>
          <w:color w:val="000000"/>
          <w:spacing w:val="30"/>
          <w:sz w:val="28"/>
          <w:szCs w:val="28"/>
          <w:lang w:eastAsia="ru-RU"/>
        </w:rPr>
        <w:t>а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единиц средств. Как распределить все средства в течение 4 лет, чтобы доход был наибольшим, если известно, что доход от </w:t>
      </w:r>
      <w:r w:rsidRPr="00E61CCE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x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единиц средств, вложенных в первое предприятие, равен </w:t>
      </w:r>
      <w:r w:rsidRPr="00E61CCE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f</w:t>
      </w:r>
      <w:r w:rsidRPr="00E61CCE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eastAsia="ru-RU"/>
        </w:rPr>
        <w:t>1</w:t>
      </w:r>
      <w:r w:rsidRPr="00E61C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r w:rsidRPr="00E61CCE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x</w:t>
      </w:r>
      <w:r w:rsidRPr="00E61C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а доход от </w:t>
      </w:r>
      <w:r w:rsidRPr="00061B8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у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единиц средств, вложенных во второе предприятие, равен </w:t>
      </w:r>
      <w:r w:rsidRPr="00E61CCE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f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eastAsia="ru-RU"/>
        </w:rPr>
        <w:t>2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r w:rsidRPr="00061B8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у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). Остаток средств к концу года составляет </w:t>
      </w:r>
      <w:r w:rsidRPr="00061B8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/>
        </w:rPr>
        <w:t>g</w:t>
      </w:r>
      <w:r w:rsidRPr="00E61CCE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</w:rPr>
        <w:t>1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E61CCE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/>
        </w:rPr>
        <w:t>x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 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первого предприятия и </w:t>
      </w:r>
      <w:r w:rsidRPr="00061B8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/>
        </w:rPr>
        <w:t>g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</w:rPr>
        <w:t>2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061B8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/>
        </w:rPr>
        <w:t>y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 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для второго предприятия. Задачу решить методом динамического программирования.</w:t>
      </w:r>
    </w:p>
    <w:p w:rsidR="00CB0CEB" w:rsidRDefault="00CB0CEB" w:rsidP="00CB0C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1"/>
        <w:gridCol w:w="1558"/>
        <w:gridCol w:w="1543"/>
        <w:gridCol w:w="1550"/>
        <w:gridCol w:w="1543"/>
        <w:gridCol w:w="1550"/>
      </w:tblGrid>
      <w:tr w:rsidR="00CB0CEB" w:rsidRPr="00061B8B" w:rsidTr="00E12299">
        <w:tc>
          <w:tcPr>
            <w:tcW w:w="1642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1642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643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f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43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g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43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f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43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g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CB0CEB" w:rsidTr="00E12299"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CB0CEB" w:rsidTr="00E12299"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CB0CEB" w:rsidTr="00E12299"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CB0CEB" w:rsidTr="00E12299"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CB0CEB" w:rsidTr="00E12299"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CB0CEB" w:rsidTr="00E12299"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CB0CEB" w:rsidTr="00E12299"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CB0CEB" w:rsidTr="00E12299">
        <w:tc>
          <w:tcPr>
            <w:tcW w:w="1642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CB0CEB" w:rsidTr="00E12299">
        <w:tc>
          <w:tcPr>
            <w:tcW w:w="1642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11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11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CB0CEB" w:rsidTr="00E12299">
        <w:tc>
          <w:tcPr>
            <w:tcW w:w="1642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CB0CEB" w:rsidTr="00E12299">
        <w:tc>
          <w:tcPr>
            <w:tcW w:w="1642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CB0CEB" w:rsidTr="00E12299">
        <w:tc>
          <w:tcPr>
            <w:tcW w:w="1642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CB0CEB" w:rsidTr="00E12299">
        <w:tc>
          <w:tcPr>
            <w:tcW w:w="1642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13</w:t>
            </w:r>
          </w:p>
        </w:tc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CB0CEB" w:rsidTr="00E12299">
        <w:tc>
          <w:tcPr>
            <w:tcW w:w="1642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lastRenderedPageBreak/>
              <w:t>14</w:t>
            </w:r>
          </w:p>
        </w:tc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CB0CEB" w:rsidTr="00E12299">
        <w:tc>
          <w:tcPr>
            <w:tcW w:w="1642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CB0CEB" w:rsidTr="00E12299">
        <w:tc>
          <w:tcPr>
            <w:tcW w:w="1642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CB0CEB" w:rsidTr="00E12299">
        <w:tc>
          <w:tcPr>
            <w:tcW w:w="1642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17</w:t>
            </w:r>
          </w:p>
        </w:tc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CB0CEB" w:rsidTr="00E12299">
        <w:tc>
          <w:tcPr>
            <w:tcW w:w="1642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18</w:t>
            </w:r>
          </w:p>
        </w:tc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CB0CEB" w:rsidRPr="00061B8B" w:rsidTr="00E12299">
        <w:tc>
          <w:tcPr>
            <w:tcW w:w="1642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1642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643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f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43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g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43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f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43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g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CB0CEB" w:rsidTr="00E12299">
        <w:tc>
          <w:tcPr>
            <w:tcW w:w="1642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19</w:t>
            </w:r>
          </w:p>
        </w:tc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11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11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CB0CEB" w:rsidTr="00E12299">
        <w:tc>
          <w:tcPr>
            <w:tcW w:w="1642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CB0CEB" w:rsidTr="00E12299">
        <w:tc>
          <w:tcPr>
            <w:tcW w:w="1642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CB0CEB" w:rsidTr="00E12299">
        <w:tc>
          <w:tcPr>
            <w:tcW w:w="1642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CB0CEB" w:rsidTr="00E12299">
        <w:tc>
          <w:tcPr>
            <w:tcW w:w="1642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23</w:t>
            </w:r>
          </w:p>
        </w:tc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CB0CEB" w:rsidTr="00E12299">
        <w:tc>
          <w:tcPr>
            <w:tcW w:w="1642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</w:t>
            </w:r>
          </w:p>
        </w:tc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CB0CEB" w:rsidTr="00E12299">
        <w:tc>
          <w:tcPr>
            <w:tcW w:w="1642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</w:t>
            </w:r>
          </w:p>
        </w:tc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CB0CEB" w:rsidTr="00E12299">
        <w:tc>
          <w:tcPr>
            <w:tcW w:w="1642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26</w:t>
            </w:r>
          </w:p>
        </w:tc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CB0CEB" w:rsidTr="00E12299">
        <w:tc>
          <w:tcPr>
            <w:tcW w:w="1642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</w:t>
            </w:r>
          </w:p>
        </w:tc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CB0CEB" w:rsidTr="00E12299">
        <w:tc>
          <w:tcPr>
            <w:tcW w:w="1642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28</w:t>
            </w:r>
          </w:p>
        </w:tc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CB0CEB" w:rsidTr="00E12299">
        <w:tc>
          <w:tcPr>
            <w:tcW w:w="1642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29</w:t>
            </w:r>
          </w:p>
        </w:tc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11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11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CB0CEB" w:rsidTr="00E12299">
        <w:tc>
          <w:tcPr>
            <w:tcW w:w="1642" w:type="dxa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30</w:t>
            </w:r>
          </w:p>
        </w:tc>
        <w:tc>
          <w:tcPr>
            <w:tcW w:w="1642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43" w:type="dxa"/>
            <w:vAlign w:val="center"/>
          </w:tcPr>
          <w:p w:rsidR="00CB0CEB" w:rsidRPr="00061B8B" w:rsidRDefault="00CB0CEB" w:rsidP="00E1229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061B8B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  <w:r w:rsidRPr="00061B8B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y</w:t>
            </w:r>
          </w:p>
        </w:tc>
      </w:tr>
    </w:tbl>
    <w:p w:rsidR="009E64E1" w:rsidRDefault="009E64E1"/>
    <w:p w:rsidR="00CB0CEB" w:rsidRDefault="00CB0CEB" w:rsidP="00CB0C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920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Методические указания к решению задач на динамическое </w:t>
      </w:r>
    </w:p>
    <w:p w:rsidR="00CB0CEB" w:rsidRDefault="00CB0CEB" w:rsidP="00CB0C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</w:t>
      </w:r>
      <w:r w:rsidRPr="005920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рограммирование</w:t>
      </w:r>
    </w:p>
    <w:p w:rsidR="00CB0CEB" w:rsidRPr="005920A4" w:rsidRDefault="00CB0CEB" w:rsidP="00CB0C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B0CEB" w:rsidRDefault="00CB0CEB" w:rsidP="00CB0C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</w:t>
      </w:r>
      <w:r w:rsidRPr="00184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Решение задач на динамическое программирование</w:t>
      </w:r>
    </w:p>
    <w:p w:rsidR="00CB0CEB" w:rsidRPr="001842B7" w:rsidRDefault="00CB0CEB" w:rsidP="00CB0C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B0CEB" w:rsidRDefault="00CB0CEB" w:rsidP="00CB0C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061B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я двух предприятий </w:t>
      </w:r>
      <w:proofErr w:type="gramStart"/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выделено</w:t>
      </w:r>
      <w:proofErr w:type="gramEnd"/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061B8B">
        <w:rPr>
          <w:rFonts w:ascii="Times New Roman" w:eastAsia="Times New Roman" w:hAnsi="Times New Roman" w:cs="Times New Roman"/>
          <w:bCs/>
          <w:i/>
          <w:iCs/>
          <w:color w:val="000000"/>
          <w:spacing w:val="30"/>
          <w:sz w:val="28"/>
          <w:szCs w:val="28"/>
          <w:lang w:eastAsia="ru-RU"/>
        </w:rPr>
        <w:t>а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единиц средств. Как распределить все средства в течение 4 лет, чтобы доход был наибольшим, если известно, что доход от </w:t>
      </w:r>
      <w:r w:rsidRPr="00E61CCE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x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единиц средств, вложенных в первое предприятие, равен </w:t>
      </w:r>
      <w:r w:rsidRPr="00E61CCE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f</w:t>
      </w:r>
      <w:r w:rsidRPr="00E61CCE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eastAsia="ru-RU"/>
        </w:rPr>
        <w:t>1</w:t>
      </w:r>
      <w:r w:rsidRPr="00E61C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r w:rsidRPr="00E61CCE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x</w:t>
      </w:r>
      <w:r w:rsidRPr="00E61C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а доход от </w:t>
      </w:r>
      <w:r w:rsidRPr="00061B8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у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единиц средств, вложенных во второе предприятие, равен </w:t>
      </w:r>
      <w:r w:rsidRPr="00E61CCE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f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eastAsia="ru-RU"/>
        </w:rPr>
        <w:t>2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r w:rsidRPr="00061B8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у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). Остаток средств к концу года составляет </w:t>
      </w:r>
      <w:r w:rsidRPr="00061B8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/>
        </w:rPr>
        <w:t>g</w:t>
      </w:r>
      <w:r w:rsidRPr="00E61CCE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</w:rPr>
        <w:t>1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E61CCE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/>
        </w:rPr>
        <w:t>x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 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первого предприятия и </w:t>
      </w:r>
      <w:r w:rsidRPr="00061B8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/>
        </w:rPr>
        <w:t>g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</w:rPr>
        <w:t>2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061B8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/>
        </w:rPr>
        <w:t>y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 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для второго предприятия. Задачу решить методом динамического программирования.</w:t>
      </w:r>
    </w:p>
    <w:p w:rsidR="00CB0CEB" w:rsidRPr="00061B8B" w:rsidRDefault="00CB0CEB" w:rsidP="00CB0C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B27F64" wp14:editId="43CE1172">
            <wp:extent cx="5972175" cy="600075"/>
            <wp:effectExtent l="19050" t="0" r="9525" b="0"/>
            <wp:docPr id="107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CEB" w:rsidRPr="00EA09B0" w:rsidRDefault="00CB0CEB" w:rsidP="00CB0CE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61B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Решение</w:t>
      </w:r>
    </w:p>
    <w:p w:rsidR="00CB0CEB" w:rsidRPr="00061B8B" w:rsidRDefault="00CB0CEB" w:rsidP="00CB0C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Процесс распределения средств разобьем на 4 этапа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–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по соответствующим годам.</w:t>
      </w:r>
    </w:p>
    <w:p w:rsidR="00CB0CEB" w:rsidRPr="00061B8B" w:rsidRDefault="00CB0CEB" w:rsidP="00CB0C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Обозначим </w:t>
      </w:r>
      <w:r w:rsidRPr="00061B8B">
        <w:rPr>
          <w:rFonts w:ascii="Times New Roman" w:eastAsia="Times New Roman" w:hAnsi="Times New Roman" w:cs="Times New Roman"/>
          <w:bCs/>
          <w:i/>
          <w:iCs/>
          <w:color w:val="000000"/>
          <w:spacing w:val="1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bCs/>
          <w:i/>
          <w:iCs/>
          <w:color w:val="000000"/>
          <w:spacing w:val="10"/>
          <w:sz w:val="28"/>
          <w:szCs w:val="28"/>
          <w:vertAlign w:val="subscript"/>
          <w:lang w:val="en-US" w:eastAsia="ru-RU"/>
        </w:rPr>
        <w:t>k</w:t>
      </w:r>
      <w:r w:rsidRPr="00061B8B">
        <w:rPr>
          <w:rFonts w:ascii="Times New Roman" w:eastAsia="Times New Roman" w:hAnsi="Times New Roman" w:cs="Times New Roman"/>
          <w:bCs/>
          <w:i/>
          <w:iCs/>
          <w:color w:val="000000"/>
          <w:spacing w:val="10"/>
          <w:sz w:val="28"/>
          <w:szCs w:val="28"/>
          <w:lang w:eastAsia="ru-RU"/>
        </w:rPr>
        <w:t xml:space="preserve"> = х</w:t>
      </w:r>
      <w:r>
        <w:rPr>
          <w:rFonts w:ascii="Times New Roman" w:eastAsia="Times New Roman" w:hAnsi="Times New Roman" w:cs="Times New Roman"/>
          <w:bCs/>
          <w:i/>
          <w:iCs/>
          <w:color w:val="000000"/>
          <w:spacing w:val="10"/>
          <w:sz w:val="28"/>
          <w:szCs w:val="28"/>
          <w:vertAlign w:val="subscript"/>
          <w:lang w:val="en-US" w:eastAsia="ru-RU"/>
        </w:rPr>
        <w:t>k</w:t>
      </w:r>
      <w:r w:rsidRPr="00061B8B">
        <w:rPr>
          <w:rFonts w:ascii="Times New Roman" w:eastAsia="Times New Roman" w:hAnsi="Times New Roman" w:cs="Times New Roman"/>
          <w:bCs/>
          <w:i/>
          <w:iCs/>
          <w:color w:val="000000"/>
          <w:spacing w:val="10"/>
          <w:sz w:val="28"/>
          <w:szCs w:val="28"/>
          <w:lang w:eastAsia="ru-RU"/>
        </w:rPr>
        <w:t xml:space="preserve"> + у</w:t>
      </w:r>
      <w:r>
        <w:rPr>
          <w:rFonts w:ascii="Times New Roman" w:eastAsia="Times New Roman" w:hAnsi="Times New Roman" w:cs="Times New Roman"/>
          <w:bCs/>
          <w:i/>
          <w:iCs/>
          <w:color w:val="000000"/>
          <w:spacing w:val="10"/>
          <w:sz w:val="28"/>
          <w:szCs w:val="28"/>
          <w:vertAlign w:val="subscript"/>
          <w:lang w:val="en-US" w:eastAsia="ru-RU"/>
        </w:rPr>
        <w:t>k</w:t>
      </w:r>
      <w:r w:rsidRPr="00061B8B">
        <w:rPr>
          <w:rFonts w:ascii="Times New Roman" w:eastAsia="Times New Roman" w:hAnsi="Times New Roman" w:cs="Times New Roman"/>
          <w:bCs/>
          <w:iCs/>
          <w:color w:val="000000"/>
          <w:spacing w:val="10"/>
          <w:sz w:val="28"/>
          <w:szCs w:val="28"/>
          <w:lang w:eastAsia="ru-RU"/>
        </w:rPr>
        <w:t xml:space="preserve"> </w:t>
      </w:r>
      <w:r w:rsidRPr="00061B8B">
        <w:rPr>
          <w:rFonts w:ascii="Times New Roman" w:eastAsia="Times New Roman" w:hAnsi="Times New Roman" w:cs="Times New Roman"/>
          <w:bCs/>
          <w:i/>
          <w:iCs/>
          <w:color w:val="000000"/>
          <w:spacing w:val="30"/>
          <w:sz w:val="28"/>
          <w:szCs w:val="28"/>
          <w:lang w:eastAsia="ru-RU"/>
        </w:rPr>
        <w:t>-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средства, которые распределяются на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k</w:t>
      </w:r>
      <w:r w:rsidRPr="00EA09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–</w:t>
      </w:r>
      <w:r w:rsidRPr="00EA09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ом шаге как сумма средств по предприятиям.</w:t>
      </w:r>
    </w:p>
    <w:p w:rsidR="00CB0CEB" w:rsidRPr="00061B8B" w:rsidRDefault="00CB0CEB" w:rsidP="00CB0C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Суммарный доход от обоих предприятий на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k</w:t>
      </w:r>
      <w:r w:rsidRPr="00EA09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–</w:t>
      </w:r>
      <w:r w:rsidRPr="00EA09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ом шаге:</w:t>
      </w:r>
    </w:p>
    <w:p w:rsidR="00CB0CEB" w:rsidRDefault="00CB0CEB" w:rsidP="00CB0CE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3800E77" wp14:editId="72B7D314">
            <wp:extent cx="3952875" cy="276225"/>
            <wp:effectExtent l="19050" t="0" r="9525" b="0"/>
            <wp:docPr id="108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CEB" w:rsidRPr="00061B8B" w:rsidRDefault="00CB0CEB" w:rsidP="00CB0C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Остаток средств от обоих предприятий на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k</w:t>
      </w:r>
      <w:r w:rsidRPr="00EA09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–</w:t>
      </w:r>
      <w:r w:rsidRPr="00EA09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ом шаге:</w:t>
      </w:r>
    </w:p>
    <w:p w:rsidR="00CB0CEB" w:rsidRDefault="00CB0CEB" w:rsidP="00CB0CE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1299D08" wp14:editId="0479EBA4">
            <wp:extent cx="4714875" cy="257175"/>
            <wp:effectExtent l="19050" t="0" r="9525" b="0"/>
            <wp:docPr id="109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CEB" w:rsidRPr="00061B8B" w:rsidRDefault="00CB0CEB" w:rsidP="00CB0C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Обозначим </w:t>
      </w:r>
      <m:oMath>
        <m:sSubSup>
          <m:sSubSup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*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k</m:t>
                </m:r>
              </m:sub>
            </m:sSub>
          </m:e>
        </m:d>
      </m:oMath>
      <w:r w:rsidRPr="00EA09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–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максимальный доход, полученный от распределения средств </w:t>
      </w:r>
      <w:r w:rsidRPr="00061B8B">
        <w:rPr>
          <w:rFonts w:ascii="Times New Roman" w:eastAsia="Times New Roman" w:hAnsi="Times New Roman" w:cs="Times New Roman"/>
          <w:bCs/>
          <w:i/>
          <w:iCs/>
          <w:color w:val="000000"/>
          <w:spacing w:val="1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bCs/>
          <w:i/>
          <w:iCs/>
          <w:color w:val="000000"/>
          <w:spacing w:val="10"/>
          <w:sz w:val="28"/>
          <w:szCs w:val="28"/>
          <w:vertAlign w:val="subscript"/>
          <w:lang w:val="en-US" w:eastAsia="ru-RU"/>
        </w:rPr>
        <w:t>k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между двумя предприятиями с </w:t>
      </w:r>
      <w:r>
        <w:rPr>
          <w:rFonts w:ascii="Times New Roman" w:eastAsia="Times New Roman" w:hAnsi="Times New Roman" w:cs="Times New Roman"/>
          <w:bCs/>
          <w:i/>
          <w:iCs/>
          <w:color w:val="000000"/>
          <w:spacing w:val="10"/>
          <w:sz w:val="28"/>
          <w:szCs w:val="28"/>
          <w:lang w:val="en-US" w:eastAsia="ru-RU"/>
        </w:rPr>
        <w:t>k</w:t>
      </w:r>
      <w:r w:rsidRPr="00EA09B0">
        <w:rPr>
          <w:rFonts w:ascii="Times New Roman" w:eastAsia="Times New Roman" w:hAnsi="Times New Roman" w:cs="Times New Roman"/>
          <w:bCs/>
          <w:iCs/>
          <w:color w:val="000000"/>
          <w:spacing w:val="1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–</w:t>
      </w:r>
      <w:r w:rsidRPr="00EA09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го шага до конца рассматриваемого периода. Рекуррентные соотношения Беллмана для этих функций</w:t>
      </w:r>
    </w:p>
    <w:p w:rsidR="00CB0CEB" w:rsidRDefault="00CB0CEB" w:rsidP="00CB0CE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4519ABD" wp14:editId="59AA2C49">
            <wp:extent cx="3381375" cy="962025"/>
            <wp:effectExtent l="19050" t="0" r="9525" b="0"/>
            <wp:docPr id="110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CEB" w:rsidRDefault="00CB0CEB" w:rsidP="00CB0C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CB0CEB" w:rsidRPr="00061B8B" w:rsidRDefault="00CB0CEB" w:rsidP="00CB0C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Проведем оптимизацию, начиная с четвертого шага:</w:t>
      </w:r>
    </w:p>
    <w:p w:rsidR="00CB0CEB" w:rsidRPr="00061B8B" w:rsidRDefault="00CB0CEB" w:rsidP="00CB0C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1B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4-й шаг.</w:t>
      </w:r>
    </w:p>
    <w:p w:rsidR="00CB0CEB" w:rsidRPr="004456F0" w:rsidRDefault="00CB0CEB" w:rsidP="00CB0C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Оптимальный доход равен: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</w:p>
    <w:p w:rsidR="00CB0CEB" w:rsidRPr="004456F0" w:rsidRDefault="00CB0CEB" w:rsidP="00CB0CE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071CE60" wp14:editId="59071B41">
            <wp:extent cx="2200275" cy="333375"/>
            <wp:effectExtent l="19050" t="0" r="9525" b="0"/>
            <wp:docPr id="111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</w:p>
    <w:p w:rsidR="00CB0CEB" w:rsidRPr="00061B8B" w:rsidRDefault="00CB0CEB" w:rsidP="00CB0C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т.к. линейная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возрастающая функция достигает максимума в конце рассматриваемого промежутка, т.е. при</w:t>
      </w:r>
      <w:r w:rsidRPr="00EA09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09B0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/>
        </w:rPr>
        <w:t>x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</w:rPr>
        <w:t>4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061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= </w:t>
      </w:r>
      <w:r w:rsidRPr="00061B8B">
        <w:rPr>
          <w:rFonts w:ascii="Times New Roman" w:eastAsia="Times New Roman" w:hAnsi="Times New Roman" w:cs="Times New Roman"/>
          <w:bCs/>
          <w:i/>
          <w:iCs/>
          <w:color w:val="000000"/>
          <w:spacing w:val="30"/>
          <w:sz w:val="28"/>
          <w:szCs w:val="28"/>
          <w:lang w:val="en-US"/>
        </w:rPr>
        <w:t>a</w:t>
      </w:r>
      <w:r w:rsidRPr="00EA09B0">
        <w:rPr>
          <w:rFonts w:ascii="Times New Roman" w:eastAsia="Times New Roman" w:hAnsi="Times New Roman" w:cs="Times New Roman"/>
          <w:bCs/>
          <w:iCs/>
          <w:color w:val="000000"/>
          <w:spacing w:val="30"/>
          <w:sz w:val="28"/>
          <w:szCs w:val="28"/>
          <w:vertAlign w:val="subscript"/>
        </w:rPr>
        <w:t>4</w:t>
      </w:r>
      <w:r w:rsidRPr="00061B8B">
        <w:rPr>
          <w:rFonts w:ascii="Times New Roman" w:eastAsia="Times New Roman" w:hAnsi="Times New Roman" w:cs="Times New Roman"/>
          <w:bCs/>
          <w:i/>
          <w:iCs/>
          <w:color w:val="000000"/>
          <w:spacing w:val="30"/>
          <w:sz w:val="28"/>
          <w:szCs w:val="28"/>
          <w:lang w:eastAsia="ru-RU"/>
        </w:rPr>
        <w:t>.</w:t>
      </w:r>
    </w:p>
    <w:p w:rsidR="00CB0CEB" w:rsidRPr="00EA09B0" w:rsidRDefault="00CB0CEB" w:rsidP="00CB0C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A09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3-й шаг.</w:t>
      </w:r>
    </w:p>
    <w:p w:rsidR="00CB0CEB" w:rsidRPr="004456F0" w:rsidRDefault="00CB0CEB" w:rsidP="00CB0CE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0AD797D" wp14:editId="1A1A60F7">
            <wp:extent cx="5210175" cy="361950"/>
            <wp:effectExtent l="19050" t="0" r="9525" b="0"/>
            <wp:docPr id="112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1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CB0CEB" w:rsidRPr="00061B8B" w:rsidRDefault="00CB0CEB" w:rsidP="00CB0C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1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т.к. линейная</w:t>
      </w:r>
      <w:r w:rsidRPr="00EA09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61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убывающая функция достигает максимума в начале рассматриваемого проме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жутка, т.е. при</w:t>
      </w:r>
      <w:r w:rsidRPr="00EA09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A09B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x</w:t>
      </w:r>
      <w:r w:rsidRPr="00061B8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r w:rsidRPr="00061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0.</w:t>
      </w:r>
    </w:p>
    <w:p w:rsidR="00CB0CEB" w:rsidRPr="00061B8B" w:rsidRDefault="00CB0CEB" w:rsidP="00CB0C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bookmark0"/>
      <w:r w:rsidRPr="00061B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2-й шаг.</w:t>
      </w:r>
      <w:bookmarkEnd w:id="1"/>
    </w:p>
    <w:p w:rsidR="00CB0CEB" w:rsidRDefault="00CB0CEB" w:rsidP="00CB0C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106B230" wp14:editId="78EE7ADE">
            <wp:extent cx="5629275" cy="361950"/>
            <wp:effectExtent l="19050" t="0" r="9525" b="0"/>
            <wp:docPr id="113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061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CB0CEB" w:rsidRPr="00061B8B" w:rsidRDefault="00CB0CEB" w:rsidP="00CB0C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1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т.к. линейная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61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убывающая функция достигает максимума в начале рассматриваемого промежутка, т.е. при </w:t>
      </w:r>
      <w:r w:rsidRPr="00061B8B">
        <w:rPr>
          <w:rFonts w:ascii="Times New Roman" w:eastAsia="Times New Roman" w:hAnsi="Times New Roman" w:cs="Times New Roman"/>
          <w:i/>
          <w:iCs/>
          <w:color w:val="000000"/>
          <w:spacing w:val="20"/>
          <w:sz w:val="28"/>
          <w:szCs w:val="28"/>
          <w:lang w:eastAsia="ru-RU"/>
        </w:rPr>
        <w:t>х</w:t>
      </w:r>
      <w:r w:rsidRPr="00061B8B">
        <w:rPr>
          <w:rFonts w:ascii="Times New Roman" w:eastAsia="Times New Roman" w:hAnsi="Times New Roman" w:cs="Times New Roman"/>
          <w:iCs/>
          <w:color w:val="000000"/>
          <w:spacing w:val="20"/>
          <w:sz w:val="28"/>
          <w:szCs w:val="28"/>
          <w:vertAlign w:val="subscript"/>
          <w:lang w:eastAsia="ru-RU"/>
        </w:rPr>
        <w:t>2</w:t>
      </w:r>
      <w:r w:rsidRPr="00061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0.</w:t>
      </w:r>
    </w:p>
    <w:p w:rsidR="00CB0CEB" w:rsidRPr="00061B8B" w:rsidRDefault="00CB0CEB" w:rsidP="00CB0C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bookmark1"/>
      <w:r w:rsidRPr="00061B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1-й шаг.</w:t>
      </w:r>
      <w:bookmarkEnd w:id="2"/>
    </w:p>
    <w:p w:rsidR="00CB0CEB" w:rsidRDefault="00CB0CEB" w:rsidP="00CB0C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FEC8B46" wp14:editId="60A7EA59">
            <wp:extent cx="5743575" cy="361950"/>
            <wp:effectExtent l="19050" t="0" r="9525" b="0"/>
            <wp:docPr id="114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1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</w:p>
    <w:p w:rsidR="00CB0CEB" w:rsidRPr="00061B8B" w:rsidRDefault="00CB0CEB" w:rsidP="00CB0C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1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т.к. линейная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61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убывающая функция достигает максимума в начале рассматриваемого промежутка, т.е. 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A09B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x</w:t>
      </w:r>
      <w:r w:rsidRPr="00EA09B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061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gramStart"/>
      <w:r w:rsidRPr="00061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0 .</w:t>
      </w:r>
      <w:proofErr w:type="gramEnd"/>
    </w:p>
    <w:p w:rsidR="00CB0CEB" w:rsidRPr="00061B8B" w:rsidRDefault="00CB0CEB" w:rsidP="00CB0C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1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оптимизации:</w:t>
      </w:r>
    </w:p>
    <w:p w:rsidR="00CB0CEB" w:rsidRPr="00EA09B0" w:rsidRDefault="00CB0CEB" w:rsidP="00CB0C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4D64428" wp14:editId="4B01749E">
            <wp:extent cx="1933575" cy="1085850"/>
            <wp:effectExtent l="19050" t="0" r="9525" b="0"/>
            <wp:docPr id="115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B0CEB" w:rsidRPr="00061B8B" w:rsidRDefault="00CB0CEB" w:rsidP="00CB0C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1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Определим количественное распределение средств по годам:</w:t>
      </w:r>
    </w:p>
    <w:p w:rsidR="00CB0CEB" w:rsidRDefault="00CB0CEB" w:rsidP="00CB0CE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1E3B32F" wp14:editId="675DC71F">
            <wp:extent cx="6124575" cy="1085850"/>
            <wp:effectExtent l="19050" t="0" r="9525" b="0"/>
            <wp:docPr id="116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9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CB0CEB" w:rsidRDefault="00CB0CEB" w:rsidP="00CB0CE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1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Представим распределение средств в виде таблицы:</w:t>
      </w:r>
    </w:p>
    <w:p w:rsidR="00CB0CEB" w:rsidRDefault="00CB0CEB" w:rsidP="00CB0C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3ACE12F" wp14:editId="6A477148">
            <wp:extent cx="6121400" cy="844048"/>
            <wp:effectExtent l="19050" t="0" r="0" b="0"/>
            <wp:docPr id="117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84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CEB" w:rsidRDefault="00CB0CEB" w:rsidP="00CB0C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1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таком распределении средств за 4 года будет получен доход, равный</w:t>
      </w:r>
    </w:p>
    <w:p w:rsidR="00CB0CEB" w:rsidRPr="00061B8B" w:rsidRDefault="00CB0CEB" w:rsidP="00CB0C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D1D39D" wp14:editId="79AFFC8F">
            <wp:extent cx="2505075" cy="295275"/>
            <wp:effectExtent l="19050" t="0" r="9525" b="0"/>
            <wp:docPr id="118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B0CEB" w:rsidRDefault="00CB0CEB"/>
    <w:sectPr w:rsidR="00CB0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EB"/>
    <w:rsid w:val="00004581"/>
    <w:rsid w:val="00026269"/>
    <w:rsid w:val="00026362"/>
    <w:rsid w:val="00034BF5"/>
    <w:rsid w:val="00036104"/>
    <w:rsid w:val="00037E22"/>
    <w:rsid w:val="00043ECB"/>
    <w:rsid w:val="000512AA"/>
    <w:rsid w:val="00055FF8"/>
    <w:rsid w:val="000601FE"/>
    <w:rsid w:val="00067196"/>
    <w:rsid w:val="000713D7"/>
    <w:rsid w:val="000717E0"/>
    <w:rsid w:val="00072856"/>
    <w:rsid w:val="0007333A"/>
    <w:rsid w:val="00074C89"/>
    <w:rsid w:val="000767B1"/>
    <w:rsid w:val="00080DEA"/>
    <w:rsid w:val="000915C4"/>
    <w:rsid w:val="000A0A6A"/>
    <w:rsid w:val="000A58B6"/>
    <w:rsid w:val="000B0251"/>
    <w:rsid w:val="000C177C"/>
    <w:rsid w:val="000C66DB"/>
    <w:rsid w:val="000D39EC"/>
    <w:rsid w:val="000D41E0"/>
    <w:rsid w:val="000D60E0"/>
    <w:rsid w:val="000E7C3F"/>
    <w:rsid w:val="000F4D21"/>
    <w:rsid w:val="000F7516"/>
    <w:rsid w:val="00100C31"/>
    <w:rsid w:val="00102167"/>
    <w:rsid w:val="00110D98"/>
    <w:rsid w:val="001157AB"/>
    <w:rsid w:val="00116C13"/>
    <w:rsid w:val="001177F1"/>
    <w:rsid w:val="00130A14"/>
    <w:rsid w:val="00131164"/>
    <w:rsid w:val="001367B8"/>
    <w:rsid w:val="00136855"/>
    <w:rsid w:val="0014322A"/>
    <w:rsid w:val="00145249"/>
    <w:rsid w:val="00154FDA"/>
    <w:rsid w:val="001713F9"/>
    <w:rsid w:val="001872C1"/>
    <w:rsid w:val="00194035"/>
    <w:rsid w:val="00196BA0"/>
    <w:rsid w:val="0019708F"/>
    <w:rsid w:val="001A0FBA"/>
    <w:rsid w:val="001B117B"/>
    <w:rsid w:val="001C2C3D"/>
    <w:rsid w:val="001C2DAC"/>
    <w:rsid w:val="001C43BF"/>
    <w:rsid w:val="001C463E"/>
    <w:rsid w:val="001C6EE3"/>
    <w:rsid w:val="001D26F2"/>
    <w:rsid w:val="001D4C88"/>
    <w:rsid w:val="001E180C"/>
    <w:rsid w:val="001F35D2"/>
    <w:rsid w:val="001F47C3"/>
    <w:rsid w:val="00200D19"/>
    <w:rsid w:val="002025BA"/>
    <w:rsid w:val="00204035"/>
    <w:rsid w:val="0021087B"/>
    <w:rsid w:val="00215373"/>
    <w:rsid w:val="002228B7"/>
    <w:rsid w:val="00223BFD"/>
    <w:rsid w:val="0022504E"/>
    <w:rsid w:val="002254BA"/>
    <w:rsid w:val="002337FA"/>
    <w:rsid w:val="002365ED"/>
    <w:rsid w:val="00246B25"/>
    <w:rsid w:val="00250F3C"/>
    <w:rsid w:val="00252A1B"/>
    <w:rsid w:val="002545EA"/>
    <w:rsid w:val="002615AB"/>
    <w:rsid w:val="00263AD9"/>
    <w:rsid w:val="002668E3"/>
    <w:rsid w:val="00270223"/>
    <w:rsid w:val="002729BF"/>
    <w:rsid w:val="002A3967"/>
    <w:rsid w:val="002A48E2"/>
    <w:rsid w:val="002B6B9D"/>
    <w:rsid w:val="002C5C8B"/>
    <w:rsid w:val="002C648D"/>
    <w:rsid w:val="002D59C7"/>
    <w:rsid w:val="002E64C8"/>
    <w:rsid w:val="002E7063"/>
    <w:rsid w:val="002F3397"/>
    <w:rsid w:val="002F47EB"/>
    <w:rsid w:val="00302FA0"/>
    <w:rsid w:val="0030503C"/>
    <w:rsid w:val="003102AB"/>
    <w:rsid w:val="00314C3E"/>
    <w:rsid w:val="00317D66"/>
    <w:rsid w:val="00321A05"/>
    <w:rsid w:val="00323804"/>
    <w:rsid w:val="003246BF"/>
    <w:rsid w:val="00330512"/>
    <w:rsid w:val="0033450F"/>
    <w:rsid w:val="00344325"/>
    <w:rsid w:val="00347D8D"/>
    <w:rsid w:val="00351037"/>
    <w:rsid w:val="00357162"/>
    <w:rsid w:val="003575E9"/>
    <w:rsid w:val="00364EA1"/>
    <w:rsid w:val="00373272"/>
    <w:rsid w:val="0037371E"/>
    <w:rsid w:val="00373FB2"/>
    <w:rsid w:val="00382332"/>
    <w:rsid w:val="00383FCD"/>
    <w:rsid w:val="003841F5"/>
    <w:rsid w:val="003A6AB1"/>
    <w:rsid w:val="003B162E"/>
    <w:rsid w:val="003B1940"/>
    <w:rsid w:val="003B24FE"/>
    <w:rsid w:val="003B60FA"/>
    <w:rsid w:val="003C77D7"/>
    <w:rsid w:val="003D4339"/>
    <w:rsid w:val="003D6022"/>
    <w:rsid w:val="003D70ED"/>
    <w:rsid w:val="00401C7D"/>
    <w:rsid w:val="0041208F"/>
    <w:rsid w:val="00413804"/>
    <w:rsid w:val="00417DE2"/>
    <w:rsid w:val="004219E7"/>
    <w:rsid w:val="004222CC"/>
    <w:rsid w:val="00433D54"/>
    <w:rsid w:val="0043766C"/>
    <w:rsid w:val="00437D0C"/>
    <w:rsid w:val="00442573"/>
    <w:rsid w:val="00464EC8"/>
    <w:rsid w:val="0047096E"/>
    <w:rsid w:val="00475081"/>
    <w:rsid w:val="0047517E"/>
    <w:rsid w:val="00475416"/>
    <w:rsid w:val="00476D06"/>
    <w:rsid w:val="0048398E"/>
    <w:rsid w:val="004842C6"/>
    <w:rsid w:val="004922C7"/>
    <w:rsid w:val="004B3EB7"/>
    <w:rsid w:val="004B7C45"/>
    <w:rsid w:val="004C0261"/>
    <w:rsid w:val="004D0774"/>
    <w:rsid w:val="004D5BBD"/>
    <w:rsid w:val="004E0B04"/>
    <w:rsid w:val="004F0B61"/>
    <w:rsid w:val="004F69FE"/>
    <w:rsid w:val="00501A9D"/>
    <w:rsid w:val="00510F0A"/>
    <w:rsid w:val="00522499"/>
    <w:rsid w:val="00524277"/>
    <w:rsid w:val="0053176C"/>
    <w:rsid w:val="00535D66"/>
    <w:rsid w:val="00541DA2"/>
    <w:rsid w:val="00547E15"/>
    <w:rsid w:val="00565E21"/>
    <w:rsid w:val="00581B16"/>
    <w:rsid w:val="005828EA"/>
    <w:rsid w:val="0058587B"/>
    <w:rsid w:val="005909E2"/>
    <w:rsid w:val="005920DA"/>
    <w:rsid w:val="005A10EF"/>
    <w:rsid w:val="005A1513"/>
    <w:rsid w:val="005A4823"/>
    <w:rsid w:val="005A6E19"/>
    <w:rsid w:val="005B7D12"/>
    <w:rsid w:val="005D09C5"/>
    <w:rsid w:val="005E3BB7"/>
    <w:rsid w:val="005E6FB5"/>
    <w:rsid w:val="005F138E"/>
    <w:rsid w:val="005F3068"/>
    <w:rsid w:val="005F3865"/>
    <w:rsid w:val="005F41F4"/>
    <w:rsid w:val="00620A5C"/>
    <w:rsid w:val="00627550"/>
    <w:rsid w:val="0063030F"/>
    <w:rsid w:val="00633AFE"/>
    <w:rsid w:val="00661517"/>
    <w:rsid w:val="006709AB"/>
    <w:rsid w:val="00674F15"/>
    <w:rsid w:val="00685C5A"/>
    <w:rsid w:val="0068682E"/>
    <w:rsid w:val="0068735D"/>
    <w:rsid w:val="006928C5"/>
    <w:rsid w:val="00693C56"/>
    <w:rsid w:val="006A13C0"/>
    <w:rsid w:val="006B3B69"/>
    <w:rsid w:val="006C6C10"/>
    <w:rsid w:val="006D1AF2"/>
    <w:rsid w:val="006F2AA0"/>
    <w:rsid w:val="006F2CB6"/>
    <w:rsid w:val="006F435E"/>
    <w:rsid w:val="006F53EC"/>
    <w:rsid w:val="00700A9A"/>
    <w:rsid w:val="00701AC4"/>
    <w:rsid w:val="007032A3"/>
    <w:rsid w:val="00703582"/>
    <w:rsid w:val="00707036"/>
    <w:rsid w:val="007138E0"/>
    <w:rsid w:val="007162BE"/>
    <w:rsid w:val="00721840"/>
    <w:rsid w:val="00727661"/>
    <w:rsid w:val="00727D06"/>
    <w:rsid w:val="007345A2"/>
    <w:rsid w:val="007354E3"/>
    <w:rsid w:val="00736446"/>
    <w:rsid w:val="00737727"/>
    <w:rsid w:val="0074451C"/>
    <w:rsid w:val="007445AF"/>
    <w:rsid w:val="007540FF"/>
    <w:rsid w:val="007645CA"/>
    <w:rsid w:val="0076567A"/>
    <w:rsid w:val="00765C04"/>
    <w:rsid w:val="00772446"/>
    <w:rsid w:val="00790AFC"/>
    <w:rsid w:val="00794CAE"/>
    <w:rsid w:val="00797ED5"/>
    <w:rsid w:val="007A1B84"/>
    <w:rsid w:val="007B4D93"/>
    <w:rsid w:val="007C44A4"/>
    <w:rsid w:val="007C646C"/>
    <w:rsid w:val="007C6A62"/>
    <w:rsid w:val="007D3608"/>
    <w:rsid w:val="00800ABD"/>
    <w:rsid w:val="00804450"/>
    <w:rsid w:val="00805526"/>
    <w:rsid w:val="008177F4"/>
    <w:rsid w:val="00825507"/>
    <w:rsid w:val="00831C2A"/>
    <w:rsid w:val="00832ACC"/>
    <w:rsid w:val="00845D72"/>
    <w:rsid w:val="00853B34"/>
    <w:rsid w:val="008559A3"/>
    <w:rsid w:val="00857975"/>
    <w:rsid w:val="00863372"/>
    <w:rsid w:val="00865991"/>
    <w:rsid w:val="008707EA"/>
    <w:rsid w:val="00870C9F"/>
    <w:rsid w:val="008909E5"/>
    <w:rsid w:val="00891A1B"/>
    <w:rsid w:val="008A0571"/>
    <w:rsid w:val="008A3B23"/>
    <w:rsid w:val="008B3AF3"/>
    <w:rsid w:val="008B62D1"/>
    <w:rsid w:val="008C2910"/>
    <w:rsid w:val="008C5DB0"/>
    <w:rsid w:val="008E5F86"/>
    <w:rsid w:val="008F423E"/>
    <w:rsid w:val="008F517C"/>
    <w:rsid w:val="00902D2A"/>
    <w:rsid w:val="0091758F"/>
    <w:rsid w:val="00921148"/>
    <w:rsid w:val="009250E0"/>
    <w:rsid w:val="00925B37"/>
    <w:rsid w:val="009273FE"/>
    <w:rsid w:val="00930138"/>
    <w:rsid w:val="009328E4"/>
    <w:rsid w:val="00935658"/>
    <w:rsid w:val="00936853"/>
    <w:rsid w:val="00940839"/>
    <w:rsid w:val="00942649"/>
    <w:rsid w:val="00950159"/>
    <w:rsid w:val="009504B2"/>
    <w:rsid w:val="00952A47"/>
    <w:rsid w:val="00955D66"/>
    <w:rsid w:val="0095795E"/>
    <w:rsid w:val="00964AD6"/>
    <w:rsid w:val="009667C8"/>
    <w:rsid w:val="00966FBD"/>
    <w:rsid w:val="00967505"/>
    <w:rsid w:val="00976C51"/>
    <w:rsid w:val="00976EB7"/>
    <w:rsid w:val="00985CA9"/>
    <w:rsid w:val="009A0F7F"/>
    <w:rsid w:val="009A2636"/>
    <w:rsid w:val="009A3AAB"/>
    <w:rsid w:val="009A3BF9"/>
    <w:rsid w:val="009B158E"/>
    <w:rsid w:val="009B25FD"/>
    <w:rsid w:val="009B681C"/>
    <w:rsid w:val="009C43E7"/>
    <w:rsid w:val="009D08D6"/>
    <w:rsid w:val="009D1EE1"/>
    <w:rsid w:val="009D2FB5"/>
    <w:rsid w:val="009D537D"/>
    <w:rsid w:val="009E0002"/>
    <w:rsid w:val="009E64E1"/>
    <w:rsid w:val="009E6D1A"/>
    <w:rsid w:val="009F63D8"/>
    <w:rsid w:val="00A0334B"/>
    <w:rsid w:val="00A12268"/>
    <w:rsid w:val="00A25872"/>
    <w:rsid w:val="00A3025A"/>
    <w:rsid w:val="00A31D43"/>
    <w:rsid w:val="00A3433D"/>
    <w:rsid w:val="00A36B86"/>
    <w:rsid w:val="00A40A91"/>
    <w:rsid w:val="00A42A7F"/>
    <w:rsid w:val="00A47CA7"/>
    <w:rsid w:val="00A5020D"/>
    <w:rsid w:val="00A65D26"/>
    <w:rsid w:val="00A67C0F"/>
    <w:rsid w:val="00A7101B"/>
    <w:rsid w:val="00A71E3B"/>
    <w:rsid w:val="00A85091"/>
    <w:rsid w:val="00A92456"/>
    <w:rsid w:val="00A94296"/>
    <w:rsid w:val="00A94A2C"/>
    <w:rsid w:val="00AA64DA"/>
    <w:rsid w:val="00AB3174"/>
    <w:rsid w:val="00AC16C0"/>
    <w:rsid w:val="00AC58FE"/>
    <w:rsid w:val="00AC7CB3"/>
    <w:rsid w:val="00AD2030"/>
    <w:rsid w:val="00AD73B4"/>
    <w:rsid w:val="00AE1C82"/>
    <w:rsid w:val="00AF3D24"/>
    <w:rsid w:val="00B0525B"/>
    <w:rsid w:val="00B065C5"/>
    <w:rsid w:val="00B11025"/>
    <w:rsid w:val="00B1119B"/>
    <w:rsid w:val="00B118BC"/>
    <w:rsid w:val="00B260DC"/>
    <w:rsid w:val="00B2657C"/>
    <w:rsid w:val="00B32C79"/>
    <w:rsid w:val="00B35299"/>
    <w:rsid w:val="00B41803"/>
    <w:rsid w:val="00B42F6B"/>
    <w:rsid w:val="00B533DC"/>
    <w:rsid w:val="00B57EEF"/>
    <w:rsid w:val="00B60C8F"/>
    <w:rsid w:val="00B64A01"/>
    <w:rsid w:val="00B736DD"/>
    <w:rsid w:val="00B80489"/>
    <w:rsid w:val="00B834B4"/>
    <w:rsid w:val="00B912ED"/>
    <w:rsid w:val="00B968A5"/>
    <w:rsid w:val="00BB0644"/>
    <w:rsid w:val="00BC5460"/>
    <w:rsid w:val="00BD04D8"/>
    <w:rsid w:val="00BD3C76"/>
    <w:rsid w:val="00BD5ECE"/>
    <w:rsid w:val="00BE061E"/>
    <w:rsid w:val="00BE39C6"/>
    <w:rsid w:val="00BF55EF"/>
    <w:rsid w:val="00BF7918"/>
    <w:rsid w:val="00C06C7D"/>
    <w:rsid w:val="00C12E1A"/>
    <w:rsid w:val="00C14498"/>
    <w:rsid w:val="00C22276"/>
    <w:rsid w:val="00C33D9C"/>
    <w:rsid w:val="00C37A97"/>
    <w:rsid w:val="00C4093C"/>
    <w:rsid w:val="00C411DB"/>
    <w:rsid w:val="00C44AF0"/>
    <w:rsid w:val="00C549DE"/>
    <w:rsid w:val="00C5656A"/>
    <w:rsid w:val="00C60A88"/>
    <w:rsid w:val="00C60EB1"/>
    <w:rsid w:val="00C63C1A"/>
    <w:rsid w:val="00C64EE6"/>
    <w:rsid w:val="00C903DE"/>
    <w:rsid w:val="00C90E84"/>
    <w:rsid w:val="00C95443"/>
    <w:rsid w:val="00C95452"/>
    <w:rsid w:val="00CA415D"/>
    <w:rsid w:val="00CA65AF"/>
    <w:rsid w:val="00CA7313"/>
    <w:rsid w:val="00CB0CEB"/>
    <w:rsid w:val="00CB7B58"/>
    <w:rsid w:val="00CC07CB"/>
    <w:rsid w:val="00CC215B"/>
    <w:rsid w:val="00CC2485"/>
    <w:rsid w:val="00CC5347"/>
    <w:rsid w:val="00CC5BD1"/>
    <w:rsid w:val="00CD3C92"/>
    <w:rsid w:val="00CD6B94"/>
    <w:rsid w:val="00CE40BB"/>
    <w:rsid w:val="00CE507D"/>
    <w:rsid w:val="00D03359"/>
    <w:rsid w:val="00D03D06"/>
    <w:rsid w:val="00D049C4"/>
    <w:rsid w:val="00D167EB"/>
    <w:rsid w:val="00D16FA3"/>
    <w:rsid w:val="00D26E0E"/>
    <w:rsid w:val="00D31123"/>
    <w:rsid w:val="00D47CED"/>
    <w:rsid w:val="00D55F65"/>
    <w:rsid w:val="00D71DF8"/>
    <w:rsid w:val="00D82F78"/>
    <w:rsid w:val="00D90893"/>
    <w:rsid w:val="00D927B2"/>
    <w:rsid w:val="00D93CCF"/>
    <w:rsid w:val="00D949E6"/>
    <w:rsid w:val="00D97360"/>
    <w:rsid w:val="00DB2831"/>
    <w:rsid w:val="00DC0F2D"/>
    <w:rsid w:val="00DD1049"/>
    <w:rsid w:val="00DD1C6C"/>
    <w:rsid w:val="00DD4530"/>
    <w:rsid w:val="00DE3A0C"/>
    <w:rsid w:val="00DE4228"/>
    <w:rsid w:val="00DE4DC9"/>
    <w:rsid w:val="00DF06E8"/>
    <w:rsid w:val="00DF205F"/>
    <w:rsid w:val="00E03368"/>
    <w:rsid w:val="00E068C4"/>
    <w:rsid w:val="00E132EB"/>
    <w:rsid w:val="00E14ACB"/>
    <w:rsid w:val="00E218CE"/>
    <w:rsid w:val="00E21EA6"/>
    <w:rsid w:val="00E22971"/>
    <w:rsid w:val="00E24148"/>
    <w:rsid w:val="00E25C42"/>
    <w:rsid w:val="00E27881"/>
    <w:rsid w:val="00E343F3"/>
    <w:rsid w:val="00E3670A"/>
    <w:rsid w:val="00E379EC"/>
    <w:rsid w:val="00E41CC3"/>
    <w:rsid w:val="00E47CFF"/>
    <w:rsid w:val="00E54889"/>
    <w:rsid w:val="00E6257A"/>
    <w:rsid w:val="00E8108D"/>
    <w:rsid w:val="00EA5A4D"/>
    <w:rsid w:val="00EC48BA"/>
    <w:rsid w:val="00EC58B0"/>
    <w:rsid w:val="00EC6F47"/>
    <w:rsid w:val="00ED1B0B"/>
    <w:rsid w:val="00ED6BF3"/>
    <w:rsid w:val="00EE14BA"/>
    <w:rsid w:val="00EE4DEA"/>
    <w:rsid w:val="00EE6B1F"/>
    <w:rsid w:val="00EE78B1"/>
    <w:rsid w:val="00EF1626"/>
    <w:rsid w:val="00EF32F7"/>
    <w:rsid w:val="00EF5C3E"/>
    <w:rsid w:val="00EF7758"/>
    <w:rsid w:val="00F0148D"/>
    <w:rsid w:val="00F06A17"/>
    <w:rsid w:val="00F06CCB"/>
    <w:rsid w:val="00F06FE3"/>
    <w:rsid w:val="00F13242"/>
    <w:rsid w:val="00F13650"/>
    <w:rsid w:val="00F15E12"/>
    <w:rsid w:val="00F1600A"/>
    <w:rsid w:val="00F342D7"/>
    <w:rsid w:val="00F37321"/>
    <w:rsid w:val="00F417FA"/>
    <w:rsid w:val="00F42B77"/>
    <w:rsid w:val="00F473FB"/>
    <w:rsid w:val="00F62245"/>
    <w:rsid w:val="00F64463"/>
    <w:rsid w:val="00F71072"/>
    <w:rsid w:val="00F72058"/>
    <w:rsid w:val="00F81E81"/>
    <w:rsid w:val="00F82C5C"/>
    <w:rsid w:val="00F8484E"/>
    <w:rsid w:val="00F93433"/>
    <w:rsid w:val="00FA36BC"/>
    <w:rsid w:val="00FB114A"/>
    <w:rsid w:val="00FB3488"/>
    <w:rsid w:val="00FB523D"/>
    <w:rsid w:val="00FB71F0"/>
    <w:rsid w:val="00FB7DE7"/>
    <w:rsid w:val="00FC1C76"/>
    <w:rsid w:val="00FC59C5"/>
    <w:rsid w:val="00FE2A99"/>
    <w:rsid w:val="00FE5729"/>
    <w:rsid w:val="00FF0060"/>
    <w:rsid w:val="00FF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4EA4E-DA52-42A4-8718-7DCD265F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CE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0CEB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Hyperlink"/>
    <w:basedOn w:val="a0"/>
    <w:uiPriority w:val="99"/>
    <w:semiHidden/>
    <w:unhideWhenUsed/>
    <w:rsid w:val="005E6F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hyperlink" Target="https://math.semestr.ru/dinam/dynamic-model.php" TargetMode="Externa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Fadyushin</dc:creator>
  <cp:keywords/>
  <dc:description/>
  <cp:lastModifiedBy>Sergey Fadyushin</cp:lastModifiedBy>
  <cp:revision>2</cp:revision>
  <dcterms:created xsi:type="dcterms:W3CDTF">2023-11-04T17:06:00Z</dcterms:created>
  <dcterms:modified xsi:type="dcterms:W3CDTF">2023-11-04T17:06:00Z</dcterms:modified>
</cp:coreProperties>
</file>