
<file path=[Content_Types].xml><?xml version="1.0" encoding="utf-8"?>
<Types xmlns="http://schemas.openxmlformats.org/package/2006/content-types">
  <Default Extension="jpeg" ContentType="image/jpeg"/>
  <Default Extension="jp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CE2F6" w14:textId="77777777" w:rsidR="00BA62A0" w:rsidRPr="00823FD6" w:rsidRDefault="00BA62A0" w:rsidP="00BA62A0">
      <w:pPr>
        <w:ind w:firstLine="0"/>
        <w:jc w:val="center"/>
        <w:rPr>
          <w:rFonts w:cs="Times New Roman"/>
          <w:sz w:val="22"/>
        </w:rPr>
      </w:pPr>
      <w:r w:rsidRPr="00823FD6">
        <w:rPr>
          <w:rFonts w:cs="Times New Roman"/>
          <w:b/>
          <w:bCs/>
          <w:noProof/>
          <w:color w:val="000000" w:themeColor="text1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15281D0F" wp14:editId="3EEF7615">
            <wp:simplePos x="0" y="0"/>
            <wp:positionH relativeFrom="margin">
              <wp:posOffset>2893695</wp:posOffset>
            </wp:positionH>
            <wp:positionV relativeFrom="paragraph">
              <wp:posOffset>-224790</wp:posOffset>
            </wp:positionV>
            <wp:extent cx="348615" cy="577215"/>
            <wp:effectExtent l="0" t="0" r="0" b="0"/>
            <wp:wrapTopAndBottom/>
            <wp:docPr id="16" name="Рисунок 16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23FD6">
        <w:rPr>
          <w:rFonts w:cs="Times New Roman"/>
          <w:color w:val="000000" w:themeColor="text1"/>
          <w:sz w:val="22"/>
        </w:rPr>
        <w:t>МИНИСТЕРСТВО НАУКИ И ВЫСШЕГО ОБРАЗОВАНИЯ РОССИЙСКОЙ ФЕДЕРАЦИИ</w:t>
      </w:r>
    </w:p>
    <w:p w14:paraId="70FBF159" w14:textId="77777777" w:rsidR="00BA62A0" w:rsidRPr="00823FD6" w:rsidRDefault="00BA62A0" w:rsidP="00BA62A0">
      <w:pPr>
        <w:widowControl w:val="0"/>
        <w:ind w:firstLine="0"/>
        <w:jc w:val="center"/>
        <w:rPr>
          <w:rFonts w:cs="Times New Roman"/>
          <w:color w:val="000000" w:themeColor="text1"/>
          <w:sz w:val="22"/>
        </w:rPr>
      </w:pPr>
      <w:r w:rsidRPr="00823FD6">
        <w:rPr>
          <w:rFonts w:cs="Times New Roman"/>
          <w:color w:val="000000" w:themeColor="text1"/>
          <w:sz w:val="22"/>
        </w:rPr>
        <w:t>Федеральное государственное автономное образовательное учреждение высшего образования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5"/>
      </w:tblGrid>
      <w:tr w:rsidR="00BA62A0" w:rsidRPr="00823FD6" w14:paraId="608A63A8" w14:textId="77777777" w:rsidTr="000B5329">
        <w:tc>
          <w:tcPr>
            <w:tcW w:w="9571" w:type="dxa"/>
            <w:tcBorders>
              <w:top w:val="nil"/>
              <w:left w:val="nil"/>
              <w:bottom w:val="thinThickMediumGap" w:sz="24" w:space="0" w:color="auto"/>
              <w:right w:val="nil"/>
            </w:tcBorders>
          </w:tcPr>
          <w:p w14:paraId="0C66D873" w14:textId="77777777" w:rsidR="00BA62A0" w:rsidRPr="00156340" w:rsidRDefault="00BA62A0" w:rsidP="000B5329">
            <w:pPr>
              <w:widowControl w:val="0"/>
              <w:shd w:val="clear" w:color="auto" w:fill="FFFFFF"/>
              <w:jc w:val="center"/>
              <w:rPr>
                <w:rFonts w:cs="Times New Roman"/>
                <w:b/>
                <w:bCs/>
                <w:color w:val="000000" w:themeColor="text1"/>
                <w:szCs w:val="28"/>
              </w:rPr>
            </w:pPr>
            <w:r w:rsidRPr="00156340">
              <w:rPr>
                <w:rFonts w:cs="Times New Roman"/>
                <w:b/>
                <w:bCs/>
                <w:color w:val="000000" w:themeColor="text1"/>
                <w:szCs w:val="28"/>
              </w:rPr>
              <w:t>«Дальневосточный федеральный университет»</w:t>
            </w:r>
          </w:p>
        </w:tc>
      </w:tr>
    </w:tbl>
    <w:p w14:paraId="381E007E" w14:textId="77777777" w:rsidR="00BA62A0" w:rsidRDefault="00BA62A0" w:rsidP="00BA62A0">
      <w:pPr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205C128" w14:textId="77777777" w:rsidR="00BA62A0" w:rsidRPr="00823FD6" w:rsidRDefault="00BA62A0" w:rsidP="00BA62A0">
      <w:pPr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1CFFE23" w14:textId="77777777" w:rsidR="00BA62A0" w:rsidRDefault="00BA62A0" w:rsidP="00BA62A0">
      <w:pPr>
        <w:widowControl w:val="0"/>
        <w:ind w:firstLine="0"/>
        <w:jc w:val="center"/>
        <w:rPr>
          <w:rFonts w:cs="Times New Roman"/>
          <w:b/>
          <w:smallCaps/>
          <w:color w:val="000000" w:themeColor="text1"/>
          <w:szCs w:val="28"/>
        </w:rPr>
      </w:pPr>
      <w:r w:rsidRPr="00823FD6">
        <w:rPr>
          <w:rFonts w:cs="Times New Roman"/>
          <w:b/>
          <w:smallCaps/>
          <w:color w:val="000000" w:themeColor="text1"/>
          <w:szCs w:val="28"/>
        </w:rPr>
        <w:t>институт математики и компьютерных технологий</w:t>
      </w:r>
    </w:p>
    <w:p w14:paraId="0355600E" w14:textId="77777777" w:rsidR="00BA62A0" w:rsidRPr="00725D2A" w:rsidRDefault="00BA62A0" w:rsidP="00BA62A0">
      <w:pPr>
        <w:widowControl w:val="0"/>
        <w:ind w:firstLine="0"/>
        <w:jc w:val="center"/>
        <w:rPr>
          <w:rFonts w:cs="Times New Roman"/>
          <w:smallCaps/>
          <w:color w:val="000000" w:themeColor="text1"/>
          <w:szCs w:val="28"/>
        </w:rPr>
      </w:pPr>
    </w:p>
    <w:p w14:paraId="7D52BCAB" w14:textId="77777777" w:rsidR="00BA62A0" w:rsidRDefault="00BA62A0" w:rsidP="00BA62A0">
      <w:pPr>
        <w:widowControl w:val="0"/>
        <w:ind w:firstLine="0"/>
        <w:jc w:val="center"/>
        <w:rPr>
          <w:rFonts w:cs="Times New Roman"/>
          <w:b/>
          <w:bCs/>
          <w:color w:val="000000" w:themeColor="text1"/>
          <w:szCs w:val="28"/>
        </w:rPr>
      </w:pPr>
      <w:r w:rsidRPr="00823FD6">
        <w:rPr>
          <w:rFonts w:cs="Times New Roman"/>
          <w:b/>
          <w:bCs/>
          <w:color w:val="000000" w:themeColor="text1"/>
          <w:szCs w:val="28"/>
        </w:rPr>
        <w:t>Департамент информационных и компьютерных систем</w:t>
      </w:r>
    </w:p>
    <w:p w14:paraId="6A1CE62E" w14:textId="77777777" w:rsidR="00BA62A0" w:rsidRPr="00725D2A" w:rsidRDefault="00BA62A0" w:rsidP="00BA62A0">
      <w:pPr>
        <w:widowControl w:val="0"/>
        <w:ind w:firstLine="0"/>
        <w:jc w:val="center"/>
        <w:rPr>
          <w:rFonts w:cs="Times New Roman"/>
          <w:color w:val="000000" w:themeColor="text1"/>
          <w:szCs w:val="28"/>
        </w:rPr>
      </w:pPr>
    </w:p>
    <w:p w14:paraId="71B75F6E" w14:textId="77777777" w:rsidR="00BA62A0" w:rsidRDefault="00BA62A0" w:rsidP="00BA62A0">
      <w:pPr>
        <w:widowControl w:val="0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22D4EE4E" w14:textId="77777777" w:rsidR="00BA62A0" w:rsidRDefault="00BA62A0" w:rsidP="00BA62A0">
      <w:pPr>
        <w:widowControl w:val="0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5DC6FD2D" w14:textId="77777777" w:rsidR="00BA62A0" w:rsidRPr="00823FD6" w:rsidRDefault="00BA62A0" w:rsidP="00BA62A0">
      <w:pPr>
        <w:widowControl w:val="0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35EB9532" w14:textId="31F15CAF" w:rsidR="00BA62A0" w:rsidRPr="00EA5D95" w:rsidRDefault="00BA62A0" w:rsidP="00BA62A0">
      <w:pPr>
        <w:widowControl w:val="0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823FD6">
        <w:rPr>
          <w:rFonts w:eastAsia="Times New Roman" w:cs="Times New Roman"/>
          <w:b/>
          <w:bCs/>
          <w:color w:val="000000"/>
          <w:spacing w:val="30"/>
          <w:szCs w:val="28"/>
          <w:lang w:eastAsia="ru-RU"/>
        </w:rPr>
        <w:t>ОТЧЕТ</w:t>
      </w:r>
      <w:r w:rsidRPr="00823FD6">
        <w:rPr>
          <w:rFonts w:eastAsia="Times New Roman" w:cs="Times New Roman"/>
          <w:sz w:val="24"/>
          <w:szCs w:val="24"/>
          <w:lang w:eastAsia="ru-RU"/>
        </w:rPr>
        <w:br/>
      </w:r>
      <w:r w:rsidRPr="00156340">
        <w:rPr>
          <w:rFonts w:eastAsia="Times New Roman" w:cs="Times New Roman"/>
          <w:color w:val="000000"/>
          <w:szCs w:val="28"/>
          <w:lang w:eastAsia="ru-RU"/>
        </w:rPr>
        <w:t xml:space="preserve">по лабораторной работе № </w:t>
      </w:r>
      <w:bookmarkStart w:id="0" w:name="номер"/>
      <w:bookmarkEnd w:id="0"/>
      <w:r w:rsidR="004A1F02">
        <w:rPr>
          <w:rFonts w:eastAsia="Times New Roman" w:cs="Times New Roman"/>
          <w:color w:val="000000"/>
          <w:szCs w:val="28"/>
          <w:lang w:eastAsia="ru-RU"/>
        </w:rPr>
        <w:t>1</w:t>
      </w:r>
    </w:p>
    <w:p w14:paraId="29C75D95" w14:textId="375606EB" w:rsidR="00BA62A0" w:rsidRPr="00156340" w:rsidRDefault="00BA62A0" w:rsidP="00BA62A0">
      <w:pPr>
        <w:widowControl w:val="0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156340">
        <w:rPr>
          <w:rFonts w:eastAsia="Times New Roman" w:cs="Times New Roman"/>
          <w:color w:val="000000"/>
          <w:szCs w:val="28"/>
          <w:lang w:eastAsia="ru-RU"/>
        </w:rPr>
        <w:t xml:space="preserve">на тему </w:t>
      </w:r>
      <w:r w:rsidRPr="00156340">
        <w:rPr>
          <w:rFonts w:eastAsia="Times New Roman" w:cs="Times New Roman"/>
          <w:b/>
          <w:bCs/>
          <w:color w:val="000000"/>
          <w:szCs w:val="28"/>
          <w:lang w:eastAsia="ru-RU"/>
        </w:rPr>
        <w:t>«</w:t>
      </w:r>
      <w:bookmarkStart w:id="1" w:name="тема"/>
      <w:bookmarkEnd w:id="1"/>
      <w:r w:rsidR="00AC3D1C">
        <w:rPr>
          <w:b/>
          <w:bCs/>
        </w:rPr>
        <w:t xml:space="preserve">Изучение интерфейса </w:t>
      </w:r>
      <w:r w:rsidR="00AC3D1C">
        <w:rPr>
          <w:b/>
          <w:bCs/>
          <w:lang w:val="en-US"/>
        </w:rPr>
        <w:t>MS</w:t>
      </w:r>
      <w:r w:rsidR="00AC3D1C" w:rsidRPr="0014531A">
        <w:rPr>
          <w:b/>
          <w:bCs/>
        </w:rPr>
        <w:t xml:space="preserve"> </w:t>
      </w:r>
      <w:r w:rsidR="00AC3D1C">
        <w:rPr>
          <w:b/>
          <w:bCs/>
          <w:lang w:val="en-US"/>
        </w:rPr>
        <w:t>Project</w:t>
      </w:r>
      <w:r w:rsidR="00AC3D1C">
        <w:rPr>
          <w:b/>
          <w:bCs/>
        </w:rPr>
        <w:t>. Настройка среды</w:t>
      </w:r>
      <w:r w:rsidRPr="00156340">
        <w:rPr>
          <w:rFonts w:eastAsia="Times New Roman" w:cs="Times New Roman"/>
          <w:b/>
          <w:bCs/>
          <w:color w:val="000000"/>
          <w:szCs w:val="28"/>
          <w:lang w:eastAsia="ru-RU"/>
        </w:rPr>
        <w:t>»</w:t>
      </w:r>
    </w:p>
    <w:p w14:paraId="605DDC5E" w14:textId="77777777" w:rsidR="00BA62A0" w:rsidRDefault="00BA62A0" w:rsidP="00BA62A0">
      <w:pPr>
        <w:widowControl w:val="0"/>
        <w:ind w:firstLine="0"/>
        <w:jc w:val="center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0BDBE7AE" w14:textId="1E083060" w:rsidR="00BA62A0" w:rsidRPr="00156340" w:rsidRDefault="00BA62A0" w:rsidP="00BA62A0">
      <w:pPr>
        <w:widowControl w:val="0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156340">
        <w:rPr>
          <w:rFonts w:eastAsia="Times New Roman" w:cs="Times New Roman"/>
          <w:color w:val="000000"/>
          <w:szCs w:val="28"/>
          <w:lang w:eastAsia="ru-RU"/>
        </w:rPr>
        <w:t>По дисциплине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156340">
        <w:rPr>
          <w:rFonts w:eastAsia="Times New Roman" w:cs="Times New Roman"/>
          <w:b/>
          <w:bCs/>
          <w:color w:val="000000"/>
          <w:szCs w:val="28"/>
          <w:lang w:eastAsia="ru-RU"/>
        </w:rPr>
        <w:t>«</w:t>
      </w:r>
      <w:bookmarkStart w:id="2" w:name="дисциплина"/>
      <w:bookmarkEnd w:id="2"/>
      <w:r w:rsidR="00AC3D1C">
        <w:rPr>
          <w:b/>
        </w:rPr>
        <w:t>Управление ИТ-проектами</w:t>
      </w:r>
      <w:r w:rsidRPr="00156340">
        <w:rPr>
          <w:rFonts w:eastAsia="Times New Roman" w:cs="Times New Roman"/>
          <w:b/>
          <w:bCs/>
          <w:color w:val="000000"/>
          <w:szCs w:val="28"/>
          <w:lang w:eastAsia="ru-RU"/>
        </w:rPr>
        <w:t>»</w:t>
      </w:r>
    </w:p>
    <w:p w14:paraId="0E53B669" w14:textId="77777777" w:rsidR="00BA62A0" w:rsidRPr="00A64BD9" w:rsidRDefault="00BA62A0" w:rsidP="00BA62A0">
      <w:pPr>
        <w:widowControl w:val="0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3C899676" w14:textId="77777777" w:rsidR="00BA62A0" w:rsidRPr="00A64BD9" w:rsidRDefault="00BA62A0" w:rsidP="00BA62A0">
      <w:pPr>
        <w:widowControl w:val="0"/>
        <w:ind w:firstLine="0"/>
        <w:jc w:val="center"/>
        <w:rPr>
          <w:rFonts w:eastAsia="Times New Roman" w:cs="Times New Roman"/>
          <w:bCs/>
          <w:sz w:val="24"/>
          <w:szCs w:val="24"/>
          <w:lang w:eastAsia="ru-RU"/>
        </w:rPr>
      </w:pPr>
      <w:r w:rsidRPr="00A64BD9">
        <w:rPr>
          <w:rFonts w:cs="Times New Roman"/>
          <w:bCs/>
          <w:caps/>
          <w:color w:val="000000" w:themeColor="text1"/>
          <w:sz w:val="24"/>
          <w:szCs w:val="24"/>
        </w:rPr>
        <w:t>направление подготовки</w:t>
      </w:r>
    </w:p>
    <w:p w14:paraId="055E0F2D" w14:textId="77777777" w:rsidR="00BA62A0" w:rsidRPr="00A64BD9" w:rsidRDefault="00BA62A0" w:rsidP="00BA62A0">
      <w:pPr>
        <w:widowControl w:val="0"/>
        <w:tabs>
          <w:tab w:val="left" w:pos="993"/>
        </w:tabs>
        <w:ind w:firstLine="0"/>
        <w:jc w:val="center"/>
        <w:rPr>
          <w:rFonts w:cs="Times New Roman"/>
          <w:bCs/>
          <w:color w:val="000000" w:themeColor="text1"/>
          <w:sz w:val="24"/>
          <w:szCs w:val="24"/>
        </w:rPr>
      </w:pPr>
      <w:r w:rsidRPr="00A64BD9">
        <w:rPr>
          <w:rFonts w:cs="Times New Roman"/>
          <w:bCs/>
          <w:color w:val="000000" w:themeColor="text1"/>
          <w:sz w:val="24"/>
          <w:szCs w:val="24"/>
        </w:rPr>
        <w:t>09.03.03 Прикладная информатика</w:t>
      </w:r>
    </w:p>
    <w:p w14:paraId="0478F0D1" w14:textId="77777777" w:rsidR="00BA62A0" w:rsidRDefault="00BA62A0" w:rsidP="00BA62A0">
      <w:pPr>
        <w:widowControl w:val="0"/>
        <w:tabs>
          <w:tab w:val="left" w:pos="993"/>
        </w:tabs>
        <w:ind w:firstLine="0"/>
        <w:jc w:val="center"/>
        <w:rPr>
          <w:noProof/>
        </w:rPr>
      </w:pPr>
      <w:r w:rsidRPr="00A64BD9">
        <w:rPr>
          <w:rFonts w:cs="Times New Roman"/>
          <w:bCs/>
          <w:color w:val="000000" w:themeColor="text1"/>
          <w:sz w:val="24"/>
          <w:szCs w:val="24"/>
        </w:rPr>
        <w:t>Прикладная информатика в экономике</w:t>
      </w:r>
    </w:p>
    <w:p w14:paraId="2EBB2FA2" w14:textId="77777777" w:rsidR="00BA62A0" w:rsidRPr="00725D2A" w:rsidRDefault="00BA62A0" w:rsidP="00BA62A0">
      <w:pPr>
        <w:widowControl w:val="0"/>
        <w:tabs>
          <w:tab w:val="left" w:pos="993"/>
        </w:tabs>
        <w:ind w:firstLine="0"/>
        <w:jc w:val="center"/>
        <w:rPr>
          <w:noProof/>
          <w:szCs w:val="28"/>
        </w:rPr>
      </w:pPr>
    </w:p>
    <w:p w14:paraId="5E1F2C0C" w14:textId="77777777" w:rsidR="00BA62A0" w:rsidRPr="00725D2A" w:rsidRDefault="00BA62A0" w:rsidP="00BA62A0">
      <w:pPr>
        <w:widowControl w:val="0"/>
        <w:tabs>
          <w:tab w:val="left" w:pos="993"/>
        </w:tabs>
        <w:ind w:firstLine="0"/>
        <w:jc w:val="center"/>
        <w:rPr>
          <w:noProof/>
          <w:szCs w:val="28"/>
        </w:rPr>
      </w:pPr>
    </w:p>
    <w:p w14:paraId="6CE9AC29" w14:textId="77777777" w:rsidR="00BA62A0" w:rsidRPr="00725D2A" w:rsidRDefault="00BA62A0" w:rsidP="00BA62A0">
      <w:pPr>
        <w:widowControl w:val="0"/>
        <w:tabs>
          <w:tab w:val="left" w:pos="993"/>
        </w:tabs>
        <w:ind w:firstLine="0"/>
        <w:jc w:val="center"/>
        <w:rPr>
          <w:noProof/>
          <w:szCs w:val="28"/>
        </w:rPr>
      </w:pPr>
    </w:p>
    <w:p w14:paraId="5B7E9EFF" w14:textId="77777777" w:rsidR="00BA62A0" w:rsidRPr="00725D2A" w:rsidRDefault="00BA62A0" w:rsidP="00BA62A0">
      <w:pPr>
        <w:widowControl w:val="0"/>
        <w:tabs>
          <w:tab w:val="left" w:pos="993"/>
        </w:tabs>
        <w:ind w:firstLine="0"/>
        <w:jc w:val="center"/>
        <w:rPr>
          <w:noProof/>
          <w:szCs w:val="28"/>
        </w:rPr>
      </w:pPr>
    </w:p>
    <w:p w14:paraId="23A69174" w14:textId="77777777" w:rsidR="00BA62A0" w:rsidRPr="00725D2A" w:rsidRDefault="00BA62A0" w:rsidP="00BA62A0">
      <w:pPr>
        <w:widowControl w:val="0"/>
        <w:tabs>
          <w:tab w:val="left" w:pos="993"/>
        </w:tabs>
        <w:ind w:firstLine="0"/>
        <w:jc w:val="center"/>
        <w:rPr>
          <w:rFonts w:cs="Times New Roman"/>
          <w:bCs/>
          <w:color w:val="000000" w:themeColor="text1"/>
          <w:szCs w:val="28"/>
        </w:rPr>
      </w:pPr>
    </w:p>
    <w:p w14:paraId="4826C96F" w14:textId="77777777" w:rsidR="00BA62A0" w:rsidRPr="00725D2A" w:rsidRDefault="00BA62A0" w:rsidP="00BA62A0">
      <w:pPr>
        <w:widowControl w:val="0"/>
        <w:tabs>
          <w:tab w:val="left" w:pos="993"/>
        </w:tabs>
        <w:ind w:firstLine="0"/>
        <w:jc w:val="center"/>
        <w:rPr>
          <w:rFonts w:cs="Times New Roman"/>
          <w:bCs/>
          <w:color w:val="000000" w:themeColor="text1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2126"/>
        <w:gridCol w:w="2404"/>
      </w:tblGrid>
      <w:tr w:rsidR="00BA62A0" w14:paraId="0354FB24" w14:textId="77777777" w:rsidTr="000B5329">
        <w:tc>
          <w:tcPr>
            <w:tcW w:w="4815" w:type="dxa"/>
          </w:tcPr>
          <w:p w14:paraId="130A8D4E" w14:textId="77777777" w:rsidR="00BA62A0" w:rsidRDefault="00BA62A0" w:rsidP="000B5329">
            <w:pPr>
              <w:widowControl w:val="0"/>
              <w:tabs>
                <w:tab w:val="left" w:pos="993"/>
              </w:tabs>
              <w:ind w:firstLine="0"/>
              <w:jc w:val="center"/>
              <w:rPr>
                <w:rFonts w:cs="Times New Roman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4530" w:type="dxa"/>
            <w:gridSpan w:val="2"/>
          </w:tcPr>
          <w:p w14:paraId="16DBA4FB" w14:textId="77777777" w:rsidR="00BA62A0" w:rsidRPr="00140FC5" w:rsidRDefault="00BA62A0" w:rsidP="000B5329">
            <w:pPr>
              <w:widowControl w:val="0"/>
              <w:tabs>
                <w:tab w:val="left" w:pos="993"/>
              </w:tabs>
              <w:ind w:firstLine="0"/>
              <w:jc w:val="left"/>
              <w:rPr>
                <w:rFonts w:cs="Times New Roman"/>
                <w:bCs/>
                <w:color w:val="000000" w:themeColor="text1"/>
                <w:szCs w:val="28"/>
              </w:rPr>
            </w:pPr>
            <w:r w:rsidRPr="00140FC5">
              <w:rPr>
                <w:rFonts w:cs="Times New Roman"/>
                <w:bCs/>
                <w:color w:val="000000" w:themeColor="text1"/>
                <w:szCs w:val="28"/>
              </w:rPr>
              <w:t>Выполнил студент гр. Б9121-09.03.03пиэ/1</w:t>
            </w:r>
          </w:p>
        </w:tc>
      </w:tr>
      <w:tr w:rsidR="00BA62A0" w14:paraId="0A31D6AB" w14:textId="77777777" w:rsidTr="000B5329">
        <w:trPr>
          <w:trHeight w:val="244"/>
        </w:trPr>
        <w:tc>
          <w:tcPr>
            <w:tcW w:w="4815" w:type="dxa"/>
          </w:tcPr>
          <w:p w14:paraId="6E335244" w14:textId="77777777" w:rsidR="00BA62A0" w:rsidRDefault="00BA62A0" w:rsidP="000B5329">
            <w:pPr>
              <w:widowControl w:val="0"/>
              <w:tabs>
                <w:tab w:val="left" w:pos="993"/>
              </w:tabs>
              <w:ind w:firstLine="0"/>
              <w:jc w:val="center"/>
              <w:rPr>
                <w:rFonts w:cs="Times New Roman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1E7F1C4" w14:textId="77777777" w:rsidR="00BA62A0" w:rsidRPr="00140FC5" w:rsidRDefault="00BA62A0" w:rsidP="000B5329">
            <w:pPr>
              <w:widowControl w:val="0"/>
              <w:tabs>
                <w:tab w:val="left" w:pos="993"/>
              </w:tabs>
              <w:ind w:firstLine="0"/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_____________</w:t>
            </w:r>
          </w:p>
        </w:tc>
        <w:tc>
          <w:tcPr>
            <w:tcW w:w="2404" w:type="dxa"/>
          </w:tcPr>
          <w:p w14:paraId="7A32CEBB" w14:textId="67DC65C6" w:rsidR="00BA62A0" w:rsidRPr="00145626" w:rsidRDefault="00082BC0" w:rsidP="000B5329">
            <w:pPr>
              <w:widowControl w:val="0"/>
              <w:tabs>
                <w:tab w:val="left" w:pos="993"/>
              </w:tabs>
              <w:ind w:firstLine="0"/>
              <w:jc w:val="left"/>
              <w:rPr>
                <w:rFonts w:cs="Times New Roman"/>
                <w:bCs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Туровец</w:t>
            </w:r>
            <w:r w:rsidR="00BA62A0">
              <w:rPr>
                <w:rFonts w:cs="Times New Roman"/>
                <w:bCs/>
                <w:color w:val="000000" w:themeColor="text1"/>
                <w:szCs w:val="28"/>
              </w:rPr>
              <w:t xml:space="preserve"> </w:t>
            </w:r>
            <w:r>
              <w:rPr>
                <w:rFonts w:cs="Times New Roman"/>
                <w:bCs/>
                <w:color w:val="000000" w:themeColor="text1"/>
                <w:szCs w:val="28"/>
              </w:rPr>
              <w:t>В</w:t>
            </w:r>
            <w:r w:rsidR="00BA62A0">
              <w:rPr>
                <w:rFonts w:cs="Times New Roman"/>
                <w:bCs/>
                <w:color w:val="000000" w:themeColor="text1"/>
                <w:szCs w:val="28"/>
                <w:lang w:val="en-US"/>
              </w:rPr>
              <w:t>.</w:t>
            </w:r>
            <w:r>
              <w:rPr>
                <w:rFonts w:cs="Times New Roman"/>
                <w:bCs/>
                <w:color w:val="000000" w:themeColor="text1"/>
                <w:szCs w:val="28"/>
              </w:rPr>
              <w:t xml:space="preserve"> Ю</w:t>
            </w:r>
            <w:r w:rsidR="00BA62A0">
              <w:rPr>
                <w:rFonts w:cs="Times New Roman"/>
                <w:bCs/>
                <w:color w:val="000000" w:themeColor="text1"/>
                <w:szCs w:val="28"/>
                <w:lang w:val="en-US"/>
              </w:rPr>
              <w:t>.</w:t>
            </w:r>
          </w:p>
        </w:tc>
      </w:tr>
      <w:tr w:rsidR="00BA62A0" w14:paraId="033652BF" w14:textId="77777777" w:rsidTr="000B5329">
        <w:trPr>
          <w:trHeight w:val="244"/>
        </w:trPr>
        <w:tc>
          <w:tcPr>
            <w:tcW w:w="4815" w:type="dxa"/>
          </w:tcPr>
          <w:p w14:paraId="350525FA" w14:textId="77777777" w:rsidR="00BA62A0" w:rsidRDefault="00BA62A0" w:rsidP="000B5329">
            <w:pPr>
              <w:widowControl w:val="0"/>
              <w:tabs>
                <w:tab w:val="left" w:pos="993"/>
              </w:tabs>
              <w:ind w:firstLine="0"/>
              <w:jc w:val="center"/>
              <w:rPr>
                <w:rFonts w:cs="Times New Roman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18EC914" w14:textId="77777777" w:rsidR="00BA62A0" w:rsidRDefault="00BA62A0" w:rsidP="000B5329">
            <w:pPr>
              <w:widowControl w:val="0"/>
              <w:tabs>
                <w:tab w:val="left" w:pos="993"/>
              </w:tabs>
              <w:ind w:firstLine="0"/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</w:p>
        </w:tc>
        <w:tc>
          <w:tcPr>
            <w:tcW w:w="2404" w:type="dxa"/>
          </w:tcPr>
          <w:p w14:paraId="7DC4D542" w14:textId="77777777" w:rsidR="00BA62A0" w:rsidRDefault="00BA62A0" w:rsidP="000B5329">
            <w:pPr>
              <w:widowControl w:val="0"/>
              <w:tabs>
                <w:tab w:val="left" w:pos="993"/>
              </w:tabs>
              <w:ind w:firstLine="0"/>
              <w:jc w:val="left"/>
              <w:rPr>
                <w:rFonts w:cs="Times New Roman"/>
                <w:bCs/>
                <w:color w:val="000000" w:themeColor="text1"/>
                <w:szCs w:val="28"/>
              </w:rPr>
            </w:pPr>
          </w:p>
        </w:tc>
      </w:tr>
      <w:tr w:rsidR="00BA62A0" w14:paraId="4E275134" w14:textId="77777777" w:rsidTr="000B5329">
        <w:tc>
          <w:tcPr>
            <w:tcW w:w="4815" w:type="dxa"/>
          </w:tcPr>
          <w:p w14:paraId="56110FF9" w14:textId="77777777" w:rsidR="00BA62A0" w:rsidRDefault="00BA62A0" w:rsidP="000B5329">
            <w:pPr>
              <w:widowControl w:val="0"/>
              <w:tabs>
                <w:tab w:val="left" w:pos="993"/>
              </w:tabs>
              <w:ind w:firstLine="0"/>
              <w:jc w:val="center"/>
              <w:rPr>
                <w:rFonts w:cs="Times New Roman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4530" w:type="dxa"/>
            <w:gridSpan w:val="2"/>
          </w:tcPr>
          <w:p w14:paraId="679EB234" w14:textId="592435EC" w:rsidR="00BA62A0" w:rsidRPr="00140FC5" w:rsidRDefault="00BA62A0" w:rsidP="000B5329">
            <w:pPr>
              <w:widowControl w:val="0"/>
              <w:tabs>
                <w:tab w:val="left" w:pos="993"/>
              </w:tabs>
              <w:ind w:firstLine="0"/>
              <w:jc w:val="left"/>
              <w:rPr>
                <w:rFonts w:cs="Times New Roman"/>
                <w:bCs/>
                <w:color w:val="000000" w:themeColor="text1"/>
                <w:szCs w:val="28"/>
              </w:rPr>
            </w:pPr>
            <w:r w:rsidRPr="00140FC5">
              <w:rPr>
                <w:rFonts w:cs="Times New Roman"/>
                <w:bCs/>
                <w:color w:val="000000" w:themeColor="text1"/>
                <w:szCs w:val="28"/>
              </w:rPr>
              <w:t xml:space="preserve">Проверил </w:t>
            </w:r>
            <w:r w:rsidR="00AC3D1C">
              <w:t>ассистент</w:t>
            </w:r>
          </w:p>
        </w:tc>
      </w:tr>
      <w:tr w:rsidR="00BA62A0" w14:paraId="56B4958B" w14:textId="77777777" w:rsidTr="000B5329">
        <w:trPr>
          <w:trHeight w:val="409"/>
        </w:trPr>
        <w:tc>
          <w:tcPr>
            <w:tcW w:w="4815" w:type="dxa"/>
          </w:tcPr>
          <w:p w14:paraId="55630956" w14:textId="77777777" w:rsidR="00BA62A0" w:rsidRDefault="00BA62A0" w:rsidP="000B5329">
            <w:pPr>
              <w:widowControl w:val="0"/>
              <w:tabs>
                <w:tab w:val="left" w:pos="993"/>
              </w:tabs>
              <w:ind w:firstLine="0"/>
              <w:jc w:val="center"/>
              <w:rPr>
                <w:rFonts w:cs="Times New Roman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36A1317" w14:textId="77777777" w:rsidR="00BA62A0" w:rsidRPr="00140FC5" w:rsidRDefault="00BA62A0" w:rsidP="000B5329">
            <w:pPr>
              <w:widowControl w:val="0"/>
              <w:tabs>
                <w:tab w:val="left" w:pos="993"/>
              </w:tabs>
              <w:ind w:firstLine="0"/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 w:rsidRPr="00140FC5">
              <w:rPr>
                <w:rFonts w:cs="Times New Roman"/>
                <w:bCs/>
                <w:color w:val="000000" w:themeColor="text1"/>
                <w:szCs w:val="28"/>
              </w:rPr>
              <w:t>_____________</w:t>
            </w:r>
          </w:p>
        </w:tc>
        <w:tc>
          <w:tcPr>
            <w:tcW w:w="2404" w:type="dxa"/>
          </w:tcPr>
          <w:p w14:paraId="276B33F2" w14:textId="5F14B903" w:rsidR="00BA62A0" w:rsidRPr="00A664F4" w:rsidRDefault="00AC3D1C" w:rsidP="000B5329">
            <w:pPr>
              <w:widowControl w:val="0"/>
              <w:tabs>
                <w:tab w:val="left" w:pos="993"/>
              </w:tabs>
              <w:ind w:firstLine="0"/>
              <w:jc w:val="left"/>
              <w:rPr>
                <w:rFonts w:cs="Times New Roman"/>
                <w:bCs/>
                <w:color w:val="000000" w:themeColor="text1"/>
                <w:szCs w:val="28"/>
                <w:lang w:val="en-US"/>
              </w:rPr>
            </w:pPr>
            <w:bookmarkStart w:id="3" w:name="преподаватель"/>
            <w:bookmarkEnd w:id="3"/>
            <w:r>
              <w:t>Белоус И. В.</w:t>
            </w:r>
          </w:p>
        </w:tc>
      </w:tr>
      <w:tr w:rsidR="00BA62A0" w14:paraId="61FAA235" w14:textId="77777777" w:rsidTr="000B5329">
        <w:trPr>
          <w:trHeight w:val="273"/>
        </w:trPr>
        <w:tc>
          <w:tcPr>
            <w:tcW w:w="4815" w:type="dxa"/>
          </w:tcPr>
          <w:p w14:paraId="68D9CC09" w14:textId="77777777" w:rsidR="00BA62A0" w:rsidRDefault="00BA62A0" w:rsidP="000B5329">
            <w:pPr>
              <w:widowControl w:val="0"/>
              <w:tabs>
                <w:tab w:val="left" w:pos="993"/>
              </w:tabs>
              <w:ind w:firstLine="0"/>
              <w:jc w:val="center"/>
              <w:rPr>
                <w:rFonts w:cs="Times New Roman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4530" w:type="dxa"/>
            <w:gridSpan w:val="2"/>
          </w:tcPr>
          <w:p w14:paraId="06756D9C" w14:textId="77777777" w:rsidR="00BA62A0" w:rsidRPr="00140FC5" w:rsidRDefault="00BA62A0" w:rsidP="000B5329">
            <w:pPr>
              <w:widowControl w:val="0"/>
              <w:tabs>
                <w:tab w:val="left" w:pos="993"/>
              </w:tabs>
              <w:ind w:firstLine="0"/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______________________________</w:t>
            </w:r>
          </w:p>
        </w:tc>
      </w:tr>
      <w:tr w:rsidR="00BA62A0" w14:paraId="34248FBD" w14:textId="77777777" w:rsidTr="000B5329">
        <w:tc>
          <w:tcPr>
            <w:tcW w:w="4815" w:type="dxa"/>
          </w:tcPr>
          <w:p w14:paraId="672DAF5B" w14:textId="77777777" w:rsidR="00BA62A0" w:rsidRDefault="00BA62A0" w:rsidP="000B5329">
            <w:pPr>
              <w:widowControl w:val="0"/>
              <w:tabs>
                <w:tab w:val="left" w:pos="993"/>
              </w:tabs>
              <w:ind w:firstLine="0"/>
              <w:jc w:val="center"/>
              <w:rPr>
                <w:rFonts w:cs="Times New Roman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4530" w:type="dxa"/>
            <w:gridSpan w:val="2"/>
          </w:tcPr>
          <w:p w14:paraId="5EAD29AC" w14:textId="77777777" w:rsidR="00BA62A0" w:rsidRPr="00850B6F" w:rsidRDefault="00BA62A0" w:rsidP="000B5329">
            <w:pPr>
              <w:widowControl w:val="0"/>
              <w:tabs>
                <w:tab w:val="left" w:pos="993"/>
              </w:tabs>
              <w:ind w:firstLine="0"/>
              <w:jc w:val="center"/>
              <w:rPr>
                <w:rFonts w:cs="Times New Roman"/>
                <w:bCs/>
                <w:color w:val="000000" w:themeColor="text1"/>
                <w:sz w:val="22"/>
              </w:rPr>
            </w:pPr>
            <w:r w:rsidRPr="00850B6F">
              <w:rPr>
                <w:rFonts w:cs="Times New Roman"/>
                <w:bCs/>
                <w:color w:val="000000" w:themeColor="text1"/>
                <w:sz w:val="22"/>
              </w:rPr>
              <w:t>(оценка)</w:t>
            </w:r>
          </w:p>
        </w:tc>
      </w:tr>
    </w:tbl>
    <w:p w14:paraId="79AB20D8" w14:textId="77777777" w:rsidR="00BA62A0" w:rsidRPr="00725D2A" w:rsidRDefault="00BA62A0" w:rsidP="00BA62A0">
      <w:pPr>
        <w:widowControl w:val="0"/>
        <w:tabs>
          <w:tab w:val="left" w:pos="993"/>
        </w:tabs>
        <w:ind w:firstLine="0"/>
        <w:jc w:val="center"/>
        <w:rPr>
          <w:rFonts w:cs="Times New Roman"/>
          <w:bCs/>
          <w:color w:val="000000" w:themeColor="text1"/>
          <w:szCs w:val="28"/>
        </w:rPr>
      </w:pPr>
    </w:p>
    <w:p w14:paraId="351800D8" w14:textId="77777777" w:rsidR="00BA62A0" w:rsidRPr="00725D2A" w:rsidRDefault="00BA62A0" w:rsidP="00BA62A0">
      <w:pPr>
        <w:widowControl w:val="0"/>
        <w:tabs>
          <w:tab w:val="left" w:pos="993"/>
        </w:tabs>
        <w:ind w:firstLine="0"/>
        <w:jc w:val="center"/>
        <w:rPr>
          <w:rFonts w:cs="Times New Roman"/>
          <w:bCs/>
          <w:color w:val="000000" w:themeColor="text1"/>
          <w:szCs w:val="28"/>
        </w:rPr>
      </w:pPr>
    </w:p>
    <w:p w14:paraId="74E53A67" w14:textId="77777777" w:rsidR="00BA62A0" w:rsidRPr="00725D2A" w:rsidRDefault="00BA62A0" w:rsidP="00BA62A0">
      <w:pPr>
        <w:widowControl w:val="0"/>
        <w:tabs>
          <w:tab w:val="left" w:pos="993"/>
        </w:tabs>
        <w:ind w:firstLine="0"/>
        <w:jc w:val="center"/>
        <w:rPr>
          <w:rFonts w:cs="Times New Roman"/>
          <w:bCs/>
          <w:color w:val="000000" w:themeColor="text1"/>
          <w:szCs w:val="28"/>
        </w:rPr>
      </w:pPr>
    </w:p>
    <w:p w14:paraId="18FE7CC1" w14:textId="77777777" w:rsidR="00BA62A0" w:rsidRDefault="00BA62A0" w:rsidP="00BA62A0">
      <w:pPr>
        <w:ind w:firstLine="0"/>
        <w:jc w:val="center"/>
        <w:rPr>
          <w:rFonts w:cs="Times New Roman"/>
          <w:bCs/>
          <w:color w:val="000000" w:themeColor="text1"/>
          <w:szCs w:val="28"/>
        </w:rPr>
      </w:pPr>
    </w:p>
    <w:p w14:paraId="7604AAFD" w14:textId="77777777" w:rsidR="00BA62A0" w:rsidRDefault="00BA62A0" w:rsidP="00BA62A0">
      <w:pPr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2C209290" w14:textId="099753FF" w:rsidR="00BA62A0" w:rsidRDefault="00BA62A0" w:rsidP="00BA62A0">
      <w:pPr>
        <w:ind w:firstLine="0"/>
        <w:jc w:val="center"/>
        <w:rPr>
          <w:rFonts w:cs="Times New Roman"/>
          <w:color w:val="000000" w:themeColor="text1"/>
          <w:szCs w:val="28"/>
        </w:rPr>
      </w:pPr>
      <w:r w:rsidRPr="00CE3783">
        <w:rPr>
          <w:rFonts w:eastAsia="Times New Roman" w:cs="Times New Roman"/>
          <w:color w:val="000000"/>
          <w:szCs w:val="28"/>
          <w:lang w:eastAsia="ru-RU"/>
        </w:rPr>
        <w:t>г. Владивосток</w:t>
      </w:r>
      <w:r w:rsidRPr="00CE3783">
        <w:rPr>
          <w:rFonts w:eastAsia="Times New Roman" w:cs="Times New Roman"/>
          <w:sz w:val="24"/>
          <w:szCs w:val="24"/>
          <w:lang w:eastAsia="ru-RU"/>
        </w:rPr>
        <w:br/>
      </w:r>
      <w:bookmarkStart w:id="4" w:name="дата"/>
      <w:bookmarkEnd w:id="4"/>
      <w:r>
        <w:rPr>
          <w:rFonts w:cs="Times New Roman"/>
          <w:color w:val="000000" w:themeColor="text1"/>
          <w:szCs w:val="28"/>
        </w:rPr>
        <w:t>202</w:t>
      </w:r>
      <w:r w:rsidR="00AC3D1C">
        <w:rPr>
          <w:rFonts w:cs="Times New Roman"/>
          <w:color w:val="000000" w:themeColor="text1"/>
          <w:szCs w:val="28"/>
        </w:rPr>
        <w:t>4</w:t>
      </w:r>
      <w:r>
        <w:rPr>
          <w:rFonts w:cs="Times New Roman"/>
          <w:color w:val="000000" w:themeColor="text1"/>
          <w:szCs w:val="28"/>
        </w:rPr>
        <w:t xml:space="preserve"> г</w:t>
      </w:r>
    </w:p>
    <w:p w14:paraId="78A37274" w14:textId="77777777" w:rsidR="00BA62A0" w:rsidRPr="00F34589" w:rsidRDefault="00BA62A0" w:rsidP="00BA62A0">
      <w:pPr>
        <w:pStyle w:val="Heading3"/>
        <w:spacing w:beforeAutospacing="0" w:afterAutospacing="0"/>
        <w:sectPr w:rsidR="00BA62A0" w:rsidRPr="00F3458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86D2F60" w14:textId="77777777" w:rsidR="00AC3D1C" w:rsidRDefault="00AC3D1C" w:rsidP="00AC3D1C">
      <w:pPr>
        <w:pStyle w:val="a0"/>
      </w:pPr>
      <w:r>
        <w:lastRenderedPageBreak/>
        <w:t>Условия задачи</w:t>
      </w:r>
    </w:p>
    <w:p w14:paraId="22FB7700" w14:textId="77777777" w:rsidR="00EE74B3" w:rsidRDefault="00EE74B3" w:rsidP="00EE74B3">
      <w:pPr>
        <w:pStyle w:val="a8"/>
        <w:ind w:firstLine="0"/>
      </w:pPr>
    </w:p>
    <w:p w14:paraId="0B253CDA" w14:textId="5157739F" w:rsidR="00AC3D1C" w:rsidRDefault="00AC3D1C" w:rsidP="00EE74B3">
      <w:pPr>
        <w:pStyle w:val="a8"/>
        <w:ind w:firstLine="708"/>
        <w:rPr>
          <w:rFonts w:eastAsiaTheme="majorEastAsia" w:cstheme="majorBidi"/>
          <w:b/>
          <w:szCs w:val="26"/>
        </w:rPr>
      </w:pPr>
      <w:r>
        <w:t xml:space="preserve">Изучение основных компонентов интерфейса MS </w:t>
      </w:r>
      <w:proofErr w:type="spellStart"/>
      <w:r>
        <w:t>Project</w:t>
      </w:r>
      <w:proofErr w:type="spellEnd"/>
      <w:r>
        <w:t>, овладение навыками настройки интерфейса для разработки проекта.</w:t>
      </w:r>
      <w:r>
        <w:br w:type="page"/>
      </w:r>
    </w:p>
    <w:p w14:paraId="38D2F202" w14:textId="393ECAFC" w:rsidR="00AC3D1C" w:rsidRPr="00756D70" w:rsidRDefault="00AC3D1C" w:rsidP="00AB722C">
      <w:pPr>
        <w:pStyle w:val="a0"/>
      </w:pPr>
      <w:r>
        <w:lastRenderedPageBreak/>
        <w:t>Порядок выполнения</w:t>
      </w:r>
    </w:p>
    <w:p w14:paraId="04076175" w14:textId="77777777" w:rsidR="00AB722C" w:rsidRDefault="00AB722C" w:rsidP="007E7B3A">
      <w:pPr>
        <w:pStyle w:val="a8"/>
        <w:ind w:firstLine="0"/>
      </w:pPr>
    </w:p>
    <w:p w14:paraId="0F9B1909" w14:textId="30449697" w:rsidR="00AC3D1C" w:rsidRDefault="00AC3D1C" w:rsidP="007E7B3A">
      <w:pPr>
        <w:pStyle w:val="a8"/>
        <w:ind w:firstLine="0"/>
      </w:pPr>
      <w:r>
        <w:t>Настройки параметров представлена на рисунках ниже 1</w:t>
      </w:r>
      <w:r w:rsidR="00A67FE2">
        <w:t>-</w:t>
      </w:r>
      <w:r>
        <w:t>3.</w:t>
      </w:r>
      <w:r w:rsidR="00FA0820">
        <w:rPr>
          <w:noProof/>
        </w:rPr>
        <w:drawing>
          <wp:inline distT="0" distB="0" distL="0" distR="0" wp14:anchorId="46BA9B4B" wp14:editId="67014196">
            <wp:extent cx="5940425" cy="429831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9BFC" w14:textId="77777777" w:rsidR="007E7B3A" w:rsidRDefault="00AC3D1C" w:rsidP="007E7B3A">
      <w:pPr>
        <w:pStyle w:val="a8"/>
        <w:ind w:firstLine="0"/>
        <w:jc w:val="center"/>
      </w:pPr>
      <w:r>
        <w:t xml:space="preserve">Рисунок </w:t>
      </w:r>
      <w:r w:rsidR="00A67FE2">
        <w:fldChar w:fldCharType="begin"/>
      </w:r>
      <w:r w:rsidR="00A67FE2">
        <w:instrText xml:space="preserve"> SEQ Рисуно</w:instrText>
      </w:r>
      <w:r w:rsidR="00A67FE2">
        <w:instrText xml:space="preserve">к \* ARABIC </w:instrText>
      </w:r>
      <w:r w:rsidR="00A67FE2">
        <w:fldChar w:fldCharType="separate"/>
      </w:r>
      <w:r>
        <w:rPr>
          <w:noProof/>
        </w:rPr>
        <w:t>1</w:t>
      </w:r>
      <w:r w:rsidR="00A67FE2">
        <w:rPr>
          <w:noProof/>
        </w:rPr>
        <w:fldChar w:fldCharType="end"/>
      </w:r>
      <w:r>
        <w:t xml:space="preserve"> - Настройки параметров, общие</w:t>
      </w:r>
    </w:p>
    <w:p w14:paraId="7013595D" w14:textId="1F65AA1D" w:rsidR="00AC3D1C" w:rsidRDefault="00FA0820" w:rsidP="007E7B3A">
      <w:pPr>
        <w:pStyle w:val="a8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3BCFD0" wp14:editId="43FEE501">
            <wp:extent cx="5940425" cy="429831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3D59" w14:textId="77777777" w:rsidR="00AC3D1C" w:rsidRDefault="00AC3D1C" w:rsidP="007E7B3A">
      <w:pPr>
        <w:pStyle w:val="a8"/>
        <w:ind w:firstLine="0"/>
        <w:jc w:val="center"/>
      </w:pPr>
      <w:r>
        <w:t xml:space="preserve">Рисунок </w:t>
      </w:r>
      <w:r w:rsidR="00A67FE2">
        <w:fldChar w:fldCharType="begin"/>
      </w:r>
      <w:r w:rsidR="00A67FE2">
        <w:instrText xml:space="preserve"> SEQ Рисунок \* ARABIC </w:instrText>
      </w:r>
      <w:r w:rsidR="00A67FE2">
        <w:fldChar w:fldCharType="separate"/>
      </w:r>
      <w:r>
        <w:rPr>
          <w:noProof/>
        </w:rPr>
        <w:t>2</w:t>
      </w:r>
      <w:r w:rsidR="00A67FE2">
        <w:rPr>
          <w:noProof/>
        </w:rPr>
        <w:fldChar w:fldCharType="end"/>
      </w:r>
      <w:r>
        <w:t xml:space="preserve"> - </w:t>
      </w:r>
      <w:r w:rsidRPr="00455928">
        <w:t>Настройки параметров,</w:t>
      </w:r>
      <w:r>
        <w:t xml:space="preserve"> отображение</w:t>
      </w:r>
    </w:p>
    <w:p w14:paraId="21363CDA" w14:textId="7B6336CE" w:rsidR="00AC3D1C" w:rsidRDefault="00FA0820" w:rsidP="007E7B3A">
      <w:pPr>
        <w:pStyle w:val="a8"/>
        <w:ind w:firstLine="0"/>
      </w:pPr>
      <w:r>
        <w:rPr>
          <w:noProof/>
        </w:rPr>
        <w:drawing>
          <wp:inline distT="0" distB="0" distL="0" distR="0" wp14:anchorId="283A6776" wp14:editId="032613D2">
            <wp:extent cx="5817141" cy="42091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753" cy="421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2F8B" w14:textId="77777777" w:rsidR="00AC3D1C" w:rsidRDefault="00AC3D1C" w:rsidP="007E7B3A">
      <w:pPr>
        <w:pStyle w:val="a8"/>
        <w:ind w:firstLine="0"/>
        <w:jc w:val="center"/>
      </w:pPr>
      <w:r>
        <w:t xml:space="preserve">Рисунок </w:t>
      </w:r>
      <w:r w:rsidR="00A67FE2">
        <w:fldChar w:fldCharType="begin"/>
      </w:r>
      <w:r w:rsidR="00A67FE2">
        <w:instrText xml:space="preserve"> SEQ Рисунок \* ARABIC </w:instrText>
      </w:r>
      <w:r w:rsidR="00A67FE2">
        <w:fldChar w:fldCharType="separate"/>
      </w:r>
      <w:r>
        <w:rPr>
          <w:noProof/>
        </w:rPr>
        <w:t>3</w:t>
      </w:r>
      <w:r w:rsidR="00A67FE2">
        <w:rPr>
          <w:noProof/>
        </w:rPr>
        <w:fldChar w:fldCharType="end"/>
      </w:r>
      <w:r>
        <w:t xml:space="preserve"> - </w:t>
      </w:r>
      <w:r w:rsidRPr="007123CA">
        <w:t xml:space="preserve">Настройки параметров, </w:t>
      </w:r>
      <w:r>
        <w:t>расписание</w:t>
      </w:r>
    </w:p>
    <w:p w14:paraId="1931B1C1" w14:textId="05593456" w:rsidR="00AC3D1C" w:rsidRDefault="00FA0820" w:rsidP="007E7B3A">
      <w:pPr>
        <w:pStyle w:val="a8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A397F83" wp14:editId="74D75E88">
            <wp:extent cx="5940425" cy="4977130"/>
            <wp:effectExtent l="0" t="0" r="317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ECD1" w14:textId="01F3B096" w:rsidR="00AC3D1C" w:rsidRDefault="00AC3D1C" w:rsidP="007E7B3A">
      <w:pPr>
        <w:pStyle w:val="a8"/>
        <w:ind w:firstLine="0"/>
        <w:jc w:val="center"/>
      </w:pPr>
      <w:r>
        <w:t xml:space="preserve">Рисунок </w:t>
      </w:r>
      <w:r w:rsidR="00A67FE2">
        <w:fldChar w:fldCharType="begin"/>
      </w:r>
      <w:r w:rsidR="00A67FE2">
        <w:instrText xml:space="preserve"> SEQ Рисунок \* ARABIC </w:instrText>
      </w:r>
      <w:r w:rsidR="00A67FE2">
        <w:fldChar w:fldCharType="separate"/>
      </w:r>
      <w:r>
        <w:rPr>
          <w:noProof/>
        </w:rPr>
        <w:t>4</w:t>
      </w:r>
      <w:r w:rsidR="00A67FE2">
        <w:rPr>
          <w:noProof/>
        </w:rPr>
        <w:fldChar w:fldCharType="end"/>
      </w:r>
      <w:r>
        <w:t xml:space="preserve"> - </w:t>
      </w:r>
      <w:r w:rsidRPr="002061E9">
        <w:t>Комбинированное представление</w:t>
      </w:r>
      <w:r w:rsidR="00DD2BBF">
        <w:t xml:space="preserve"> </w:t>
      </w:r>
      <w:r w:rsidR="00DD2BBF" w:rsidRPr="00DD2BBF">
        <w:t xml:space="preserve">«Диаграмма </w:t>
      </w:r>
      <w:proofErr w:type="spellStart"/>
      <w:r w:rsidR="00DD2BBF" w:rsidRPr="00DD2BBF">
        <w:t>Ганта</w:t>
      </w:r>
      <w:proofErr w:type="spellEnd"/>
      <w:r w:rsidR="00DD2BBF" w:rsidRPr="00DD2BBF">
        <w:t>» и «Использование задач»</w:t>
      </w:r>
    </w:p>
    <w:p w14:paraId="2D95CE24" w14:textId="45770152" w:rsidR="00AC3D1C" w:rsidRPr="00BB4099" w:rsidRDefault="00FA0820" w:rsidP="007E7B3A">
      <w:pPr>
        <w:pStyle w:val="a8"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17A78FD" wp14:editId="795A15B6">
            <wp:extent cx="5940425" cy="4973320"/>
            <wp:effectExtent l="0" t="0" r="317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081A" w14:textId="05D2922B" w:rsidR="00AC3D1C" w:rsidRDefault="00AC3D1C" w:rsidP="007E7B3A">
      <w:pPr>
        <w:pStyle w:val="a8"/>
        <w:ind w:firstLine="0"/>
        <w:jc w:val="center"/>
      </w:pPr>
      <w:r>
        <w:t xml:space="preserve">Рисунок </w:t>
      </w:r>
      <w:r w:rsidR="00A67FE2">
        <w:fldChar w:fldCharType="begin"/>
      </w:r>
      <w:r w:rsidR="00A67FE2">
        <w:instrText xml:space="preserve"> SEQ Рисунок \* ARABIC </w:instrText>
      </w:r>
      <w:r w:rsidR="00A67FE2">
        <w:fldChar w:fldCharType="separate"/>
      </w:r>
      <w:r>
        <w:rPr>
          <w:noProof/>
        </w:rPr>
        <w:t>5</w:t>
      </w:r>
      <w:r w:rsidR="00A67FE2">
        <w:rPr>
          <w:noProof/>
        </w:rPr>
        <w:fldChar w:fldCharType="end"/>
      </w:r>
      <w:r>
        <w:t xml:space="preserve"> - </w:t>
      </w:r>
      <w:r w:rsidRPr="008803C7">
        <w:t>Комбинированное представление</w:t>
      </w:r>
      <w:r w:rsidR="00DD2BBF">
        <w:t xml:space="preserve"> «Лист ресурсов» и «Использование ресурсов»</w:t>
      </w:r>
    </w:p>
    <w:p w14:paraId="39CDC329" w14:textId="6E131AC8" w:rsidR="00AC3D1C" w:rsidRDefault="00FA0820" w:rsidP="007E7B3A">
      <w:pPr>
        <w:pStyle w:val="a8"/>
        <w:ind w:firstLine="0"/>
        <w:jc w:val="center"/>
      </w:pPr>
      <w:r>
        <w:rPr>
          <w:noProof/>
        </w:rPr>
        <w:drawing>
          <wp:inline distT="0" distB="0" distL="0" distR="0" wp14:anchorId="6DF758E0" wp14:editId="3E316091">
            <wp:extent cx="5651770" cy="321525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520" cy="32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BD16" w14:textId="77777777" w:rsidR="00AC3D1C" w:rsidRDefault="00AC3D1C" w:rsidP="007E7B3A">
      <w:pPr>
        <w:pStyle w:val="a8"/>
        <w:ind w:firstLine="0"/>
        <w:jc w:val="center"/>
      </w:pPr>
      <w:r>
        <w:t xml:space="preserve">Рисунок </w:t>
      </w:r>
      <w:r w:rsidR="00A67FE2">
        <w:fldChar w:fldCharType="begin"/>
      </w:r>
      <w:r w:rsidR="00A67FE2">
        <w:instrText xml:space="preserve"> SEQ Рисунок \* ARABIC </w:instrText>
      </w:r>
      <w:r w:rsidR="00A67FE2">
        <w:fldChar w:fldCharType="separate"/>
      </w:r>
      <w:r>
        <w:rPr>
          <w:noProof/>
        </w:rPr>
        <w:t>6</w:t>
      </w:r>
      <w:r w:rsidR="00A67FE2">
        <w:rPr>
          <w:noProof/>
        </w:rPr>
        <w:fldChar w:fldCharType="end"/>
      </w:r>
      <w:r>
        <w:t xml:space="preserve"> - Шкала времени</w:t>
      </w:r>
    </w:p>
    <w:p w14:paraId="0796A985" w14:textId="75CF4120" w:rsidR="00AC3D1C" w:rsidRDefault="00FA0820" w:rsidP="007E7B3A">
      <w:pPr>
        <w:pStyle w:val="a8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B02726C" wp14:editId="5EE90D41">
            <wp:extent cx="5940425" cy="2729230"/>
            <wp:effectExtent l="0" t="0" r="317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1375" w14:textId="77777777" w:rsidR="00AC3D1C" w:rsidRDefault="00AC3D1C" w:rsidP="007E7B3A">
      <w:pPr>
        <w:pStyle w:val="a8"/>
        <w:ind w:firstLine="0"/>
        <w:jc w:val="center"/>
      </w:pPr>
      <w:r>
        <w:t xml:space="preserve">Рисунок </w:t>
      </w:r>
      <w:r w:rsidR="00A67FE2">
        <w:fldChar w:fldCharType="begin"/>
      </w:r>
      <w:r w:rsidR="00A67FE2">
        <w:instrText xml:space="preserve"> SEQ Рисунок \* ARABIC </w:instrText>
      </w:r>
      <w:r w:rsidR="00A67FE2">
        <w:fldChar w:fldCharType="separate"/>
      </w:r>
      <w:r>
        <w:rPr>
          <w:noProof/>
        </w:rPr>
        <w:t>7</w:t>
      </w:r>
      <w:r w:rsidR="00A67FE2">
        <w:rPr>
          <w:noProof/>
        </w:rPr>
        <w:fldChar w:fldCharType="end"/>
      </w:r>
      <w:r>
        <w:t xml:space="preserve"> - </w:t>
      </w:r>
      <w:r w:rsidRPr="00906A62">
        <w:t>Гиперссылка со шкалой времени</w:t>
      </w:r>
    </w:p>
    <w:p w14:paraId="16E13591" w14:textId="1F351860" w:rsidR="00AC3D1C" w:rsidRDefault="00FA0820" w:rsidP="007E7B3A">
      <w:pPr>
        <w:pStyle w:val="a8"/>
        <w:ind w:firstLine="0"/>
        <w:jc w:val="center"/>
      </w:pPr>
      <w:r>
        <w:rPr>
          <w:noProof/>
        </w:rPr>
        <w:drawing>
          <wp:inline distT="0" distB="0" distL="0" distR="0" wp14:anchorId="52F4D744" wp14:editId="563B1915">
            <wp:extent cx="5940425" cy="3004185"/>
            <wp:effectExtent l="0" t="0" r="317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A8C8" w14:textId="77777777" w:rsidR="00AC3D1C" w:rsidRDefault="00AC3D1C" w:rsidP="007E7B3A">
      <w:pPr>
        <w:pStyle w:val="a8"/>
        <w:ind w:firstLine="0"/>
        <w:jc w:val="center"/>
      </w:pPr>
      <w:r>
        <w:t xml:space="preserve">Рисунок </w:t>
      </w:r>
      <w:r w:rsidR="00A67FE2">
        <w:fldChar w:fldCharType="begin"/>
      </w:r>
      <w:r w:rsidR="00A67FE2">
        <w:instrText xml:space="preserve"> SEQ Рисунок \* ARABIC </w:instrText>
      </w:r>
      <w:r w:rsidR="00A67FE2">
        <w:fldChar w:fldCharType="separate"/>
      </w:r>
      <w:r>
        <w:rPr>
          <w:noProof/>
        </w:rPr>
        <w:t>8</w:t>
      </w:r>
      <w:r w:rsidR="00A67FE2">
        <w:rPr>
          <w:noProof/>
        </w:rPr>
        <w:fldChar w:fldCharType="end"/>
      </w:r>
      <w:r>
        <w:t xml:space="preserve"> - </w:t>
      </w:r>
      <w:r w:rsidRPr="00AA2645">
        <w:t>Созданный фильтр по длительности</w:t>
      </w:r>
    </w:p>
    <w:p w14:paraId="57E7E7D5" w14:textId="2EFC42A4" w:rsidR="00AC3D1C" w:rsidRDefault="00FA0820" w:rsidP="007E7B3A">
      <w:pPr>
        <w:pStyle w:val="a8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E954CF8" wp14:editId="5739BB7B">
            <wp:extent cx="5664200" cy="3416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B4C9" w14:textId="77777777" w:rsidR="00AC3D1C" w:rsidRDefault="00AC3D1C" w:rsidP="007E7B3A">
      <w:pPr>
        <w:pStyle w:val="a8"/>
        <w:ind w:firstLine="0"/>
        <w:jc w:val="center"/>
      </w:pPr>
      <w:r>
        <w:t xml:space="preserve">Рисунок </w:t>
      </w:r>
      <w:r w:rsidR="00A67FE2">
        <w:fldChar w:fldCharType="begin"/>
      </w:r>
      <w:r w:rsidR="00A67FE2">
        <w:instrText xml:space="preserve"> SEQ Рисунок \* ARABIC </w:instrText>
      </w:r>
      <w:r w:rsidR="00A67FE2">
        <w:fldChar w:fldCharType="separate"/>
      </w:r>
      <w:r>
        <w:rPr>
          <w:noProof/>
        </w:rPr>
        <w:t>9</w:t>
      </w:r>
      <w:r w:rsidR="00A67FE2">
        <w:rPr>
          <w:noProof/>
        </w:rPr>
        <w:fldChar w:fldCharType="end"/>
      </w:r>
      <w:r>
        <w:t xml:space="preserve"> - </w:t>
      </w:r>
      <w:r w:rsidRPr="000F3FCB">
        <w:t>Сортировка по длительности</w:t>
      </w:r>
    </w:p>
    <w:p w14:paraId="33E57E21" w14:textId="06570518" w:rsidR="00AC3D1C" w:rsidRDefault="00FA0820" w:rsidP="007E7B3A">
      <w:pPr>
        <w:pStyle w:val="a8"/>
        <w:ind w:firstLine="0"/>
        <w:jc w:val="center"/>
      </w:pPr>
      <w:r>
        <w:rPr>
          <w:noProof/>
        </w:rPr>
        <w:drawing>
          <wp:inline distT="0" distB="0" distL="0" distR="0" wp14:anchorId="536B1B2C" wp14:editId="0FCF8B8F">
            <wp:extent cx="5940425" cy="2729230"/>
            <wp:effectExtent l="0" t="0" r="317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7C40" w14:textId="77777777" w:rsidR="00AC3D1C" w:rsidRDefault="00AC3D1C" w:rsidP="007E7B3A">
      <w:pPr>
        <w:pStyle w:val="a8"/>
        <w:ind w:firstLine="0"/>
        <w:jc w:val="center"/>
      </w:pPr>
      <w:r>
        <w:t xml:space="preserve">Рисунок </w:t>
      </w:r>
      <w:r w:rsidR="00A67FE2">
        <w:fldChar w:fldCharType="begin"/>
      </w:r>
      <w:r w:rsidR="00A67FE2">
        <w:instrText xml:space="preserve"> SEQ Рисунок \* ARABIC </w:instrText>
      </w:r>
      <w:r w:rsidR="00A67FE2">
        <w:fldChar w:fldCharType="separate"/>
      </w:r>
      <w:r>
        <w:rPr>
          <w:noProof/>
        </w:rPr>
        <w:t>10</w:t>
      </w:r>
      <w:r w:rsidR="00A67FE2">
        <w:rPr>
          <w:noProof/>
        </w:rPr>
        <w:fldChar w:fldCharType="end"/>
      </w:r>
      <w:r>
        <w:t xml:space="preserve"> - </w:t>
      </w:r>
      <w:r w:rsidRPr="009A6BDF">
        <w:t>Фильтр и группировка</w:t>
      </w:r>
    </w:p>
    <w:p w14:paraId="40BF68EF" w14:textId="7014C395" w:rsidR="00AC3D1C" w:rsidRDefault="00FA0820" w:rsidP="007E7B3A">
      <w:pPr>
        <w:pStyle w:val="a8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7A01453" wp14:editId="45C4B2D0">
            <wp:extent cx="5940425" cy="2729230"/>
            <wp:effectExtent l="0" t="0" r="317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6FD2" w14:textId="77777777" w:rsidR="00AC3D1C" w:rsidRDefault="00AC3D1C" w:rsidP="007E7B3A">
      <w:pPr>
        <w:pStyle w:val="a8"/>
        <w:ind w:firstLine="0"/>
        <w:jc w:val="center"/>
      </w:pPr>
      <w:r>
        <w:t xml:space="preserve">Рисунок </w:t>
      </w:r>
      <w:r w:rsidR="00A67FE2">
        <w:fldChar w:fldCharType="begin"/>
      </w:r>
      <w:r w:rsidR="00A67FE2">
        <w:instrText xml:space="preserve"> SEQ Рисунок \* ARABIC </w:instrText>
      </w:r>
      <w:r w:rsidR="00A67FE2">
        <w:fldChar w:fldCharType="separate"/>
      </w:r>
      <w:r>
        <w:rPr>
          <w:noProof/>
        </w:rPr>
        <w:t>11</w:t>
      </w:r>
      <w:r w:rsidR="00A67FE2">
        <w:rPr>
          <w:noProof/>
        </w:rPr>
        <w:fldChar w:fldCharType="end"/>
      </w:r>
      <w:r>
        <w:t xml:space="preserve"> - </w:t>
      </w:r>
      <w:r w:rsidRPr="000E5702">
        <w:t xml:space="preserve">Подробная Диаграмма </w:t>
      </w:r>
      <w:proofErr w:type="spellStart"/>
      <w:r w:rsidRPr="000E5702">
        <w:t>Ганта</w:t>
      </w:r>
      <w:proofErr w:type="spellEnd"/>
    </w:p>
    <w:p w14:paraId="72B37A57" w14:textId="7C80FB94" w:rsidR="00AC3D1C" w:rsidRDefault="00FA0820" w:rsidP="007E7B3A">
      <w:pPr>
        <w:pStyle w:val="a8"/>
        <w:ind w:firstLine="0"/>
        <w:jc w:val="center"/>
      </w:pPr>
      <w:r>
        <w:rPr>
          <w:noProof/>
        </w:rPr>
        <w:drawing>
          <wp:inline distT="0" distB="0" distL="0" distR="0" wp14:anchorId="7B40521A" wp14:editId="4BDA0262">
            <wp:extent cx="4968819" cy="4961106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985"/>
                    <a:stretch/>
                  </pic:blipFill>
                  <pic:spPr bwMode="auto">
                    <a:xfrm>
                      <a:off x="0" y="0"/>
                      <a:ext cx="4994451" cy="4986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95E81" w14:textId="5163E090" w:rsidR="00AC3D1C" w:rsidRPr="00BC6D04" w:rsidRDefault="00AC3D1C" w:rsidP="007E7B3A">
      <w:pPr>
        <w:pStyle w:val="a8"/>
        <w:ind w:firstLine="0"/>
        <w:jc w:val="center"/>
      </w:pPr>
      <w:r>
        <w:t xml:space="preserve">Рисунок </w:t>
      </w:r>
      <w:r w:rsidR="00A67FE2">
        <w:fldChar w:fldCharType="begin"/>
      </w:r>
      <w:r w:rsidR="00A67FE2">
        <w:instrText xml:space="preserve"> SEQ Рисунок \* ARABIC </w:instrText>
      </w:r>
      <w:r w:rsidR="00A67FE2">
        <w:fldChar w:fldCharType="separate"/>
      </w:r>
      <w:r>
        <w:rPr>
          <w:noProof/>
        </w:rPr>
        <w:t>12</w:t>
      </w:r>
      <w:r w:rsidR="00A67FE2">
        <w:rPr>
          <w:noProof/>
        </w:rPr>
        <w:fldChar w:fldCharType="end"/>
      </w:r>
      <w:r>
        <w:t xml:space="preserve"> – </w:t>
      </w:r>
      <w:r w:rsidRPr="00DB51D2">
        <w:t>Новы</w:t>
      </w:r>
      <w:r>
        <w:t xml:space="preserve">е </w:t>
      </w:r>
      <w:r w:rsidR="00FA0820">
        <w:t>столбцы</w:t>
      </w:r>
    </w:p>
    <w:p w14:paraId="675B614A" w14:textId="2590792C" w:rsidR="00AC3D1C" w:rsidRDefault="00FA0820" w:rsidP="007E7B3A">
      <w:pPr>
        <w:pStyle w:val="a8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2854987" wp14:editId="77D334AE">
            <wp:extent cx="5940425" cy="7047865"/>
            <wp:effectExtent l="0" t="0" r="317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4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77ED" w14:textId="2F9CCCA4" w:rsidR="00AC3D1C" w:rsidRPr="00BB4380" w:rsidRDefault="00AC3D1C" w:rsidP="007E7B3A">
      <w:pPr>
        <w:pStyle w:val="a8"/>
        <w:ind w:firstLine="0"/>
        <w:jc w:val="center"/>
      </w:pPr>
      <w:r>
        <w:t xml:space="preserve">Рисунок </w:t>
      </w:r>
      <w:r w:rsidR="00A67FE2">
        <w:fldChar w:fldCharType="begin"/>
      </w:r>
      <w:r w:rsidR="00A67FE2">
        <w:instrText xml:space="preserve"> SEQ Рисунок \* ARABIC </w:instrText>
      </w:r>
      <w:r w:rsidR="00A67FE2">
        <w:fldChar w:fldCharType="separate"/>
      </w:r>
      <w:r>
        <w:rPr>
          <w:noProof/>
        </w:rPr>
        <w:t>13</w:t>
      </w:r>
      <w:r w:rsidR="00A67FE2">
        <w:rPr>
          <w:noProof/>
        </w:rPr>
        <w:fldChar w:fldCharType="end"/>
      </w:r>
      <w:r>
        <w:t xml:space="preserve"> – Формула Стоимости</w:t>
      </w:r>
      <w:r w:rsidRPr="00BB4380">
        <w:br w:type="page"/>
      </w:r>
    </w:p>
    <w:p w14:paraId="2FB2A7EC" w14:textId="77777777" w:rsidR="00AC3D1C" w:rsidRDefault="00AC3D1C" w:rsidP="00AC3D1C">
      <w:pPr>
        <w:pStyle w:val="a0"/>
      </w:pPr>
      <w:r>
        <w:lastRenderedPageBreak/>
        <w:t>Полученные результаты</w:t>
      </w:r>
    </w:p>
    <w:p w14:paraId="73E0E6FE" w14:textId="77777777" w:rsidR="00AC3D1C" w:rsidRDefault="00AC3D1C" w:rsidP="00AC3D1C">
      <w:pPr>
        <w:pStyle w:val="a8"/>
      </w:pPr>
    </w:p>
    <w:p w14:paraId="160A8B72" w14:textId="77777777" w:rsidR="00AC3D1C" w:rsidRPr="00151A9C" w:rsidRDefault="00AC3D1C" w:rsidP="00AC3D1C">
      <w:pPr>
        <w:pStyle w:val="a8"/>
      </w:pPr>
      <w:r>
        <w:t xml:space="preserve">В ходе лабораторной работы изучены основные компоненты интерфейса MS </w:t>
      </w:r>
      <w:proofErr w:type="spellStart"/>
      <w:r>
        <w:t>Project</w:t>
      </w:r>
      <w:proofErr w:type="spellEnd"/>
      <w:r>
        <w:t>, получены навыки настройки интерфейса для разработки проекта, а также выполнены задачи.</w:t>
      </w:r>
    </w:p>
    <w:p w14:paraId="1B2115CB" w14:textId="3906796D" w:rsidR="00F42BA8" w:rsidRPr="00AC3D1C" w:rsidRDefault="00F42BA8" w:rsidP="00F42BA8">
      <w:pPr>
        <w:pStyle w:val="NoSpacing"/>
        <w:jc w:val="center"/>
      </w:pPr>
    </w:p>
    <w:sectPr w:rsidR="00F42BA8" w:rsidRPr="00AC3D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D2C79"/>
    <w:multiLevelType w:val="multilevel"/>
    <w:tmpl w:val="3042C336"/>
    <w:lvl w:ilvl="0">
      <w:start w:val="1"/>
      <w:numFmt w:val="decimal"/>
      <w:lvlText w:val="%1"/>
      <w:lvlJc w:val="left"/>
      <w:pPr>
        <w:ind w:left="16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40" w:hanging="2160"/>
      </w:pPr>
      <w:rPr>
        <w:rFonts w:hint="default"/>
      </w:rPr>
    </w:lvl>
  </w:abstractNum>
  <w:abstractNum w:abstractNumId="1" w15:restartNumberingAfterBreak="0">
    <w:nsid w:val="15D77B7E"/>
    <w:multiLevelType w:val="multilevel"/>
    <w:tmpl w:val="D69221AA"/>
    <w:lvl w:ilvl="0">
      <w:start w:val="1"/>
      <w:numFmt w:val="decimal"/>
      <w:pStyle w:val="a"/>
      <w:lvlText w:val="%1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" w15:restartNumberingAfterBreak="0">
    <w:nsid w:val="405A75BB"/>
    <w:multiLevelType w:val="multilevel"/>
    <w:tmpl w:val="2836EDB6"/>
    <w:lvl w:ilvl="0">
      <w:start w:val="1"/>
      <w:numFmt w:val="decimal"/>
      <w:pStyle w:val="a0"/>
      <w:suff w:val="space"/>
      <w:lvlText w:val="%1"/>
      <w:lvlJc w:val="left"/>
      <w:pPr>
        <w:ind w:left="1426" w:hanging="746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8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72" w:hanging="2160"/>
      </w:pPr>
      <w:rPr>
        <w:rFonts w:hint="default"/>
      </w:rPr>
    </w:lvl>
  </w:abstractNum>
  <w:abstractNum w:abstractNumId="3" w15:restartNumberingAfterBreak="0">
    <w:nsid w:val="4F721058"/>
    <w:multiLevelType w:val="multilevel"/>
    <w:tmpl w:val="66F8D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53622943"/>
    <w:multiLevelType w:val="hybridMultilevel"/>
    <w:tmpl w:val="3788C006"/>
    <w:lvl w:ilvl="0" w:tplc="246E0696">
      <w:start w:val="1"/>
      <w:numFmt w:val="decimal"/>
      <w:pStyle w:val="a1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EE1212"/>
    <w:multiLevelType w:val="multilevel"/>
    <w:tmpl w:val="4D5C4C2A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2"/>
      <w:numFmt w:val="decimal"/>
      <w:lvlText w:val="%3"/>
      <w:lvlJc w:val="left"/>
      <w:pPr>
        <w:ind w:left="1429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1"/>
  </w:num>
  <w:num w:numId="4">
    <w:abstractNumId w:val="1"/>
  </w:num>
  <w:num w:numId="5">
    <w:abstractNumId w:val="0"/>
  </w:num>
  <w:num w:numId="6">
    <w:abstractNumId w:val="5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A7B"/>
    <w:rsid w:val="00082BC0"/>
    <w:rsid w:val="00243115"/>
    <w:rsid w:val="002524E2"/>
    <w:rsid w:val="00292391"/>
    <w:rsid w:val="002E4773"/>
    <w:rsid w:val="00343A7B"/>
    <w:rsid w:val="004A1F02"/>
    <w:rsid w:val="005603EC"/>
    <w:rsid w:val="006F6C30"/>
    <w:rsid w:val="007D5963"/>
    <w:rsid w:val="007E7B3A"/>
    <w:rsid w:val="008027C3"/>
    <w:rsid w:val="008430A5"/>
    <w:rsid w:val="00950D43"/>
    <w:rsid w:val="009565A2"/>
    <w:rsid w:val="00982DC2"/>
    <w:rsid w:val="00A67FE2"/>
    <w:rsid w:val="00AB722C"/>
    <w:rsid w:val="00AB7F2C"/>
    <w:rsid w:val="00AC3D1C"/>
    <w:rsid w:val="00B76C41"/>
    <w:rsid w:val="00BA62A0"/>
    <w:rsid w:val="00BC70E9"/>
    <w:rsid w:val="00C25236"/>
    <w:rsid w:val="00D35E82"/>
    <w:rsid w:val="00DA5A42"/>
    <w:rsid w:val="00DD2BBF"/>
    <w:rsid w:val="00DD52EC"/>
    <w:rsid w:val="00EA5D95"/>
    <w:rsid w:val="00EE74B3"/>
    <w:rsid w:val="00F42BA8"/>
    <w:rsid w:val="00FA0820"/>
    <w:rsid w:val="00FA2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7E178"/>
  <w15:chartTrackingRefBased/>
  <w15:docId w15:val="{33BB913D-1B66-4FE1-9759-AFCC790C3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62A0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5A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5A4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Heading1"/>
    <w:link w:val="Heading3Char"/>
    <w:uiPriority w:val="9"/>
    <w:qFormat/>
    <w:rsid w:val="00DA5A42"/>
    <w:pPr>
      <w:keepNext w:val="0"/>
      <w:keepLines w:val="0"/>
      <w:pageBreakBefore/>
      <w:widowControl w:val="0"/>
      <w:spacing w:before="100" w:beforeAutospacing="1" w:after="100" w:afterAutospacing="1" w:line="360" w:lineRule="auto"/>
      <w:outlineLvl w:val="2"/>
    </w:pPr>
    <w:rPr>
      <w:rFonts w:ascii="Times New Roman" w:eastAsia="Times New Roman" w:hAnsi="Times New Roman" w:cs="Times New Roman"/>
      <w:b/>
      <w:bCs/>
      <w:color w:val="000000" w:themeColor="text1"/>
      <w:sz w:val="28"/>
      <w:szCs w:val="27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Заголовок Лб"/>
    <w:basedOn w:val="ListParagraph"/>
    <w:link w:val="a2"/>
    <w:qFormat/>
    <w:rsid w:val="00AB7F2C"/>
    <w:pPr>
      <w:pageBreakBefore/>
      <w:widowControl w:val="0"/>
      <w:numPr>
        <w:numId w:val="4"/>
      </w:numPr>
      <w:spacing w:line="360" w:lineRule="auto"/>
      <w:ind w:left="357" w:firstLine="0"/>
      <w:outlineLvl w:val="0"/>
    </w:pPr>
    <w:rPr>
      <w:rFonts w:cs="Times New Roman"/>
      <w:b/>
      <w:bCs/>
    </w:rPr>
  </w:style>
  <w:style w:type="character" w:customStyle="1" w:styleId="a2">
    <w:name w:val="Заголовок Лб Знак"/>
    <w:basedOn w:val="DefaultParagraphFont"/>
    <w:link w:val="a"/>
    <w:rsid w:val="00AB7F2C"/>
    <w:rPr>
      <w:rFonts w:ascii="Times New Roman" w:hAnsi="Times New Roman" w:cs="Times New Roman"/>
      <w:b/>
      <w:bCs/>
      <w:sz w:val="28"/>
    </w:rPr>
  </w:style>
  <w:style w:type="paragraph" w:styleId="ListParagraph">
    <w:name w:val="List Paragraph"/>
    <w:basedOn w:val="Normal"/>
    <w:uiPriority w:val="34"/>
    <w:qFormat/>
    <w:rsid w:val="00950D43"/>
    <w:pPr>
      <w:ind w:left="720"/>
      <w:contextualSpacing/>
    </w:pPr>
  </w:style>
  <w:style w:type="paragraph" w:customStyle="1" w:styleId="a3">
    <w:name w:val="Подзаголовок_"/>
    <w:basedOn w:val="Heading2"/>
    <w:link w:val="a4"/>
    <w:qFormat/>
    <w:rsid w:val="00D35E82"/>
    <w:pPr>
      <w:spacing w:before="0" w:line="360" w:lineRule="auto"/>
    </w:pPr>
    <w:rPr>
      <w:rFonts w:ascii="Times New Roman" w:hAnsi="Times New Roman"/>
      <w:b/>
      <w:bCs/>
      <w:color w:val="000000" w:themeColor="text1"/>
      <w:sz w:val="28"/>
    </w:rPr>
  </w:style>
  <w:style w:type="character" w:customStyle="1" w:styleId="a4">
    <w:name w:val="Подзаголовок_ Знак"/>
    <w:basedOn w:val="Heading3Char"/>
    <w:link w:val="a3"/>
    <w:rsid w:val="00D35E82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DA5A42"/>
    <w:rPr>
      <w:rFonts w:ascii="Times New Roman" w:eastAsia="Times New Roman" w:hAnsi="Times New Roman" w:cs="Times New Roman"/>
      <w:b/>
      <w:bCs/>
      <w:color w:val="000000" w:themeColor="text1"/>
      <w:sz w:val="28"/>
      <w:szCs w:val="27"/>
      <w:lang w:eastAsia="ru-RU"/>
    </w:rPr>
  </w:style>
  <w:style w:type="paragraph" w:styleId="NoSpacing">
    <w:name w:val="No Spacing"/>
    <w:uiPriority w:val="1"/>
    <w:qFormat/>
    <w:rsid w:val="00DD52E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table" w:styleId="TableGrid">
    <w:name w:val="Table Grid"/>
    <w:basedOn w:val="TableNormal"/>
    <w:uiPriority w:val="39"/>
    <w:rsid w:val="00BA62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A5A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5A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5">
    <w:name w:val="Основной Текст"/>
    <w:basedOn w:val="Normal"/>
    <w:link w:val="a6"/>
    <w:rsid w:val="00AC3D1C"/>
    <w:pPr>
      <w:spacing w:line="360" w:lineRule="auto"/>
    </w:pPr>
  </w:style>
  <w:style w:type="character" w:customStyle="1" w:styleId="a6">
    <w:name w:val="Основной Текст Знак"/>
    <w:basedOn w:val="DefaultParagraphFont"/>
    <w:link w:val="a5"/>
    <w:rsid w:val="00AC3D1C"/>
    <w:rPr>
      <w:rFonts w:ascii="Times New Roman" w:hAnsi="Times New Roman"/>
      <w:sz w:val="28"/>
    </w:rPr>
  </w:style>
  <w:style w:type="paragraph" w:customStyle="1" w:styleId="a1">
    <w:name w:val="Заголовок_подраздела"/>
    <w:basedOn w:val="Heading3"/>
    <w:next w:val="a5"/>
    <w:link w:val="a7"/>
    <w:qFormat/>
    <w:rsid w:val="00AC3D1C"/>
    <w:pPr>
      <w:keepNext/>
      <w:keepLines/>
      <w:pageBreakBefore w:val="0"/>
      <w:widowControl/>
      <w:numPr>
        <w:numId w:val="7"/>
      </w:numPr>
      <w:spacing w:before="40" w:beforeAutospacing="0" w:after="0" w:afterAutospacing="0"/>
      <w:ind w:left="1129" w:hanging="420"/>
      <w:jc w:val="left"/>
      <w:outlineLvl w:val="1"/>
    </w:pPr>
    <w:rPr>
      <w:rFonts w:asciiTheme="majorHAnsi" w:eastAsiaTheme="majorEastAsia" w:hAnsiTheme="majorHAnsi" w:cstheme="majorBidi"/>
      <w:bCs w:val="0"/>
      <w:sz w:val="24"/>
      <w:szCs w:val="24"/>
    </w:rPr>
  </w:style>
  <w:style w:type="paragraph" w:customStyle="1" w:styleId="a8">
    <w:name w:val="Основной_Текст"/>
    <w:basedOn w:val="Normal"/>
    <w:next w:val="a5"/>
    <w:link w:val="a9"/>
    <w:qFormat/>
    <w:rsid w:val="00AC3D1C"/>
    <w:pPr>
      <w:spacing w:line="360" w:lineRule="auto"/>
    </w:pPr>
  </w:style>
  <w:style w:type="character" w:customStyle="1" w:styleId="a7">
    <w:name w:val="Заголовок_подраздела Знак"/>
    <w:basedOn w:val="Heading3Char"/>
    <w:link w:val="a1"/>
    <w:rsid w:val="00AC3D1C"/>
    <w:rPr>
      <w:rFonts w:asciiTheme="majorHAnsi" w:eastAsiaTheme="majorEastAsia" w:hAnsiTheme="majorHAnsi" w:cstheme="majorBidi"/>
      <w:b/>
      <w:bCs w:val="0"/>
      <w:color w:val="000000" w:themeColor="text1"/>
      <w:sz w:val="24"/>
      <w:szCs w:val="24"/>
      <w:lang w:eastAsia="ru-RU"/>
    </w:rPr>
  </w:style>
  <w:style w:type="paragraph" w:customStyle="1" w:styleId="a0">
    <w:name w:val="Заголовок_Раздела"/>
    <w:basedOn w:val="Heading2"/>
    <w:next w:val="a1"/>
    <w:link w:val="aa"/>
    <w:qFormat/>
    <w:rsid w:val="00AC3D1C"/>
    <w:pPr>
      <w:numPr>
        <w:numId w:val="8"/>
      </w:numPr>
      <w:spacing w:before="0" w:line="360" w:lineRule="auto"/>
      <w:ind w:left="0" w:firstLine="709"/>
      <w:outlineLvl w:val="0"/>
    </w:pPr>
    <w:rPr>
      <w:rFonts w:ascii="Times New Roman" w:hAnsi="Times New Roman"/>
      <w:b/>
      <w:color w:val="auto"/>
      <w:sz w:val="28"/>
    </w:rPr>
  </w:style>
  <w:style w:type="character" w:customStyle="1" w:styleId="a9">
    <w:name w:val="Основной_Текст Знак"/>
    <w:basedOn w:val="DefaultParagraphFont"/>
    <w:link w:val="a8"/>
    <w:rsid w:val="00AC3D1C"/>
    <w:rPr>
      <w:rFonts w:ascii="Times New Roman" w:hAnsi="Times New Roman"/>
      <w:sz w:val="28"/>
    </w:rPr>
  </w:style>
  <w:style w:type="character" w:customStyle="1" w:styleId="aa">
    <w:name w:val="Заголовок_Раздела Знак"/>
    <w:basedOn w:val="a6"/>
    <w:link w:val="a0"/>
    <w:rsid w:val="00AC3D1C"/>
    <w:rPr>
      <w:rFonts w:ascii="Times New Roman" w:eastAsiaTheme="majorEastAsia" w:hAnsi="Times New Roman" w:cstheme="majorBidi"/>
      <w:b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258</Words>
  <Characters>1810</Characters>
  <Application>Microsoft Office Word</Application>
  <DocSecurity>0</DocSecurity>
  <Lines>120</Lines>
  <Paragraphs>54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2014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Туровец Владислав Юрьевич</dc:creator>
  <cp:keywords/>
  <dc:description/>
  <cp:lastModifiedBy>Microsoft Office User</cp:lastModifiedBy>
  <cp:revision>4</cp:revision>
  <dcterms:created xsi:type="dcterms:W3CDTF">2024-10-16T09:54:00Z</dcterms:created>
  <dcterms:modified xsi:type="dcterms:W3CDTF">2024-10-17T00:39:00Z</dcterms:modified>
  <cp:category/>
</cp:coreProperties>
</file>