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154" w:type="dxa"/>
        <w:shd w:val="clear" w:color="auto" w:fill="FFFFFF"/>
        <w:tblLook w:val="04A0" w:firstRow="1" w:lastRow="0" w:firstColumn="1" w:lastColumn="0" w:noHBand="0" w:noVBand="1"/>
      </w:tblPr>
      <w:tblGrid>
        <w:gridCol w:w="4582"/>
        <w:gridCol w:w="4572"/>
      </w:tblGrid>
      <w:tr w:rsidR="00755630" w14:paraId="27F52ACD" w14:textId="77777777" w:rsidTr="005A1BED">
        <w:trPr>
          <w:trHeight w:val="873"/>
        </w:trPr>
        <w:tc>
          <w:tcPr>
            <w:tcW w:w="9154" w:type="dxa"/>
            <w:gridSpan w:val="2"/>
            <w:shd w:val="clear" w:color="auto" w:fill="FFFFFF"/>
            <w:hideMark/>
          </w:tcPr>
          <w:p w14:paraId="0D76F72D" w14:textId="77777777" w:rsidR="00755630" w:rsidRDefault="00755630" w:rsidP="005A1BED">
            <w:pPr>
              <w:spacing w:before="120"/>
              <w:ind w:right="-116" w:firstLine="0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5BA9B11A" wp14:editId="17FC185A">
                  <wp:extent cx="365760" cy="708660"/>
                  <wp:effectExtent l="0" t="0" r="0" b="0"/>
                  <wp:docPr id="96498702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630" w14:paraId="266C5A7F" w14:textId="77777777" w:rsidTr="005A1BED">
        <w:trPr>
          <w:trHeight w:val="89"/>
        </w:trPr>
        <w:tc>
          <w:tcPr>
            <w:tcW w:w="9154" w:type="dxa"/>
            <w:gridSpan w:val="2"/>
            <w:shd w:val="clear" w:color="auto" w:fill="FFFFFF"/>
            <w:vAlign w:val="center"/>
            <w:hideMark/>
          </w:tcPr>
          <w:p w14:paraId="0377CFD2" w14:textId="77777777" w:rsidR="00755630" w:rsidRDefault="00755630" w:rsidP="005A1BED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755630" w14:paraId="7D7014FE" w14:textId="77777777" w:rsidTr="005A1BED">
        <w:trPr>
          <w:trHeight w:val="27"/>
        </w:trPr>
        <w:tc>
          <w:tcPr>
            <w:tcW w:w="9154" w:type="dxa"/>
            <w:gridSpan w:val="2"/>
            <w:shd w:val="clear" w:color="auto" w:fill="FFFFFF"/>
            <w:vAlign w:val="center"/>
            <w:hideMark/>
          </w:tcPr>
          <w:p w14:paraId="25D87E40" w14:textId="77777777" w:rsidR="00755630" w:rsidRDefault="00755630" w:rsidP="005A1BED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755630" w14:paraId="399E94C2" w14:textId="77777777" w:rsidTr="005A1BED">
        <w:trPr>
          <w:trHeight w:val="468"/>
        </w:trPr>
        <w:tc>
          <w:tcPr>
            <w:tcW w:w="9154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520BC62D" w14:textId="77777777" w:rsidR="006D31F6" w:rsidRDefault="00755630" w:rsidP="007A6883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</w:rPr>
            </w:pPr>
            <w:bookmarkStart w:id="1" w:name="_Toc55895807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</w:p>
          <w:p w14:paraId="4FE259DF" w14:textId="1C21A6E1" w:rsidR="00755630" w:rsidRDefault="00755630" w:rsidP="007A6883">
            <w:pPr>
              <w:spacing w:line="276" w:lineRule="auto"/>
              <w:ind w:firstLine="0"/>
              <w:jc w:val="center"/>
            </w:pPr>
            <w:r>
              <w:rPr>
                <w:b/>
                <w:bCs/>
                <w:color w:val="000000"/>
              </w:rPr>
              <w:t>(ДВФУ)</w:t>
            </w:r>
            <w:bookmarkEnd w:id="1"/>
          </w:p>
        </w:tc>
      </w:tr>
      <w:tr w:rsidR="00755630" w14:paraId="6BE32A78" w14:textId="77777777" w:rsidTr="005A1BED">
        <w:trPr>
          <w:trHeight w:val="469"/>
        </w:trPr>
        <w:tc>
          <w:tcPr>
            <w:tcW w:w="9154" w:type="dxa"/>
            <w:gridSpan w:val="2"/>
            <w:shd w:val="clear" w:color="auto" w:fill="FFFFFF"/>
            <w:vAlign w:val="bottom"/>
            <w:hideMark/>
          </w:tcPr>
          <w:p w14:paraId="13BD9AAA" w14:textId="77777777" w:rsidR="00755630" w:rsidRDefault="00755630" w:rsidP="005A1BED">
            <w:pPr>
              <w:spacing w:before="120"/>
              <w:ind w:firstLine="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755630" w14:paraId="503D6A95" w14:textId="77777777" w:rsidTr="005A1BED">
        <w:trPr>
          <w:trHeight w:val="419"/>
        </w:trPr>
        <w:tc>
          <w:tcPr>
            <w:tcW w:w="9154" w:type="dxa"/>
            <w:gridSpan w:val="2"/>
            <w:shd w:val="clear" w:color="auto" w:fill="FFFFFF"/>
            <w:vAlign w:val="bottom"/>
            <w:hideMark/>
          </w:tcPr>
          <w:p w14:paraId="04E13F13" w14:textId="77777777" w:rsidR="00755630" w:rsidRDefault="00755630" w:rsidP="005A1BED">
            <w:pPr>
              <w:ind w:firstLine="0"/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755630" w14:paraId="7F6493DD" w14:textId="77777777" w:rsidTr="005A1BED">
        <w:trPr>
          <w:trHeight w:val="864"/>
        </w:trPr>
        <w:tc>
          <w:tcPr>
            <w:tcW w:w="9154" w:type="dxa"/>
            <w:gridSpan w:val="2"/>
            <w:shd w:val="clear" w:color="auto" w:fill="FFFFFF"/>
            <w:vAlign w:val="center"/>
            <w:hideMark/>
          </w:tcPr>
          <w:p w14:paraId="5F2EB62F" w14:textId="77777777" w:rsidR="00755630" w:rsidRDefault="00755630" w:rsidP="007A6883">
            <w:pPr>
              <w:spacing w:before="120"/>
              <w:ind w:firstLine="0"/>
              <w:jc w:val="center"/>
              <w:rPr>
                <w:b/>
                <w:bCs/>
                <w:color w:val="000000"/>
              </w:rPr>
            </w:pPr>
          </w:p>
          <w:p w14:paraId="6C432384" w14:textId="32FB02F7" w:rsidR="00755630" w:rsidRDefault="00755630" w:rsidP="005A1BED">
            <w:pPr>
              <w:spacing w:before="120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ОТЧЁТ</w:t>
            </w:r>
          </w:p>
          <w:p w14:paraId="66B66C45" w14:textId="77777777" w:rsidR="00755630" w:rsidRDefault="00755630" w:rsidP="007A6883">
            <w:pPr>
              <w:spacing w:before="120" w:line="276" w:lineRule="auto"/>
              <w:ind w:firstLine="0"/>
              <w:jc w:val="center"/>
            </w:pPr>
          </w:p>
        </w:tc>
      </w:tr>
      <w:tr w:rsidR="00755630" w14:paraId="1E794550" w14:textId="77777777" w:rsidTr="005A1BED">
        <w:trPr>
          <w:trHeight w:val="709"/>
        </w:trPr>
        <w:tc>
          <w:tcPr>
            <w:tcW w:w="9154" w:type="dxa"/>
            <w:gridSpan w:val="2"/>
            <w:shd w:val="clear" w:color="auto" w:fill="FFFFFF"/>
            <w:vAlign w:val="bottom"/>
            <w:hideMark/>
          </w:tcPr>
          <w:p w14:paraId="50898EB4" w14:textId="272C1004" w:rsidR="00755630" w:rsidRPr="00CC1A55" w:rsidRDefault="00755630" w:rsidP="005A1BED">
            <w:pPr>
              <w:ind w:firstLine="0"/>
              <w:jc w:val="center"/>
            </w:pPr>
            <w:r>
              <w:rPr>
                <w:color w:val="000000"/>
              </w:rPr>
              <w:t>по лабораторной работе №</w:t>
            </w:r>
            <w:r w:rsidR="00246656">
              <w:rPr>
                <w:color w:val="000000"/>
              </w:rPr>
              <w:t>1</w:t>
            </w:r>
          </w:p>
          <w:p w14:paraId="21B5795D" w14:textId="36790B98" w:rsidR="00246656" w:rsidRPr="00246656" w:rsidRDefault="00755630" w:rsidP="005A1BE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="00246656" w:rsidRPr="00246656">
              <w:rPr>
                <w:color w:val="000000"/>
              </w:rPr>
              <w:t>Обоснование целесообразности разработки проекта</w:t>
            </w:r>
          </w:p>
          <w:p w14:paraId="48346E53" w14:textId="578CA325" w:rsidR="00246656" w:rsidRPr="00246656" w:rsidRDefault="00246656" w:rsidP="005A1BED">
            <w:pPr>
              <w:ind w:firstLine="0"/>
              <w:jc w:val="center"/>
              <w:rPr>
                <w:color w:val="000000"/>
              </w:rPr>
            </w:pPr>
            <w:r w:rsidRPr="00246656">
              <w:rPr>
                <w:color w:val="000000"/>
              </w:rPr>
              <w:t>Оценка конкурентоспособности в сравнении с аналогом</w:t>
            </w:r>
            <w:r w:rsidR="00755630">
              <w:rPr>
                <w:color w:val="000000"/>
              </w:rPr>
              <w:t>»</w:t>
            </w:r>
          </w:p>
        </w:tc>
      </w:tr>
      <w:tr w:rsidR="00755630" w14:paraId="114FAF8B" w14:textId="77777777" w:rsidTr="005A1BED">
        <w:trPr>
          <w:trHeight w:val="253"/>
        </w:trPr>
        <w:tc>
          <w:tcPr>
            <w:tcW w:w="9154" w:type="dxa"/>
            <w:gridSpan w:val="2"/>
            <w:shd w:val="clear" w:color="auto" w:fill="FFFFFF"/>
            <w:hideMark/>
          </w:tcPr>
          <w:p w14:paraId="2D64DBC4" w14:textId="62AD8788" w:rsidR="00755630" w:rsidRPr="00246656" w:rsidRDefault="00755630" w:rsidP="005A1BE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</w:t>
            </w:r>
            <w:r w:rsidR="00246656" w:rsidRPr="00246656">
              <w:rPr>
                <w:color w:val="000000"/>
              </w:rPr>
              <w:t>Экономическая эффективность информационных систем</w:t>
            </w:r>
            <w:r>
              <w:rPr>
                <w:color w:val="000000"/>
              </w:rPr>
              <w:t>»</w:t>
            </w:r>
          </w:p>
        </w:tc>
      </w:tr>
      <w:tr w:rsidR="00755630" w14:paraId="6F6C7A43" w14:textId="77777777" w:rsidTr="005A1BED">
        <w:trPr>
          <w:trHeight w:val="316"/>
        </w:trPr>
        <w:tc>
          <w:tcPr>
            <w:tcW w:w="9154" w:type="dxa"/>
            <w:gridSpan w:val="2"/>
            <w:shd w:val="clear" w:color="auto" w:fill="FFFFFF"/>
            <w:hideMark/>
          </w:tcPr>
          <w:p w14:paraId="390E29F5" w14:textId="77777777" w:rsidR="00755630" w:rsidRDefault="00755630" w:rsidP="005A1BED">
            <w:pPr>
              <w:ind w:firstLine="0"/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755630" w14:paraId="735FF317" w14:textId="77777777" w:rsidTr="005A1BED">
        <w:trPr>
          <w:trHeight w:val="567"/>
        </w:trPr>
        <w:tc>
          <w:tcPr>
            <w:tcW w:w="9154" w:type="dxa"/>
            <w:gridSpan w:val="2"/>
            <w:shd w:val="clear" w:color="auto" w:fill="FFFFFF"/>
            <w:vAlign w:val="center"/>
            <w:hideMark/>
          </w:tcPr>
          <w:p w14:paraId="2F9B4983" w14:textId="77777777" w:rsidR="00755630" w:rsidRDefault="00755630" w:rsidP="007A6883">
            <w:pPr>
              <w:spacing w:before="120" w:line="240" w:lineRule="auto"/>
              <w:jc w:val="center"/>
            </w:pPr>
            <w:r>
              <w:t> </w:t>
            </w:r>
          </w:p>
        </w:tc>
      </w:tr>
      <w:tr w:rsidR="00755630" w14:paraId="150BEC1F" w14:textId="77777777" w:rsidTr="005A1BED">
        <w:trPr>
          <w:trHeight w:val="1067"/>
        </w:trPr>
        <w:tc>
          <w:tcPr>
            <w:tcW w:w="4582" w:type="dxa"/>
            <w:vMerge w:val="restart"/>
            <w:shd w:val="clear" w:color="auto" w:fill="FFFFFF"/>
            <w:hideMark/>
          </w:tcPr>
          <w:p w14:paraId="42FDA4A7" w14:textId="77777777" w:rsidR="00755630" w:rsidRDefault="00755630" w:rsidP="000014D3">
            <w:pPr>
              <w:spacing w:before="120"/>
            </w:pPr>
            <w:r>
              <w:t> </w:t>
            </w:r>
          </w:p>
        </w:tc>
        <w:tc>
          <w:tcPr>
            <w:tcW w:w="4571" w:type="dxa"/>
            <w:shd w:val="clear" w:color="auto" w:fill="FFFFFF"/>
            <w:vAlign w:val="center"/>
            <w:hideMark/>
          </w:tcPr>
          <w:p w14:paraId="17A278B5" w14:textId="59842C98" w:rsidR="00755630" w:rsidRDefault="00755630" w:rsidP="005A1BED">
            <w:pPr>
              <w:spacing w:before="120" w:line="240" w:lineRule="auto"/>
              <w:ind w:firstLine="0"/>
            </w:pPr>
            <w:r>
              <w:rPr>
                <w:color w:val="000000"/>
              </w:rPr>
              <w:t xml:space="preserve">Выполнил студент группы </w:t>
            </w:r>
          </w:p>
          <w:p w14:paraId="49755266" w14:textId="77777777" w:rsidR="00246656" w:rsidRDefault="00755630" w:rsidP="005A1BED">
            <w:pPr>
              <w:spacing w:before="120"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Б9121–09.03.03пиэ/2</w:t>
            </w:r>
          </w:p>
          <w:p w14:paraId="3D44D77F" w14:textId="1880CA42" w:rsidR="00755630" w:rsidRDefault="00755630" w:rsidP="005A1BED">
            <w:pPr>
              <w:spacing w:before="120" w:line="240" w:lineRule="auto"/>
              <w:ind w:firstLine="0"/>
            </w:pPr>
            <w:r w:rsidRPr="007175AE">
              <w:t>________________</w:t>
            </w:r>
            <w:r w:rsidR="003B43FA">
              <w:t xml:space="preserve"> Туровец </w:t>
            </w:r>
            <w:r>
              <w:t>В. Ю.</w:t>
            </w:r>
          </w:p>
        </w:tc>
      </w:tr>
      <w:tr w:rsidR="00755630" w14:paraId="7034B9A5" w14:textId="77777777" w:rsidTr="005A1BED">
        <w:trPr>
          <w:trHeight w:val="1087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56E1198" w14:textId="77777777" w:rsidR="00755630" w:rsidRDefault="00755630" w:rsidP="000014D3">
            <w:pPr>
              <w:spacing w:line="256" w:lineRule="auto"/>
              <w:ind w:firstLine="0"/>
              <w:jc w:val="left"/>
            </w:pPr>
          </w:p>
        </w:tc>
        <w:tc>
          <w:tcPr>
            <w:tcW w:w="4571" w:type="dxa"/>
            <w:shd w:val="clear" w:color="auto" w:fill="FFFFFF"/>
            <w:vAlign w:val="center"/>
            <w:hideMark/>
          </w:tcPr>
          <w:p w14:paraId="6AA5ADC3" w14:textId="77777777" w:rsidR="00755630" w:rsidRDefault="00755630" w:rsidP="005A1BED">
            <w:pPr>
              <w:spacing w:before="120" w:line="240" w:lineRule="auto"/>
              <w:ind w:firstLine="0"/>
            </w:pPr>
            <w:r>
              <w:rPr>
                <w:color w:val="000000"/>
              </w:rPr>
              <w:t xml:space="preserve">Проверил профессор </w:t>
            </w:r>
          </w:p>
          <w:p w14:paraId="7107FEDC" w14:textId="2333E264" w:rsidR="00755630" w:rsidRDefault="00755630" w:rsidP="005A1BED">
            <w:pPr>
              <w:spacing w:before="120" w:line="240" w:lineRule="auto"/>
              <w:ind w:firstLine="0"/>
            </w:pPr>
            <w:r>
              <w:rPr>
                <w:color w:val="000000"/>
              </w:rPr>
              <w:t>________________</w:t>
            </w:r>
            <w:r w:rsidR="003B43FA">
              <w:rPr>
                <w:color w:val="000000"/>
              </w:rPr>
              <w:t xml:space="preserve"> Бедрина </w:t>
            </w:r>
            <w:r>
              <w:rPr>
                <w:color w:val="000000"/>
              </w:rPr>
              <w:t>С. Л.</w:t>
            </w:r>
          </w:p>
          <w:p w14:paraId="5AC922C6" w14:textId="77777777" w:rsidR="00755630" w:rsidRDefault="00755630" w:rsidP="005A1BED">
            <w:pPr>
              <w:spacing w:line="240" w:lineRule="auto"/>
              <w:ind w:left="11" w:firstLine="0"/>
            </w:pPr>
            <w:r>
              <w:rPr>
                <w:color w:val="000000"/>
              </w:rPr>
              <w:t>_______________________________</w:t>
            </w:r>
          </w:p>
          <w:p w14:paraId="7147F2A6" w14:textId="77777777" w:rsidR="00755630" w:rsidRDefault="00755630" w:rsidP="005A1BED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755630" w14:paraId="3D0DF62B" w14:textId="77777777" w:rsidTr="005A1BED">
        <w:trPr>
          <w:trHeight w:val="2698"/>
        </w:trPr>
        <w:tc>
          <w:tcPr>
            <w:tcW w:w="9154" w:type="dxa"/>
            <w:gridSpan w:val="2"/>
            <w:shd w:val="clear" w:color="auto" w:fill="FFFFFF"/>
            <w:vAlign w:val="bottom"/>
            <w:hideMark/>
          </w:tcPr>
          <w:p w14:paraId="31C2EC26" w14:textId="77777777" w:rsidR="00755630" w:rsidRDefault="00755630" w:rsidP="005A1BED">
            <w:pPr>
              <w:ind w:firstLine="0"/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1DEA355D" w14:textId="316731F8" w:rsidR="00755630" w:rsidRDefault="00755630" w:rsidP="005A1BED">
            <w:pPr>
              <w:ind w:left="360" w:firstLine="0"/>
              <w:jc w:val="center"/>
            </w:pPr>
            <w:r>
              <w:rPr>
                <w:color w:val="000000"/>
              </w:rPr>
              <w:t>202</w:t>
            </w:r>
            <w:r w:rsidR="003316E3">
              <w:rPr>
                <w:color w:val="000000"/>
              </w:rPr>
              <w:t>5</w:t>
            </w:r>
            <w:r>
              <w:rPr>
                <w:color w:val="000000"/>
              </w:rPr>
              <w:t>г.</w:t>
            </w:r>
          </w:p>
        </w:tc>
      </w:tr>
    </w:tbl>
    <w:p w14:paraId="6895BE94" w14:textId="77777777" w:rsidR="00B74191" w:rsidRDefault="00B74191" w:rsidP="00B74191">
      <w:pPr>
        <w:pStyle w:val="ListParagraph"/>
        <w:numPr>
          <w:ilvl w:val="0"/>
          <w:numId w:val="1"/>
        </w:numPr>
        <w:rPr>
          <w:b/>
          <w:iCs/>
        </w:rPr>
      </w:pPr>
      <w:r w:rsidRPr="0076567A">
        <w:rPr>
          <w:b/>
          <w:iCs/>
        </w:rPr>
        <w:lastRenderedPageBreak/>
        <w:t>Условие задачи</w:t>
      </w:r>
    </w:p>
    <w:p w14:paraId="53A76119" w14:textId="335726B0" w:rsidR="00C94E68" w:rsidRDefault="00C94E68"/>
    <w:p w14:paraId="458F879F" w14:textId="27A6F98B" w:rsidR="00B74191" w:rsidRDefault="00DF7CC2" w:rsidP="00246656">
      <w:r>
        <w:t>Цель работы: оз</w:t>
      </w:r>
      <w:r w:rsidR="00246656" w:rsidRPr="00246656">
        <w:t>накомиться с методикой бально-индексного метода и получить навыки по применению данного метода при выборе программного обеспечения.</w:t>
      </w:r>
      <w:r w:rsidR="00B74191" w:rsidRPr="00B74191">
        <w:t xml:space="preserve"> </w:t>
      </w:r>
    </w:p>
    <w:p w14:paraId="2FB10F02" w14:textId="77777777" w:rsidR="00507416" w:rsidRPr="00507416" w:rsidRDefault="00507416" w:rsidP="00507416">
      <w:r w:rsidRPr="00507416">
        <w:t>Проект является актуальным, поскольку эффективное управление товарными запасами и онлайн-продажами напрямую влияет на конкурентоспособность предприятия. ИП «Туровец» использовало устаревшую систему 1С Штрих-М, которая не поддерживает автоматизированную интеграцию с интернет-магазином, не позволяет оперативно отслеживать товарные остатки и ограничивает гибкость в управлении продажами. Это приводит к дополнительным временным и финансовым затратам, а также снижает уровень клиентского сервиса.</w:t>
      </w:r>
    </w:p>
    <w:p w14:paraId="31387996" w14:textId="77777777" w:rsidR="00507416" w:rsidRDefault="00507416" w:rsidP="00507416">
      <w:r w:rsidRPr="00507416">
        <w:t xml:space="preserve">В современных условиях бизнес требует решений, которые позволяют синхронизировать данные между точками продаж, обеспечивать удобный доступ к системе с разных устройств и автоматизировать основные процессы. В связи с этим рассматривается переход на новую систему, совмещающую товарный учет и онлайн-продажи. Для обоснования выбора проводится сравнительный анализ существующих решений, оцениваемых по методике </w:t>
      </w:r>
      <w:proofErr w:type="spellStart"/>
      <w:r w:rsidRPr="00507416">
        <w:t>балльно</w:t>
      </w:r>
      <w:proofErr w:type="spellEnd"/>
      <w:r w:rsidRPr="00507416">
        <w:t>-индексного анализа, что позволит определить наиболее подходящий вариант для внедрения.</w:t>
      </w:r>
    </w:p>
    <w:p w14:paraId="293800A9" w14:textId="77FC22AC" w:rsidR="00507416" w:rsidRPr="00507416" w:rsidRDefault="00507416" w:rsidP="00507416">
      <w:r w:rsidRPr="00507416">
        <w:t>Цель и назначение разработки</w:t>
      </w:r>
      <w:r w:rsidR="00B831E2" w:rsidRPr="00B831E2">
        <w:t xml:space="preserve"> </w:t>
      </w:r>
      <w:r w:rsidRPr="00507416">
        <w:t>— создание системы, объединяющей товарный учет и интернет-магазин, что позволит автоматизировать ключевые бизнес-процессы: контроль поступлений и продаж, управление остатками, формирование заказов и учет кассовых операций. Это обеспечит ускорение работы персонала, снижение затрат и повышение качества обслуживания клиентов.</w:t>
      </w:r>
    </w:p>
    <w:p w14:paraId="6B1C2CB5" w14:textId="6C077E15" w:rsidR="00B74191" w:rsidRDefault="00507416" w:rsidP="00507416">
      <w:r w:rsidRPr="00507416">
        <w:t xml:space="preserve">Для выбора оптимального решения проводится сравнительный анализ существующих программных продуктов. Оценка выполняется по методике </w:t>
      </w:r>
      <w:proofErr w:type="spellStart"/>
      <w:r w:rsidRPr="00507416">
        <w:lastRenderedPageBreak/>
        <w:t>балльно</w:t>
      </w:r>
      <w:proofErr w:type="spellEnd"/>
      <w:r w:rsidRPr="00507416">
        <w:t>-индексного анализа, что позволит определить наиболее эффективное и экономически целесообразное программное обеспечение для внедрения.</w:t>
      </w:r>
      <w:r w:rsidR="00B74191">
        <w:br w:type="page"/>
      </w:r>
    </w:p>
    <w:p w14:paraId="54FCBB44" w14:textId="3DA31BC2" w:rsidR="00DF7CC2" w:rsidRPr="00507416" w:rsidRDefault="00DC3573" w:rsidP="00507416">
      <w:pPr>
        <w:numPr>
          <w:ilvl w:val="0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Порядок выполнения</w:t>
      </w:r>
    </w:p>
    <w:p w14:paraId="34269369" w14:textId="77777777" w:rsidR="00DF7CC2" w:rsidRPr="00DF7CC2" w:rsidRDefault="00DF7CC2" w:rsidP="00DF7CC2">
      <w:pPr>
        <w:ind w:left="709" w:firstLine="0"/>
        <w:contextualSpacing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2FBA4490" w14:textId="7EA8FE09" w:rsidR="001853FF" w:rsidRPr="00DF7CC2" w:rsidRDefault="001853FF" w:rsidP="001853FF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DF7CC2">
        <w:rPr>
          <w:rFonts w:eastAsia="Times New Roman" w:cs="Times New Roman"/>
          <w:b/>
          <w:bCs/>
          <w:kern w:val="0"/>
          <w:szCs w:val="28"/>
          <w14:ligatures w14:val="none"/>
        </w:rPr>
        <w:t>Выбор аналога и его характеристика</w:t>
      </w:r>
    </w:p>
    <w:p w14:paraId="5490A7D6" w14:textId="77777777" w:rsidR="0084446D" w:rsidRPr="0084446D" w:rsidRDefault="0084446D" w:rsidP="0084446D">
      <w:pPr>
        <w:rPr>
          <w:rFonts w:eastAsia="Times New Roman" w:cs="Times New Roman"/>
          <w:kern w:val="0"/>
          <w:szCs w:val="28"/>
          <w14:ligatures w14:val="none"/>
        </w:rPr>
      </w:pPr>
      <w:r w:rsidRPr="0084446D">
        <w:rPr>
          <w:rFonts w:eastAsia="Times New Roman" w:cs="Times New Roman"/>
          <w:kern w:val="0"/>
          <w:szCs w:val="28"/>
          <w14:ligatures w14:val="none"/>
        </w:rPr>
        <w:t>Для обоснования выбора разрабатываемой системы проведён сравнительный анализ четырёх решений, обеспечивающих товарный учёт и управление онлайн-продажами:</w:t>
      </w:r>
    </w:p>
    <w:p w14:paraId="5DDC9011" w14:textId="77777777" w:rsidR="00364529" w:rsidRPr="0084446D" w:rsidRDefault="00364529" w:rsidP="00364529">
      <w:pPr>
        <w:numPr>
          <w:ilvl w:val="0"/>
          <w:numId w:val="10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84446D">
        <w:rPr>
          <w:rFonts w:eastAsia="Times New Roman" w:cs="Times New Roman"/>
          <w:kern w:val="0"/>
          <w:szCs w:val="28"/>
          <w14:ligatures w14:val="none"/>
        </w:rPr>
        <w:t xml:space="preserve">Туровец </w:t>
      </w:r>
      <w:r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84446D">
        <w:rPr>
          <w:rFonts w:eastAsia="Times New Roman" w:cs="Times New Roman"/>
          <w:kern w:val="0"/>
          <w:szCs w:val="28"/>
          <w14:ligatures w14:val="none"/>
        </w:rPr>
        <w:t xml:space="preserve"> – разрабатываемая система на </w:t>
      </w:r>
      <w:r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PHP</w:t>
      </w:r>
      <w:r w:rsidRPr="0084446D">
        <w:rPr>
          <w:rFonts w:eastAsia="Times New Roman" w:cs="Times New Roman"/>
          <w:kern w:val="0"/>
          <w:szCs w:val="28"/>
          <w14:ligatures w14:val="none"/>
        </w:rPr>
        <w:t xml:space="preserve">, совмещающая товарный учёт и интернет-магазин. Данные хранятся в облаке, интеграция с ККТ доступна сразу после установки, поддерживается автоматическая публикация товаров в </w:t>
      </w:r>
      <w:r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Telegram</w:t>
      </w:r>
      <w:r w:rsidRPr="0084446D">
        <w:rPr>
          <w:rFonts w:eastAsia="Times New Roman" w:cs="Times New Roman"/>
          <w:kern w:val="0"/>
          <w:szCs w:val="28"/>
          <w14:ligatures w14:val="none"/>
        </w:rPr>
        <w:t xml:space="preserve">, </w:t>
      </w:r>
      <w:r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Farpost</w:t>
      </w:r>
      <w:r w:rsidRPr="0084446D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Avito</w:t>
      </w:r>
      <w:proofErr w:type="spellEnd"/>
      <w:r w:rsidRPr="0084446D">
        <w:rPr>
          <w:rFonts w:eastAsia="Times New Roman" w:cs="Times New Roman"/>
          <w:kern w:val="0"/>
          <w:szCs w:val="28"/>
          <w14:ligatures w14:val="none"/>
        </w:rPr>
        <w:t xml:space="preserve">, Юлу и интернет-магазин. Данные о маркировке «Честный ЗНАК» сохраняются в печатаемой этикетке, что исключает риск затирания или повреждения. Основное преимущество – отсутствие подписки и гибкость </w:t>
      </w:r>
      <w:proofErr w:type="spellStart"/>
      <w:r w:rsidRPr="0084446D">
        <w:rPr>
          <w:rFonts w:eastAsia="Times New Roman" w:cs="Times New Roman"/>
          <w:kern w:val="0"/>
          <w:szCs w:val="28"/>
          <w14:ligatures w14:val="none"/>
        </w:rPr>
        <w:t>кастомизации</w:t>
      </w:r>
      <w:proofErr w:type="spellEnd"/>
      <w:r w:rsidRPr="0084446D">
        <w:rPr>
          <w:rFonts w:eastAsia="Times New Roman" w:cs="Times New Roman"/>
          <w:kern w:val="0"/>
          <w:szCs w:val="28"/>
          <w14:ligatures w14:val="none"/>
        </w:rPr>
        <w:t>, но требует серверного администрирования и самостоятельной технической поддержки.</w:t>
      </w:r>
    </w:p>
    <w:p w14:paraId="5812A1F8" w14:textId="43120D23" w:rsidR="00364529" w:rsidRPr="00364529" w:rsidRDefault="00364529" w:rsidP="00364529">
      <w:pPr>
        <w:numPr>
          <w:ilvl w:val="0"/>
          <w:numId w:val="10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84446D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84446D">
        <w:rPr>
          <w:rFonts w:eastAsia="Times New Roman" w:cs="Times New Roman"/>
          <w:kern w:val="0"/>
          <w:szCs w:val="28"/>
          <w14:ligatures w14:val="none"/>
        </w:rPr>
        <w:t xml:space="preserve"> – облачная система, ориентированная на малый и средний бизнес. Обеспечивает товарный учёт, контроль остатков, интеграцию с </w:t>
      </w:r>
      <w:proofErr w:type="spellStart"/>
      <w:r w:rsidRPr="0084446D">
        <w:rPr>
          <w:rFonts w:eastAsia="Times New Roman" w:cs="Times New Roman"/>
          <w:kern w:val="0"/>
          <w:szCs w:val="28"/>
          <w14:ligatures w14:val="none"/>
        </w:rPr>
        <w:t>маркетплейсами</w:t>
      </w:r>
      <w:proofErr w:type="spellEnd"/>
      <w:r w:rsidRPr="0084446D">
        <w:rPr>
          <w:rFonts w:eastAsia="Times New Roman" w:cs="Times New Roman"/>
          <w:kern w:val="0"/>
          <w:szCs w:val="28"/>
          <w14:ligatures w14:val="none"/>
        </w:rPr>
        <w:t xml:space="preserve"> и </w:t>
      </w:r>
      <w:r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CRM</w:t>
      </w:r>
      <w:r w:rsidRPr="0084446D">
        <w:rPr>
          <w:rFonts w:eastAsia="Times New Roman" w:cs="Times New Roman"/>
          <w:kern w:val="0"/>
          <w:szCs w:val="28"/>
          <w14:ligatures w14:val="none"/>
        </w:rPr>
        <w:t xml:space="preserve">, поддержку маркировки «Честный ЗНАК». Минусы: подписная модель оплаты (от 2 000 руб./мес.), сложность </w:t>
      </w:r>
      <w:proofErr w:type="spellStart"/>
      <w:r w:rsidRPr="0084446D">
        <w:rPr>
          <w:rFonts w:eastAsia="Times New Roman" w:cs="Times New Roman"/>
          <w:kern w:val="0"/>
          <w:szCs w:val="28"/>
          <w14:ligatures w14:val="none"/>
        </w:rPr>
        <w:t>кастомизации</w:t>
      </w:r>
      <w:proofErr w:type="spellEnd"/>
      <w:r w:rsidRPr="0084446D">
        <w:rPr>
          <w:rFonts w:eastAsia="Times New Roman" w:cs="Times New Roman"/>
          <w:kern w:val="0"/>
          <w:szCs w:val="28"/>
          <w14:ligatures w14:val="none"/>
        </w:rPr>
        <w:t>, ограниченные возможности в работе с ККТ без дополнительных настроек.</w:t>
      </w:r>
    </w:p>
    <w:p w14:paraId="4C838FC3" w14:textId="3441B6E8" w:rsidR="0084446D" w:rsidRPr="0084446D" w:rsidRDefault="0084446D" w:rsidP="0084446D">
      <w:pPr>
        <w:numPr>
          <w:ilvl w:val="0"/>
          <w:numId w:val="10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84446D">
        <w:rPr>
          <w:rFonts w:eastAsia="Times New Roman" w:cs="Times New Roman"/>
          <w:kern w:val="0"/>
          <w:szCs w:val="28"/>
          <w14:ligatures w14:val="none"/>
        </w:rPr>
        <w:t>1С:Розница – локальная система для автоматизации розничной торговли. Обладает мощными инструментами учёта, поддержкой кассового оборудования и аналитики продаж. Однако не интегрируется с интернет-магазином без дополнительных модулей, требует лицензирования и настройки со стороны специалистов.</w:t>
      </w:r>
    </w:p>
    <w:p w14:paraId="1E7524D0" w14:textId="0335B502" w:rsidR="0084446D" w:rsidRPr="0084446D" w:rsidRDefault="00985F0B" w:rsidP="0084446D">
      <w:pPr>
        <w:numPr>
          <w:ilvl w:val="0"/>
          <w:numId w:val="10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р</w:t>
      </w:r>
      <w:r w:rsidR="0084446D"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Shop</w:t>
      </w:r>
      <w:r w:rsidR="0084446D" w:rsidRPr="0084446D">
        <w:rPr>
          <w:rFonts w:eastAsia="Times New Roman" w:cs="Times New Roman"/>
          <w:kern w:val="0"/>
          <w:szCs w:val="28"/>
          <w14:ligatures w14:val="none"/>
        </w:rPr>
        <w:t>-</w:t>
      </w:r>
      <w:r w:rsidR="0084446D"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Script</w:t>
      </w:r>
      <w:r w:rsidR="0084446D" w:rsidRPr="0084446D">
        <w:rPr>
          <w:rFonts w:eastAsia="Times New Roman" w:cs="Times New Roman"/>
          <w:kern w:val="0"/>
          <w:szCs w:val="28"/>
          <w14:ligatures w14:val="none"/>
        </w:rPr>
        <w:t xml:space="preserve"> – </w:t>
      </w:r>
      <w:r w:rsidR="0084446D"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CMS</w:t>
      </w:r>
      <w:r w:rsidR="0084446D" w:rsidRPr="0084446D">
        <w:rPr>
          <w:rFonts w:eastAsia="Times New Roman" w:cs="Times New Roman"/>
          <w:kern w:val="0"/>
          <w:szCs w:val="28"/>
          <w14:ligatures w14:val="none"/>
        </w:rPr>
        <w:t xml:space="preserve"> для интернет-магазинов с встроенной системой учёта товаров. Подходит для управления каталогом и заказами, но слаб в складском учёте, требует дополнительных интеграций с </w:t>
      </w:r>
      <w:proofErr w:type="spellStart"/>
      <w:r w:rsidR="0084446D" w:rsidRPr="0084446D">
        <w:rPr>
          <w:rFonts w:eastAsia="Times New Roman" w:cs="Times New Roman"/>
          <w:kern w:val="0"/>
          <w:szCs w:val="28"/>
          <w14:ligatures w14:val="none"/>
        </w:rPr>
        <w:t>товароучётными</w:t>
      </w:r>
      <w:proofErr w:type="spellEnd"/>
      <w:r w:rsidR="0084446D" w:rsidRPr="0084446D">
        <w:rPr>
          <w:rFonts w:eastAsia="Times New Roman" w:cs="Times New Roman"/>
          <w:kern w:val="0"/>
          <w:szCs w:val="28"/>
          <w14:ligatures w14:val="none"/>
        </w:rPr>
        <w:t xml:space="preserve"> системами, не поддерживает автоматизированную работу с ККТ.</w:t>
      </w:r>
    </w:p>
    <w:p w14:paraId="43516281" w14:textId="0BCD831D" w:rsidR="0084446D" w:rsidRPr="0084446D" w:rsidRDefault="0084446D" w:rsidP="0084446D">
      <w:pPr>
        <w:rPr>
          <w:rFonts w:eastAsia="Times New Roman" w:cs="Times New Roman"/>
          <w:kern w:val="0"/>
          <w:szCs w:val="28"/>
          <w14:ligatures w14:val="none"/>
        </w:rPr>
      </w:pPr>
      <w:r w:rsidRPr="0084446D">
        <w:rPr>
          <w:rFonts w:eastAsia="Times New Roman" w:cs="Times New Roman"/>
          <w:kern w:val="0"/>
          <w:szCs w:val="28"/>
          <w14:ligatures w14:val="none"/>
        </w:rPr>
        <w:lastRenderedPageBreak/>
        <w:t>Для дальнейшего детального сравнения с</w:t>
      </w:r>
      <w:r w:rsidR="0077404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84446D">
        <w:rPr>
          <w:rFonts w:eastAsia="Times New Roman" w:cs="Times New Roman"/>
          <w:kern w:val="0"/>
          <w:szCs w:val="28"/>
          <w14:ligatures w14:val="none"/>
        </w:rPr>
        <w:t xml:space="preserve">«Туровец </w:t>
      </w:r>
      <w:r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84446D">
        <w:rPr>
          <w:rFonts w:eastAsia="Times New Roman" w:cs="Times New Roman"/>
          <w:kern w:val="0"/>
          <w:szCs w:val="28"/>
          <w14:ligatures w14:val="none"/>
        </w:rPr>
        <w:t>»</w:t>
      </w:r>
      <w:r w:rsidRPr="0084446D">
        <w:rPr>
          <w:rFonts w:eastAsia="Times New Roman" w:cs="Times New Roman"/>
          <w:kern w:val="0"/>
          <w:szCs w:val="28"/>
          <w:lang w:val="en-US"/>
          <w14:ligatures w14:val="none"/>
        </w:rPr>
        <w:t> </w:t>
      </w:r>
      <w:r w:rsidRPr="0084446D">
        <w:rPr>
          <w:rFonts w:eastAsia="Times New Roman" w:cs="Times New Roman"/>
          <w:kern w:val="0"/>
          <w:szCs w:val="28"/>
          <w14:ligatures w14:val="none"/>
        </w:rPr>
        <w:t>был выбран</w:t>
      </w:r>
      <w:r w:rsidR="0077404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84446D">
        <w:rPr>
          <w:rFonts w:eastAsia="Times New Roman" w:cs="Times New Roman"/>
          <w:kern w:val="0"/>
          <w:szCs w:val="28"/>
          <w14:ligatures w14:val="none"/>
        </w:rPr>
        <w:t>«</w:t>
      </w:r>
      <w:proofErr w:type="spellStart"/>
      <w:r w:rsidRPr="0084446D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84446D">
        <w:rPr>
          <w:rFonts w:eastAsia="Times New Roman" w:cs="Times New Roman"/>
          <w:kern w:val="0"/>
          <w:szCs w:val="28"/>
          <w14:ligatures w14:val="none"/>
        </w:rPr>
        <w:t>», так как он наиболее близок по концепции. Этот выбор обоснован следующими факторами:</w:t>
      </w:r>
    </w:p>
    <w:p w14:paraId="243CD43E" w14:textId="77777777" w:rsidR="0084446D" w:rsidRPr="0084446D" w:rsidRDefault="0084446D" w:rsidP="0084446D">
      <w:pPr>
        <w:numPr>
          <w:ilvl w:val="0"/>
          <w:numId w:val="1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84446D">
        <w:rPr>
          <w:rFonts w:eastAsia="Times New Roman" w:cs="Times New Roman"/>
          <w:kern w:val="0"/>
          <w:szCs w:val="28"/>
          <w14:ligatures w14:val="none"/>
        </w:rPr>
        <w:t>Функциональная схожесть: обе системы ориентированы на автоматизацию товарного учёта и продаж, поддерживают онлайн-торговлю и управление остатками.</w:t>
      </w:r>
    </w:p>
    <w:p w14:paraId="4CA71F25" w14:textId="77777777" w:rsidR="0084446D" w:rsidRPr="0084446D" w:rsidRDefault="0084446D" w:rsidP="0084446D">
      <w:pPr>
        <w:numPr>
          <w:ilvl w:val="0"/>
          <w:numId w:val="1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84446D">
        <w:rPr>
          <w:rFonts w:eastAsia="Times New Roman" w:cs="Times New Roman"/>
          <w:kern w:val="0"/>
          <w:szCs w:val="28"/>
          <w14:ligatures w14:val="none"/>
        </w:rPr>
        <w:t>Популярность на рынке: «</w:t>
      </w:r>
      <w:proofErr w:type="spellStart"/>
      <w:r w:rsidRPr="0084446D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84446D">
        <w:rPr>
          <w:rFonts w:eastAsia="Times New Roman" w:cs="Times New Roman"/>
          <w:kern w:val="0"/>
          <w:szCs w:val="28"/>
          <w14:ligatures w14:val="none"/>
        </w:rPr>
        <w:t>» является одним из самых распространённых решений в своей категории, что позволяет использовать объективные данные для анализа.</w:t>
      </w:r>
    </w:p>
    <w:p w14:paraId="6F17ED7A" w14:textId="68E2ECE6" w:rsidR="001853FF" w:rsidRPr="0084446D" w:rsidRDefault="0084446D" w:rsidP="0084446D">
      <w:pPr>
        <w:numPr>
          <w:ilvl w:val="0"/>
          <w:numId w:val="1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84446D">
        <w:rPr>
          <w:rFonts w:eastAsia="Times New Roman" w:cs="Times New Roman"/>
          <w:kern w:val="0"/>
          <w:szCs w:val="28"/>
          <w14:ligatures w14:val="none"/>
        </w:rPr>
        <w:t>Доступность реальной версии: облачный формат работы позволяет полноценно изучить и сравнить систему без дополнительных затрат на установку и настройку.</w:t>
      </w:r>
    </w:p>
    <w:p w14:paraId="32D39305" w14:textId="77777777" w:rsidR="001853FF" w:rsidRPr="001853FF" w:rsidRDefault="001853FF" w:rsidP="00F129AC">
      <w:pPr>
        <w:contextualSpacing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1267ED30" w14:textId="64BB91E6" w:rsidR="001853FF" w:rsidRDefault="001853FF" w:rsidP="001853FF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proofErr w:type="spellStart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Критерии</w:t>
      </w:r>
      <w:proofErr w:type="spellEnd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оценки</w:t>
      </w:r>
      <w:proofErr w:type="spellEnd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качества</w:t>
      </w:r>
      <w:proofErr w:type="spellEnd"/>
    </w:p>
    <w:p w14:paraId="18E1ACEF" w14:textId="2832F67F" w:rsidR="001853FF" w:rsidRDefault="00EE659F" w:rsidP="00EE659F">
      <w:pPr>
        <w:ind w:firstLine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Критерии оценки качества представлены в таблице 1.</w:t>
      </w:r>
    </w:p>
    <w:p w14:paraId="3AF7750F" w14:textId="31FA4E39" w:rsidR="00EE659F" w:rsidRPr="00EE659F" w:rsidRDefault="00EE659F" w:rsidP="00EE659F">
      <w:pPr>
        <w:pStyle w:val="Caption"/>
        <w:keepNext/>
      </w:pPr>
      <w:r w:rsidRPr="006D0422">
        <w:rPr>
          <w:spacing w:val="40"/>
        </w:rPr>
        <w:t xml:space="preserve">Таблица </w:t>
      </w:r>
      <w:r>
        <w:t>1 – Критерии оценки качества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07416" w14:paraId="1844E5AA" w14:textId="77777777" w:rsidTr="00364529">
        <w:tc>
          <w:tcPr>
            <w:tcW w:w="2689" w:type="dxa"/>
          </w:tcPr>
          <w:p w14:paraId="4C2307C4" w14:textId="42BDB4E3" w:rsidR="00507416" w:rsidRPr="00364529" w:rsidRDefault="00507416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36452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Показатель</w:t>
            </w:r>
          </w:p>
        </w:tc>
        <w:tc>
          <w:tcPr>
            <w:tcW w:w="6656" w:type="dxa"/>
          </w:tcPr>
          <w:p w14:paraId="76EDB4FB" w14:textId="3E661A34" w:rsidR="00507416" w:rsidRPr="00364529" w:rsidRDefault="00507416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36452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Причина выбора</w:t>
            </w:r>
          </w:p>
        </w:tc>
      </w:tr>
      <w:tr w:rsidR="00507416" w14:paraId="2B2F1967" w14:textId="77777777" w:rsidTr="00364529">
        <w:tc>
          <w:tcPr>
            <w:tcW w:w="2689" w:type="dxa"/>
          </w:tcPr>
          <w:p w14:paraId="262B7490" w14:textId="0168BAE9" w:rsidR="00507416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Стоимость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владения</w:t>
            </w:r>
            <w:proofErr w:type="spellEnd"/>
          </w:p>
        </w:tc>
        <w:tc>
          <w:tcPr>
            <w:tcW w:w="6656" w:type="dxa"/>
          </w:tcPr>
          <w:p w14:paraId="6C238EED" w14:textId="399A65B9" w:rsidR="00507416" w:rsidRPr="00364529" w:rsidRDefault="0036452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36452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Оценка общих расходов на покупку, внедрение, эксплуатацию и обслуживание системы помогает принять экономически обоснованное решение.</w:t>
            </w:r>
          </w:p>
        </w:tc>
      </w:tr>
      <w:tr w:rsidR="00507416" w14:paraId="0ACE8E91" w14:textId="77777777" w:rsidTr="00364529">
        <w:tc>
          <w:tcPr>
            <w:tcW w:w="2689" w:type="dxa"/>
          </w:tcPr>
          <w:p w14:paraId="48EE4F45" w14:textId="637103DB" w:rsidR="00507416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Гибкость</w:t>
            </w:r>
            <w:proofErr w:type="spellEnd"/>
          </w:p>
        </w:tc>
        <w:tc>
          <w:tcPr>
            <w:tcW w:w="6656" w:type="dxa"/>
          </w:tcPr>
          <w:p w14:paraId="7963F583" w14:textId="0A392591" w:rsidR="00507416" w:rsidRPr="00364529" w:rsidRDefault="0036452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36452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Возможность адаптации системы к изменяющимся условиям бизнеса и масштабирования способствует долгосрочной эффективности.</w:t>
            </w:r>
          </w:p>
        </w:tc>
      </w:tr>
      <w:tr w:rsidR="00507416" w14:paraId="207FD4B6" w14:textId="77777777" w:rsidTr="00364529">
        <w:tc>
          <w:tcPr>
            <w:tcW w:w="2689" w:type="dxa"/>
          </w:tcPr>
          <w:p w14:paraId="313FFA69" w14:textId="76B3FDBA" w:rsidR="00507416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47CD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Интеграция с </w:t>
            </w:r>
            <w:r w:rsidRPr="0036452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внешними платформами публикации товаров</w:t>
            </w:r>
          </w:p>
        </w:tc>
        <w:tc>
          <w:tcPr>
            <w:tcW w:w="6656" w:type="dxa"/>
          </w:tcPr>
          <w:p w14:paraId="7E766EA6" w14:textId="2140A5C9" w:rsidR="00507416" w:rsidRPr="00364529" w:rsidRDefault="0036452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36452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Обеспечивает бесшовное взаимодействие с популярными торговыми платформами, расширяя каналы продаж и улучшая автоматизацию процессов.</w:t>
            </w:r>
          </w:p>
        </w:tc>
      </w:tr>
      <w:tr w:rsidR="00507416" w14:paraId="5C86E129" w14:textId="77777777" w:rsidTr="00364529">
        <w:tc>
          <w:tcPr>
            <w:tcW w:w="2689" w:type="dxa"/>
          </w:tcPr>
          <w:p w14:paraId="63100E13" w14:textId="4C669A9E" w:rsidR="00507416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Скорость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обновления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остатков</w:t>
            </w:r>
            <w:proofErr w:type="spellEnd"/>
          </w:p>
        </w:tc>
        <w:tc>
          <w:tcPr>
            <w:tcW w:w="6656" w:type="dxa"/>
          </w:tcPr>
          <w:p w14:paraId="79F8E570" w14:textId="58676DB9" w:rsidR="00507416" w:rsidRPr="00364529" w:rsidRDefault="0036452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36452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Обеспечивает оперативное отображение актуальных данных по запасам, что критично для точного управления товарными потоками и минимизации издержек.</w:t>
            </w:r>
          </w:p>
        </w:tc>
      </w:tr>
      <w:tr w:rsidR="00507416" w14:paraId="6CDD4407" w14:textId="77777777" w:rsidTr="00364529">
        <w:tc>
          <w:tcPr>
            <w:tcW w:w="2689" w:type="dxa"/>
          </w:tcPr>
          <w:p w14:paraId="3D78DC41" w14:textId="19E04CA4" w:rsidR="00507416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47CD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Работа с маркировкой «Честный ЗНАК»</w:t>
            </w:r>
          </w:p>
        </w:tc>
        <w:tc>
          <w:tcPr>
            <w:tcW w:w="6656" w:type="dxa"/>
          </w:tcPr>
          <w:p w14:paraId="60A674D7" w14:textId="79C16743" w:rsidR="00507416" w:rsidRPr="00364529" w:rsidRDefault="0036452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36452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Гарантирует соответствие законодательным требованиям и повышает доверие покупателей, что особенно важно для легальной торговли.</w:t>
            </w:r>
          </w:p>
        </w:tc>
      </w:tr>
      <w:tr w:rsidR="00507416" w14:paraId="032AFF44" w14:textId="77777777" w:rsidTr="00364529">
        <w:tc>
          <w:tcPr>
            <w:tcW w:w="2689" w:type="dxa"/>
          </w:tcPr>
          <w:p w14:paraId="7F87BE45" w14:textId="1FC8D968" w:rsidR="00507416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Простота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внедрения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и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администрирования</w:t>
            </w:r>
            <w:proofErr w:type="spellEnd"/>
          </w:p>
        </w:tc>
        <w:tc>
          <w:tcPr>
            <w:tcW w:w="6656" w:type="dxa"/>
          </w:tcPr>
          <w:p w14:paraId="159B557B" w14:textId="27C397CE" w:rsidR="00507416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47CD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Снижает затраты времени и ресурсов на развертывание системы и обучение персонала, что ускоряет период окупаемости и повышает удовлетворённость пользователей.</w:t>
            </w:r>
          </w:p>
        </w:tc>
      </w:tr>
      <w:tr w:rsidR="00507416" w14:paraId="5BC71FDC" w14:textId="77777777" w:rsidTr="00364529">
        <w:tc>
          <w:tcPr>
            <w:tcW w:w="2689" w:type="dxa"/>
          </w:tcPr>
          <w:p w14:paraId="238F944B" w14:textId="18E1017B" w:rsidR="00507416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Автоматизация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процессов</w:t>
            </w:r>
            <w:proofErr w:type="spellEnd"/>
          </w:p>
        </w:tc>
        <w:tc>
          <w:tcPr>
            <w:tcW w:w="6656" w:type="dxa"/>
          </w:tcPr>
          <w:p w14:paraId="5638CAC1" w14:textId="586993A4" w:rsidR="00507416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47CD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Позволяет оптимизировать рутинные операции, уменьшить количество ошибок и повысить общую производительность бизнеса.</w:t>
            </w:r>
          </w:p>
        </w:tc>
      </w:tr>
      <w:tr w:rsidR="00947CD9" w14:paraId="33B398CA" w14:textId="77777777" w:rsidTr="00364529">
        <w:tc>
          <w:tcPr>
            <w:tcW w:w="2689" w:type="dxa"/>
          </w:tcPr>
          <w:p w14:paraId="0582333E" w14:textId="210B48EA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Независимость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от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сторонних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сервисов</w:t>
            </w:r>
            <w:proofErr w:type="spellEnd"/>
          </w:p>
        </w:tc>
        <w:tc>
          <w:tcPr>
            <w:tcW w:w="6656" w:type="dxa"/>
          </w:tcPr>
          <w:p w14:paraId="6EF4782F" w14:textId="1061E382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47CD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Обеспечивает устойчивость системы при сбоях внешних решений, что повышает надёжность и контроль над внутренними процессами.</w:t>
            </w:r>
          </w:p>
        </w:tc>
      </w:tr>
      <w:tr w:rsidR="00947CD9" w14:paraId="168B6213" w14:textId="77777777" w:rsidTr="00364529">
        <w:tc>
          <w:tcPr>
            <w:tcW w:w="2689" w:type="dxa"/>
          </w:tcPr>
          <w:p w14:paraId="384E717E" w14:textId="3A1CD347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Безопасность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данных</w:t>
            </w:r>
          </w:p>
        </w:tc>
        <w:tc>
          <w:tcPr>
            <w:tcW w:w="6656" w:type="dxa"/>
          </w:tcPr>
          <w:p w14:paraId="3464B548" w14:textId="12FF5156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47CD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Защищает конфиденциальную информацию и минимизирует риски утечек, соответствуя современным стандартам информационной безопасности.</w:t>
            </w:r>
          </w:p>
        </w:tc>
      </w:tr>
      <w:tr w:rsidR="00947CD9" w14:paraId="53E13B61" w14:textId="77777777" w:rsidTr="00364529">
        <w:tc>
          <w:tcPr>
            <w:tcW w:w="2689" w:type="dxa"/>
          </w:tcPr>
          <w:p w14:paraId="5F5A34D2" w14:textId="5D461C6F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Удобство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работы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пользовательский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интерфейс)</w:t>
            </w:r>
          </w:p>
        </w:tc>
        <w:tc>
          <w:tcPr>
            <w:tcW w:w="6656" w:type="dxa"/>
          </w:tcPr>
          <w:p w14:paraId="22A94C4F" w14:textId="526D2F67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47CD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Интуитивно понятный интерфейс сокращает время на освоение системы и повышает эффективность работы пользователей.</w:t>
            </w:r>
          </w:p>
        </w:tc>
      </w:tr>
      <w:tr w:rsidR="00947CD9" w14:paraId="48E9C77C" w14:textId="77777777" w:rsidTr="00364529">
        <w:tc>
          <w:tcPr>
            <w:tcW w:w="2689" w:type="dxa"/>
          </w:tcPr>
          <w:p w14:paraId="17D9CBDE" w14:textId="1B55A5A4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Соответствие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профилю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деятельности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заказчика</w:t>
            </w:r>
            <w:proofErr w:type="spellEnd"/>
          </w:p>
        </w:tc>
        <w:tc>
          <w:tcPr>
            <w:tcW w:w="6656" w:type="dxa"/>
          </w:tcPr>
          <w:p w14:paraId="196EC0DE" w14:textId="2D663E32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47CD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Гарантирует, что функциональные возможности системы отвечают специфическим требованиям бизнеса, что повышает релевантность и эффективность внедрения.</w:t>
            </w:r>
          </w:p>
        </w:tc>
      </w:tr>
      <w:tr w:rsidR="00947CD9" w14:paraId="40995E52" w14:textId="77777777" w:rsidTr="00364529">
        <w:tc>
          <w:tcPr>
            <w:tcW w:w="2689" w:type="dxa"/>
          </w:tcPr>
          <w:p w14:paraId="41130DCB" w14:textId="40F74D7C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Время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обучения</w:t>
            </w:r>
            <w:proofErr w:type="spellEnd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947CD9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персонала</w:t>
            </w:r>
            <w:proofErr w:type="spellEnd"/>
          </w:p>
        </w:tc>
        <w:tc>
          <w:tcPr>
            <w:tcW w:w="6656" w:type="dxa"/>
          </w:tcPr>
          <w:p w14:paraId="1304F78C" w14:textId="4358E630" w:rsidR="00947CD9" w:rsidRPr="00364529" w:rsidRDefault="00947CD9" w:rsidP="000526E0">
            <w:pPr>
              <w:spacing w:line="276" w:lineRule="auto"/>
              <w:ind w:firstLine="0"/>
              <w:contextualSpacing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47CD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Минимальное время на обучение позволяет быстрее приступить к полноценной эксплуатации системы и быстрее начать получать выгоды от её использования.</w:t>
            </w:r>
          </w:p>
        </w:tc>
      </w:tr>
    </w:tbl>
    <w:p w14:paraId="0AD9013F" w14:textId="77777777" w:rsidR="001853FF" w:rsidRPr="001853FF" w:rsidRDefault="001853FF" w:rsidP="00F129AC">
      <w:pPr>
        <w:contextualSpacing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13FD4F9D" w14:textId="6ED81873" w:rsidR="005A6263" w:rsidRPr="0072237A" w:rsidRDefault="001853FF" w:rsidP="00822045">
      <w:pPr>
        <w:numPr>
          <w:ilvl w:val="1"/>
          <w:numId w:val="1"/>
        </w:numPr>
        <w:ind w:left="0" w:firstLine="709"/>
        <w:contextualSpacing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Анализ </w:t>
      </w:r>
      <w:proofErr w:type="spellStart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показателей</w:t>
      </w:r>
      <w:proofErr w:type="spellEnd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и </w:t>
      </w:r>
      <w:proofErr w:type="spellStart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их</w:t>
      </w:r>
      <w:proofErr w:type="spellEnd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1853FF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обоснование</w:t>
      </w:r>
      <w:proofErr w:type="spellEnd"/>
    </w:p>
    <w:p w14:paraId="728F96E7" w14:textId="77E3E7D0" w:rsid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proofErr w:type="spellStart"/>
      <w:r w:rsidRPr="005A6263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Стоимость</w:t>
      </w:r>
      <w:proofErr w:type="spellEnd"/>
      <w:r w:rsidRPr="005A6263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5A6263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владения</w:t>
      </w:r>
      <w:proofErr w:type="spellEnd"/>
    </w:p>
    <w:p w14:paraId="3DB1AADE" w14:textId="2C3357D9" w:rsidR="00AB79F9" w:rsidRPr="00821BAC" w:rsidRDefault="00822045" w:rsidP="00822045">
      <w:pPr>
        <w:pStyle w:val="ListParagraph"/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:lang w:val="en-US"/>
          <w14:ligatures w14:val="none"/>
        </w:rPr>
      </w:pPr>
      <w:proofErr w:type="spellStart"/>
      <w:r w:rsidRPr="00822045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822045">
        <w:rPr>
          <w:rFonts w:eastAsia="Times New Roman" w:cs="Times New Roman"/>
          <w:kern w:val="0"/>
          <w:szCs w:val="28"/>
          <w14:ligatures w14:val="none"/>
        </w:rPr>
        <w:t xml:space="preserve"> предоставляет облачный сервис с подписной моделью оплаты. Базовый тариф — 0 рублей, однако для полноценного использования требуется платный тариф от 2 000 рублей в месяц, что составляет 24 000 рублей в год. При использовании дополнительных интеграций или расширенных функций расходы могут достигать 60 000 рублей в год. </w:t>
      </w:r>
      <w:proofErr w:type="spellStart"/>
      <w:r w:rsidRPr="00822045">
        <w:rPr>
          <w:rFonts w:eastAsia="Times New Roman" w:cs="Times New Roman"/>
          <w:kern w:val="0"/>
          <w:szCs w:val="28"/>
          <w:lang w:val="en-US"/>
          <w14:ligatures w14:val="none"/>
        </w:rPr>
        <w:t>Оценка</w:t>
      </w:r>
      <w:proofErr w:type="spellEnd"/>
      <w:r w:rsidRPr="00822045">
        <w:rPr>
          <w:rFonts w:eastAsia="Times New Roman" w:cs="Times New Roman"/>
          <w:kern w:val="0"/>
          <w:szCs w:val="28"/>
          <w:lang w:val="en-US"/>
          <w14:ligatures w14:val="none"/>
        </w:rPr>
        <w:t>: 3 [1]</w:t>
      </w:r>
    </w:p>
    <w:p w14:paraId="7D411616" w14:textId="65E2CE24" w:rsidR="005A6263" w:rsidRPr="00676AE9" w:rsidRDefault="00676AE9" w:rsidP="00822045">
      <w:pPr>
        <w:pStyle w:val="ListParagraph"/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676AE9">
        <w:rPr>
          <w:rFonts w:eastAsia="Times New Roman" w:cs="Times New Roman"/>
          <w:kern w:val="0"/>
          <w:szCs w:val="28"/>
          <w14:ligatures w14:val="none"/>
        </w:rPr>
        <w:t xml:space="preserve">Туровец </w:t>
      </w:r>
      <w:r w:rsidRPr="00676AE9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676AE9">
        <w:rPr>
          <w:rFonts w:eastAsia="Times New Roman" w:cs="Times New Roman"/>
          <w:kern w:val="0"/>
          <w:szCs w:val="28"/>
          <w14:ligatures w14:val="none"/>
        </w:rPr>
        <w:t xml:space="preserve"> требует единовременных вложений около 40 000 рублей. Отсутствие ежемесячных платежей снижает долгосрочные расходы. Дополнительные затраты на хостинг и возможные обновления составляют около 5 000 рублей в год, но это остаётся значительно дешевле подписной модели. </w:t>
      </w:r>
      <w:proofErr w:type="spellStart"/>
      <w:r w:rsidRPr="00676AE9">
        <w:rPr>
          <w:rFonts w:eastAsia="Times New Roman" w:cs="Times New Roman"/>
          <w:kern w:val="0"/>
          <w:szCs w:val="28"/>
          <w:lang w:val="en-US"/>
          <w14:ligatures w14:val="none"/>
        </w:rPr>
        <w:t>Оценка</w:t>
      </w:r>
      <w:proofErr w:type="spellEnd"/>
      <w:r w:rsidRPr="00676AE9">
        <w:rPr>
          <w:rFonts w:eastAsia="Times New Roman" w:cs="Times New Roman"/>
          <w:kern w:val="0"/>
          <w:szCs w:val="28"/>
          <w:lang w:val="en-US"/>
          <w14:ligatures w14:val="none"/>
        </w:rPr>
        <w:t>: 5</w:t>
      </w:r>
    </w:p>
    <w:p w14:paraId="33E248EF" w14:textId="44F95030" w:rsid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Гибкость</w:t>
      </w:r>
      <w:proofErr w:type="spellEnd"/>
    </w:p>
    <w:p w14:paraId="2D1841C6" w14:textId="03F67C02" w:rsidR="00676AE9" w:rsidRPr="00676AE9" w:rsidRDefault="00676AE9" w:rsidP="00822045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:lang w:val="en-US"/>
          <w14:ligatures w14:val="none"/>
        </w:rPr>
      </w:pPr>
      <w:proofErr w:type="spellStart"/>
      <w:r w:rsidRPr="00676AE9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676AE9">
        <w:rPr>
          <w:rFonts w:eastAsia="Times New Roman" w:cs="Times New Roman"/>
          <w:kern w:val="0"/>
          <w:szCs w:val="28"/>
          <w14:ligatures w14:val="none"/>
        </w:rPr>
        <w:t xml:space="preserve"> обладает стандартным набором функций, но его настройка ограничена. Кастомизация возможна только через </w:t>
      </w:r>
      <w:r w:rsidRPr="00676AE9">
        <w:rPr>
          <w:rFonts w:eastAsia="Times New Roman" w:cs="Times New Roman"/>
          <w:kern w:val="0"/>
          <w:szCs w:val="28"/>
          <w:lang w:val="en-US"/>
          <w14:ligatures w14:val="none"/>
        </w:rPr>
        <w:t>API</w:t>
      </w:r>
      <w:r w:rsidRPr="00676AE9">
        <w:rPr>
          <w:rFonts w:eastAsia="Times New Roman" w:cs="Times New Roman"/>
          <w:kern w:val="0"/>
          <w:szCs w:val="28"/>
          <w14:ligatures w14:val="none"/>
        </w:rPr>
        <w:t xml:space="preserve"> или </w:t>
      </w:r>
      <w:r w:rsidRPr="00676AE9">
        <w:rPr>
          <w:rFonts w:eastAsia="Times New Roman" w:cs="Times New Roman"/>
          <w:kern w:val="0"/>
          <w:szCs w:val="28"/>
          <w14:ligatures w14:val="none"/>
        </w:rPr>
        <w:lastRenderedPageBreak/>
        <w:t xml:space="preserve">подключение сторонних модулей. Для расширения функционала может потребоваться участие разработчиков. </w:t>
      </w:r>
      <w:proofErr w:type="spellStart"/>
      <w:r w:rsidRPr="00676AE9">
        <w:rPr>
          <w:rFonts w:eastAsia="Times New Roman" w:cs="Times New Roman"/>
          <w:kern w:val="0"/>
          <w:szCs w:val="28"/>
          <w:lang w:val="en-US"/>
          <w14:ligatures w14:val="none"/>
        </w:rPr>
        <w:t>Оценка</w:t>
      </w:r>
      <w:proofErr w:type="spellEnd"/>
      <w:r w:rsidRPr="00676AE9">
        <w:rPr>
          <w:rFonts w:eastAsia="Times New Roman" w:cs="Times New Roman"/>
          <w:kern w:val="0"/>
          <w:szCs w:val="28"/>
          <w:lang w:val="en-US"/>
          <w14:ligatures w14:val="none"/>
        </w:rPr>
        <w:t>: 3</w:t>
      </w:r>
      <w:r w:rsidR="00821BAC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[</w:t>
      </w:r>
      <w:r w:rsidR="00E45E2C">
        <w:rPr>
          <w:rFonts w:eastAsia="Times New Roman" w:cs="Times New Roman"/>
          <w:kern w:val="0"/>
          <w:szCs w:val="28"/>
          <w14:ligatures w14:val="none"/>
        </w:rPr>
        <w:t>3</w:t>
      </w:r>
      <w:r w:rsidR="00821BAC">
        <w:rPr>
          <w:rFonts w:eastAsia="Times New Roman" w:cs="Times New Roman"/>
          <w:kern w:val="0"/>
          <w:szCs w:val="28"/>
          <w:lang w:val="en-US"/>
          <w14:ligatures w14:val="none"/>
        </w:rPr>
        <w:t>]</w:t>
      </w:r>
    </w:p>
    <w:p w14:paraId="2B862791" w14:textId="5CC805F0" w:rsidR="005A6263" w:rsidRPr="00676AE9" w:rsidRDefault="00676AE9" w:rsidP="00822045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676AE9">
        <w:rPr>
          <w:rFonts w:eastAsia="Times New Roman" w:cs="Times New Roman"/>
          <w:kern w:val="0"/>
          <w:szCs w:val="28"/>
          <w14:ligatures w14:val="none"/>
        </w:rPr>
        <w:t xml:space="preserve">Туровец </w:t>
      </w:r>
      <w:r w:rsidRPr="00676AE9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676AE9">
        <w:rPr>
          <w:rFonts w:eastAsia="Times New Roman" w:cs="Times New Roman"/>
          <w:kern w:val="0"/>
          <w:szCs w:val="28"/>
          <w14:ligatures w14:val="none"/>
        </w:rPr>
        <w:t xml:space="preserve"> разрабатывается с открытым исходным кодом, что позволяет адаптировать систему под любые бизнес-процессы. Все функции могут быть изменены и дополнены без ограничений со стороны поставщика. </w:t>
      </w:r>
      <w:proofErr w:type="spellStart"/>
      <w:r w:rsidRPr="00676AE9">
        <w:rPr>
          <w:rFonts w:eastAsia="Times New Roman" w:cs="Times New Roman"/>
          <w:kern w:val="0"/>
          <w:szCs w:val="28"/>
          <w:lang w:val="en-US"/>
          <w14:ligatures w14:val="none"/>
        </w:rPr>
        <w:t>Оценка</w:t>
      </w:r>
      <w:proofErr w:type="spellEnd"/>
      <w:r w:rsidRPr="00676AE9">
        <w:rPr>
          <w:rFonts w:eastAsia="Times New Roman" w:cs="Times New Roman"/>
          <w:kern w:val="0"/>
          <w:szCs w:val="28"/>
          <w:lang w:val="en-US"/>
          <w14:ligatures w14:val="none"/>
        </w:rPr>
        <w:t>: 5</w:t>
      </w:r>
    </w:p>
    <w:p w14:paraId="72C2AB95" w14:textId="0A637FD1" w:rsid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947CD9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Интеграция с </w:t>
      </w:r>
      <w:r w:rsidRPr="005A6263">
        <w:rPr>
          <w:rFonts w:eastAsia="Times New Roman" w:cs="Times New Roman"/>
          <w:b/>
          <w:bCs/>
          <w:kern w:val="0"/>
          <w:szCs w:val="28"/>
          <w14:ligatures w14:val="none"/>
        </w:rPr>
        <w:t>внешними платформами публикации товаров</w:t>
      </w:r>
    </w:p>
    <w:p w14:paraId="32D11D06" w14:textId="48BDE4FE" w:rsidR="0072237A" w:rsidRPr="0072237A" w:rsidRDefault="0072237A" w:rsidP="00822045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72237A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72237A">
        <w:rPr>
          <w:rFonts w:eastAsia="Times New Roman" w:cs="Times New Roman"/>
          <w:kern w:val="0"/>
          <w:szCs w:val="28"/>
          <w14:ligatures w14:val="none"/>
        </w:rPr>
        <w:t xml:space="preserve"> поддерживает интеграцию с популярными </w:t>
      </w:r>
      <w:proofErr w:type="spellStart"/>
      <w:r w:rsidRPr="0072237A">
        <w:rPr>
          <w:rFonts w:eastAsia="Times New Roman" w:cs="Times New Roman"/>
          <w:kern w:val="0"/>
          <w:szCs w:val="28"/>
          <w14:ligatures w14:val="none"/>
        </w:rPr>
        <w:t>маркетплейсами</w:t>
      </w:r>
      <w:proofErr w:type="spellEnd"/>
      <w:r w:rsidRPr="0072237A">
        <w:rPr>
          <w:rFonts w:eastAsia="Times New Roman" w:cs="Times New Roman"/>
          <w:kern w:val="0"/>
          <w:szCs w:val="28"/>
          <w14:ligatures w14:val="none"/>
        </w:rPr>
        <w:t xml:space="preserve">, такими как </w:t>
      </w:r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Ozon</w:t>
      </w: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Wildberries</w:t>
      </w:r>
      <w:proofErr w:type="spellEnd"/>
      <w:r w:rsidRPr="0072237A">
        <w:rPr>
          <w:rFonts w:eastAsia="Times New Roman" w:cs="Times New Roman"/>
          <w:kern w:val="0"/>
          <w:szCs w:val="28"/>
          <w14:ligatures w14:val="none"/>
        </w:rPr>
        <w:t xml:space="preserve"> и </w:t>
      </w:r>
      <w:proofErr w:type="spellStart"/>
      <w:r w:rsidRPr="0072237A">
        <w:rPr>
          <w:rFonts w:eastAsia="Times New Roman" w:cs="Times New Roman"/>
          <w:kern w:val="0"/>
          <w:szCs w:val="28"/>
          <w14:ligatures w14:val="none"/>
        </w:rPr>
        <w:t>Яндекс.Маркет</w:t>
      </w:r>
      <w:proofErr w:type="spellEnd"/>
      <w:r w:rsidRPr="0072237A">
        <w:rPr>
          <w:rFonts w:eastAsia="Times New Roman" w:cs="Times New Roman"/>
          <w:kern w:val="0"/>
          <w:szCs w:val="28"/>
          <w14:ligatures w14:val="none"/>
        </w:rPr>
        <w:t xml:space="preserve">. Однако требуется дополнительная настройка, а в некоторых случаях – платные модули или </w:t>
      </w:r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API</w:t>
      </w:r>
      <w:r w:rsidRPr="0072237A">
        <w:rPr>
          <w:rFonts w:eastAsia="Times New Roman" w:cs="Times New Roman"/>
          <w:kern w:val="0"/>
          <w:szCs w:val="28"/>
          <w14:ligatures w14:val="none"/>
        </w:rPr>
        <w:t>-подключения. Оценка: 4</w:t>
      </w:r>
      <w:r w:rsidR="00821BAC" w:rsidRPr="00821BAC">
        <w:rPr>
          <w:rFonts w:eastAsia="Times New Roman" w:cs="Times New Roman"/>
          <w:kern w:val="0"/>
          <w:szCs w:val="28"/>
          <w14:ligatures w14:val="none"/>
        </w:rPr>
        <w:t xml:space="preserve"> [</w:t>
      </w:r>
      <w:r w:rsidR="00822045" w:rsidRPr="00822045">
        <w:rPr>
          <w:rFonts w:eastAsia="Times New Roman" w:cs="Times New Roman"/>
          <w:kern w:val="0"/>
          <w:szCs w:val="28"/>
          <w14:ligatures w14:val="none"/>
        </w:rPr>
        <w:t>3</w:t>
      </w:r>
      <w:r w:rsidR="00821BAC" w:rsidRPr="00821BAC">
        <w:rPr>
          <w:rFonts w:eastAsia="Times New Roman" w:cs="Times New Roman"/>
          <w:kern w:val="0"/>
          <w:szCs w:val="28"/>
          <w14:ligatures w14:val="none"/>
        </w:rPr>
        <w:t>]</w:t>
      </w:r>
    </w:p>
    <w:p w14:paraId="262B264E" w14:textId="1B9AF581" w:rsidR="005A6263" w:rsidRPr="0072237A" w:rsidRDefault="0072237A" w:rsidP="00822045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14:ligatures w14:val="none"/>
        </w:rPr>
      </w:pP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Туровец </w:t>
      </w:r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14:ligatures w14:val="none"/>
        </w:rPr>
        <w:t>о</w:t>
      </w: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бладает встроенной функциональностью для автоматической публикации товаров в </w:t>
      </w:r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Telegram</w:t>
      </w: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, </w:t>
      </w:r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Farpost</w:t>
      </w: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, </w:t>
      </w:r>
      <w:proofErr w:type="spellStart"/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Avito</w:t>
      </w:r>
      <w:proofErr w:type="spellEnd"/>
      <w:r w:rsidRPr="0072237A">
        <w:rPr>
          <w:rFonts w:eastAsia="Times New Roman" w:cs="Times New Roman"/>
          <w:kern w:val="0"/>
          <w:szCs w:val="28"/>
          <w14:ligatures w14:val="none"/>
        </w:rPr>
        <w:t>, Юлу и интернет-магазин без дополнительных затрат и сложных интеграций. Оценка: 5</w:t>
      </w:r>
    </w:p>
    <w:p w14:paraId="670AD558" w14:textId="785588A0" w:rsidR="005A6263" w:rsidRP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Скорость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обновления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остатков</w:t>
      </w:r>
      <w:proofErr w:type="spellEnd"/>
    </w:p>
    <w:p w14:paraId="4EF955DC" w14:textId="3806B0DA" w:rsidR="0072237A" w:rsidRPr="0072237A" w:rsidRDefault="0072237A" w:rsidP="00822045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72237A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72237A">
        <w:rPr>
          <w:rFonts w:eastAsia="Times New Roman" w:cs="Times New Roman"/>
          <w:kern w:val="0"/>
          <w:szCs w:val="28"/>
          <w14:ligatures w14:val="none"/>
        </w:rPr>
        <w:t xml:space="preserve"> обновление остатков может происходить с задержками, особенно при синхронизации с </w:t>
      </w:r>
      <w:proofErr w:type="spellStart"/>
      <w:r w:rsidRPr="0072237A">
        <w:rPr>
          <w:rFonts w:eastAsia="Times New Roman" w:cs="Times New Roman"/>
          <w:kern w:val="0"/>
          <w:szCs w:val="28"/>
          <w14:ligatures w14:val="none"/>
        </w:rPr>
        <w:t>маркетплейсами</w:t>
      </w:r>
      <w:proofErr w:type="spellEnd"/>
      <w:r w:rsidRPr="0072237A">
        <w:rPr>
          <w:rFonts w:eastAsia="Times New Roman" w:cs="Times New Roman"/>
          <w:kern w:val="0"/>
          <w:szCs w:val="28"/>
          <w14:ligatures w14:val="none"/>
        </w:rPr>
        <w:t>. Это может привести к несоответствию информации о наличии товаров. Оценка: 3</w:t>
      </w:r>
      <w:r w:rsidR="00821BAC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[</w:t>
      </w:r>
      <w:r w:rsidR="00822045">
        <w:rPr>
          <w:rFonts w:eastAsia="Times New Roman" w:cs="Times New Roman"/>
          <w:kern w:val="0"/>
          <w:szCs w:val="28"/>
          <w:lang w:val="en-US"/>
          <w14:ligatures w14:val="none"/>
        </w:rPr>
        <w:t>8</w:t>
      </w:r>
      <w:r w:rsidR="00821BAC">
        <w:rPr>
          <w:rFonts w:eastAsia="Times New Roman" w:cs="Times New Roman"/>
          <w:kern w:val="0"/>
          <w:szCs w:val="28"/>
          <w:lang w:val="en-US"/>
          <w14:ligatures w14:val="none"/>
        </w:rPr>
        <w:t>]</w:t>
      </w:r>
    </w:p>
    <w:p w14:paraId="54A68590" w14:textId="34E8C23A" w:rsidR="000526E0" w:rsidRPr="000526E0" w:rsidRDefault="0072237A" w:rsidP="003C7759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14:ligatures w14:val="none"/>
        </w:rPr>
      </w:pPr>
      <w:r w:rsidRPr="000526E0">
        <w:rPr>
          <w:rFonts w:eastAsia="Times New Roman" w:cs="Times New Roman"/>
          <w:kern w:val="0"/>
          <w:szCs w:val="28"/>
          <w14:ligatures w14:val="none"/>
        </w:rPr>
        <w:t xml:space="preserve">Туровец </w:t>
      </w:r>
      <w:r w:rsidRPr="000526E0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0526E0">
        <w:rPr>
          <w:rFonts w:eastAsia="Times New Roman" w:cs="Times New Roman"/>
          <w:kern w:val="0"/>
          <w:szCs w:val="28"/>
          <w14:ligatures w14:val="none"/>
        </w:rPr>
        <w:t xml:space="preserve"> благодаря единой базе данных и интегрированной системе, обновление остатков происходит в реальном времени, что позволяет избежать ошибок в информации о наличии товаров. Оценка: 5</w:t>
      </w:r>
    </w:p>
    <w:p w14:paraId="352030D9" w14:textId="25D8C003" w:rsid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947CD9">
        <w:rPr>
          <w:rFonts w:eastAsia="Times New Roman" w:cs="Times New Roman"/>
          <w:b/>
          <w:bCs/>
          <w:kern w:val="0"/>
          <w:szCs w:val="28"/>
          <w14:ligatures w14:val="none"/>
        </w:rPr>
        <w:t>Работа с маркировкой «Честный ЗНАК»</w:t>
      </w:r>
    </w:p>
    <w:p w14:paraId="17ACB1CF" w14:textId="73BB6718" w:rsidR="0072237A" w:rsidRPr="0072237A" w:rsidRDefault="0072237A" w:rsidP="00822045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72237A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72237A">
        <w:rPr>
          <w:rFonts w:eastAsia="Times New Roman" w:cs="Times New Roman"/>
          <w:kern w:val="0"/>
          <w:szCs w:val="28"/>
          <w14:ligatures w14:val="none"/>
        </w:rPr>
        <w:t xml:space="preserve"> поддерживает работу с системой маркировки, но требует лицензии и подключения дополнительных модулей. Некоторые операции с маркировкой требуют ручного контроля. </w:t>
      </w:r>
      <w:r w:rsidR="00821BAC">
        <w:rPr>
          <w:rFonts w:eastAsia="Times New Roman" w:cs="Times New Roman"/>
          <w:kern w:val="0"/>
          <w:szCs w:val="28"/>
          <w14:ligatures w14:val="none"/>
        </w:rPr>
        <w:t>О</w:t>
      </w:r>
      <w:r w:rsidRPr="0072237A">
        <w:rPr>
          <w:rFonts w:eastAsia="Times New Roman" w:cs="Times New Roman"/>
          <w:kern w:val="0"/>
          <w:szCs w:val="28"/>
          <w14:ligatures w14:val="none"/>
        </w:rPr>
        <w:t>ценка: 4</w:t>
      </w:r>
      <w:r w:rsidR="00821BAC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821BAC">
        <w:rPr>
          <w:rFonts w:eastAsia="Times New Roman" w:cs="Times New Roman"/>
          <w:kern w:val="0"/>
          <w:szCs w:val="28"/>
          <w:lang w:val="en-US"/>
          <w14:ligatures w14:val="none"/>
        </w:rPr>
        <w:t>[</w:t>
      </w:r>
      <w:r w:rsidR="00822045">
        <w:rPr>
          <w:rFonts w:eastAsia="Times New Roman" w:cs="Times New Roman"/>
          <w:kern w:val="0"/>
          <w:szCs w:val="28"/>
          <w:lang w:val="en-US"/>
          <w14:ligatures w14:val="none"/>
        </w:rPr>
        <w:t>4</w:t>
      </w:r>
      <w:r w:rsidR="00821BAC">
        <w:rPr>
          <w:rFonts w:eastAsia="Times New Roman" w:cs="Times New Roman"/>
          <w:kern w:val="0"/>
          <w:szCs w:val="28"/>
          <w:lang w:val="en-US"/>
          <w14:ligatures w14:val="none"/>
        </w:rPr>
        <w:t>]</w:t>
      </w:r>
    </w:p>
    <w:p w14:paraId="074AFB06" w14:textId="25B4CEF6" w:rsidR="005A6263" w:rsidRPr="0072237A" w:rsidRDefault="0072237A" w:rsidP="00822045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14:ligatures w14:val="none"/>
        </w:rPr>
      </w:pP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Туровец </w:t>
      </w:r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 хранит данные о маркировке непосредственно в печатаемых этикетках, что исключает их повреждение или </w:t>
      </w:r>
      <w:r w:rsidRPr="0072237A">
        <w:rPr>
          <w:rFonts w:eastAsia="Times New Roman" w:cs="Times New Roman"/>
          <w:kern w:val="0"/>
          <w:szCs w:val="28"/>
          <w14:ligatures w14:val="none"/>
        </w:rPr>
        <w:lastRenderedPageBreak/>
        <w:t xml:space="preserve">затирание. Автоматически обрабатывает маркировку без дополнительных лицензий. </w:t>
      </w:r>
      <w:r w:rsidR="00821BAC">
        <w:rPr>
          <w:rFonts w:eastAsia="Times New Roman" w:cs="Times New Roman"/>
          <w:kern w:val="0"/>
          <w:szCs w:val="28"/>
          <w14:ligatures w14:val="none"/>
        </w:rPr>
        <w:t>О</w:t>
      </w:r>
      <w:r w:rsidRPr="0072237A">
        <w:rPr>
          <w:rFonts w:eastAsia="Times New Roman" w:cs="Times New Roman"/>
          <w:kern w:val="0"/>
          <w:szCs w:val="28"/>
          <w14:ligatures w14:val="none"/>
        </w:rPr>
        <w:t>ценка: 5</w:t>
      </w:r>
    </w:p>
    <w:p w14:paraId="0A70580C" w14:textId="29CE8B63" w:rsidR="005A6263" w:rsidRP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Простота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внедрения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и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администрирования</w:t>
      </w:r>
      <w:proofErr w:type="spellEnd"/>
    </w:p>
    <w:p w14:paraId="0AEC2C80" w14:textId="22000CF4" w:rsidR="0072237A" w:rsidRPr="0072237A" w:rsidRDefault="0072237A" w:rsidP="00822045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:lang w:val="en-US"/>
          <w14:ligatures w14:val="none"/>
        </w:rPr>
      </w:pPr>
      <w:proofErr w:type="spellStart"/>
      <w:r w:rsidRPr="0072237A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72237A">
        <w:rPr>
          <w:rFonts w:eastAsia="Times New Roman" w:cs="Times New Roman"/>
          <w:kern w:val="0"/>
          <w:szCs w:val="28"/>
          <w14:ligatures w14:val="none"/>
        </w:rPr>
        <w:t xml:space="preserve"> полностью облачная система, не требующая установки. Доступна через браузер и мобильные устройства. Однако интеграция и подключение новых функций могут потребовать помощи специалистов. </w:t>
      </w:r>
      <w:proofErr w:type="spellStart"/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Оценка</w:t>
      </w:r>
      <w:proofErr w:type="spellEnd"/>
      <w:r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: 5</w:t>
      </w:r>
      <w:r w:rsidR="00821BAC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[</w:t>
      </w:r>
      <w:r w:rsidR="00E45E2C">
        <w:rPr>
          <w:rFonts w:eastAsia="Times New Roman" w:cs="Times New Roman"/>
          <w:kern w:val="0"/>
          <w:szCs w:val="28"/>
          <w14:ligatures w14:val="none"/>
        </w:rPr>
        <w:t>1</w:t>
      </w:r>
      <w:r w:rsidR="00821BAC">
        <w:rPr>
          <w:rFonts w:eastAsia="Times New Roman" w:cs="Times New Roman"/>
          <w:kern w:val="0"/>
          <w:szCs w:val="28"/>
          <w:lang w:val="en-US"/>
          <w14:ligatures w14:val="none"/>
        </w:rPr>
        <w:t>]</w:t>
      </w:r>
    </w:p>
    <w:p w14:paraId="73C60D3C" w14:textId="60CC9D61" w:rsidR="005A6263" w:rsidRPr="0072237A" w:rsidRDefault="0072237A" w:rsidP="00822045">
      <w:pPr>
        <w:numPr>
          <w:ilvl w:val="0"/>
          <w:numId w:val="13"/>
        </w:numPr>
        <w:ind w:left="1134" w:firstLine="0"/>
        <w:rPr>
          <w:rFonts w:eastAsia="Times New Roman" w:cs="Times New Roman"/>
          <w:kern w:val="0"/>
          <w:szCs w:val="28"/>
          <w14:ligatures w14:val="none"/>
        </w:rPr>
      </w:pP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Туровец </w:t>
      </w:r>
      <w:r w:rsidR="004877A7" w:rsidRPr="0072237A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="004877A7" w:rsidRPr="0072237A">
        <w:rPr>
          <w:rFonts w:eastAsia="Times New Roman" w:cs="Times New Roman"/>
          <w:kern w:val="0"/>
          <w:szCs w:val="28"/>
          <w14:ligatures w14:val="none"/>
        </w:rPr>
        <w:t xml:space="preserve"> требует</w:t>
      </w:r>
      <w:r w:rsidRPr="0072237A">
        <w:rPr>
          <w:rFonts w:eastAsia="Times New Roman" w:cs="Times New Roman"/>
          <w:kern w:val="0"/>
          <w:szCs w:val="28"/>
          <w14:ligatures w14:val="none"/>
        </w:rPr>
        <w:t xml:space="preserve"> установки на сервер, а также ручного администрирования. Владельцу необходимо самостоятельно управлять системой или привлекать технического специалиста. Оценка: 3</w:t>
      </w:r>
    </w:p>
    <w:p w14:paraId="22523078" w14:textId="18929FF5" w:rsidR="005A6263" w:rsidRP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Автоматизация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процессов</w:t>
      </w:r>
      <w:proofErr w:type="spellEnd"/>
    </w:p>
    <w:p w14:paraId="3FCEC4B4" w14:textId="4FDE0858" w:rsidR="0072237A" w:rsidRPr="0072237A" w:rsidRDefault="00676AE9" w:rsidP="00822045">
      <w:pPr>
        <w:numPr>
          <w:ilvl w:val="0"/>
          <w:numId w:val="13"/>
        </w:numPr>
        <w:ind w:left="1134" w:firstLine="0"/>
        <w:rPr>
          <w:lang w:val="en-US"/>
        </w:rPr>
      </w:pPr>
      <w:r w:rsidRPr="00676AE9">
        <w:t xml:space="preserve"> </w:t>
      </w:r>
      <w:proofErr w:type="spellStart"/>
      <w:r w:rsidR="0072237A" w:rsidRPr="0072237A">
        <w:t>МойСклад</w:t>
      </w:r>
      <w:proofErr w:type="spellEnd"/>
      <w:r w:rsidR="0072237A" w:rsidRPr="0072237A">
        <w:t xml:space="preserve"> автоматизирует только основные процессы учёта. Дополнительная автоматизация возможна, но требует сторонних модулей или сложных </w:t>
      </w:r>
      <w:r w:rsidR="0072237A" w:rsidRPr="0072237A">
        <w:rPr>
          <w:lang w:val="en-US"/>
        </w:rPr>
        <w:t>API</w:t>
      </w:r>
      <w:r w:rsidR="0072237A" w:rsidRPr="0072237A">
        <w:t xml:space="preserve">-интеграций. </w:t>
      </w:r>
      <w:proofErr w:type="spellStart"/>
      <w:r w:rsidR="0072237A" w:rsidRPr="0072237A">
        <w:rPr>
          <w:lang w:val="en-US"/>
        </w:rPr>
        <w:t>Оценка</w:t>
      </w:r>
      <w:proofErr w:type="spellEnd"/>
      <w:r w:rsidR="0072237A" w:rsidRPr="0072237A">
        <w:rPr>
          <w:lang w:val="en-US"/>
        </w:rPr>
        <w:t>: 3</w:t>
      </w:r>
      <w:r w:rsidR="00821BAC">
        <w:rPr>
          <w:lang w:val="en-US"/>
        </w:rPr>
        <w:t xml:space="preserve"> [</w:t>
      </w:r>
      <w:r w:rsidR="00C07EF4">
        <w:t>8</w:t>
      </w:r>
      <w:r w:rsidR="00821BAC">
        <w:rPr>
          <w:lang w:val="en-US"/>
        </w:rPr>
        <w:t>]</w:t>
      </w:r>
    </w:p>
    <w:p w14:paraId="7A5CFAB7" w14:textId="1D5529F0" w:rsidR="0072237A" w:rsidRPr="0072237A" w:rsidRDefault="0072237A" w:rsidP="00822045">
      <w:pPr>
        <w:numPr>
          <w:ilvl w:val="0"/>
          <w:numId w:val="13"/>
        </w:numPr>
        <w:ind w:left="1134" w:firstLine="0"/>
        <w:rPr>
          <w:lang w:val="en-US"/>
        </w:rPr>
      </w:pPr>
      <w:r w:rsidRPr="0072237A">
        <w:t xml:space="preserve">Туровец </w:t>
      </w:r>
      <w:r w:rsidRPr="0072237A">
        <w:rPr>
          <w:lang w:val="en-US"/>
        </w:rPr>
        <w:t>POS</w:t>
      </w:r>
      <w:r w:rsidRPr="0072237A">
        <w:t xml:space="preserve"> </w:t>
      </w:r>
      <w:r>
        <w:t>в</w:t>
      </w:r>
      <w:r w:rsidRPr="0072237A">
        <w:t xml:space="preserve">ключает автоматическую публикацию товаров, пересчёт остатков и обработку заказов без вмешательства администратора, что повышает эффективность работы. </w:t>
      </w:r>
      <w:proofErr w:type="spellStart"/>
      <w:r w:rsidRPr="0072237A">
        <w:rPr>
          <w:lang w:val="en-US"/>
        </w:rPr>
        <w:t>Оценка</w:t>
      </w:r>
      <w:proofErr w:type="spellEnd"/>
      <w:r w:rsidRPr="0072237A">
        <w:rPr>
          <w:lang w:val="en-US"/>
        </w:rPr>
        <w:t>: 5</w:t>
      </w:r>
    </w:p>
    <w:p w14:paraId="438BE7D1" w14:textId="433F0C79" w:rsidR="005A6263" w:rsidRP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Независимость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от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сторонних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сервисов</w:t>
      </w:r>
      <w:proofErr w:type="spellEnd"/>
    </w:p>
    <w:p w14:paraId="4C3DE75F" w14:textId="13F301D8" w:rsidR="0072237A" w:rsidRPr="0072237A" w:rsidRDefault="0072237A" w:rsidP="00822045">
      <w:pPr>
        <w:numPr>
          <w:ilvl w:val="0"/>
          <w:numId w:val="13"/>
        </w:numPr>
        <w:ind w:left="1134" w:firstLine="0"/>
        <w:rPr>
          <w:lang w:val="en-US"/>
        </w:rPr>
      </w:pPr>
      <w:proofErr w:type="spellStart"/>
      <w:r w:rsidRPr="0072237A">
        <w:t>МойСклад</w:t>
      </w:r>
      <w:proofErr w:type="spellEnd"/>
      <w:r w:rsidRPr="0072237A">
        <w:t xml:space="preserve"> работает исключительно через облако, что означает зависимость от серверов поставщика. В случае отказа подписки или сбоя серверов данные могут быть потеряны. </w:t>
      </w:r>
      <w:proofErr w:type="spellStart"/>
      <w:r w:rsidRPr="0072237A">
        <w:rPr>
          <w:lang w:val="en-US"/>
        </w:rPr>
        <w:t>Оценка</w:t>
      </w:r>
      <w:proofErr w:type="spellEnd"/>
      <w:r w:rsidRPr="0072237A">
        <w:rPr>
          <w:lang w:val="en-US"/>
        </w:rPr>
        <w:t>: 3</w:t>
      </w:r>
      <w:r w:rsidR="00821BAC">
        <w:rPr>
          <w:lang w:val="en-US"/>
        </w:rPr>
        <w:t xml:space="preserve"> [</w:t>
      </w:r>
      <w:r w:rsidR="00C07EF4">
        <w:t>2</w:t>
      </w:r>
      <w:r w:rsidR="00821BAC">
        <w:rPr>
          <w:lang w:val="en-US"/>
        </w:rPr>
        <w:t>]</w:t>
      </w:r>
    </w:p>
    <w:p w14:paraId="5269E53B" w14:textId="1DC09666" w:rsidR="005A6263" w:rsidRPr="0072237A" w:rsidRDefault="0072237A" w:rsidP="00822045">
      <w:pPr>
        <w:numPr>
          <w:ilvl w:val="0"/>
          <w:numId w:val="13"/>
        </w:numPr>
        <w:ind w:left="1134" w:firstLine="0"/>
      </w:pPr>
      <w:r w:rsidRPr="0072237A">
        <w:t xml:space="preserve">Туровец </w:t>
      </w:r>
      <w:r w:rsidRPr="0072237A">
        <w:rPr>
          <w:lang w:val="en-US"/>
        </w:rPr>
        <w:t>POS</w:t>
      </w:r>
      <w:r>
        <w:t xml:space="preserve"> х</w:t>
      </w:r>
      <w:r w:rsidRPr="0072237A">
        <w:t>ранится на собственном сервере, что обеспечивает полный контроль над системой и исключает зависимость от поставщиков услуг. Оценка: 5</w:t>
      </w:r>
    </w:p>
    <w:p w14:paraId="0D02C1F4" w14:textId="44A2D80B" w:rsidR="005A6263" w:rsidRP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Безопасность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данных</w:t>
      </w:r>
    </w:p>
    <w:p w14:paraId="3C88390D" w14:textId="0E6B39DF" w:rsidR="0072237A" w:rsidRPr="0072237A" w:rsidRDefault="0072237A" w:rsidP="00822045">
      <w:pPr>
        <w:numPr>
          <w:ilvl w:val="0"/>
          <w:numId w:val="13"/>
        </w:numPr>
        <w:ind w:left="1134" w:firstLine="0"/>
      </w:pPr>
      <w:proofErr w:type="spellStart"/>
      <w:r w:rsidRPr="0072237A">
        <w:t>МойСклад</w:t>
      </w:r>
      <w:proofErr w:type="spellEnd"/>
      <w:r w:rsidRPr="0072237A">
        <w:t xml:space="preserve"> </w:t>
      </w:r>
      <w:r w:rsidR="006B6D02">
        <w:t>д</w:t>
      </w:r>
      <w:r w:rsidRPr="0072237A">
        <w:t>анные хранятся в облаке и защищены на стороне поставщика, однако пользователи не могут полностью контролировать настройки безопасности. Оценка: 4</w:t>
      </w:r>
      <w:r w:rsidR="00821BAC">
        <w:t xml:space="preserve"> </w:t>
      </w:r>
      <w:r w:rsidR="00821BAC">
        <w:rPr>
          <w:lang w:val="en-US"/>
        </w:rPr>
        <w:t>[</w:t>
      </w:r>
      <w:r w:rsidR="00BF5E43">
        <w:t>1</w:t>
      </w:r>
      <w:r w:rsidR="00821BAC">
        <w:rPr>
          <w:lang w:val="en-US"/>
        </w:rPr>
        <w:t>]</w:t>
      </w:r>
    </w:p>
    <w:p w14:paraId="5A6FC5C3" w14:textId="5B6E7B3E" w:rsidR="005A6263" w:rsidRPr="0072237A" w:rsidRDefault="0072237A" w:rsidP="00822045">
      <w:pPr>
        <w:numPr>
          <w:ilvl w:val="0"/>
          <w:numId w:val="13"/>
        </w:numPr>
        <w:ind w:left="1134" w:firstLine="0"/>
      </w:pPr>
      <w:r w:rsidRPr="0072237A">
        <w:lastRenderedPageBreak/>
        <w:t xml:space="preserve">Туровец </w:t>
      </w:r>
      <w:r w:rsidRPr="0072237A">
        <w:rPr>
          <w:lang w:val="en-US"/>
        </w:rPr>
        <w:t>POS</w:t>
      </w:r>
      <w:r w:rsidRPr="0072237A">
        <w:t xml:space="preserve"> </w:t>
      </w:r>
      <w:r>
        <w:t>п</w:t>
      </w:r>
      <w:r w:rsidRPr="0072237A">
        <w:t>озволяет настраивать собственные стратегии защиты данных, включая резервное копирование и систему управления доступами. Оценка: 4</w:t>
      </w:r>
    </w:p>
    <w:p w14:paraId="75AA716E" w14:textId="3646F0F1" w:rsidR="005A6263" w:rsidRP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Удобство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работы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(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пользовательский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интерфейс)</w:t>
      </w:r>
    </w:p>
    <w:p w14:paraId="35F71A82" w14:textId="776F03FE" w:rsidR="0072237A" w:rsidRPr="0072237A" w:rsidRDefault="0072237A" w:rsidP="00822045">
      <w:pPr>
        <w:numPr>
          <w:ilvl w:val="0"/>
          <w:numId w:val="13"/>
        </w:numPr>
        <w:ind w:left="1134" w:firstLine="0"/>
      </w:pPr>
      <w:proofErr w:type="spellStart"/>
      <w:r w:rsidRPr="0072237A">
        <w:t>МойСклад</w:t>
      </w:r>
      <w:proofErr w:type="spellEnd"/>
      <w:r w:rsidRPr="0072237A">
        <w:t xml:space="preserve"> простая и интуитивно понятная система, доступная через браузер и мобильные приложения. Разработана с учётом удобства пользователей с разным уровнем подготовки. Источник: обзор </w:t>
      </w:r>
      <w:r w:rsidRPr="0072237A">
        <w:rPr>
          <w:lang w:val="en-US"/>
        </w:rPr>
        <w:t>UX</w:t>
      </w:r>
      <w:r w:rsidRPr="0072237A">
        <w:t>/</w:t>
      </w:r>
      <w:r w:rsidRPr="0072237A">
        <w:rPr>
          <w:lang w:val="en-US"/>
        </w:rPr>
        <w:t>UI</w:t>
      </w:r>
      <w:r w:rsidRPr="0072237A">
        <w:t xml:space="preserve"> на </w:t>
      </w:r>
      <w:r w:rsidRPr="0072237A">
        <w:rPr>
          <w:lang w:val="en-US"/>
        </w:rPr>
        <w:t>Capterra</w:t>
      </w:r>
      <w:r w:rsidRPr="0072237A">
        <w:t xml:space="preserve"> Оценка: 5</w:t>
      </w:r>
      <w:r w:rsidR="009A2053">
        <w:rPr>
          <w:lang w:val="en-US"/>
        </w:rPr>
        <w:t xml:space="preserve"> [</w:t>
      </w:r>
      <w:r w:rsidR="00822045">
        <w:rPr>
          <w:lang w:val="en-US"/>
        </w:rPr>
        <w:t>6</w:t>
      </w:r>
      <w:r w:rsidR="009A2053">
        <w:rPr>
          <w:lang w:val="en-US"/>
        </w:rPr>
        <w:t>]</w:t>
      </w:r>
    </w:p>
    <w:p w14:paraId="5A962A50" w14:textId="78A81891" w:rsidR="005A6263" w:rsidRPr="0072237A" w:rsidRDefault="0072237A" w:rsidP="00822045">
      <w:pPr>
        <w:numPr>
          <w:ilvl w:val="0"/>
          <w:numId w:val="13"/>
        </w:numPr>
        <w:ind w:left="1134" w:firstLine="0"/>
        <w:rPr>
          <w:lang w:val="en-US"/>
        </w:rPr>
      </w:pPr>
      <w:r w:rsidRPr="0072237A">
        <w:t xml:space="preserve">Туровец </w:t>
      </w:r>
      <w:r w:rsidRPr="0072237A">
        <w:rPr>
          <w:lang w:val="en-US"/>
        </w:rPr>
        <w:t>POS</w:t>
      </w:r>
      <w:r w:rsidRPr="0072237A">
        <w:t xml:space="preserve"> Интерфейс может требовать дополнительной настройки и адаптации под конкретные нужды бизнеса, что усложняет его использование. </w:t>
      </w:r>
      <w:proofErr w:type="spellStart"/>
      <w:r w:rsidRPr="0072237A">
        <w:rPr>
          <w:lang w:val="en-US"/>
        </w:rPr>
        <w:t>Оценка</w:t>
      </w:r>
      <w:proofErr w:type="spellEnd"/>
      <w:r w:rsidRPr="0072237A">
        <w:rPr>
          <w:lang w:val="en-US"/>
        </w:rPr>
        <w:t>: 3</w:t>
      </w:r>
    </w:p>
    <w:p w14:paraId="23012F17" w14:textId="5699FA5B" w:rsidR="005A6263" w:rsidRP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Соответствие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профилю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деятельности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заказчика</w:t>
      </w:r>
      <w:proofErr w:type="spellEnd"/>
    </w:p>
    <w:p w14:paraId="38BD247D" w14:textId="6E17497D" w:rsidR="006B6D02" w:rsidRPr="006B6D02" w:rsidRDefault="006B6D02" w:rsidP="00822045">
      <w:pPr>
        <w:numPr>
          <w:ilvl w:val="0"/>
          <w:numId w:val="13"/>
        </w:numPr>
        <w:ind w:left="1134" w:firstLine="0"/>
      </w:pPr>
      <w:proofErr w:type="spellStart"/>
      <w:r w:rsidRPr="006B6D02">
        <w:t>МойСклад</w:t>
      </w:r>
      <w:proofErr w:type="spellEnd"/>
      <w:r w:rsidRPr="006B6D02">
        <w:t xml:space="preserve"> </w:t>
      </w:r>
      <w:r>
        <w:t>о</w:t>
      </w:r>
      <w:r w:rsidRPr="006B6D02">
        <w:t>бладает универсальным функционалом, который подходит для большинства типов бизнеса, но может потребовать дополнительных настроек. Оценка: 3</w:t>
      </w:r>
      <w:r w:rsidR="009A2053">
        <w:rPr>
          <w:lang w:val="en-US"/>
        </w:rPr>
        <w:t xml:space="preserve"> [</w:t>
      </w:r>
      <w:r w:rsidR="00BF5E43">
        <w:t>1</w:t>
      </w:r>
      <w:r w:rsidR="009A2053">
        <w:rPr>
          <w:lang w:val="en-US"/>
        </w:rPr>
        <w:t>]</w:t>
      </w:r>
    </w:p>
    <w:p w14:paraId="6C265CFB" w14:textId="1CA8E781" w:rsidR="005A6263" w:rsidRPr="006B6D02" w:rsidRDefault="006B6D02" w:rsidP="00822045">
      <w:pPr>
        <w:numPr>
          <w:ilvl w:val="0"/>
          <w:numId w:val="13"/>
        </w:numPr>
        <w:ind w:left="1134" w:firstLine="0"/>
      </w:pPr>
      <w:r w:rsidRPr="006B6D02">
        <w:t xml:space="preserve">Туровец </w:t>
      </w:r>
      <w:r w:rsidRPr="006B6D02">
        <w:rPr>
          <w:lang w:val="en-US"/>
        </w:rPr>
        <w:t>POS</w:t>
      </w:r>
      <w:r w:rsidRPr="006B6D02">
        <w:t xml:space="preserve"> </w:t>
      </w:r>
      <w:r>
        <w:t>р</w:t>
      </w:r>
      <w:r w:rsidRPr="006B6D02">
        <w:t>азрабатывается с учётом специфики бизнеса заказчика, что минимизирует необходимость адаптации системы. Оценка: 5</w:t>
      </w:r>
    </w:p>
    <w:p w14:paraId="62141710" w14:textId="37C5AEE2" w:rsidR="005A6263" w:rsidRPr="005A6263" w:rsidRDefault="005A6263" w:rsidP="00822045">
      <w:pPr>
        <w:pStyle w:val="ListParagraph"/>
        <w:numPr>
          <w:ilvl w:val="2"/>
          <w:numId w:val="12"/>
        </w:numPr>
        <w:ind w:left="0" w:firstLine="709"/>
        <w:rPr>
          <w:rFonts w:eastAsia="Times New Roman" w:cs="Times New Roman"/>
          <w:b/>
          <w:bCs/>
          <w:kern w:val="0"/>
          <w:szCs w:val="28"/>
          <w14:ligatures w14:val="none"/>
        </w:rPr>
      </w:pP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Время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обучения</w:t>
      </w:r>
      <w:proofErr w:type="spellEnd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proofErr w:type="spellStart"/>
      <w:r w:rsidRPr="00947CD9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персонала</w:t>
      </w:r>
      <w:proofErr w:type="spellEnd"/>
    </w:p>
    <w:p w14:paraId="364F81EC" w14:textId="4664E37D" w:rsidR="006B6D02" w:rsidRPr="006B6D02" w:rsidRDefault="006B6D02" w:rsidP="00822045">
      <w:pPr>
        <w:numPr>
          <w:ilvl w:val="0"/>
          <w:numId w:val="13"/>
        </w:numPr>
        <w:ind w:left="1134" w:firstLine="0"/>
      </w:pPr>
      <w:proofErr w:type="spellStart"/>
      <w:r w:rsidRPr="006B6D02">
        <w:t>МойСклад</w:t>
      </w:r>
      <w:proofErr w:type="spellEnd"/>
      <w:r w:rsidRPr="006B6D02">
        <w:t xml:space="preserve"> </w:t>
      </w:r>
      <w:r w:rsidR="00822045" w:rsidRPr="00822045">
        <w:t>предоставляет обучающие материалы и инструкции, которые помогают пользователям быстрее освоить платформу, что снижает затраты на обучение персонала. Оценка: 5 [7]</w:t>
      </w:r>
    </w:p>
    <w:p w14:paraId="7381C0E2" w14:textId="7A506F7D" w:rsidR="005370ED" w:rsidRPr="009A2053" w:rsidRDefault="006B6D02" w:rsidP="00822045">
      <w:pPr>
        <w:numPr>
          <w:ilvl w:val="0"/>
          <w:numId w:val="13"/>
        </w:numPr>
        <w:ind w:left="1134" w:firstLine="0"/>
      </w:pPr>
      <w:r w:rsidRPr="006B6D02">
        <w:t xml:space="preserve">Туровец </w:t>
      </w:r>
      <w:r w:rsidR="004877A7" w:rsidRPr="006B6D02">
        <w:rPr>
          <w:lang w:val="en-US"/>
        </w:rPr>
        <w:t>POS</w:t>
      </w:r>
      <w:r w:rsidR="004877A7" w:rsidRPr="006B6D02">
        <w:t xml:space="preserve"> требует</w:t>
      </w:r>
      <w:r w:rsidRPr="006B6D02">
        <w:t xml:space="preserve"> дополнительного обучения сотрудников, особенно при настройке системы. </w:t>
      </w:r>
      <w:r w:rsidRPr="009A2053">
        <w:t>Оценка: 3</w:t>
      </w:r>
    </w:p>
    <w:p w14:paraId="294F3629" w14:textId="43DDB72C" w:rsidR="00DC3573" w:rsidRDefault="00893601" w:rsidP="00893601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284E0AEC" w14:textId="0F2E940F" w:rsidR="00A54D7E" w:rsidRPr="00DC3573" w:rsidRDefault="00A54D7E" w:rsidP="00A54D7E">
      <w:pPr>
        <w:numPr>
          <w:ilvl w:val="0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Полученные результаты</w:t>
      </w:r>
    </w:p>
    <w:p w14:paraId="5505CDF5" w14:textId="77777777" w:rsidR="00A54D7E" w:rsidRPr="00DC3573" w:rsidRDefault="00A54D7E" w:rsidP="00F129AC">
      <w:pPr>
        <w:jc w:val="left"/>
        <w:rPr>
          <w:rFonts w:eastAsia="Times New Roman" w:cs="Times New Roman"/>
          <w:kern w:val="0"/>
          <w:szCs w:val="28"/>
          <w:lang w:val="en-US"/>
          <w14:ligatures w14:val="none"/>
        </w:rPr>
      </w:pPr>
    </w:p>
    <w:p w14:paraId="5CE62392" w14:textId="65C29CF8" w:rsidR="00EA1E09" w:rsidRPr="00EA1E09" w:rsidRDefault="00A54D7E" w:rsidP="00EA1E09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A54D7E">
        <w:rPr>
          <w:rFonts w:eastAsia="Times New Roman" w:cs="Times New Roman"/>
          <w:b/>
          <w:bCs/>
          <w:kern w:val="0"/>
          <w:szCs w:val="28"/>
          <w14:ligatures w14:val="none"/>
        </w:rPr>
        <w:t>Таблица с расчетными значениями показателей качества</w:t>
      </w:r>
    </w:p>
    <w:p w14:paraId="48A280E2" w14:textId="77777777" w:rsidR="00EA1E09" w:rsidRPr="006E6DD9" w:rsidRDefault="00EA1E09" w:rsidP="00EA1E0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Эксплуатационно-технический уровень (ЭТУ) разрабатываемого продукта – это обобщенная характеристика его эксплуатационных свойств, возможностей, степени новизны, являющихся основой качества продукта. Для определения ЭТУ продукта можно использовать обобщенный показатель качества - индекс эксплуатационно-технического уровня </w:t>
      </w:r>
      <w:r w:rsidRPr="006E6DD9">
        <w:rPr>
          <w:i/>
          <w:sz w:val="28"/>
          <w:szCs w:val="28"/>
          <w:lang w:val="en-US"/>
        </w:rPr>
        <w:t>J</w:t>
      </w:r>
      <w:r w:rsidRPr="006E6DD9">
        <w:rPr>
          <w:sz w:val="28"/>
          <w:szCs w:val="28"/>
          <w:vertAlign w:val="subscript"/>
        </w:rPr>
        <w:t>ЭТУ</w:t>
      </w:r>
      <w:r w:rsidRPr="006E6DD9">
        <w:rPr>
          <w:i/>
          <w:sz w:val="28"/>
          <w:szCs w:val="28"/>
        </w:rPr>
        <w:t xml:space="preserve">, </w:t>
      </w:r>
      <w:r w:rsidRPr="006E6DD9">
        <w:rPr>
          <w:sz w:val="28"/>
          <w:szCs w:val="28"/>
        </w:rPr>
        <w:t xml:space="preserve">который рассчитывается как сумма частных индексов, куда входят показатели качества программного продукта (1). Для учета значимости отдельных параметров применяется </w:t>
      </w:r>
      <w:proofErr w:type="spellStart"/>
      <w:r w:rsidRPr="006E6DD9">
        <w:rPr>
          <w:sz w:val="28"/>
          <w:szCs w:val="28"/>
        </w:rPr>
        <w:t>балльно</w:t>
      </w:r>
      <w:proofErr w:type="spellEnd"/>
      <w:r w:rsidRPr="006E6DD9">
        <w:rPr>
          <w:sz w:val="28"/>
          <w:szCs w:val="28"/>
        </w:rPr>
        <w:t xml:space="preserve">-индексный метод.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26"/>
        <w:gridCol w:w="1252"/>
      </w:tblGrid>
      <w:tr w:rsidR="00EA1E09" w:rsidRPr="00F67CFA" w14:paraId="471EA3C5" w14:textId="77777777" w:rsidTr="008173DB">
        <w:tc>
          <w:tcPr>
            <w:tcW w:w="5926" w:type="dxa"/>
            <w:vAlign w:val="center"/>
          </w:tcPr>
          <w:p w14:paraId="1D37382B" w14:textId="77777777" w:rsidR="00EA1E09" w:rsidRPr="006E6DD9" w:rsidRDefault="006E4B62" w:rsidP="008173DB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jc w:val="center"/>
              <w:rPr>
                <w:sz w:val="28"/>
                <w:szCs w:val="28"/>
              </w:rPr>
            </w:pPr>
            <w:r w:rsidRPr="006E4B62">
              <w:rPr>
                <w:noProof/>
                <w:snapToGrid/>
                <w:position w:val="-30"/>
                <w:sz w:val="28"/>
                <w:szCs w:val="28"/>
                <w14:ligatures w14:val="standardContextual"/>
              </w:rPr>
              <w:object w:dxaOrig="1820" w:dyaOrig="700" w14:anchorId="18F6FD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91pt;height:34pt;mso-width-percent:0;mso-height-percent:0;mso-width-percent:0;mso-height-percent:0" o:ole="" fillcolor="window">
                  <v:imagedata r:id="rId6" o:title=""/>
                </v:shape>
                <o:OLEObject Type="Embed" ProgID="Equation.3" ShapeID="_x0000_i1025" DrawAspect="Content" ObjectID="_1802676480" r:id="rId7"/>
              </w:object>
            </w:r>
            <w:r w:rsidR="00EA1E09" w:rsidRPr="006E6DD9">
              <w:rPr>
                <w:sz w:val="28"/>
                <w:szCs w:val="28"/>
              </w:rPr>
              <w:t>,</w:t>
            </w:r>
          </w:p>
        </w:tc>
        <w:tc>
          <w:tcPr>
            <w:tcW w:w="697" w:type="dxa"/>
            <w:vAlign w:val="center"/>
          </w:tcPr>
          <w:p w14:paraId="6A7289D5" w14:textId="77777777" w:rsidR="00EA1E09" w:rsidRPr="006E6DD9" w:rsidRDefault="00EA1E09" w:rsidP="008173DB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jc w:val="right"/>
              <w:rPr>
                <w:sz w:val="28"/>
                <w:szCs w:val="28"/>
              </w:rPr>
            </w:pPr>
            <w:r w:rsidRPr="006E6DD9">
              <w:rPr>
                <w:sz w:val="28"/>
                <w:szCs w:val="28"/>
              </w:rPr>
              <w:t>(1)</w:t>
            </w:r>
          </w:p>
        </w:tc>
      </w:tr>
    </w:tbl>
    <w:p w14:paraId="7D7D8BE9" w14:textId="77777777" w:rsidR="00EA1E09" w:rsidRDefault="00EA1E09" w:rsidP="00EA1E0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где </w:t>
      </w:r>
      <w:r w:rsidRPr="006E6DD9">
        <w:rPr>
          <w:i/>
          <w:sz w:val="28"/>
          <w:szCs w:val="28"/>
        </w:rPr>
        <w:t>J</w:t>
      </w:r>
      <w:r w:rsidRPr="006E6DD9">
        <w:rPr>
          <w:sz w:val="28"/>
          <w:szCs w:val="28"/>
          <w:vertAlign w:val="subscript"/>
        </w:rPr>
        <w:t>ЭТУ</w:t>
      </w:r>
      <w:r w:rsidRPr="006E6DD9">
        <w:rPr>
          <w:i/>
          <w:sz w:val="28"/>
          <w:szCs w:val="28"/>
        </w:rPr>
        <w:t xml:space="preserve"> –</w:t>
      </w:r>
      <w:r w:rsidRPr="006E6DD9">
        <w:rPr>
          <w:sz w:val="28"/>
          <w:szCs w:val="28"/>
        </w:rPr>
        <w:t xml:space="preserve"> комплексный показатель качества продукта по группе показателей;</w:t>
      </w:r>
      <w:r>
        <w:rPr>
          <w:sz w:val="28"/>
          <w:szCs w:val="28"/>
        </w:rPr>
        <w:t xml:space="preserve"> </w:t>
      </w:r>
    </w:p>
    <w:p w14:paraId="546D778F" w14:textId="77777777" w:rsidR="00EA1E09" w:rsidRDefault="00EA1E09" w:rsidP="00EA1E0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i/>
          <w:sz w:val="28"/>
          <w:szCs w:val="28"/>
          <w:lang w:val="en-US"/>
        </w:rPr>
        <w:t>n</w:t>
      </w:r>
      <w:r w:rsidRPr="006E6DD9">
        <w:rPr>
          <w:sz w:val="28"/>
          <w:szCs w:val="28"/>
        </w:rPr>
        <w:t xml:space="preserve"> </w:t>
      </w:r>
      <w:r w:rsidRPr="006E6DD9">
        <w:rPr>
          <w:i/>
          <w:sz w:val="28"/>
          <w:szCs w:val="28"/>
        </w:rPr>
        <w:t xml:space="preserve">– </w:t>
      </w:r>
      <w:r w:rsidRPr="006E6DD9">
        <w:rPr>
          <w:sz w:val="28"/>
          <w:szCs w:val="28"/>
        </w:rPr>
        <w:t>число рассматриваемых показателей;</w:t>
      </w:r>
      <w:r>
        <w:rPr>
          <w:sz w:val="28"/>
          <w:szCs w:val="28"/>
        </w:rPr>
        <w:t xml:space="preserve"> </w:t>
      </w:r>
    </w:p>
    <w:p w14:paraId="069083FE" w14:textId="77777777" w:rsidR="00EA1E09" w:rsidRDefault="00EA1E09" w:rsidP="00EA1E0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i/>
          <w:sz w:val="28"/>
          <w:szCs w:val="28"/>
        </w:rPr>
        <w:t>В</w:t>
      </w:r>
      <w:r w:rsidRPr="006E6DD9">
        <w:rPr>
          <w:i/>
          <w:sz w:val="28"/>
          <w:szCs w:val="28"/>
          <w:vertAlign w:val="subscript"/>
          <w:lang w:val="en-US"/>
        </w:rPr>
        <w:t>j</w:t>
      </w:r>
      <w:r w:rsidRPr="006E6DD9">
        <w:rPr>
          <w:sz w:val="28"/>
          <w:szCs w:val="28"/>
        </w:rPr>
        <w:t xml:space="preserve"> – коэффициент весомости </w:t>
      </w:r>
      <w:r w:rsidRPr="006E6DD9">
        <w:rPr>
          <w:i/>
          <w:sz w:val="28"/>
          <w:szCs w:val="28"/>
          <w:lang w:val="en-US"/>
        </w:rPr>
        <w:t>j</w:t>
      </w:r>
      <w:r w:rsidRPr="006E6DD9">
        <w:rPr>
          <w:sz w:val="28"/>
          <w:szCs w:val="28"/>
        </w:rPr>
        <w:t>-го показателя в долях единицы, назначаемый в соответствии с потребностями организации-заказчика программного продукта;</w:t>
      </w:r>
      <w:r>
        <w:rPr>
          <w:sz w:val="28"/>
          <w:szCs w:val="28"/>
        </w:rPr>
        <w:t xml:space="preserve"> </w:t>
      </w:r>
    </w:p>
    <w:p w14:paraId="1571C515" w14:textId="39B61523" w:rsidR="00EA1E09" w:rsidRPr="00EA1E09" w:rsidRDefault="00EA1E09" w:rsidP="00EA1E0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i/>
          <w:sz w:val="28"/>
          <w:szCs w:val="28"/>
        </w:rPr>
        <w:t>X</w:t>
      </w:r>
      <w:r w:rsidRPr="006E6DD9">
        <w:rPr>
          <w:i/>
          <w:sz w:val="28"/>
          <w:szCs w:val="28"/>
          <w:vertAlign w:val="subscript"/>
          <w:lang w:val="en-US"/>
        </w:rPr>
        <w:t>j</w:t>
      </w:r>
      <w:r w:rsidRPr="006E6DD9">
        <w:rPr>
          <w:i/>
          <w:sz w:val="28"/>
          <w:szCs w:val="28"/>
        </w:rPr>
        <w:t xml:space="preserve"> –</w:t>
      </w:r>
      <w:r w:rsidRPr="006E6DD9">
        <w:rPr>
          <w:sz w:val="28"/>
          <w:szCs w:val="28"/>
        </w:rPr>
        <w:t xml:space="preserve"> относительный показатель качества, устанавливаемый экспертным путем по выбранной шкале оценивания </w:t>
      </w:r>
    </w:p>
    <w:p w14:paraId="5818CB3D" w14:textId="03EF7BEC" w:rsidR="00A54D7E" w:rsidRDefault="00F74BDE" w:rsidP="00F74BDE">
      <w:pPr>
        <w:ind w:firstLine="708"/>
        <w:rPr>
          <w:rFonts w:eastAsia="Times New Roman" w:cs="Times New Roman"/>
          <w:kern w:val="0"/>
          <w:szCs w:val="28"/>
          <w14:ligatures w14:val="none"/>
        </w:rPr>
      </w:pPr>
      <w:r>
        <w:rPr>
          <w:szCs w:val="28"/>
        </w:rPr>
        <w:t xml:space="preserve">В таблице 2 </w:t>
      </w:r>
      <w:r w:rsidRPr="00F74BDE">
        <w:rPr>
          <w:szCs w:val="28"/>
        </w:rPr>
        <w:t xml:space="preserve">представлены результаты расчета </w:t>
      </w:r>
      <w:proofErr w:type="spellStart"/>
      <w:r w:rsidRPr="00F74BDE">
        <w:rPr>
          <w:szCs w:val="28"/>
        </w:rPr>
        <w:t>балльно</w:t>
      </w:r>
      <w:proofErr w:type="spellEnd"/>
      <w:r w:rsidRPr="00F74BDE">
        <w:rPr>
          <w:szCs w:val="28"/>
        </w:rPr>
        <w:t>-индексным методом при пятибалльной шкале оценивания.</w:t>
      </w:r>
    </w:p>
    <w:p w14:paraId="788D04BA" w14:textId="003FD135" w:rsidR="00F74BDE" w:rsidRPr="00F74BDE" w:rsidRDefault="00F74BDE" w:rsidP="00F74BD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6E6DD9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6E6DD9">
        <w:rPr>
          <w:sz w:val="28"/>
          <w:szCs w:val="28"/>
        </w:rPr>
        <w:t xml:space="preserve"> – Расчет показателей качества </w:t>
      </w:r>
      <w:proofErr w:type="spellStart"/>
      <w:r w:rsidRPr="006E6DD9">
        <w:rPr>
          <w:sz w:val="28"/>
          <w:szCs w:val="28"/>
        </w:rPr>
        <w:t>балльно</w:t>
      </w:r>
      <w:proofErr w:type="spellEnd"/>
      <w:r w:rsidRPr="006E6DD9">
        <w:rPr>
          <w:sz w:val="28"/>
          <w:szCs w:val="28"/>
        </w:rPr>
        <w:t>-индексным методом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810"/>
        <w:gridCol w:w="1652"/>
        <w:gridCol w:w="616"/>
        <w:gridCol w:w="898"/>
        <w:gridCol w:w="543"/>
        <w:gridCol w:w="816"/>
      </w:tblGrid>
      <w:tr w:rsidR="0077404E" w:rsidRPr="00F74BDE" w14:paraId="0F14E8D5" w14:textId="77777777" w:rsidTr="0077404E">
        <w:trPr>
          <w:cantSplit/>
          <w:trHeight w:val="414"/>
        </w:trPr>
        <w:tc>
          <w:tcPr>
            <w:tcW w:w="257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59AB5E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Показатели качества</w:t>
            </w:r>
          </w:p>
        </w:tc>
        <w:tc>
          <w:tcPr>
            <w:tcW w:w="88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FE960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Коэффициент весомости, </w:t>
            </w:r>
            <w:proofErr w:type="spellStart"/>
            <w:r w:rsidRPr="00F74BDE">
              <w:rPr>
                <w:rFonts w:eastAsia="Times New Roman" w:cs="Times New Roman"/>
                <w:i/>
                <w:kern w:val="0"/>
                <w:sz w:val="24"/>
                <w:szCs w:val="24"/>
                <w14:ligatures w14:val="none"/>
              </w:rPr>
              <w:t>В</w:t>
            </w:r>
            <w:r w:rsidRPr="00F74BDE">
              <w:rPr>
                <w:rFonts w:eastAsia="Times New Roman" w:cs="Times New Roman"/>
                <w:i/>
                <w:kern w:val="0"/>
                <w:sz w:val="24"/>
                <w:szCs w:val="24"/>
                <w:vertAlign w:val="subscript"/>
                <w14:ligatures w14:val="none"/>
              </w:rPr>
              <w:t>j</w:t>
            </w:r>
            <w:proofErr w:type="spellEnd"/>
          </w:p>
        </w:tc>
        <w:tc>
          <w:tcPr>
            <w:tcW w:w="81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78D280" w14:textId="2F222818" w:rsidR="00F74BDE" w:rsidRPr="00F74BDE" w:rsidRDefault="008D574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574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Туровец</w:t>
            </w:r>
            <w:proofErr w:type="spellEnd"/>
            <w:r w:rsidRPr="008D574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POS</w:t>
            </w:r>
          </w:p>
        </w:tc>
        <w:tc>
          <w:tcPr>
            <w:tcW w:w="72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307567" w14:textId="71C89791" w:rsidR="00F74BDE" w:rsidRPr="00F74BDE" w:rsidRDefault="008D574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574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МойСклад</w:t>
            </w:r>
            <w:proofErr w:type="spellEnd"/>
          </w:p>
        </w:tc>
      </w:tr>
      <w:tr w:rsidR="0077404E" w:rsidRPr="00F74BDE" w14:paraId="35FA4E03" w14:textId="77777777" w:rsidTr="0077404E">
        <w:trPr>
          <w:cantSplit/>
          <w:trHeight w:val="414"/>
        </w:trPr>
        <w:tc>
          <w:tcPr>
            <w:tcW w:w="25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4E2E2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0D815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E919E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53B21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7404E" w:rsidRPr="00F74BDE" w14:paraId="68601943" w14:textId="77777777" w:rsidTr="0077404E">
        <w:trPr>
          <w:cantSplit/>
          <w:trHeight w:val="390"/>
        </w:trPr>
        <w:tc>
          <w:tcPr>
            <w:tcW w:w="25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F87A7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40535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589F8B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X</w:t>
            </w:r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vertAlign w:val="subscript"/>
                <w14:ligatures w14:val="none"/>
              </w:rPr>
              <w:t>j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ED5072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В</w:t>
            </w:r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j</w:t>
            </w:r>
            <w:proofErr w:type="spellEnd"/>
            <w:r w:rsidRPr="00F74BDE">
              <w:rPr>
                <w:rFonts w:eastAsia="Times New Roman" w:cs="Times New Roman"/>
                <w:iCs/>
                <w:kern w:val="0"/>
                <w:sz w:val="24"/>
                <w:szCs w:val="24"/>
                <w:lang w:val="en-US"/>
                <w14:ligatures w14:val="none"/>
              </w:rPr>
              <w:sym w:font="Symbol" w:char="F0B4"/>
            </w:r>
            <w:proofErr w:type="spellStart"/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X</w:t>
            </w:r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j</w:t>
            </w:r>
            <w:proofErr w:type="spellEnd"/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33DAB0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X</w:t>
            </w:r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j</w:t>
            </w:r>
            <w:proofErr w:type="spellEnd"/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597166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В</w:t>
            </w:r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j</w:t>
            </w:r>
            <w:proofErr w:type="spellEnd"/>
            <w:r w:rsidRPr="00F74BDE">
              <w:rPr>
                <w:rFonts w:eastAsia="Times New Roman" w:cs="Times New Roman"/>
                <w:iCs/>
                <w:kern w:val="0"/>
                <w:sz w:val="24"/>
                <w:szCs w:val="24"/>
                <w:lang w:val="en-US"/>
                <w14:ligatures w14:val="none"/>
              </w:rPr>
              <w:sym w:font="Symbol" w:char="F0B4"/>
            </w:r>
            <w:proofErr w:type="spellStart"/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X</w:t>
            </w:r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j</w:t>
            </w:r>
            <w:proofErr w:type="spellEnd"/>
          </w:p>
        </w:tc>
      </w:tr>
      <w:tr w:rsidR="0077404E" w:rsidRPr="00F74BDE" w14:paraId="2B9DC77E" w14:textId="77777777" w:rsidTr="00526EE4">
        <w:trPr>
          <w:trHeight w:val="643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61CEB" w14:textId="0730D5ED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bookmarkStart w:id="2" w:name="_Hlk175201333"/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Стоимость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владения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804DB1" w14:textId="478382BE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3175D6" w14:textId="6E8F8243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827A38" w14:textId="471E15CE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6D0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978A43" w14:textId="57E38471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A016F7" w14:textId="1D1FDB83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6D0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0.36</w:t>
            </w:r>
          </w:p>
        </w:tc>
      </w:tr>
      <w:tr w:rsidR="0077404E" w:rsidRPr="00F74BDE" w14:paraId="3B3C36FE" w14:textId="77777777" w:rsidTr="00526EE4">
        <w:trPr>
          <w:trHeight w:val="404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FAE45E" w14:textId="0FB82015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Гибкость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17E1CF" w14:textId="5818FAA0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3E9F1C" w14:textId="128544D8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AD801" w14:textId="68376A75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6D0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ED683E" w14:textId="4E5CD504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C4F01C" w14:textId="71626E1E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6D0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0.24</w:t>
            </w:r>
          </w:p>
        </w:tc>
      </w:tr>
      <w:tr w:rsidR="0077404E" w:rsidRPr="00F74BDE" w14:paraId="23CBC4CE" w14:textId="77777777" w:rsidTr="0077404E">
        <w:trPr>
          <w:trHeight w:val="645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16796E" w14:textId="36C36C61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Интеграция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с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маркетплейсами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D2B8E" w14:textId="147C9F1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BCC213" w14:textId="1DAED9BA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6E246D" w14:textId="3C242F55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6D0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0.75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78350E" w14:textId="5A64DEDB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980A31" w14:textId="70BE144F" w:rsidR="00F74BDE" w:rsidRPr="00F74BDE" w:rsidRDefault="006B6D0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B6D0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0.6</w:t>
            </w:r>
          </w:p>
        </w:tc>
      </w:tr>
      <w:tr w:rsidR="0077404E" w:rsidRPr="00F74BDE" w14:paraId="37D86716" w14:textId="77777777" w:rsidTr="0077404E">
        <w:trPr>
          <w:trHeight w:val="645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49E5DB" w14:textId="27CF6AE8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Скорость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обновления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остатков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3E64A" w14:textId="0FACAF12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A675A7" w14:textId="27178E80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FC8087" w14:textId="767A12C1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B945C" w14:textId="442E6F59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D754AE" w14:textId="0CCD499C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0.36</w:t>
            </w:r>
          </w:p>
        </w:tc>
      </w:tr>
      <w:tr w:rsidR="0077404E" w:rsidRPr="00F74BDE" w14:paraId="55EF9FB3" w14:textId="77777777" w:rsidTr="0077404E">
        <w:trPr>
          <w:trHeight w:val="645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F78299" w14:textId="283A8E6E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26EE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Работа с маркировкой «Честный ЗНАК»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59E59F" w14:textId="13FF723C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CAEDE4" w14:textId="4AFEABF4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14F13C" w14:textId="6423C30D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0.75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77677D" w14:textId="44727F46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C9CDF9" w14:textId="7E945AEE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0.6</w:t>
            </w:r>
          </w:p>
        </w:tc>
      </w:tr>
      <w:tr w:rsidR="0077404E" w:rsidRPr="00F74BDE" w14:paraId="190C9A55" w14:textId="77777777" w:rsidTr="0077404E">
        <w:trPr>
          <w:trHeight w:val="675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E727D" w14:textId="71662224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Простота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внедрения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и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администрирования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0B04CB" w14:textId="03271C09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06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4C3C25A" w14:textId="709D9A8B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503D209" w14:textId="1BF616B5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0.18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E9D66DB" w14:textId="3034B201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77FB342" w14:textId="1C71571F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0.3</w:t>
            </w:r>
          </w:p>
        </w:tc>
      </w:tr>
      <w:tr w:rsidR="0077404E" w:rsidRPr="00F74BDE" w14:paraId="7A80D24C" w14:textId="77777777" w:rsidTr="0077404E">
        <w:trPr>
          <w:trHeight w:val="330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8980EE" w14:textId="2B8AC07E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Автоматизация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процессов</w:t>
            </w:r>
            <w:proofErr w:type="spellEnd"/>
          </w:p>
        </w:tc>
        <w:tc>
          <w:tcPr>
            <w:tcW w:w="8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3D9F8" w14:textId="43F9773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DB8B8" w14:textId="748A50E2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4121C" w14:textId="43280113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0.6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47768A" w14:textId="6143791E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9B7914" w14:textId="76C0E5F9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0.36</w:t>
            </w:r>
          </w:p>
        </w:tc>
      </w:tr>
      <w:tr w:rsidR="0077404E" w:rsidRPr="00F74BDE" w14:paraId="02D5C422" w14:textId="77777777" w:rsidTr="0077404E">
        <w:trPr>
          <w:trHeight w:val="645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0AC3D" w14:textId="543C3785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Независимость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от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сторонних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сервисов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AC791B" w14:textId="669D439B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AEA539" w14:textId="71AFB8A5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056030" w14:textId="6850EA8F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47DB2B" w14:textId="03436A03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FD045" w14:textId="1D84D5CF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0.18</w:t>
            </w:r>
          </w:p>
        </w:tc>
      </w:tr>
      <w:tr w:rsidR="0077404E" w:rsidRPr="00F74BDE" w14:paraId="3684EA6A" w14:textId="77777777" w:rsidTr="00526EE4">
        <w:trPr>
          <w:trHeight w:val="471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D1F064" w14:textId="4F44764D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Безопасность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данных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01454" w14:textId="00C2012C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18CFDA" w14:textId="75A22342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EAC944" w14:textId="7640070A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382532" w14:textId="682F96E8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F7D3CB" w14:textId="5C6D3FD9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0.32</w:t>
            </w:r>
          </w:p>
        </w:tc>
      </w:tr>
      <w:tr w:rsidR="0077404E" w:rsidRPr="00F74BDE" w14:paraId="281348F1" w14:textId="77777777" w:rsidTr="0077404E">
        <w:trPr>
          <w:trHeight w:val="645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21ABEB" w14:textId="746267F0" w:rsidR="00F74BDE" w:rsidRPr="00F74BDE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Удобство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работы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пользовательский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интерфейс)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CD0DD2" w14:textId="5ED439BD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97F4A6" w14:textId="41B270E7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916975" w14:textId="169C52E6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0.18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878F96" w14:textId="04BD2CE8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9C3E69" w14:textId="20B20778" w:rsidR="00F74BDE" w:rsidRPr="00F74BDE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0.3</w:t>
            </w:r>
          </w:p>
        </w:tc>
      </w:tr>
      <w:tr w:rsidR="00526EE4" w:rsidRPr="00F74BDE" w14:paraId="4A66D0F5" w14:textId="77777777" w:rsidTr="0077404E">
        <w:trPr>
          <w:trHeight w:val="645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68218B" w14:textId="693FE5BA" w:rsidR="00526EE4" w:rsidRPr="006D4B32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Соответствие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профилю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деятельности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заказчика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B8FD7" w14:textId="42A1470C" w:rsidR="00526EE4" w:rsidRPr="006D4B32" w:rsidRDefault="00F67CFA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29E360" w14:textId="1FF9800F" w:rsidR="00526EE4" w:rsidRPr="006D4B32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4C387" w14:textId="29670ECE" w:rsidR="00526EE4" w:rsidRPr="006D4B32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DC9DD" w14:textId="687085F6" w:rsidR="00526EE4" w:rsidRPr="006D4B32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C6097C" w14:textId="4D585BCC" w:rsidR="00526EE4" w:rsidRPr="006D4B32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0.24</w:t>
            </w:r>
          </w:p>
        </w:tc>
      </w:tr>
      <w:tr w:rsidR="00526EE4" w:rsidRPr="00F74BDE" w14:paraId="2D480A84" w14:textId="77777777" w:rsidTr="00526EE4">
        <w:trPr>
          <w:trHeight w:val="545"/>
        </w:trPr>
        <w:tc>
          <w:tcPr>
            <w:tcW w:w="2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9B238" w14:textId="1BFDAAB8" w:rsidR="00526EE4" w:rsidRPr="006D4B32" w:rsidRDefault="00526EE4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Время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обучения</w:t>
            </w:r>
            <w:proofErr w:type="spellEnd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26EE4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персонала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76CE90" w14:textId="7897B1DE" w:rsidR="00526EE4" w:rsidRPr="006D4B32" w:rsidRDefault="00F67CFA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0,</w:t>
            </w:r>
            <w:r w:rsidR="006B6D02" w:rsidRPr="006D4B3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F10FA" w14:textId="4BE5945B" w:rsidR="00526EE4" w:rsidRPr="006D4B32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B162C" w14:textId="7DBD7A5C" w:rsidR="00526EE4" w:rsidRPr="006D4B32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0.06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AE572C" w14:textId="690C1028" w:rsidR="00526EE4" w:rsidRPr="006D4B32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530DE0" w14:textId="30BEBA30" w:rsidR="00526EE4" w:rsidRPr="006D4B32" w:rsidRDefault="006D4B32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0.1</w:t>
            </w:r>
          </w:p>
        </w:tc>
      </w:tr>
      <w:bookmarkEnd w:id="2"/>
      <w:tr w:rsidR="0077404E" w:rsidRPr="00F74BDE" w14:paraId="31F5A109" w14:textId="77777777" w:rsidTr="0077404E">
        <w:trPr>
          <w:trHeight w:val="531"/>
        </w:trPr>
        <w:tc>
          <w:tcPr>
            <w:tcW w:w="346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6E216B4" w14:textId="77777777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Обобщенный показатель качества </w:t>
            </w:r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J</w:t>
            </w:r>
            <w:r w:rsidRPr="00F74BDE">
              <w:rPr>
                <w:rFonts w:eastAsia="Times New Roman" w:cs="Times New Roman"/>
                <w:iCs/>
                <w:kern w:val="0"/>
                <w:sz w:val="24"/>
                <w:szCs w:val="24"/>
                <w:vertAlign w:val="subscript"/>
                <w14:ligatures w14:val="none"/>
              </w:rPr>
              <w:t>ЭТУ</w:t>
            </w:r>
          </w:p>
        </w:tc>
        <w:tc>
          <w:tcPr>
            <w:tcW w:w="81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8DA001" w14:textId="03E688D4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J</w:t>
            </w:r>
            <w:r w:rsidRPr="00F74BDE">
              <w:rPr>
                <w:rFonts w:eastAsia="Times New Roman" w:cs="Times New Roman"/>
                <w:iCs/>
                <w:kern w:val="0"/>
                <w:sz w:val="24"/>
                <w:szCs w:val="24"/>
                <w:vertAlign w:val="subscript"/>
                <w14:ligatures w14:val="none"/>
              </w:rPr>
              <w:t>ЭТУ1</w:t>
            </w: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=</w:t>
            </w:r>
            <w:r w:rsidR="006D4B32" w:rsidRPr="006D4B3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6D4B32" w:rsidRPr="006D4B3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4.74</w:t>
            </w:r>
          </w:p>
        </w:tc>
        <w:tc>
          <w:tcPr>
            <w:tcW w:w="72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400B13" w14:textId="10D16392" w:rsidR="00F74BDE" w:rsidRPr="00F74BDE" w:rsidRDefault="00F74BDE" w:rsidP="000526E0">
            <w:pPr>
              <w:spacing w:line="276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74BDE">
              <w:rPr>
                <w:rFonts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J</w:t>
            </w:r>
            <w:r w:rsidRPr="00F74BDE">
              <w:rPr>
                <w:rFonts w:eastAsia="Times New Roman" w:cs="Times New Roman"/>
                <w:iCs/>
                <w:kern w:val="0"/>
                <w:sz w:val="24"/>
                <w:szCs w:val="24"/>
                <w:vertAlign w:val="subscript"/>
                <w14:ligatures w14:val="none"/>
              </w:rPr>
              <w:t>ЭТУ2</w:t>
            </w:r>
            <w:r w:rsidRPr="00F74B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=</w:t>
            </w:r>
            <w:r w:rsidR="006D4B32" w:rsidRPr="006D4B3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6D4B32" w:rsidRPr="006D4B32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3.96</w:t>
            </w:r>
          </w:p>
        </w:tc>
      </w:tr>
    </w:tbl>
    <w:p w14:paraId="4A39C40B" w14:textId="77777777" w:rsidR="00A54D7E" w:rsidRPr="001853FF" w:rsidRDefault="00A54D7E" w:rsidP="00F129AC">
      <w:pPr>
        <w:contextualSpacing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2522AE84" w14:textId="52E3D221" w:rsidR="00A54D7E" w:rsidRDefault="00A54D7E" w:rsidP="00A54D7E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>Р</w:t>
      </w:r>
      <w:r w:rsidRPr="00A54D7E">
        <w:rPr>
          <w:rFonts w:eastAsia="Times New Roman" w:cs="Times New Roman"/>
          <w:b/>
          <w:bCs/>
          <w:kern w:val="0"/>
          <w:szCs w:val="28"/>
          <w14:ligatures w14:val="none"/>
        </w:rPr>
        <w:t>езультаты расчета</w:t>
      </w:r>
    </w:p>
    <w:p w14:paraId="4B8C9070" w14:textId="6272D8A7" w:rsidR="008D5742" w:rsidRDefault="008D5742" w:rsidP="008D5742">
      <w:pPr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Суммарные расчёты показали, что:</w:t>
      </w:r>
    </w:p>
    <w:p w14:paraId="7E4C7244" w14:textId="7D78BBC3" w:rsidR="008D5742" w:rsidRPr="008D5742" w:rsidRDefault="008D5742" w:rsidP="008D5742">
      <w:pPr>
        <w:pStyle w:val="ListParagraph"/>
        <w:numPr>
          <w:ilvl w:val="0"/>
          <w:numId w:val="14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8D5742">
        <w:rPr>
          <w:rFonts w:eastAsia="Times New Roman" w:cs="Times New Roman"/>
          <w:i/>
          <w:iCs/>
          <w:kern w:val="0"/>
          <w:szCs w:val="28"/>
          <w14:ligatures w14:val="none"/>
        </w:rPr>
        <w:t>J</w:t>
      </w:r>
      <w:r w:rsidRPr="008D5742">
        <w:rPr>
          <w:rFonts w:eastAsia="Times New Roman" w:cs="Times New Roman"/>
          <w:iCs/>
          <w:kern w:val="0"/>
          <w:szCs w:val="28"/>
          <w:vertAlign w:val="subscript"/>
          <w14:ligatures w14:val="none"/>
        </w:rPr>
        <w:t>ЭТУ1</w:t>
      </w:r>
      <w:r w:rsidRPr="008D5742">
        <w:rPr>
          <w:rFonts w:eastAsia="Times New Roman" w:cs="Times New Roman"/>
          <w:kern w:val="0"/>
          <w:szCs w:val="28"/>
          <w14:ligatures w14:val="none"/>
        </w:rPr>
        <w:t>=</w:t>
      </w:r>
      <w:r w:rsidRPr="008D5742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8D5742">
        <w:rPr>
          <w:rFonts w:eastAsia="Times New Roman" w:cs="Times New Roman"/>
          <w:kern w:val="0"/>
          <w:szCs w:val="28"/>
          <w14:ligatures w14:val="none"/>
        </w:rPr>
        <w:t xml:space="preserve">4.74 для «Туровец </w:t>
      </w:r>
      <w:r w:rsidRPr="008D5742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8D5742">
        <w:rPr>
          <w:rFonts w:eastAsia="Times New Roman" w:cs="Times New Roman"/>
          <w:kern w:val="0"/>
          <w:szCs w:val="28"/>
          <w14:ligatures w14:val="none"/>
        </w:rPr>
        <w:t>»</w:t>
      </w:r>
    </w:p>
    <w:p w14:paraId="0B20CA61" w14:textId="7C74C447" w:rsidR="008D5742" w:rsidRPr="008D5742" w:rsidRDefault="008D5742" w:rsidP="008D5742">
      <w:pPr>
        <w:pStyle w:val="ListParagraph"/>
        <w:numPr>
          <w:ilvl w:val="0"/>
          <w:numId w:val="14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8D5742">
        <w:rPr>
          <w:rFonts w:eastAsia="Times New Roman" w:cs="Times New Roman"/>
          <w:i/>
          <w:iCs/>
          <w:kern w:val="0"/>
          <w:szCs w:val="28"/>
          <w14:ligatures w14:val="none"/>
        </w:rPr>
        <w:t>J</w:t>
      </w:r>
      <w:r w:rsidRPr="008D5742">
        <w:rPr>
          <w:rFonts w:eastAsia="Times New Roman" w:cs="Times New Roman"/>
          <w:iCs/>
          <w:kern w:val="0"/>
          <w:szCs w:val="28"/>
          <w:vertAlign w:val="subscript"/>
          <w14:ligatures w14:val="none"/>
        </w:rPr>
        <w:t>ЭТУ2</w:t>
      </w:r>
      <w:r w:rsidRPr="008D5742">
        <w:rPr>
          <w:rFonts w:eastAsia="Times New Roman" w:cs="Times New Roman"/>
          <w:kern w:val="0"/>
          <w:szCs w:val="28"/>
          <w14:ligatures w14:val="none"/>
        </w:rPr>
        <w:t>=</w:t>
      </w:r>
      <w:r w:rsidRPr="008D5742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8D5742">
        <w:rPr>
          <w:rFonts w:eastAsia="Times New Roman" w:cs="Times New Roman"/>
          <w:kern w:val="0"/>
          <w:szCs w:val="28"/>
          <w14:ligatures w14:val="none"/>
        </w:rPr>
        <w:t>3.96 для «</w:t>
      </w:r>
      <w:proofErr w:type="spellStart"/>
      <w:r w:rsidRPr="008D5742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8D5742">
        <w:rPr>
          <w:rFonts w:eastAsia="Times New Roman" w:cs="Times New Roman"/>
          <w:kern w:val="0"/>
          <w:szCs w:val="28"/>
          <w14:ligatures w14:val="none"/>
        </w:rPr>
        <w:t>»</w:t>
      </w:r>
    </w:p>
    <w:p w14:paraId="41F51E16" w14:textId="7345B11F" w:rsidR="00A54D7E" w:rsidRDefault="008D5742" w:rsidP="00F129AC">
      <w:pPr>
        <w:rPr>
          <w:rFonts w:eastAsia="Times New Roman" w:cs="Times New Roman"/>
          <w:kern w:val="0"/>
          <w:szCs w:val="28"/>
          <w14:ligatures w14:val="none"/>
        </w:rPr>
      </w:pPr>
      <w:r w:rsidRPr="008D5742">
        <w:rPr>
          <w:rFonts w:eastAsia="Times New Roman" w:cs="Times New Roman"/>
          <w:kern w:val="0"/>
          <w:szCs w:val="28"/>
          <w14:ligatures w14:val="none"/>
        </w:rPr>
        <w:t>Это означает, что разрабатываемая система превосходит аналог, по общей оценке, эксплуатационно-технических характеристик.</w:t>
      </w:r>
    </w:p>
    <w:p w14:paraId="1C111969" w14:textId="3E030D1A" w:rsidR="005663AB" w:rsidRPr="005663AB" w:rsidRDefault="005663AB" w:rsidP="005663AB">
      <w:pPr>
        <w:rPr>
          <w:rFonts w:eastAsia="Times New Roman" w:cs="Times New Roman"/>
          <w:kern w:val="0"/>
          <w:szCs w:val="28"/>
          <w14:ligatures w14:val="none"/>
        </w:rPr>
      </w:pPr>
      <w:r w:rsidRPr="005663AB">
        <w:rPr>
          <w:rFonts w:eastAsia="Times New Roman" w:cs="Times New Roman"/>
          <w:kern w:val="0"/>
          <w:szCs w:val="28"/>
          <w14:ligatures w14:val="none"/>
        </w:rPr>
        <w:t>На основании расчётов можно сделать следующие выводы:</w:t>
      </w:r>
    </w:p>
    <w:p w14:paraId="63DBF36C" w14:textId="04314ED4" w:rsidR="005663AB" w:rsidRPr="005663AB" w:rsidRDefault="005663AB" w:rsidP="005663AB">
      <w:pPr>
        <w:pStyle w:val="ListParagraph"/>
        <w:numPr>
          <w:ilvl w:val="0"/>
          <w:numId w:val="14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5663AB">
        <w:rPr>
          <w:rFonts w:eastAsia="Times New Roman" w:cs="Times New Roman"/>
          <w:kern w:val="0"/>
          <w:szCs w:val="28"/>
          <w14:ligatures w14:val="none"/>
        </w:rPr>
        <w:t>Разрабатываемая система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5663AB">
        <w:rPr>
          <w:rFonts w:eastAsia="Times New Roman" w:cs="Times New Roman"/>
          <w:kern w:val="0"/>
          <w:szCs w:val="28"/>
          <w14:ligatures w14:val="none"/>
        </w:rPr>
        <w:t xml:space="preserve">«Туровец </w:t>
      </w:r>
      <w:r w:rsidRPr="005663AB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5663AB">
        <w:rPr>
          <w:rFonts w:eastAsia="Times New Roman" w:cs="Times New Roman"/>
          <w:kern w:val="0"/>
          <w:szCs w:val="28"/>
          <w14:ligatures w14:val="none"/>
        </w:rPr>
        <w:t>» превосходит «</w:t>
      </w:r>
      <w:proofErr w:type="spellStart"/>
      <w:r w:rsidRPr="005663AB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5663AB">
        <w:rPr>
          <w:rFonts w:eastAsia="Times New Roman" w:cs="Times New Roman"/>
          <w:kern w:val="0"/>
          <w:szCs w:val="28"/>
          <w14:ligatures w14:val="none"/>
        </w:rPr>
        <w:t>» на 20%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5663AB">
        <w:rPr>
          <w:rFonts w:eastAsia="Times New Roman" w:cs="Times New Roman"/>
          <w:kern w:val="0"/>
          <w:szCs w:val="28"/>
          <w14:ligatures w14:val="none"/>
        </w:rPr>
        <w:t>по эксплуатационно-техническому уровню.</w:t>
      </w:r>
    </w:p>
    <w:p w14:paraId="08166FC6" w14:textId="77777777" w:rsidR="005663AB" w:rsidRPr="005663AB" w:rsidRDefault="005663AB" w:rsidP="005663AB">
      <w:pPr>
        <w:pStyle w:val="ListParagraph"/>
        <w:numPr>
          <w:ilvl w:val="0"/>
          <w:numId w:val="14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5663AB">
        <w:rPr>
          <w:rFonts w:eastAsia="Times New Roman" w:cs="Times New Roman"/>
          <w:kern w:val="0"/>
          <w:szCs w:val="28"/>
          <w14:ligatures w14:val="none"/>
        </w:rPr>
        <w:t xml:space="preserve">Основные преимущества связаны с автоматизацией, интеграцией с </w:t>
      </w:r>
      <w:proofErr w:type="spellStart"/>
      <w:r w:rsidRPr="005663AB">
        <w:rPr>
          <w:rFonts w:eastAsia="Times New Roman" w:cs="Times New Roman"/>
          <w:kern w:val="0"/>
          <w:szCs w:val="28"/>
          <w14:ligatures w14:val="none"/>
        </w:rPr>
        <w:t>маркетплейсами</w:t>
      </w:r>
      <w:proofErr w:type="spellEnd"/>
      <w:r w:rsidRPr="005663AB">
        <w:rPr>
          <w:rFonts w:eastAsia="Times New Roman" w:cs="Times New Roman"/>
          <w:kern w:val="0"/>
          <w:szCs w:val="28"/>
          <w14:ligatures w14:val="none"/>
        </w:rPr>
        <w:t>, независимостью и гибкостью системы.</w:t>
      </w:r>
    </w:p>
    <w:p w14:paraId="5FCAA3DE" w14:textId="44A182FB" w:rsidR="005663AB" w:rsidRPr="005663AB" w:rsidRDefault="005663AB" w:rsidP="005663AB">
      <w:pPr>
        <w:pStyle w:val="ListParagraph"/>
        <w:numPr>
          <w:ilvl w:val="0"/>
          <w:numId w:val="14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5663AB">
        <w:rPr>
          <w:rFonts w:eastAsia="Times New Roman" w:cs="Times New Roman"/>
          <w:kern w:val="0"/>
          <w:szCs w:val="28"/>
          <w14:ligatures w14:val="none"/>
        </w:rPr>
        <w:t>Основной недостаток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5663AB">
        <w:rPr>
          <w:rFonts w:eastAsia="Times New Roman" w:cs="Times New Roman"/>
          <w:kern w:val="0"/>
          <w:szCs w:val="28"/>
          <w14:ligatures w14:val="none"/>
        </w:rPr>
        <w:t>– необходимость администрирования системы, что требует технических знаний, в отличие от полностью облачного решения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5663AB">
        <w:rPr>
          <w:rFonts w:eastAsia="Times New Roman" w:cs="Times New Roman"/>
          <w:kern w:val="0"/>
          <w:szCs w:val="28"/>
          <w14:ligatures w14:val="none"/>
        </w:rPr>
        <w:t>«</w:t>
      </w:r>
      <w:proofErr w:type="spellStart"/>
      <w:r w:rsidRPr="005663AB">
        <w:rPr>
          <w:rFonts w:eastAsia="Times New Roman" w:cs="Times New Roman"/>
          <w:kern w:val="0"/>
          <w:szCs w:val="28"/>
          <w14:ligatures w14:val="none"/>
        </w:rPr>
        <w:t>МойСклад</w:t>
      </w:r>
      <w:proofErr w:type="spellEnd"/>
      <w:r w:rsidRPr="005663AB">
        <w:rPr>
          <w:rFonts w:eastAsia="Times New Roman" w:cs="Times New Roman"/>
          <w:kern w:val="0"/>
          <w:szCs w:val="28"/>
          <w14:ligatures w14:val="none"/>
        </w:rPr>
        <w:t>».</w:t>
      </w:r>
    </w:p>
    <w:p w14:paraId="53A8F4F0" w14:textId="16D3507E" w:rsidR="005663AB" w:rsidRPr="005663AB" w:rsidRDefault="005663AB" w:rsidP="005663AB">
      <w:pPr>
        <w:pStyle w:val="ListParagraph"/>
        <w:numPr>
          <w:ilvl w:val="0"/>
          <w:numId w:val="14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5663AB">
        <w:rPr>
          <w:rFonts w:eastAsia="Times New Roman" w:cs="Times New Roman"/>
          <w:kern w:val="0"/>
          <w:szCs w:val="28"/>
          <w14:ligatures w14:val="none"/>
        </w:rPr>
        <w:lastRenderedPageBreak/>
        <w:t>Экономическая целесообразность: Отсутствие подписки и гибкость делают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5663AB">
        <w:rPr>
          <w:rFonts w:eastAsia="Times New Roman" w:cs="Times New Roman"/>
          <w:kern w:val="0"/>
          <w:szCs w:val="28"/>
          <w14:ligatures w14:val="none"/>
        </w:rPr>
        <w:t xml:space="preserve">«Туровец </w:t>
      </w:r>
      <w:r w:rsidRPr="005663AB">
        <w:rPr>
          <w:rFonts w:eastAsia="Times New Roman" w:cs="Times New Roman"/>
          <w:kern w:val="0"/>
          <w:szCs w:val="28"/>
          <w:lang w:val="en-US"/>
          <w14:ligatures w14:val="none"/>
        </w:rPr>
        <w:t>POS</w:t>
      </w:r>
      <w:r w:rsidRPr="005663AB">
        <w:rPr>
          <w:rFonts w:eastAsia="Times New Roman" w:cs="Times New Roman"/>
          <w:kern w:val="0"/>
          <w:szCs w:val="28"/>
          <w14:ligatures w14:val="none"/>
        </w:rPr>
        <w:t>»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5663AB">
        <w:rPr>
          <w:rFonts w:eastAsia="Times New Roman" w:cs="Times New Roman"/>
          <w:kern w:val="0"/>
          <w:szCs w:val="28"/>
          <w14:ligatures w14:val="none"/>
        </w:rPr>
        <w:t>более выгодным решением для долгосрочного использования.</w:t>
      </w:r>
    </w:p>
    <w:p w14:paraId="116C042C" w14:textId="77777777" w:rsidR="00246656" w:rsidRDefault="00246656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6B2AC53D" w14:textId="72EB6E0B" w:rsidR="00EC4801" w:rsidRDefault="00A54D7E" w:rsidP="001853FF">
      <w:pPr>
        <w:ind w:firstLine="0"/>
        <w:jc w:val="center"/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Вывод</w:t>
      </w:r>
    </w:p>
    <w:p w14:paraId="7E4EC280" w14:textId="77777777" w:rsidR="00A54D7E" w:rsidRDefault="00A54D7E" w:rsidP="005663AB">
      <w:pPr>
        <w:rPr>
          <w:rFonts w:eastAsia="Times New Roman" w:cs="Times New Roman"/>
          <w:kern w:val="0"/>
          <w:szCs w:val="28"/>
          <w14:ligatures w14:val="none"/>
        </w:rPr>
      </w:pPr>
    </w:p>
    <w:p w14:paraId="5171081A" w14:textId="7F5A1CF9" w:rsidR="005663AB" w:rsidRPr="005663AB" w:rsidRDefault="005663AB" w:rsidP="005663AB">
      <w:r w:rsidRPr="005663AB">
        <w:t xml:space="preserve">В ходе работы был проведён сравнительный анализ двух систем управления товарным учётом и онлайн-продажами: разрабатываемой системы «Туровец </w:t>
      </w:r>
      <w:r w:rsidRPr="005663AB">
        <w:rPr>
          <w:lang w:val="en-US"/>
        </w:rPr>
        <w:t>POS</w:t>
      </w:r>
      <w:r w:rsidRPr="005663AB">
        <w:t>» и её аналога «</w:t>
      </w:r>
      <w:proofErr w:type="spellStart"/>
      <w:r w:rsidRPr="005663AB">
        <w:t>МойСклад</w:t>
      </w:r>
      <w:proofErr w:type="spellEnd"/>
      <w:r w:rsidRPr="005663AB">
        <w:t xml:space="preserve">». Основной целью было определить конкурентоспособность нового решения и доказать его эффективность с использованием </w:t>
      </w:r>
      <w:proofErr w:type="spellStart"/>
      <w:r w:rsidRPr="005663AB">
        <w:t>балльно</w:t>
      </w:r>
      <w:proofErr w:type="spellEnd"/>
      <w:r w:rsidRPr="005663AB">
        <w:t>-индексного метода.</w:t>
      </w:r>
    </w:p>
    <w:p w14:paraId="57423169" w14:textId="26DA7447" w:rsidR="005663AB" w:rsidRPr="005663AB" w:rsidRDefault="005663AB" w:rsidP="005663AB">
      <w:r w:rsidRPr="005663AB">
        <w:t>На основании расчётов можно выделить</w:t>
      </w:r>
      <w:r>
        <w:t xml:space="preserve"> </w:t>
      </w:r>
      <w:r w:rsidRPr="005663AB">
        <w:t>основные сильные стороны разрабатываемой системы:</w:t>
      </w:r>
    </w:p>
    <w:p w14:paraId="216E6EC0" w14:textId="0DB1C35E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Автоматизация процессов</w:t>
      </w:r>
      <w:r>
        <w:t xml:space="preserve"> </w:t>
      </w:r>
      <w:r w:rsidRPr="005663AB">
        <w:t>– система</w:t>
      </w:r>
      <w:r>
        <w:t xml:space="preserve"> </w:t>
      </w:r>
      <w:r w:rsidRPr="005663AB">
        <w:t>не требует ручного обновления</w:t>
      </w:r>
      <w:r w:rsidRPr="005663AB">
        <w:rPr>
          <w:lang w:val="en-US"/>
        </w:rPr>
        <w:t> </w:t>
      </w:r>
      <w:r w:rsidRPr="005663AB">
        <w:t>остатков, обработка заказов происходит автоматически, что сокращает затраты времени и снижает вероятность ошибок.</w:t>
      </w:r>
    </w:p>
    <w:p w14:paraId="249B91EB" w14:textId="1F3AA73C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 xml:space="preserve">Интеграция с </w:t>
      </w:r>
      <w:proofErr w:type="spellStart"/>
      <w:r w:rsidRPr="005663AB">
        <w:t>маркетплейсами</w:t>
      </w:r>
      <w:proofErr w:type="spellEnd"/>
      <w:r>
        <w:t xml:space="preserve"> </w:t>
      </w:r>
      <w:r w:rsidRPr="005663AB">
        <w:t>– товары автоматически загружаются в</w:t>
      </w:r>
      <w:r w:rsidR="007A6883">
        <w:t xml:space="preserve"> </w:t>
      </w:r>
      <w:r w:rsidRPr="005663AB">
        <w:rPr>
          <w:lang w:val="en-US"/>
        </w:rPr>
        <w:t>Telegram</w:t>
      </w:r>
      <w:r w:rsidRPr="005663AB">
        <w:t xml:space="preserve">, </w:t>
      </w:r>
      <w:r w:rsidRPr="005663AB">
        <w:rPr>
          <w:lang w:val="en-US"/>
        </w:rPr>
        <w:t>Farpost</w:t>
      </w:r>
      <w:r w:rsidRPr="005663AB">
        <w:t xml:space="preserve">, </w:t>
      </w:r>
      <w:proofErr w:type="spellStart"/>
      <w:r w:rsidRPr="005663AB">
        <w:rPr>
          <w:lang w:val="en-US"/>
        </w:rPr>
        <w:t>Avito</w:t>
      </w:r>
      <w:proofErr w:type="spellEnd"/>
      <w:r w:rsidRPr="005663AB">
        <w:t>, Юлу и интернет-магазин</w:t>
      </w:r>
      <w:r w:rsidRPr="005663AB">
        <w:rPr>
          <w:lang w:val="en-US"/>
        </w:rPr>
        <w:t> </w:t>
      </w:r>
      <w:r w:rsidRPr="005663AB">
        <w:t>без необходимости сторонних интеграций.</w:t>
      </w:r>
    </w:p>
    <w:p w14:paraId="7F39B9DC" w14:textId="06B64DFC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Скорость обновления остатков</w:t>
      </w:r>
      <w:r>
        <w:t xml:space="preserve"> </w:t>
      </w:r>
      <w:r w:rsidRPr="005663AB">
        <w:t>– данные обновляются</w:t>
      </w:r>
      <w:r w:rsidRPr="005663AB">
        <w:rPr>
          <w:lang w:val="en-US"/>
        </w:rPr>
        <w:t> </w:t>
      </w:r>
      <w:r w:rsidRPr="005663AB">
        <w:t>в реальном времени, что исключает ситуации, когда клиент видит товар в наличии, а на самом деле его нет.</w:t>
      </w:r>
    </w:p>
    <w:p w14:paraId="649C36CA" w14:textId="465C46A2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Гибкость</w:t>
      </w:r>
      <w:r>
        <w:t xml:space="preserve"> </w:t>
      </w:r>
      <w:r w:rsidRPr="005663AB">
        <w:t>– открытый код позволяет</w:t>
      </w:r>
      <w:r w:rsidRPr="005663AB">
        <w:rPr>
          <w:lang w:val="en-US"/>
        </w:rPr>
        <w:t> </w:t>
      </w:r>
      <w:r w:rsidRPr="005663AB">
        <w:t>адаптировать систему под нужды бизнеса, в отличие от коммерческих решений с жёстко заданным функционалом.</w:t>
      </w:r>
    </w:p>
    <w:p w14:paraId="57EEC59D" w14:textId="7EDBDED3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Отсутствие подписки</w:t>
      </w:r>
      <w:r>
        <w:t xml:space="preserve"> </w:t>
      </w:r>
      <w:r w:rsidRPr="005663AB">
        <w:t>– разовая стоимость разработки (~40 000 руб.) дешевле долгосрочной аренды</w:t>
      </w:r>
      <w:r>
        <w:t xml:space="preserve"> </w:t>
      </w:r>
      <w:r w:rsidRPr="005663AB">
        <w:t>«</w:t>
      </w:r>
      <w:proofErr w:type="spellStart"/>
      <w:r w:rsidRPr="005663AB">
        <w:t>МойСклад</w:t>
      </w:r>
      <w:proofErr w:type="spellEnd"/>
      <w:r w:rsidRPr="005663AB">
        <w:t>», которая может превышать 60 000 руб. в год.</w:t>
      </w:r>
    </w:p>
    <w:p w14:paraId="7E1FF6E4" w14:textId="77777777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Независимость от сторонних сервисов</w:t>
      </w:r>
      <w:r w:rsidRPr="005663AB">
        <w:rPr>
          <w:lang w:val="en-US"/>
        </w:rPr>
        <w:t> </w:t>
      </w:r>
      <w:r w:rsidRPr="005663AB">
        <w:t>– система работает</w:t>
      </w:r>
      <w:r w:rsidRPr="005663AB">
        <w:rPr>
          <w:lang w:val="en-US"/>
        </w:rPr>
        <w:t> </w:t>
      </w:r>
      <w:r w:rsidRPr="005663AB">
        <w:t>на собственном сервере, а не в облаке, что</w:t>
      </w:r>
      <w:r w:rsidRPr="005663AB">
        <w:rPr>
          <w:lang w:val="en-US"/>
        </w:rPr>
        <w:t> </w:t>
      </w:r>
      <w:r w:rsidRPr="005663AB">
        <w:t>исключает риск потери данных при отключении поставщика услуги.</w:t>
      </w:r>
    </w:p>
    <w:p w14:paraId="25098C80" w14:textId="21E25C03" w:rsidR="005663AB" w:rsidRPr="005663AB" w:rsidRDefault="005663AB" w:rsidP="005663AB">
      <w:r w:rsidRPr="005663AB">
        <w:t>Несмотря на высокие показатели, система имеет несколько слабых мест, в которых «</w:t>
      </w:r>
      <w:proofErr w:type="spellStart"/>
      <w:r w:rsidRPr="005663AB">
        <w:t>МойСклад</w:t>
      </w:r>
      <w:proofErr w:type="spellEnd"/>
      <w:r w:rsidRPr="005663AB">
        <w:t>» показывает лучшие результаты:</w:t>
      </w:r>
    </w:p>
    <w:p w14:paraId="7A5FD26E" w14:textId="7FB1C91D" w:rsidR="005663AB" w:rsidRPr="005663AB" w:rsidRDefault="005663AB" w:rsidP="005663AB">
      <w:pPr>
        <w:numPr>
          <w:ilvl w:val="0"/>
          <w:numId w:val="17"/>
        </w:numPr>
        <w:ind w:left="0" w:firstLine="709"/>
      </w:pPr>
      <w:r w:rsidRPr="005663AB">
        <w:lastRenderedPageBreak/>
        <w:t>Простота внедрения – облачное решение «</w:t>
      </w:r>
      <w:proofErr w:type="spellStart"/>
      <w:r w:rsidRPr="005663AB">
        <w:t>МойСклад</w:t>
      </w:r>
      <w:proofErr w:type="spellEnd"/>
      <w:r w:rsidRPr="005663AB">
        <w:t xml:space="preserve">» доступно сразу, а «Туровец </w:t>
      </w:r>
      <w:r w:rsidRPr="005663AB">
        <w:rPr>
          <w:lang w:val="en-US"/>
        </w:rPr>
        <w:t>POS</w:t>
      </w:r>
      <w:r w:rsidRPr="005663AB">
        <w:t>» требует настройки сервера, что усложняет его развертывание.</w:t>
      </w:r>
    </w:p>
    <w:p w14:paraId="4918AE30" w14:textId="1CA3C7B1" w:rsidR="005663AB" w:rsidRPr="005663AB" w:rsidRDefault="005663AB" w:rsidP="005663AB">
      <w:pPr>
        <w:numPr>
          <w:ilvl w:val="0"/>
          <w:numId w:val="17"/>
        </w:numPr>
        <w:ind w:left="0" w:firstLine="709"/>
      </w:pPr>
      <w:r w:rsidRPr="005663AB">
        <w:t>Удобство интерфейса – «</w:t>
      </w:r>
      <w:proofErr w:type="spellStart"/>
      <w:r w:rsidRPr="005663AB">
        <w:t>МойСклад</w:t>
      </w:r>
      <w:proofErr w:type="spellEnd"/>
      <w:r w:rsidRPr="005663AB">
        <w:t xml:space="preserve">» имеет интуитивно понятный </w:t>
      </w:r>
      <w:r w:rsidRPr="005663AB">
        <w:rPr>
          <w:lang w:val="en-US"/>
        </w:rPr>
        <w:t>UI</w:t>
      </w:r>
      <w:r w:rsidRPr="005663AB">
        <w:t xml:space="preserve">, доступный с любых устройств. В «Туровец </w:t>
      </w:r>
      <w:r w:rsidRPr="005663AB">
        <w:rPr>
          <w:lang w:val="en-US"/>
        </w:rPr>
        <w:t>POS</w:t>
      </w:r>
      <w:r w:rsidRPr="005663AB">
        <w:t>» интерфейс требует доработок под пользователя.</w:t>
      </w:r>
    </w:p>
    <w:p w14:paraId="3DB87A7E" w14:textId="5ACC78D3" w:rsidR="00AB79F9" w:rsidRDefault="005663AB" w:rsidP="005663AB">
      <w:pPr>
        <w:numPr>
          <w:ilvl w:val="0"/>
          <w:numId w:val="17"/>
        </w:numPr>
        <w:ind w:left="0" w:firstLine="709"/>
      </w:pPr>
      <w:r w:rsidRPr="005663AB">
        <w:t>Обучение персонала – сотрудники осваивают «</w:t>
      </w:r>
      <w:proofErr w:type="spellStart"/>
      <w:r w:rsidRPr="005663AB">
        <w:t>МойСклад</w:t>
      </w:r>
      <w:proofErr w:type="spellEnd"/>
      <w:r w:rsidRPr="005663AB">
        <w:t xml:space="preserve">» быстрее благодаря готовым инструкциям и видеокурсам. В «Туровец </w:t>
      </w:r>
      <w:r w:rsidRPr="005663AB">
        <w:rPr>
          <w:lang w:val="en-US"/>
        </w:rPr>
        <w:t>POS</w:t>
      </w:r>
      <w:r w:rsidRPr="005663AB">
        <w:t>» обучение может занять больше времени.</w:t>
      </w:r>
    </w:p>
    <w:p w14:paraId="714427DE" w14:textId="77777777" w:rsidR="00AB79F9" w:rsidRDefault="00AB79F9">
      <w:pPr>
        <w:spacing w:after="160" w:line="259" w:lineRule="auto"/>
        <w:ind w:firstLine="0"/>
        <w:jc w:val="left"/>
      </w:pPr>
      <w:r>
        <w:br w:type="page"/>
      </w:r>
    </w:p>
    <w:p w14:paraId="6BC40A4F" w14:textId="3E962B24" w:rsidR="00EC4801" w:rsidRDefault="00AB79F9" w:rsidP="000526E0">
      <w:pPr>
        <w:ind w:firstLine="0"/>
        <w:jc w:val="center"/>
        <w:rPr>
          <w:b/>
          <w:bCs/>
        </w:rPr>
      </w:pPr>
      <w:r w:rsidRPr="00AB79F9">
        <w:rPr>
          <w:b/>
          <w:bCs/>
        </w:rPr>
        <w:lastRenderedPageBreak/>
        <w:t>Список литературы</w:t>
      </w:r>
    </w:p>
    <w:p w14:paraId="2201D4DA" w14:textId="3B4F81B1" w:rsidR="00AB79F9" w:rsidRDefault="00AB79F9" w:rsidP="000526E0">
      <w:pPr>
        <w:ind w:firstLine="0"/>
        <w:jc w:val="center"/>
        <w:rPr>
          <w:b/>
          <w:bCs/>
        </w:rPr>
      </w:pPr>
    </w:p>
    <w:p w14:paraId="0190A5B6" w14:textId="2531D743" w:rsidR="002D3396" w:rsidRDefault="002D3396" w:rsidP="000526E0">
      <w:pPr>
        <w:pStyle w:val="ListParagraph"/>
        <w:numPr>
          <w:ilvl w:val="0"/>
          <w:numId w:val="18"/>
        </w:numPr>
        <w:ind w:left="0" w:firstLine="709"/>
      </w:pPr>
      <w:proofErr w:type="spellStart"/>
      <w:r w:rsidRPr="002D3396">
        <w:t>МойСклад</w:t>
      </w:r>
      <w:proofErr w:type="spellEnd"/>
      <w:r w:rsidRPr="002D3396">
        <w:t xml:space="preserve">. Официальный сайт. URL: </w:t>
      </w:r>
      <w:hyperlink r:id="rId8" w:history="1">
        <w:r w:rsidRPr="006E75C0">
          <w:rPr>
            <w:rStyle w:val="Hyperlink"/>
          </w:rPr>
          <w:t>https://www.moysklad.ru</w:t>
        </w:r>
      </w:hyperlink>
    </w:p>
    <w:p w14:paraId="78F36296" w14:textId="7FE8C226" w:rsidR="002D3396" w:rsidRDefault="002D3396" w:rsidP="000526E0">
      <w:pPr>
        <w:pStyle w:val="ListParagraph"/>
        <w:numPr>
          <w:ilvl w:val="0"/>
          <w:numId w:val="18"/>
        </w:numPr>
        <w:ind w:left="0" w:firstLine="709"/>
      </w:pPr>
      <w:r w:rsidRPr="002D3396">
        <w:t xml:space="preserve">Форум поддержки </w:t>
      </w:r>
      <w:proofErr w:type="spellStart"/>
      <w:r w:rsidRPr="002D3396">
        <w:t>МойСклад</w:t>
      </w:r>
      <w:proofErr w:type="spellEnd"/>
      <w:r w:rsidRPr="002D3396">
        <w:t xml:space="preserve">. URL: </w:t>
      </w:r>
      <w:hyperlink r:id="rId9" w:history="1">
        <w:r w:rsidRPr="006E75C0">
          <w:rPr>
            <w:rStyle w:val="Hyperlink"/>
          </w:rPr>
          <w:t>https://support.moysklad.ru/hc/ru</w:t>
        </w:r>
      </w:hyperlink>
      <w:r w:rsidRPr="002D3396">
        <w:t xml:space="preserve"> </w:t>
      </w:r>
    </w:p>
    <w:p w14:paraId="2C2002A9" w14:textId="0DC02EE3" w:rsidR="002D3396" w:rsidRPr="00584F09" w:rsidRDefault="002D3396" w:rsidP="000526E0">
      <w:pPr>
        <w:pStyle w:val="ListParagraph"/>
        <w:numPr>
          <w:ilvl w:val="0"/>
          <w:numId w:val="18"/>
        </w:numPr>
        <w:ind w:left="0" w:firstLine="709"/>
        <w:rPr>
          <w:lang w:val="en-US"/>
        </w:rPr>
      </w:pPr>
      <w:r w:rsidRPr="002D3396">
        <w:t xml:space="preserve">Раздел интеграций на сайте </w:t>
      </w:r>
      <w:proofErr w:type="spellStart"/>
      <w:r w:rsidRPr="002D3396">
        <w:t>МойСклад</w:t>
      </w:r>
      <w:proofErr w:type="spellEnd"/>
      <w:r w:rsidRPr="002D3396">
        <w:t xml:space="preserve">. </w:t>
      </w:r>
      <w:r w:rsidRPr="00584F09">
        <w:rPr>
          <w:lang w:val="en-US"/>
        </w:rPr>
        <w:t xml:space="preserve">URL: </w:t>
      </w:r>
      <w:hyperlink r:id="rId10" w:history="1">
        <w:r w:rsidRPr="00584F09">
          <w:rPr>
            <w:rStyle w:val="Hyperlink"/>
            <w:lang w:val="en-US"/>
          </w:rPr>
          <w:t>https://www.moysklad.ru/integratsii</w:t>
        </w:r>
      </w:hyperlink>
      <w:r w:rsidRPr="00584F09">
        <w:rPr>
          <w:lang w:val="en-US"/>
        </w:rPr>
        <w:t xml:space="preserve"> </w:t>
      </w:r>
    </w:p>
    <w:p w14:paraId="6D4CA445" w14:textId="1F59DC85" w:rsidR="002D3396" w:rsidRPr="00584F09" w:rsidRDefault="002D3396" w:rsidP="000526E0">
      <w:pPr>
        <w:pStyle w:val="ListParagraph"/>
        <w:numPr>
          <w:ilvl w:val="0"/>
          <w:numId w:val="18"/>
        </w:numPr>
        <w:ind w:left="0" w:firstLine="709"/>
        <w:rPr>
          <w:lang w:val="en-US"/>
        </w:rPr>
      </w:pPr>
      <w:r w:rsidRPr="002D3396">
        <w:t xml:space="preserve">Документация </w:t>
      </w:r>
      <w:proofErr w:type="spellStart"/>
      <w:r w:rsidRPr="002D3396">
        <w:t>МойСклад</w:t>
      </w:r>
      <w:proofErr w:type="spellEnd"/>
      <w:r w:rsidRPr="002D3396">
        <w:t xml:space="preserve">: Работа с маркировкой «Честный ЗНАК». </w:t>
      </w:r>
      <w:r w:rsidRPr="00584F09">
        <w:rPr>
          <w:lang w:val="en-US"/>
        </w:rPr>
        <w:t xml:space="preserve">URL: </w:t>
      </w:r>
      <w:hyperlink r:id="rId11" w:history="1">
        <w:r w:rsidRPr="00584F09">
          <w:rPr>
            <w:rStyle w:val="Hyperlink"/>
            <w:lang w:val="en-US"/>
          </w:rPr>
          <w:t>https://support.moysklad.ru/hc/ru/articles/360010181520</w:t>
        </w:r>
      </w:hyperlink>
      <w:r w:rsidRPr="00584F09">
        <w:rPr>
          <w:lang w:val="en-US"/>
        </w:rPr>
        <w:t xml:space="preserve"> </w:t>
      </w:r>
    </w:p>
    <w:p w14:paraId="68F0B5E2" w14:textId="33FF560C" w:rsidR="002D3396" w:rsidRPr="00584F09" w:rsidRDefault="002D3396" w:rsidP="000526E0">
      <w:pPr>
        <w:pStyle w:val="ListParagraph"/>
        <w:numPr>
          <w:ilvl w:val="0"/>
          <w:numId w:val="18"/>
        </w:numPr>
        <w:ind w:left="0" w:firstLine="709"/>
        <w:rPr>
          <w:lang w:val="en-US"/>
        </w:rPr>
      </w:pPr>
      <w:r w:rsidRPr="002D3396">
        <w:t xml:space="preserve">Отзывы пользователей на </w:t>
      </w:r>
      <w:proofErr w:type="spellStart"/>
      <w:r w:rsidRPr="002D3396">
        <w:t>Capterra</w:t>
      </w:r>
      <w:proofErr w:type="spellEnd"/>
      <w:r w:rsidRPr="002D3396">
        <w:t xml:space="preserve"> о </w:t>
      </w:r>
      <w:proofErr w:type="spellStart"/>
      <w:r w:rsidRPr="002D3396">
        <w:t>МойСклад</w:t>
      </w:r>
      <w:proofErr w:type="spellEnd"/>
      <w:r w:rsidRPr="002D3396">
        <w:t xml:space="preserve">. </w:t>
      </w:r>
      <w:r w:rsidRPr="00584F09">
        <w:rPr>
          <w:lang w:val="en-US"/>
        </w:rPr>
        <w:t xml:space="preserve">URL: </w:t>
      </w:r>
      <w:hyperlink r:id="rId12" w:history="1">
        <w:r w:rsidRPr="00584F09">
          <w:rPr>
            <w:rStyle w:val="Hyperlink"/>
            <w:lang w:val="en-US"/>
          </w:rPr>
          <w:t>https://www.capterra.com/p/202154/MoySklad/reviews/</w:t>
        </w:r>
      </w:hyperlink>
      <w:r w:rsidRPr="00584F09">
        <w:rPr>
          <w:lang w:val="en-US"/>
        </w:rPr>
        <w:t xml:space="preserve"> </w:t>
      </w:r>
    </w:p>
    <w:p w14:paraId="17F878C2" w14:textId="5C2BC37B" w:rsidR="002D3396" w:rsidRPr="00584F09" w:rsidRDefault="002D3396" w:rsidP="000526E0">
      <w:pPr>
        <w:pStyle w:val="ListParagraph"/>
        <w:numPr>
          <w:ilvl w:val="0"/>
          <w:numId w:val="18"/>
        </w:numPr>
        <w:ind w:left="0" w:firstLine="709"/>
        <w:rPr>
          <w:lang w:val="en-US"/>
        </w:rPr>
      </w:pPr>
      <w:r w:rsidRPr="002D3396">
        <w:t xml:space="preserve">Обзор UX/UI на платформе </w:t>
      </w:r>
      <w:proofErr w:type="spellStart"/>
      <w:r w:rsidRPr="002D3396">
        <w:t>Capterra</w:t>
      </w:r>
      <w:proofErr w:type="spellEnd"/>
      <w:r w:rsidRPr="002D3396">
        <w:t xml:space="preserve">. </w:t>
      </w:r>
      <w:r w:rsidRPr="00584F09">
        <w:rPr>
          <w:lang w:val="en-US"/>
        </w:rPr>
        <w:t xml:space="preserve">URL: </w:t>
      </w:r>
      <w:hyperlink r:id="rId13" w:history="1">
        <w:r w:rsidRPr="00584F09">
          <w:rPr>
            <w:rStyle w:val="Hyperlink"/>
            <w:lang w:val="en-US"/>
          </w:rPr>
          <w:t>https://www.capterra.com/p/202154/MoySklad/reviews/</w:t>
        </w:r>
      </w:hyperlink>
      <w:r w:rsidRPr="00584F09">
        <w:rPr>
          <w:lang w:val="en-US"/>
        </w:rPr>
        <w:t xml:space="preserve"> </w:t>
      </w:r>
    </w:p>
    <w:p w14:paraId="4832DECE" w14:textId="1DF29FCA" w:rsidR="002D3396" w:rsidRDefault="002D3396" w:rsidP="000526E0">
      <w:pPr>
        <w:pStyle w:val="ListParagraph"/>
        <w:numPr>
          <w:ilvl w:val="0"/>
          <w:numId w:val="18"/>
        </w:numPr>
        <w:ind w:left="0" w:firstLine="709"/>
      </w:pPr>
      <w:r w:rsidRPr="002D3396">
        <w:t xml:space="preserve">Курс обучения от </w:t>
      </w:r>
      <w:proofErr w:type="spellStart"/>
      <w:r w:rsidRPr="002D3396">
        <w:t>МойСклад</w:t>
      </w:r>
      <w:proofErr w:type="spellEnd"/>
      <w:r w:rsidRPr="002D3396">
        <w:t xml:space="preserve">. URL: </w:t>
      </w:r>
      <w:hyperlink r:id="rId14" w:history="1">
        <w:r w:rsidRPr="006E75C0">
          <w:rPr>
            <w:rStyle w:val="Hyperlink"/>
          </w:rPr>
          <w:t>https://academy.moysklad.ru/</w:t>
        </w:r>
      </w:hyperlink>
      <w:r w:rsidRPr="002D3396">
        <w:t xml:space="preserve"> </w:t>
      </w:r>
    </w:p>
    <w:p w14:paraId="742F3C9D" w14:textId="2116F456" w:rsidR="00AB79F9" w:rsidRPr="00584F09" w:rsidRDefault="002D3396" w:rsidP="000526E0">
      <w:pPr>
        <w:pStyle w:val="ListParagraph"/>
        <w:numPr>
          <w:ilvl w:val="0"/>
          <w:numId w:val="18"/>
        </w:numPr>
        <w:ind w:left="0" w:firstLine="709"/>
        <w:rPr>
          <w:lang w:val="en-US"/>
        </w:rPr>
      </w:pPr>
      <w:r w:rsidRPr="002D3396">
        <w:t xml:space="preserve">Блог CMD F5: Интеграции </w:t>
      </w:r>
      <w:proofErr w:type="spellStart"/>
      <w:r w:rsidRPr="002D3396">
        <w:t>МойСклад</w:t>
      </w:r>
      <w:proofErr w:type="spellEnd"/>
      <w:r w:rsidRPr="002D3396">
        <w:t xml:space="preserve">. </w:t>
      </w:r>
      <w:r w:rsidRPr="00584F09">
        <w:rPr>
          <w:lang w:val="en-US"/>
        </w:rPr>
        <w:t xml:space="preserve">URL: </w:t>
      </w:r>
      <w:hyperlink r:id="rId15" w:history="1">
        <w:r w:rsidRPr="00584F09">
          <w:rPr>
            <w:rStyle w:val="Hyperlink"/>
            <w:lang w:val="en-US"/>
          </w:rPr>
          <w:t>https://cmdf5.ru/blog/integratsii-moysklad</w:t>
        </w:r>
      </w:hyperlink>
    </w:p>
    <w:p w14:paraId="40A949EE" w14:textId="77777777" w:rsidR="002D3396" w:rsidRPr="002D3396" w:rsidRDefault="002D3396" w:rsidP="002D3396">
      <w:pPr>
        <w:rPr>
          <w:lang w:val="en-US"/>
        </w:rPr>
      </w:pPr>
    </w:p>
    <w:sectPr w:rsidR="002D3396" w:rsidRPr="002D3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626"/>
    <w:multiLevelType w:val="multilevel"/>
    <w:tmpl w:val="D0782F1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AB44B98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23104F2"/>
    <w:multiLevelType w:val="multilevel"/>
    <w:tmpl w:val="C20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6AB2"/>
    <w:multiLevelType w:val="multilevel"/>
    <w:tmpl w:val="DB3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765F9"/>
    <w:multiLevelType w:val="hybridMultilevel"/>
    <w:tmpl w:val="ABD24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322C9E"/>
    <w:multiLevelType w:val="hybridMultilevel"/>
    <w:tmpl w:val="CC4C38F2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88D843C8">
      <w:start w:val="1"/>
      <w:numFmt w:val="bullet"/>
      <w:lvlText w:val="•"/>
      <w:lvlJc w:val="left"/>
      <w:pPr>
        <w:tabs>
          <w:tab w:val="num" w:pos="1760"/>
        </w:tabs>
        <w:ind w:left="1760" w:firstLine="0"/>
      </w:pPr>
      <w:rPr>
        <w:rFonts w:ascii="Arial" w:hAnsi="Aria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6" w15:restartNumberingAfterBreak="0">
    <w:nsid w:val="2AC74A4F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4FD00DA"/>
    <w:multiLevelType w:val="multilevel"/>
    <w:tmpl w:val="CAB0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F469F"/>
    <w:multiLevelType w:val="multilevel"/>
    <w:tmpl w:val="E62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B248D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7B818E9"/>
    <w:multiLevelType w:val="hybridMultilevel"/>
    <w:tmpl w:val="8FE4A2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D173EA"/>
    <w:multiLevelType w:val="multilevel"/>
    <w:tmpl w:val="77C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73EE8"/>
    <w:multiLevelType w:val="multilevel"/>
    <w:tmpl w:val="FF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4586B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6D96523C"/>
    <w:multiLevelType w:val="hybridMultilevel"/>
    <w:tmpl w:val="1C96EE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7A53B6"/>
    <w:multiLevelType w:val="multilevel"/>
    <w:tmpl w:val="656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25BE4"/>
    <w:multiLevelType w:val="multilevel"/>
    <w:tmpl w:val="14C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5"/>
  </w:num>
  <w:num w:numId="6">
    <w:abstractNumId w:val="13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3"/>
  </w:num>
  <w:num w:numId="12">
    <w:abstractNumId w:val="0"/>
  </w:num>
  <w:num w:numId="13">
    <w:abstractNumId w:val="14"/>
  </w:num>
  <w:num w:numId="14">
    <w:abstractNumId w:val="4"/>
  </w:num>
  <w:num w:numId="15">
    <w:abstractNumId w:val="11"/>
  </w:num>
  <w:num w:numId="16">
    <w:abstractNumId w:val="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0E"/>
    <w:rsid w:val="000526E0"/>
    <w:rsid w:val="001853FF"/>
    <w:rsid w:val="00246656"/>
    <w:rsid w:val="002618F0"/>
    <w:rsid w:val="002B2221"/>
    <w:rsid w:val="002D3396"/>
    <w:rsid w:val="002E364F"/>
    <w:rsid w:val="003316E3"/>
    <w:rsid w:val="0033465C"/>
    <w:rsid w:val="00364529"/>
    <w:rsid w:val="003B43FA"/>
    <w:rsid w:val="0044060E"/>
    <w:rsid w:val="00465B08"/>
    <w:rsid w:val="004877A7"/>
    <w:rsid w:val="00506D5F"/>
    <w:rsid w:val="00507416"/>
    <w:rsid w:val="00507931"/>
    <w:rsid w:val="00526EE4"/>
    <w:rsid w:val="005370ED"/>
    <w:rsid w:val="005444BD"/>
    <w:rsid w:val="005663AB"/>
    <w:rsid w:val="00570954"/>
    <w:rsid w:val="00584F09"/>
    <w:rsid w:val="005A1BED"/>
    <w:rsid w:val="005A6263"/>
    <w:rsid w:val="005D7A4E"/>
    <w:rsid w:val="005E4A8C"/>
    <w:rsid w:val="00676AE9"/>
    <w:rsid w:val="006B6D02"/>
    <w:rsid w:val="006C5306"/>
    <w:rsid w:val="006D31F6"/>
    <w:rsid w:val="006D4B32"/>
    <w:rsid w:val="006E4B62"/>
    <w:rsid w:val="0072237A"/>
    <w:rsid w:val="00755630"/>
    <w:rsid w:val="0077404E"/>
    <w:rsid w:val="007A6883"/>
    <w:rsid w:val="00821BAC"/>
    <w:rsid w:val="00822045"/>
    <w:rsid w:val="0084446D"/>
    <w:rsid w:val="0085487E"/>
    <w:rsid w:val="00893601"/>
    <w:rsid w:val="008A7A1F"/>
    <w:rsid w:val="008B7DB7"/>
    <w:rsid w:val="008D5742"/>
    <w:rsid w:val="00947CD9"/>
    <w:rsid w:val="00985F0B"/>
    <w:rsid w:val="009A2053"/>
    <w:rsid w:val="00A06F8F"/>
    <w:rsid w:val="00A43A90"/>
    <w:rsid w:val="00A54D7E"/>
    <w:rsid w:val="00AB79F9"/>
    <w:rsid w:val="00B74191"/>
    <w:rsid w:val="00B831E2"/>
    <w:rsid w:val="00BF5E43"/>
    <w:rsid w:val="00C0401E"/>
    <w:rsid w:val="00C07EF4"/>
    <w:rsid w:val="00C74A63"/>
    <w:rsid w:val="00C94E68"/>
    <w:rsid w:val="00CD6865"/>
    <w:rsid w:val="00CF6FFC"/>
    <w:rsid w:val="00D71A8E"/>
    <w:rsid w:val="00DC3573"/>
    <w:rsid w:val="00DD63D4"/>
    <w:rsid w:val="00DF7CC2"/>
    <w:rsid w:val="00E158FB"/>
    <w:rsid w:val="00E45E2C"/>
    <w:rsid w:val="00EA1E09"/>
    <w:rsid w:val="00EC4801"/>
    <w:rsid w:val="00EE659F"/>
    <w:rsid w:val="00F129AC"/>
    <w:rsid w:val="00F21299"/>
    <w:rsid w:val="00F67CFA"/>
    <w:rsid w:val="00F74BDE"/>
    <w:rsid w:val="00F81A26"/>
    <w:rsid w:val="00FA7F2B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EE95F"/>
  <w15:chartTrackingRefBased/>
  <w15:docId w15:val="{D23F1701-6FF3-434F-A9F4-28CB1F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37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0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E659F"/>
    <w:pPr>
      <w:ind w:firstLine="0"/>
      <w:jc w:val="left"/>
    </w:pPr>
    <w:rPr>
      <w:rFonts w:eastAsia="Times New Roman" w:cs="Times New Roman"/>
      <w:iCs/>
      <w:color w:val="000000" w:themeColor="text1"/>
      <w:kern w:val="0"/>
      <w:szCs w:val="18"/>
      <w:lang w:eastAsia="ru-RU"/>
      <w14:ligatures w14:val="none"/>
    </w:rPr>
  </w:style>
  <w:style w:type="paragraph" w:customStyle="1" w:styleId="Normal1">
    <w:name w:val="Normal1"/>
    <w:rsid w:val="00F74BDE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676A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A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37A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77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ysklad.ru" TargetMode="External"/><Relationship Id="rId13" Type="http://schemas.openxmlformats.org/officeDocument/2006/relationships/hyperlink" Target="https://www.capterra.com/p/202154/MoySklad/reviews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capterra.com/p/202154/MoySklad/review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support.moysklad.ru/hc/ru/articles/36001018152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mdf5.ru/blog/integratsii-moysklad" TargetMode="External"/><Relationship Id="rId10" Type="http://schemas.openxmlformats.org/officeDocument/2006/relationships/hyperlink" Target="https://www.moysklad.ru/integrat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oysklad.ru/hc/ru" TargetMode="External"/><Relationship Id="rId14" Type="http://schemas.openxmlformats.org/officeDocument/2006/relationships/hyperlink" Target="https://academy.moyskla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2632</Words>
  <Characters>15009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10</cp:revision>
  <dcterms:created xsi:type="dcterms:W3CDTF">2025-03-05T00:06:00Z</dcterms:created>
  <dcterms:modified xsi:type="dcterms:W3CDTF">2025-03-05T00:41:00Z</dcterms:modified>
</cp:coreProperties>
</file>