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B14DE" w14:textId="4F399B0A" w:rsidR="001147E5" w:rsidRPr="001147E5" w:rsidRDefault="001147E5" w:rsidP="009A3CFF">
      <w:pPr>
        <w:pStyle w:val="NormalWeb"/>
        <w:spacing w:before="0" w:beforeAutospacing="0" w:after="0" w:afterAutospacing="0" w:line="360" w:lineRule="auto"/>
        <w:rPr>
          <w:color w:val="000000"/>
          <w:lang w:val="ru-RU"/>
        </w:rPr>
      </w:pPr>
      <w:r w:rsidRPr="001147E5">
        <w:rPr>
          <w:rStyle w:val="Strong"/>
          <w:color w:val="000000"/>
          <w:lang w:val="ru-RU"/>
        </w:rPr>
        <w:t>Наименование процесса:</w:t>
      </w:r>
      <w:r>
        <w:rPr>
          <w:rStyle w:val="apple-converted-space"/>
          <w:color w:val="000000"/>
          <w:lang w:val="ru-RU"/>
        </w:rPr>
        <w:t xml:space="preserve"> </w:t>
      </w:r>
      <w:r w:rsidRPr="001147E5">
        <w:rPr>
          <w:color w:val="000000"/>
          <w:lang w:val="ru-RU"/>
        </w:rPr>
        <w:t>оформление покупки</w:t>
      </w:r>
    </w:p>
    <w:p w14:paraId="6B0C3501" w14:textId="506CCFFB" w:rsidR="001147E5" w:rsidRPr="001147E5" w:rsidRDefault="001147E5" w:rsidP="009A3CFF">
      <w:pPr>
        <w:pStyle w:val="NormalWeb"/>
        <w:spacing w:before="0" w:beforeAutospacing="0" w:after="0" w:afterAutospacing="0" w:line="360" w:lineRule="auto"/>
        <w:rPr>
          <w:color w:val="000000"/>
          <w:lang w:val="ru-RU"/>
        </w:rPr>
      </w:pPr>
      <w:r w:rsidRPr="001147E5">
        <w:rPr>
          <w:rStyle w:val="Strong"/>
          <w:color w:val="000000"/>
          <w:lang w:val="ru-RU"/>
        </w:rPr>
        <w:t>Краткое описание:</w:t>
      </w:r>
      <w:r>
        <w:rPr>
          <w:rStyle w:val="Strong"/>
          <w:color w:val="000000"/>
          <w:lang w:val="ru-RU"/>
        </w:rPr>
        <w:t xml:space="preserve"> </w:t>
      </w:r>
      <w:r>
        <w:rPr>
          <w:color w:val="000000"/>
          <w:lang w:val="ru-RU"/>
        </w:rPr>
        <w:t>п</w:t>
      </w:r>
      <w:r w:rsidRPr="001147E5">
        <w:rPr>
          <w:color w:val="000000"/>
          <w:lang w:val="ru-RU"/>
        </w:rPr>
        <w:t>роцесс оформления покупки включает действия клиента в веб-интерфейсе — от выбора товара до отправки заказа на сервер. Покупатель взаимодействует с интерфейсом сайта, самостоятельно осуществляет навигацию, поиск, выбор товара, добавление в корзину, заполнение формы заказа и подтверждение. Система фиксирует переданные данные и сохраняет заказ в базе, передавая его в административную часть для дальнейшей обработки персоналом.</w:t>
      </w:r>
    </w:p>
    <w:p w14:paraId="4E5A5595" w14:textId="2215E8D8" w:rsidR="001147E5" w:rsidRPr="001147E5" w:rsidRDefault="001147E5" w:rsidP="009A3CFF">
      <w:pPr>
        <w:pStyle w:val="NormalWeb"/>
        <w:spacing w:before="0" w:beforeAutospacing="0" w:after="0" w:afterAutospacing="0" w:line="360" w:lineRule="auto"/>
        <w:rPr>
          <w:color w:val="000000"/>
          <w:lang w:val="ru-RU"/>
        </w:rPr>
      </w:pPr>
      <w:r w:rsidRPr="001147E5">
        <w:rPr>
          <w:rStyle w:val="Strong"/>
          <w:color w:val="000000"/>
          <w:lang w:val="ru-RU"/>
        </w:rPr>
        <w:t>Цель процесса:</w:t>
      </w:r>
      <w:r>
        <w:rPr>
          <w:rStyle w:val="Strong"/>
          <w:color w:val="000000"/>
          <w:lang w:val="ru-RU"/>
        </w:rPr>
        <w:t xml:space="preserve"> </w:t>
      </w:r>
      <w:r>
        <w:rPr>
          <w:color w:val="000000"/>
          <w:lang w:val="ru-RU"/>
        </w:rPr>
        <w:t>о</w:t>
      </w:r>
      <w:r w:rsidRPr="001147E5">
        <w:rPr>
          <w:color w:val="000000"/>
          <w:lang w:val="ru-RU"/>
        </w:rPr>
        <w:t>беспечить клиенту возможность самостоятельного оформления покупки в любое время без необходимости взаимодействия с продавцом, минимизировать задержки, сократить нагрузку на сотрудников и обеспечить прозрачную фиксацию заказов в системе.</w:t>
      </w:r>
    </w:p>
    <w:p w14:paraId="7A921675" w14:textId="34BF117F" w:rsidR="001147E5" w:rsidRPr="001147E5" w:rsidRDefault="001147E5" w:rsidP="009A3CFF">
      <w:pPr>
        <w:pStyle w:val="NormalWeb"/>
        <w:spacing w:before="0" w:beforeAutospacing="0" w:after="0" w:afterAutospacing="0" w:line="360" w:lineRule="auto"/>
        <w:rPr>
          <w:color w:val="000000"/>
          <w:lang w:val="ru-RU"/>
        </w:rPr>
      </w:pPr>
      <w:r w:rsidRPr="001147E5">
        <w:rPr>
          <w:rStyle w:val="Strong"/>
          <w:color w:val="000000"/>
          <w:lang w:val="ru-RU"/>
        </w:rPr>
        <w:t>Участники процесса:</w:t>
      </w:r>
      <w:r>
        <w:rPr>
          <w:rStyle w:val="apple-converted-space"/>
          <w:color w:val="000000"/>
          <w:lang w:val="ru-RU"/>
        </w:rPr>
        <w:t xml:space="preserve"> </w:t>
      </w:r>
      <w:r w:rsidRPr="001147E5">
        <w:rPr>
          <w:color w:val="000000"/>
          <w:lang w:val="ru-RU"/>
        </w:rPr>
        <w:t>клиент, веб-приложение (публичная часть), серверная база данных</w:t>
      </w:r>
    </w:p>
    <w:p w14:paraId="517484D5" w14:textId="2D944757" w:rsidR="001147E5" w:rsidRPr="001147E5" w:rsidRDefault="001147E5" w:rsidP="009A3CFF">
      <w:pPr>
        <w:pStyle w:val="NormalWeb"/>
        <w:spacing w:before="0" w:beforeAutospacing="0" w:after="0" w:afterAutospacing="0" w:line="360" w:lineRule="auto"/>
        <w:rPr>
          <w:color w:val="000000"/>
          <w:lang w:val="ru-RU"/>
        </w:rPr>
      </w:pPr>
      <w:r w:rsidRPr="001147E5">
        <w:rPr>
          <w:rStyle w:val="Strong"/>
          <w:color w:val="000000"/>
          <w:lang w:val="ru-RU"/>
        </w:rPr>
        <w:t>Основной сценарий:</w:t>
      </w:r>
      <w:r>
        <w:rPr>
          <w:rStyle w:val="Strong"/>
          <w:color w:val="000000"/>
          <w:lang w:val="ru-RU"/>
        </w:rPr>
        <w:t xml:space="preserve"> </w:t>
      </w:r>
      <w:r>
        <w:rPr>
          <w:color w:val="000000"/>
          <w:lang w:val="ru-RU"/>
        </w:rPr>
        <w:t>п</w:t>
      </w:r>
      <w:r w:rsidRPr="001147E5">
        <w:rPr>
          <w:color w:val="000000"/>
          <w:lang w:val="ru-RU"/>
        </w:rPr>
        <w:t xml:space="preserve">ользователь переходит на сайт, выбирает способ поиска (каталог или строка поиска), находит нужный товар и переходит к его карточке. После изучения описания и характеристик товара клиент добавляет его в корзину. На следующем этапе покупатель заполняет контактные данные, подтверждает согласие на обработку персональных данных и отправляет заказ. Система </w:t>
      </w:r>
      <w:proofErr w:type="spellStart"/>
      <w:r w:rsidRPr="001147E5">
        <w:rPr>
          <w:color w:val="000000"/>
          <w:lang w:val="ru-RU"/>
        </w:rPr>
        <w:t>валидирует</w:t>
      </w:r>
      <w:proofErr w:type="spellEnd"/>
      <w:r w:rsidRPr="001147E5">
        <w:rPr>
          <w:color w:val="000000"/>
          <w:lang w:val="ru-RU"/>
        </w:rPr>
        <w:t xml:space="preserve"> данные, сохраняет заявку в базу и отображает уведомление об успешной отправке.</w:t>
      </w:r>
    </w:p>
    <w:p w14:paraId="7E18C2CE" w14:textId="1C3CA3DF" w:rsidR="001147E5" w:rsidRPr="001147E5" w:rsidRDefault="001147E5" w:rsidP="009A3CFF">
      <w:pPr>
        <w:pStyle w:val="NormalWeb"/>
        <w:spacing w:before="0" w:beforeAutospacing="0" w:after="0" w:afterAutospacing="0" w:line="360" w:lineRule="auto"/>
        <w:rPr>
          <w:color w:val="000000"/>
          <w:lang w:val="ru-RU"/>
        </w:rPr>
      </w:pPr>
      <w:r w:rsidRPr="001147E5">
        <w:rPr>
          <w:rStyle w:val="Strong"/>
          <w:color w:val="000000"/>
          <w:lang w:val="ru-RU"/>
        </w:rPr>
        <w:t>Альтернативные сценарии:</w:t>
      </w:r>
      <w:r>
        <w:rPr>
          <w:rStyle w:val="Strong"/>
          <w:color w:val="000000"/>
          <w:lang w:val="ru-RU"/>
        </w:rPr>
        <w:t xml:space="preserve"> </w:t>
      </w:r>
      <w:r>
        <w:rPr>
          <w:color w:val="000000"/>
          <w:lang w:val="ru-RU"/>
        </w:rPr>
        <w:t>е</w:t>
      </w:r>
      <w:r w:rsidRPr="001147E5">
        <w:rPr>
          <w:color w:val="000000"/>
          <w:lang w:val="ru-RU"/>
        </w:rPr>
        <w:t>сли товар не найден при поиске, система предлагает изменить запрос. Если обязательные поля формы не заполнены, выводится сообщение об ошибке. В случае технического сбоя — отображается сообщение о невозможности отправки заказа и рекомендация повторить попытку позднее.</w:t>
      </w:r>
    </w:p>
    <w:p w14:paraId="1936D498" w14:textId="319F2B34" w:rsidR="001147E5" w:rsidRDefault="001147E5" w:rsidP="009A3CFF">
      <w:pPr>
        <w:pStyle w:val="NormalWeb"/>
        <w:spacing w:before="0" w:beforeAutospacing="0" w:after="0" w:afterAutospacing="0" w:line="360" w:lineRule="auto"/>
        <w:rPr>
          <w:color w:val="000000"/>
          <w:lang w:val="ru-RU"/>
        </w:rPr>
      </w:pPr>
      <w:r w:rsidRPr="001147E5">
        <w:rPr>
          <w:rStyle w:val="Strong"/>
          <w:color w:val="000000"/>
          <w:lang w:val="ru-RU"/>
        </w:rPr>
        <w:t>Результат процесса:</w:t>
      </w:r>
      <w:r>
        <w:rPr>
          <w:rStyle w:val="Strong"/>
          <w:color w:val="000000"/>
          <w:lang w:val="ru-RU"/>
        </w:rPr>
        <w:t xml:space="preserve"> </w:t>
      </w:r>
      <w:r>
        <w:rPr>
          <w:color w:val="000000"/>
          <w:lang w:val="ru-RU"/>
        </w:rPr>
        <w:t>о</w:t>
      </w:r>
      <w:r w:rsidRPr="001147E5">
        <w:rPr>
          <w:color w:val="000000"/>
          <w:lang w:val="ru-RU"/>
        </w:rPr>
        <w:t>формленный заказ успешно сохраняется в базе данных, клиент получает подтверждение, информация поступает в административный интерфейс для обработки сотрудниками.</w:t>
      </w:r>
    </w:p>
    <w:p w14:paraId="424937E4" w14:textId="77777777" w:rsidR="001147E5" w:rsidRDefault="001147E5" w:rsidP="009A3CFF">
      <w:pPr>
        <w:spacing w:line="360" w:lineRule="auto"/>
        <w:rPr>
          <w:rFonts w:ascii="Times New Roman" w:eastAsia="Times New Roman" w:hAnsi="Times New Roman" w:cs="Times New Roman"/>
          <w:color w:val="000000"/>
          <w:lang w:val="ru-RU"/>
        </w:rPr>
      </w:pPr>
      <w:r>
        <w:rPr>
          <w:color w:val="000000"/>
          <w:lang w:val="ru-RU"/>
        </w:rPr>
        <w:br w:type="page"/>
      </w:r>
    </w:p>
    <w:p w14:paraId="5970C06B" w14:textId="505F3ED1" w:rsidR="001147E5" w:rsidRPr="001147E5" w:rsidRDefault="001147E5" w:rsidP="009A3CFF">
      <w:pPr>
        <w:pStyle w:val="NormalWeb"/>
        <w:spacing w:before="0" w:beforeAutospacing="0" w:after="0" w:afterAutospacing="0" w:line="360" w:lineRule="auto"/>
        <w:rPr>
          <w:color w:val="000000"/>
          <w:lang w:val="ru-RU"/>
        </w:rPr>
      </w:pPr>
      <w:r w:rsidRPr="001147E5">
        <w:rPr>
          <w:rStyle w:val="Strong"/>
          <w:color w:val="000000"/>
          <w:lang w:val="ru-RU"/>
        </w:rPr>
        <w:lastRenderedPageBreak/>
        <w:t xml:space="preserve">Наименование процесса: </w:t>
      </w:r>
      <w:r w:rsidRPr="001147E5">
        <w:rPr>
          <w:color w:val="000000"/>
          <w:lang w:val="ru-RU"/>
        </w:rPr>
        <w:t>формирование заявки на закупку товара поставщику</w:t>
      </w:r>
    </w:p>
    <w:p w14:paraId="5592B84A" w14:textId="5256503F" w:rsidR="001147E5" w:rsidRPr="001147E5" w:rsidRDefault="001147E5" w:rsidP="009A3CFF">
      <w:pPr>
        <w:pStyle w:val="NormalWeb"/>
        <w:spacing w:before="0" w:beforeAutospacing="0" w:after="0" w:afterAutospacing="0" w:line="360" w:lineRule="auto"/>
        <w:rPr>
          <w:color w:val="000000"/>
          <w:lang w:val="ru-RU"/>
        </w:rPr>
      </w:pPr>
      <w:r w:rsidRPr="001147E5">
        <w:rPr>
          <w:rStyle w:val="Strong"/>
          <w:color w:val="000000"/>
          <w:lang w:val="ru-RU"/>
        </w:rPr>
        <w:t>Краткое описание:</w:t>
      </w:r>
      <w:r>
        <w:rPr>
          <w:rStyle w:val="Strong"/>
          <w:color w:val="000000"/>
          <w:lang w:val="ru-RU"/>
        </w:rPr>
        <w:t xml:space="preserve"> </w:t>
      </w:r>
      <w:r>
        <w:rPr>
          <w:color w:val="000000"/>
          <w:lang w:val="ru-RU"/>
        </w:rPr>
        <w:t>п</w:t>
      </w:r>
      <w:r w:rsidRPr="001147E5">
        <w:rPr>
          <w:color w:val="000000"/>
          <w:lang w:val="ru-RU"/>
        </w:rPr>
        <w:t>роцесс инициируется продавцом в случае недостаточного остатка товара. Предприниматель запрашивает данные об остатках из учётной системы по каждой торговой точке, переносит их на ПК и объединяет в сводную таблицу. Далее выполняется группировка и анализ, по результатам которого формируется заявка на закупку. После отправки заявки поставщику, в зависимости от его ответа, либо формируются документы и проводится оплата, либо фиксируется отсутствие товара.</w:t>
      </w:r>
    </w:p>
    <w:p w14:paraId="78B4CC8A" w14:textId="1B8C90E4" w:rsidR="001147E5" w:rsidRPr="001147E5" w:rsidRDefault="001147E5" w:rsidP="009A3CFF">
      <w:pPr>
        <w:pStyle w:val="NormalWeb"/>
        <w:spacing w:before="0" w:beforeAutospacing="0" w:after="0" w:afterAutospacing="0" w:line="360" w:lineRule="auto"/>
        <w:rPr>
          <w:color w:val="000000"/>
          <w:lang w:val="ru-RU"/>
        </w:rPr>
      </w:pPr>
      <w:r w:rsidRPr="001147E5">
        <w:rPr>
          <w:rStyle w:val="Strong"/>
          <w:color w:val="000000"/>
          <w:lang w:val="ru-RU"/>
        </w:rPr>
        <w:t xml:space="preserve">Цель процесса: </w:t>
      </w:r>
      <w:r>
        <w:rPr>
          <w:color w:val="000000"/>
          <w:lang w:val="ru-RU"/>
        </w:rPr>
        <w:t>о</w:t>
      </w:r>
      <w:r w:rsidRPr="001147E5">
        <w:rPr>
          <w:color w:val="000000"/>
          <w:lang w:val="ru-RU"/>
        </w:rPr>
        <w:t>беспечить восстановление остатков товара через централизованную закупку с минимальными задержками и исключить необоснованные заказы путём предварительного анализа по всем точкам.</w:t>
      </w:r>
    </w:p>
    <w:p w14:paraId="4B17CC48" w14:textId="42B75600" w:rsidR="001147E5" w:rsidRPr="001147E5" w:rsidRDefault="001147E5" w:rsidP="009A3CFF">
      <w:pPr>
        <w:pStyle w:val="NormalWeb"/>
        <w:spacing w:before="0" w:beforeAutospacing="0" w:after="0" w:afterAutospacing="0" w:line="360" w:lineRule="auto"/>
        <w:rPr>
          <w:color w:val="000000"/>
          <w:lang w:val="ru-RU"/>
        </w:rPr>
      </w:pPr>
      <w:r w:rsidRPr="001147E5">
        <w:rPr>
          <w:rStyle w:val="Strong"/>
          <w:color w:val="000000"/>
          <w:lang w:val="ru-RU"/>
        </w:rPr>
        <w:t>Участники процесса:</w:t>
      </w:r>
      <w:r>
        <w:rPr>
          <w:rStyle w:val="apple-converted-space"/>
          <w:color w:val="000000"/>
          <w:lang w:val="ru-RU"/>
        </w:rPr>
        <w:t xml:space="preserve"> </w:t>
      </w:r>
      <w:r w:rsidRPr="001147E5">
        <w:rPr>
          <w:color w:val="000000"/>
          <w:lang w:val="ru-RU"/>
        </w:rPr>
        <w:t>продавец, предприниматель, система учёта 1С: Штрих-М, поставщик, система «Диадок»</w:t>
      </w:r>
    </w:p>
    <w:p w14:paraId="6B04D3A0" w14:textId="784D5BB0" w:rsidR="001147E5" w:rsidRPr="001147E5" w:rsidRDefault="001147E5" w:rsidP="009A3CFF">
      <w:pPr>
        <w:pStyle w:val="NormalWeb"/>
        <w:spacing w:before="0" w:beforeAutospacing="0" w:after="0" w:afterAutospacing="0" w:line="360" w:lineRule="auto"/>
        <w:rPr>
          <w:color w:val="000000"/>
          <w:lang w:val="ru-RU"/>
        </w:rPr>
      </w:pPr>
      <w:r w:rsidRPr="001147E5">
        <w:rPr>
          <w:rStyle w:val="Strong"/>
          <w:color w:val="000000"/>
          <w:lang w:val="ru-RU"/>
        </w:rPr>
        <w:t>Основной сценарий:</w:t>
      </w:r>
      <w:r>
        <w:rPr>
          <w:rStyle w:val="Strong"/>
          <w:color w:val="000000"/>
          <w:lang w:val="ru-RU"/>
        </w:rPr>
        <w:t xml:space="preserve"> </w:t>
      </w:r>
      <w:r>
        <w:rPr>
          <w:color w:val="000000"/>
          <w:lang w:val="ru-RU"/>
        </w:rPr>
        <w:t>п</w:t>
      </w:r>
      <w:r w:rsidRPr="001147E5">
        <w:rPr>
          <w:color w:val="000000"/>
          <w:lang w:val="ru-RU"/>
        </w:rPr>
        <w:t>родавец сообщает о нехватке товара. Предприниматель направляет запросы остатков по обеим торговым точкам и получает сведения из системы 1С: Штрих-М. Информация переносится на ПК, группируется и анализируется. При подтверждении дефицита формируется заявка и отправляется поставщику. В случае наличия товара поставщик подтверждает поставку, после чего предприниматель проводит оплату. Далее поставщик выставляет счёт, формирует УПД через «Диадок» и отправляет товар.</w:t>
      </w:r>
    </w:p>
    <w:p w14:paraId="3337896D" w14:textId="2A72D7E1" w:rsidR="001147E5" w:rsidRPr="001147E5" w:rsidRDefault="001147E5" w:rsidP="009A3CFF">
      <w:pPr>
        <w:pStyle w:val="NormalWeb"/>
        <w:spacing w:before="0" w:beforeAutospacing="0" w:after="0" w:afterAutospacing="0" w:line="360" w:lineRule="auto"/>
        <w:rPr>
          <w:color w:val="000000"/>
          <w:lang w:val="ru-RU"/>
        </w:rPr>
      </w:pPr>
      <w:r w:rsidRPr="001147E5">
        <w:rPr>
          <w:rStyle w:val="Strong"/>
          <w:color w:val="000000"/>
          <w:lang w:val="ru-RU"/>
        </w:rPr>
        <w:t xml:space="preserve">Альтернативные сценарии: </w:t>
      </w:r>
      <w:r>
        <w:rPr>
          <w:color w:val="000000"/>
          <w:lang w:val="ru-RU"/>
        </w:rPr>
        <w:t>е</w:t>
      </w:r>
      <w:r w:rsidRPr="001147E5">
        <w:rPr>
          <w:color w:val="000000"/>
          <w:lang w:val="ru-RU"/>
        </w:rPr>
        <w:t>сли товар отсутствует у поставщика, он направляет соответствующее уведомление, и процесс завершается без закупки. Также возможны отклонения при обмене документами или отказ от оплаты со стороны предпринимателя.</w:t>
      </w:r>
    </w:p>
    <w:p w14:paraId="58FB0943" w14:textId="00C0E68B" w:rsidR="001147E5" w:rsidRDefault="001147E5" w:rsidP="009A3CFF">
      <w:pPr>
        <w:pStyle w:val="NormalWeb"/>
        <w:spacing w:before="0" w:beforeAutospacing="0" w:after="0" w:afterAutospacing="0" w:line="360" w:lineRule="auto"/>
        <w:rPr>
          <w:color w:val="000000"/>
          <w:lang w:val="ru-RU"/>
        </w:rPr>
      </w:pPr>
      <w:r w:rsidRPr="001147E5">
        <w:rPr>
          <w:rStyle w:val="Strong"/>
          <w:color w:val="000000"/>
          <w:lang w:val="ru-RU"/>
        </w:rPr>
        <w:t>Результат процесса:</w:t>
      </w:r>
      <w:r w:rsidRPr="001147E5">
        <w:rPr>
          <w:rStyle w:val="apple-converted-space"/>
          <w:color w:val="000000"/>
          <w:lang w:val="ru-RU"/>
        </w:rPr>
        <w:t xml:space="preserve"> </w:t>
      </w:r>
      <w:r w:rsidRPr="001147E5">
        <w:rPr>
          <w:color w:val="000000"/>
          <w:lang w:val="ru-RU"/>
        </w:rPr>
        <w:t>заявка на закупку либо выполнена с последующей поставкой, либо завершена безуспешно по причине отсутствия товара у поставщика.</w:t>
      </w:r>
    </w:p>
    <w:p w14:paraId="03590F4F" w14:textId="77777777" w:rsidR="001147E5" w:rsidRDefault="001147E5" w:rsidP="009A3CFF">
      <w:pPr>
        <w:spacing w:line="360" w:lineRule="auto"/>
        <w:rPr>
          <w:rFonts w:ascii="Times New Roman" w:eastAsia="Times New Roman" w:hAnsi="Times New Roman" w:cs="Times New Roman"/>
          <w:color w:val="000000"/>
          <w:lang w:val="ru-RU"/>
        </w:rPr>
      </w:pPr>
      <w:r>
        <w:rPr>
          <w:color w:val="000000"/>
          <w:lang w:val="ru-RU"/>
        </w:rPr>
        <w:br w:type="page"/>
      </w:r>
    </w:p>
    <w:p w14:paraId="5B4C517C" w14:textId="249001BE" w:rsidR="0053491A" w:rsidRPr="0053491A" w:rsidRDefault="0053491A" w:rsidP="009A3CFF">
      <w:pPr>
        <w:pStyle w:val="NormalWeb"/>
        <w:spacing w:before="0" w:beforeAutospacing="0" w:after="0" w:afterAutospacing="0" w:line="360" w:lineRule="auto"/>
        <w:rPr>
          <w:color w:val="000000"/>
          <w:lang w:val="ru-RU"/>
        </w:rPr>
      </w:pPr>
      <w:r w:rsidRPr="0053491A">
        <w:rPr>
          <w:rStyle w:val="Strong"/>
          <w:color w:val="000000"/>
          <w:lang w:val="ru-RU"/>
        </w:rPr>
        <w:lastRenderedPageBreak/>
        <w:t>Наименование процесса:</w:t>
      </w:r>
      <w:r>
        <w:rPr>
          <w:rStyle w:val="apple-converted-space"/>
          <w:color w:val="000000"/>
          <w:lang w:val="ru-RU"/>
        </w:rPr>
        <w:t xml:space="preserve"> </w:t>
      </w:r>
      <w:r w:rsidRPr="0053491A">
        <w:rPr>
          <w:color w:val="000000"/>
          <w:lang w:val="ru-RU"/>
        </w:rPr>
        <w:t>инвентаризация</w:t>
      </w:r>
    </w:p>
    <w:p w14:paraId="19DEE5EE" w14:textId="5EFA65AC" w:rsidR="0053491A" w:rsidRPr="0053491A" w:rsidRDefault="0053491A" w:rsidP="009A3CFF">
      <w:pPr>
        <w:pStyle w:val="NormalWeb"/>
        <w:spacing w:before="0" w:beforeAutospacing="0" w:after="0" w:afterAutospacing="0" w:line="360" w:lineRule="auto"/>
        <w:rPr>
          <w:color w:val="000000"/>
          <w:lang w:val="ru-RU"/>
        </w:rPr>
      </w:pPr>
      <w:r w:rsidRPr="0053491A">
        <w:rPr>
          <w:rStyle w:val="Strong"/>
          <w:color w:val="000000"/>
          <w:lang w:val="ru-RU"/>
        </w:rPr>
        <w:t>Краткое описание:</w:t>
      </w:r>
      <w:r>
        <w:rPr>
          <w:color w:val="000000"/>
          <w:lang w:val="ru-RU"/>
        </w:rPr>
        <w:t xml:space="preserve"> п</w:t>
      </w:r>
      <w:r w:rsidRPr="0053491A">
        <w:rPr>
          <w:color w:val="000000"/>
          <w:lang w:val="ru-RU"/>
        </w:rPr>
        <w:t>роцесс инвентаризации охватывает действия по контролю фактического наличия товаров на складе и в торговом зале. Инициируется предпринимателем, включает утверждение перечня товаров и назначение ответственных лиц. После проведения пересчёта данные фиксируются и сверяются с учётной системой. При обнаружении отклонений оформляются изменения, принимается решение по корректировке, формируется итоговый отчёт и утверждаются результаты.</w:t>
      </w:r>
    </w:p>
    <w:p w14:paraId="172793CF" w14:textId="68800824" w:rsidR="0053491A" w:rsidRPr="0053491A" w:rsidRDefault="0053491A" w:rsidP="009A3CFF">
      <w:pPr>
        <w:pStyle w:val="NormalWeb"/>
        <w:spacing w:before="0" w:beforeAutospacing="0" w:after="0" w:afterAutospacing="0" w:line="360" w:lineRule="auto"/>
        <w:rPr>
          <w:color w:val="000000"/>
          <w:lang w:val="ru-RU"/>
        </w:rPr>
      </w:pPr>
      <w:r w:rsidRPr="0053491A">
        <w:rPr>
          <w:rStyle w:val="Strong"/>
          <w:color w:val="000000"/>
          <w:lang w:val="ru-RU"/>
        </w:rPr>
        <w:t>Цель процесса:</w:t>
      </w:r>
      <w:r>
        <w:rPr>
          <w:color w:val="000000"/>
          <w:lang w:val="ru-RU"/>
        </w:rPr>
        <w:t xml:space="preserve"> о</w:t>
      </w:r>
      <w:r w:rsidRPr="0053491A">
        <w:rPr>
          <w:color w:val="000000"/>
          <w:lang w:val="ru-RU"/>
        </w:rPr>
        <w:t>беспечить достоверность сведений об остатках, выявить расхождения между фактическими и учётными данными, зафиксировать результаты для корректного дальнейшего товароучёта.</w:t>
      </w:r>
    </w:p>
    <w:p w14:paraId="645E3674" w14:textId="51027CA0" w:rsidR="0053491A" w:rsidRPr="0053491A" w:rsidRDefault="0053491A" w:rsidP="009A3CFF">
      <w:pPr>
        <w:pStyle w:val="NormalWeb"/>
        <w:spacing w:before="0" w:beforeAutospacing="0" w:after="0" w:afterAutospacing="0" w:line="360" w:lineRule="auto"/>
        <w:rPr>
          <w:color w:val="000000"/>
          <w:lang w:val="ru-RU"/>
        </w:rPr>
      </w:pPr>
      <w:r w:rsidRPr="0053491A">
        <w:rPr>
          <w:rStyle w:val="Strong"/>
          <w:color w:val="000000"/>
          <w:lang w:val="ru-RU"/>
        </w:rPr>
        <w:t>Участники процесса:</w:t>
      </w:r>
      <w:r>
        <w:rPr>
          <w:rStyle w:val="apple-converted-space"/>
          <w:color w:val="000000"/>
          <w:lang w:val="ru-RU"/>
        </w:rPr>
        <w:t xml:space="preserve"> </w:t>
      </w:r>
      <w:r w:rsidRPr="0053491A">
        <w:rPr>
          <w:color w:val="000000"/>
          <w:lang w:val="ru-RU"/>
        </w:rPr>
        <w:t>предприниматель, товаровед, система учёта 1С: Штрих-М</w:t>
      </w:r>
    </w:p>
    <w:p w14:paraId="0D5BDA35" w14:textId="1C3A16F6" w:rsidR="0053491A" w:rsidRPr="0053491A" w:rsidRDefault="0053491A" w:rsidP="009A3CFF">
      <w:pPr>
        <w:pStyle w:val="NormalWeb"/>
        <w:spacing w:before="0" w:beforeAutospacing="0" w:after="0" w:afterAutospacing="0" w:line="360" w:lineRule="auto"/>
        <w:rPr>
          <w:color w:val="000000"/>
          <w:lang w:val="ru-RU"/>
        </w:rPr>
      </w:pPr>
      <w:r w:rsidRPr="0053491A">
        <w:rPr>
          <w:rStyle w:val="Strong"/>
          <w:color w:val="000000"/>
          <w:lang w:val="ru-RU"/>
        </w:rPr>
        <w:t>Основной сценарий:</w:t>
      </w:r>
      <w:r>
        <w:rPr>
          <w:rStyle w:val="Strong"/>
          <w:color w:val="000000"/>
          <w:lang w:val="ru-RU"/>
        </w:rPr>
        <w:t xml:space="preserve"> </w:t>
      </w:r>
      <w:r>
        <w:rPr>
          <w:color w:val="000000"/>
          <w:lang w:val="ru-RU"/>
        </w:rPr>
        <w:t>п</w:t>
      </w:r>
      <w:r w:rsidRPr="0053491A">
        <w:rPr>
          <w:color w:val="000000"/>
          <w:lang w:val="ru-RU"/>
        </w:rPr>
        <w:t>редприниматель утверждает список товаров, назначает ответственных за проверку. Товаровед получает распоряжение, подготавливает документы и проводит физический пересчёт в торговом зале и на складе. Данные фиксируются вручную, затем вносятся в систему 1С. Система выполняет автоматическую сверку и выявляет отклонения. Если расхождения зафиксированы, оформляется отметка, подготавливается отчёт, принимается решение по корректировке, данные обновляются. Далее итоговый отчёт подписывается и утверждается предпринимателем.</w:t>
      </w:r>
    </w:p>
    <w:p w14:paraId="17CEE378" w14:textId="7C1E7DDE" w:rsidR="0053491A" w:rsidRPr="0053491A" w:rsidRDefault="0053491A" w:rsidP="009A3CFF">
      <w:pPr>
        <w:pStyle w:val="NormalWeb"/>
        <w:spacing w:before="0" w:beforeAutospacing="0" w:after="0" w:afterAutospacing="0" w:line="360" w:lineRule="auto"/>
        <w:rPr>
          <w:color w:val="000000"/>
          <w:lang w:val="ru-RU"/>
        </w:rPr>
      </w:pPr>
      <w:r w:rsidRPr="0053491A">
        <w:rPr>
          <w:rStyle w:val="Strong"/>
          <w:color w:val="000000"/>
          <w:lang w:val="ru-RU"/>
        </w:rPr>
        <w:t>Альтернативные сценарии:</w:t>
      </w:r>
      <w:r>
        <w:rPr>
          <w:rStyle w:val="Strong"/>
          <w:color w:val="000000"/>
          <w:lang w:val="ru-RU"/>
        </w:rPr>
        <w:t xml:space="preserve"> </w:t>
      </w:r>
      <w:r>
        <w:rPr>
          <w:color w:val="000000"/>
          <w:lang w:val="ru-RU"/>
        </w:rPr>
        <w:t>е</w:t>
      </w:r>
      <w:r w:rsidRPr="0053491A">
        <w:rPr>
          <w:color w:val="000000"/>
          <w:lang w:val="ru-RU"/>
        </w:rPr>
        <w:t>сли отклонения не выявлены, отчёт формируется без корректировок. В случае некорректных данных возможна повторная проверка. Если ответственные лица не могут выполнить пересчёт, процесс приостанавливается до устранения организационных причин.</w:t>
      </w:r>
    </w:p>
    <w:p w14:paraId="35E080FB" w14:textId="6DB1349C" w:rsidR="0053491A" w:rsidRDefault="0053491A" w:rsidP="009A3CFF">
      <w:pPr>
        <w:pStyle w:val="NormalWeb"/>
        <w:spacing w:before="0" w:beforeAutospacing="0" w:after="0" w:afterAutospacing="0" w:line="360" w:lineRule="auto"/>
        <w:rPr>
          <w:color w:val="000000"/>
          <w:lang w:val="ru-RU"/>
        </w:rPr>
      </w:pPr>
      <w:r w:rsidRPr="0053491A">
        <w:rPr>
          <w:rStyle w:val="Strong"/>
          <w:color w:val="000000"/>
          <w:lang w:val="ru-RU"/>
        </w:rPr>
        <w:t>Результат процесса:</w:t>
      </w:r>
      <w:r>
        <w:rPr>
          <w:rStyle w:val="apple-converted-space"/>
          <w:color w:val="000000"/>
          <w:lang w:val="ru-RU"/>
        </w:rPr>
        <w:t xml:space="preserve"> </w:t>
      </w:r>
      <w:r w:rsidRPr="0053491A">
        <w:rPr>
          <w:color w:val="000000"/>
          <w:lang w:val="ru-RU"/>
        </w:rPr>
        <w:t>завершённая инвентаризация с подписанным итоговым отчётом и внесёнными изменениями при наличии отклонений, либо подтверждение актуальности остатков без корректировок.</w:t>
      </w:r>
    </w:p>
    <w:p w14:paraId="423C48C5" w14:textId="77777777" w:rsidR="0053491A" w:rsidRDefault="0053491A" w:rsidP="009A3CFF">
      <w:pPr>
        <w:spacing w:line="360" w:lineRule="auto"/>
        <w:rPr>
          <w:rFonts w:ascii="Times New Roman" w:eastAsia="Times New Roman" w:hAnsi="Times New Roman" w:cs="Times New Roman"/>
          <w:color w:val="000000"/>
          <w:lang w:val="ru-RU"/>
        </w:rPr>
      </w:pPr>
      <w:r>
        <w:rPr>
          <w:color w:val="000000"/>
          <w:lang w:val="ru-RU"/>
        </w:rPr>
        <w:br w:type="page"/>
      </w:r>
    </w:p>
    <w:p w14:paraId="47B9F174" w14:textId="02108FFF" w:rsidR="0053491A" w:rsidRPr="0053491A" w:rsidRDefault="0053491A" w:rsidP="009A3CFF">
      <w:pPr>
        <w:pStyle w:val="NormalWeb"/>
        <w:spacing w:before="0" w:beforeAutospacing="0" w:after="0" w:afterAutospacing="0" w:line="360" w:lineRule="auto"/>
        <w:rPr>
          <w:color w:val="000000"/>
          <w:lang w:val="ru-RU"/>
        </w:rPr>
      </w:pPr>
      <w:r w:rsidRPr="0053491A">
        <w:rPr>
          <w:rStyle w:val="Strong"/>
          <w:color w:val="000000"/>
          <w:lang w:val="ru-RU"/>
        </w:rPr>
        <w:lastRenderedPageBreak/>
        <w:t>Наименование процесса:</w:t>
      </w:r>
      <w:r>
        <w:rPr>
          <w:rStyle w:val="apple-converted-space"/>
          <w:color w:val="000000"/>
          <w:lang w:val="ru-RU"/>
        </w:rPr>
        <w:t xml:space="preserve"> </w:t>
      </w:r>
      <w:r w:rsidRPr="0053491A">
        <w:rPr>
          <w:color w:val="000000"/>
          <w:lang w:val="ru-RU"/>
        </w:rPr>
        <w:t>обновление ассортимента</w:t>
      </w:r>
    </w:p>
    <w:p w14:paraId="4370D8B7" w14:textId="068DBA72" w:rsidR="0053491A" w:rsidRPr="0053491A" w:rsidRDefault="0053491A" w:rsidP="009A3CFF">
      <w:pPr>
        <w:pStyle w:val="NormalWeb"/>
        <w:spacing w:before="0" w:beforeAutospacing="0" w:after="0" w:afterAutospacing="0" w:line="360" w:lineRule="auto"/>
        <w:rPr>
          <w:color w:val="000000"/>
          <w:lang w:val="ru-RU"/>
        </w:rPr>
      </w:pPr>
      <w:r w:rsidRPr="0053491A">
        <w:rPr>
          <w:rStyle w:val="Strong"/>
          <w:color w:val="000000"/>
          <w:lang w:val="ru-RU"/>
        </w:rPr>
        <w:t>Краткое описание:</w:t>
      </w:r>
      <w:r>
        <w:rPr>
          <w:rStyle w:val="Strong"/>
          <w:color w:val="000000"/>
          <w:lang w:val="ru-RU"/>
        </w:rPr>
        <w:t xml:space="preserve"> </w:t>
      </w:r>
      <w:r>
        <w:rPr>
          <w:color w:val="000000"/>
          <w:lang w:val="ru-RU"/>
        </w:rPr>
        <w:t>п</w:t>
      </w:r>
      <w:r w:rsidRPr="0053491A">
        <w:rPr>
          <w:color w:val="000000"/>
          <w:lang w:val="ru-RU"/>
        </w:rPr>
        <w:t>роцесс направлен на выявление востребованных и отсутствующих товаров с целью расширения и актуализации ассортимента. Инициируется предпринимателем и включает анализ продаж, подбор поставщиков, оценку условий сотрудничества и оформление заказа. После поставки данные о принятых товарах вносятся в учётную систему. Процесс завершает обновление сведений о доступном ассортименте.</w:t>
      </w:r>
    </w:p>
    <w:p w14:paraId="5B36BBB2" w14:textId="14C80B6C" w:rsidR="0053491A" w:rsidRPr="0053491A" w:rsidRDefault="0053491A" w:rsidP="009A3CFF">
      <w:pPr>
        <w:pStyle w:val="NormalWeb"/>
        <w:spacing w:before="0" w:beforeAutospacing="0" w:after="0" w:afterAutospacing="0" w:line="360" w:lineRule="auto"/>
        <w:rPr>
          <w:color w:val="000000"/>
          <w:lang w:val="ru-RU"/>
        </w:rPr>
      </w:pPr>
      <w:r w:rsidRPr="0053491A">
        <w:rPr>
          <w:rStyle w:val="Strong"/>
          <w:color w:val="000000"/>
          <w:lang w:val="ru-RU"/>
        </w:rPr>
        <w:t>Цель процесса:</w:t>
      </w:r>
      <w:r>
        <w:rPr>
          <w:rStyle w:val="Strong"/>
          <w:color w:val="000000"/>
          <w:lang w:val="ru-RU"/>
        </w:rPr>
        <w:t xml:space="preserve"> </w:t>
      </w:r>
      <w:r>
        <w:rPr>
          <w:color w:val="000000"/>
          <w:lang w:val="ru-RU"/>
        </w:rPr>
        <w:t>о</w:t>
      </w:r>
      <w:r w:rsidRPr="0053491A">
        <w:rPr>
          <w:color w:val="000000"/>
          <w:lang w:val="ru-RU"/>
        </w:rPr>
        <w:t>беспечить наличие актуального и востребованного ассортимента товаров на всех торговых точках предприятия путём регулярного анализа продаж и заключения контрактов с поставщиками.</w:t>
      </w:r>
    </w:p>
    <w:p w14:paraId="5DCB85FC" w14:textId="74EEAE73" w:rsidR="0053491A" w:rsidRPr="0053491A" w:rsidRDefault="0053491A" w:rsidP="009A3CFF">
      <w:pPr>
        <w:pStyle w:val="NormalWeb"/>
        <w:spacing w:before="0" w:beforeAutospacing="0" w:after="0" w:afterAutospacing="0" w:line="360" w:lineRule="auto"/>
        <w:rPr>
          <w:color w:val="000000"/>
          <w:lang w:val="ru-RU"/>
        </w:rPr>
      </w:pPr>
      <w:r w:rsidRPr="0053491A">
        <w:rPr>
          <w:rStyle w:val="Strong"/>
          <w:color w:val="000000"/>
          <w:lang w:val="ru-RU"/>
        </w:rPr>
        <w:t>Участники процесса:</w:t>
      </w:r>
      <w:r>
        <w:rPr>
          <w:rStyle w:val="apple-converted-space"/>
          <w:color w:val="000000"/>
          <w:lang w:val="ru-RU"/>
        </w:rPr>
        <w:t xml:space="preserve"> </w:t>
      </w:r>
      <w:r w:rsidRPr="0053491A">
        <w:rPr>
          <w:color w:val="000000"/>
          <w:lang w:val="ru-RU"/>
        </w:rPr>
        <w:t>предприниматель, поставщик, система учёта 1С: Штрих-М, система «Диадок»</w:t>
      </w:r>
    </w:p>
    <w:p w14:paraId="63E00B15" w14:textId="7AE434B1" w:rsidR="0053491A" w:rsidRPr="0053491A" w:rsidRDefault="0053491A" w:rsidP="009A3CFF">
      <w:pPr>
        <w:pStyle w:val="NormalWeb"/>
        <w:spacing w:before="0" w:beforeAutospacing="0" w:after="0" w:afterAutospacing="0" w:line="360" w:lineRule="auto"/>
        <w:rPr>
          <w:color w:val="000000"/>
          <w:lang w:val="ru-RU"/>
        </w:rPr>
      </w:pPr>
      <w:r w:rsidRPr="0053491A">
        <w:rPr>
          <w:rStyle w:val="Strong"/>
          <w:color w:val="000000"/>
          <w:lang w:val="ru-RU"/>
        </w:rPr>
        <w:t>Основной сценарий:</w:t>
      </w:r>
      <w:r>
        <w:rPr>
          <w:rStyle w:val="Strong"/>
          <w:color w:val="000000"/>
          <w:lang w:val="ru-RU"/>
        </w:rPr>
        <w:t xml:space="preserve"> </w:t>
      </w:r>
      <w:r>
        <w:rPr>
          <w:color w:val="000000"/>
          <w:lang w:val="ru-RU"/>
        </w:rPr>
        <w:t>п</w:t>
      </w:r>
      <w:r w:rsidRPr="0053491A">
        <w:rPr>
          <w:color w:val="000000"/>
          <w:lang w:val="ru-RU"/>
        </w:rPr>
        <w:t>редприниматель формирует запрос данных о продажах и отсутствующих позициях по всем торговым точкам. Система 1С предоставляет сводную информацию, которая переносится на ПК, группируется и анализируется. Далее проводится исследование рынка и запрашиваются прайс-листы у потенциальных поставщиков. После оценки условий принимается решение о сотрудничестве, формируется заказ. Поставщик подтверждает наличие товаров и согласие на условия, выставляет счёт, предприниматель производит оплату. Поставщик отправляет товар, оформляет документы и УПД. После приёмки товаров в системе «Диадок» осуществляется подписание, и данные о новых позициях вносятся в 1С.</w:t>
      </w:r>
    </w:p>
    <w:p w14:paraId="25160C1B" w14:textId="21E03E26" w:rsidR="0053491A" w:rsidRPr="0053491A" w:rsidRDefault="0053491A" w:rsidP="009A3CFF">
      <w:pPr>
        <w:pStyle w:val="NormalWeb"/>
        <w:spacing w:before="0" w:beforeAutospacing="0" w:after="0" w:afterAutospacing="0" w:line="360" w:lineRule="auto"/>
        <w:rPr>
          <w:color w:val="000000"/>
          <w:lang w:val="ru-RU"/>
        </w:rPr>
      </w:pPr>
      <w:r w:rsidRPr="0053491A">
        <w:rPr>
          <w:rStyle w:val="Strong"/>
          <w:color w:val="000000"/>
          <w:lang w:val="ru-RU"/>
        </w:rPr>
        <w:t>Альтернативные сценарии:</w:t>
      </w:r>
      <w:r>
        <w:rPr>
          <w:rStyle w:val="Strong"/>
          <w:color w:val="000000"/>
          <w:lang w:val="ru-RU"/>
        </w:rPr>
        <w:t xml:space="preserve"> </w:t>
      </w:r>
      <w:r>
        <w:rPr>
          <w:color w:val="000000"/>
          <w:lang w:val="ru-RU"/>
        </w:rPr>
        <w:t>е</w:t>
      </w:r>
      <w:r w:rsidRPr="0053491A">
        <w:rPr>
          <w:color w:val="000000"/>
          <w:lang w:val="ru-RU"/>
        </w:rPr>
        <w:t>сли ни один поставщик не может удовлетворить условия по цене, срокам или качеству — заказ не формируется. В случае отказа от сотрудничества или срыва поставки процесс прерывается до повторного анализа.</w:t>
      </w:r>
    </w:p>
    <w:p w14:paraId="110E53CA" w14:textId="3BF55514" w:rsidR="00AA3C30" w:rsidRDefault="0053491A" w:rsidP="009A3CFF">
      <w:pPr>
        <w:pStyle w:val="NormalWeb"/>
        <w:spacing w:before="0" w:beforeAutospacing="0" w:after="0" w:afterAutospacing="0" w:line="360" w:lineRule="auto"/>
        <w:rPr>
          <w:color w:val="000000"/>
          <w:lang w:val="ru-RU"/>
        </w:rPr>
      </w:pPr>
      <w:r w:rsidRPr="0053491A">
        <w:rPr>
          <w:rStyle w:val="Strong"/>
          <w:color w:val="000000"/>
          <w:lang w:val="ru-RU"/>
        </w:rPr>
        <w:t>Результат процесса:</w:t>
      </w:r>
      <w:r>
        <w:rPr>
          <w:rStyle w:val="apple-converted-space"/>
          <w:color w:val="000000"/>
          <w:lang w:val="ru-RU"/>
        </w:rPr>
        <w:t xml:space="preserve"> </w:t>
      </w:r>
      <w:r w:rsidRPr="0053491A">
        <w:rPr>
          <w:color w:val="000000"/>
          <w:lang w:val="ru-RU"/>
        </w:rPr>
        <w:t>обновлённый ассортимент, подтверждённый поставкой, принят в учётной системе и доступен для продажи.</w:t>
      </w:r>
    </w:p>
    <w:p w14:paraId="4DCDA187" w14:textId="77777777" w:rsidR="00AA3C30" w:rsidRDefault="00AA3C30" w:rsidP="009A3CFF">
      <w:pPr>
        <w:spacing w:line="360" w:lineRule="auto"/>
        <w:rPr>
          <w:rFonts w:ascii="Times New Roman" w:eastAsia="Times New Roman" w:hAnsi="Times New Roman" w:cs="Times New Roman"/>
          <w:color w:val="000000"/>
          <w:lang w:val="ru-RU"/>
        </w:rPr>
      </w:pPr>
      <w:r>
        <w:rPr>
          <w:color w:val="000000"/>
          <w:lang w:val="ru-RU"/>
        </w:rPr>
        <w:br w:type="page"/>
      </w:r>
    </w:p>
    <w:p w14:paraId="1C002CB8" w14:textId="421A2367" w:rsidR="00AA3C30" w:rsidRPr="00AA3C30" w:rsidRDefault="00AA3C30" w:rsidP="009A3CFF">
      <w:pPr>
        <w:pStyle w:val="NormalWeb"/>
        <w:spacing w:before="0" w:beforeAutospacing="0" w:after="0" w:afterAutospacing="0" w:line="360" w:lineRule="auto"/>
        <w:rPr>
          <w:color w:val="000000"/>
          <w:lang w:val="ru-RU"/>
        </w:rPr>
      </w:pPr>
      <w:r w:rsidRPr="00AA3C30">
        <w:rPr>
          <w:rStyle w:val="Strong"/>
          <w:color w:val="000000"/>
          <w:lang w:val="ru-RU"/>
        </w:rPr>
        <w:lastRenderedPageBreak/>
        <w:t>Наименование процесса:</w:t>
      </w:r>
      <w:r>
        <w:rPr>
          <w:rStyle w:val="apple-converted-space"/>
          <w:color w:val="000000"/>
          <w:lang w:val="ru-RU"/>
        </w:rPr>
        <w:t xml:space="preserve"> </w:t>
      </w:r>
      <w:r w:rsidRPr="00AA3C30">
        <w:rPr>
          <w:color w:val="000000"/>
          <w:lang w:val="ru-RU"/>
        </w:rPr>
        <w:t>приёмка поставки</w:t>
      </w:r>
    </w:p>
    <w:p w14:paraId="4DC04FE2" w14:textId="01FE386F" w:rsidR="00AA3C30" w:rsidRPr="00AA3C30" w:rsidRDefault="00AA3C30" w:rsidP="009A3CFF">
      <w:pPr>
        <w:pStyle w:val="NormalWeb"/>
        <w:spacing w:before="0" w:beforeAutospacing="0" w:after="0" w:afterAutospacing="0" w:line="360" w:lineRule="auto"/>
        <w:rPr>
          <w:color w:val="000000"/>
          <w:lang w:val="ru-RU"/>
        </w:rPr>
      </w:pPr>
      <w:r w:rsidRPr="00AA3C30">
        <w:rPr>
          <w:rStyle w:val="Strong"/>
          <w:color w:val="000000"/>
          <w:lang w:val="ru-RU"/>
        </w:rPr>
        <w:t>Краткое описание:</w:t>
      </w:r>
      <w:r>
        <w:rPr>
          <w:rStyle w:val="Strong"/>
          <w:color w:val="000000"/>
          <w:lang w:val="ru-RU"/>
        </w:rPr>
        <w:t xml:space="preserve"> </w:t>
      </w:r>
      <w:r>
        <w:rPr>
          <w:color w:val="000000"/>
          <w:lang w:val="ru-RU"/>
        </w:rPr>
        <w:t>п</w:t>
      </w:r>
      <w:r w:rsidRPr="00AA3C30">
        <w:rPr>
          <w:color w:val="000000"/>
          <w:lang w:val="ru-RU"/>
        </w:rPr>
        <w:t>роцесс начинается с уведомления товароведа о доставке. После получения товара проводится физическая проверка соответствия фактического содержимого накладным. При отсутствии замечаний осуществляется внесение данных о поставке в учётную систему, подписание УПД и обновление информации о доступных товарах. В завершение документы архивируются. При наличии несоответствий инициируется процедура уведомления поставщика и ожидания корректирующих решений.</w:t>
      </w:r>
    </w:p>
    <w:p w14:paraId="65C55E0D" w14:textId="17E22A32" w:rsidR="00AA3C30" w:rsidRPr="00AA3C30" w:rsidRDefault="00AA3C30" w:rsidP="009A3CFF">
      <w:pPr>
        <w:pStyle w:val="NormalWeb"/>
        <w:spacing w:before="0" w:beforeAutospacing="0" w:after="0" w:afterAutospacing="0" w:line="360" w:lineRule="auto"/>
        <w:rPr>
          <w:color w:val="000000"/>
          <w:lang w:val="ru-RU"/>
        </w:rPr>
      </w:pPr>
      <w:r w:rsidRPr="00AA3C30">
        <w:rPr>
          <w:rStyle w:val="Strong"/>
          <w:color w:val="000000"/>
          <w:lang w:val="ru-RU"/>
        </w:rPr>
        <w:t>Цель процесса:</w:t>
      </w:r>
      <w:r>
        <w:rPr>
          <w:rStyle w:val="Strong"/>
          <w:color w:val="000000"/>
          <w:lang w:val="ru-RU"/>
        </w:rPr>
        <w:t xml:space="preserve"> </w:t>
      </w:r>
      <w:r>
        <w:rPr>
          <w:color w:val="000000"/>
          <w:lang w:val="ru-RU"/>
        </w:rPr>
        <w:t>о</w:t>
      </w:r>
      <w:r w:rsidRPr="00AA3C30">
        <w:rPr>
          <w:color w:val="000000"/>
          <w:lang w:val="ru-RU"/>
        </w:rPr>
        <w:t>беспечить точную фиксацию поставленного товара, выявить возможные несоответствия и скорректировать учётные данные, сохранив документальную прослеживаемость операций.</w:t>
      </w:r>
    </w:p>
    <w:p w14:paraId="5FB60777" w14:textId="7FF75084" w:rsidR="00AA3C30" w:rsidRPr="00AA3C30" w:rsidRDefault="00AA3C30" w:rsidP="009A3CFF">
      <w:pPr>
        <w:pStyle w:val="NormalWeb"/>
        <w:spacing w:before="0" w:beforeAutospacing="0" w:after="0" w:afterAutospacing="0" w:line="360" w:lineRule="auto"/>
        <w:rPr>
          <w:color w:val="000000"/>
          <w:lang w:val="ru-RU"/>
        </w:rPr>
      </w:pPr>
      <w:r w:rsidRPr="00AA3C30">
        <w:rPr>
          <w:rStyle w:val="Strong"/>
          <w:color w:val="000000"/>
          <w:lang w:val="ru-RU"/>
        </w:rPr>
        <w:t>Участники процесса:</w:t>
      </w:r>
      <w:r>
        <w:rPr>
          <w:rStyle w:val="apple-converted-space"/>
          <w:color w:val="000000"/>
          <w:lang w:val="ru-RU"/>
        </w:rPr>
        <w:t xml:space="preserve"> </w:t>
      </w:r>
      <w:r w:rsidRPr="00AA3C30">
        <w:rPr>
          <w:color w:val="000000"/>
          <w:lang w:val="ru-RU"/>
        </w:rPr>
        <w:t>товаровед, поставщик, система учёта 1С: Штрих-М, система «Диадок»</w:t>
      </w:r>
    </w:p>
    <w:p w14:paraId="65494BE7" w14:textId="3901D3EC" w:rsidR="00AA3C30" w:rsidRPr="00AA3C30" w:rsidRDefault="00AA3C30" w:rsidP="009A3CFF">
      <w:pPr>
        <w:pStyle w:val="NormalWeb"/>
        <w:spacing w:before="0" w:beforeAutospacing="0" w:after="0" w:afterAutospacing="0" w:line="360" w:lineRule="auto"/>
        <w:rPr>
          <w:color w:val="000000"/>
          <w:lang w:val="ru-RU"/>
        </w:rPr>
      </w:pPr>
      <w:r w:rsidRPr="00AA3C30">
        <w:rPr>
          <w:rStyle w:val="Strong"/>
          <w:color w:val="000000"/>
          <w:lang w:val="ru-RU"/>
        </w:rPr>
        <w:t>Основной сценарий:</w:t>
      </w:r>
      <w:r>
        <w:rPr>
          <w:rStyle w:val="Strong"/>
          <w:color w:val="000000"/>
          <w:lang w:val="ru-RU"/>
        </w:rPr>
        <w:t xml:space="preserve"> </w:t>
      </w:r>
      <w:r>
        <w:rPr>
          <w:color w:val="000000"/>
          <w:lang w:val="ru-RU"/>
        </w:rPr>
        <w:t>т</w:t>
      </w:r>
      <w:r w:rsidRPr="00AA3C30">
        <w:rPr>
          <w:color w:val="000000"/>
          <w:lang w:val="ru-RU"/>
        </w:rPr>
        <w:t>оваровед получает уведомление о поставке, принимает товар и проводит его проверку на соответствие накладным. При отсутствии отклонений данные о поставке заносятся в систему учёта, подписывается УПД, информация обновляется, документы архивируются.</w:t>
      </w:r>
    </w:p>
    <w:p w14:paraId="47F1B76E" w14:textId="0FCBD012" w:rsidR="00AA3C30" w:rsidRPr="00AA3C30" w:rsidRDefault="00AA3C30" w:rsidP="009A3CFF">
      <w:pPr>
        <w:pStyle w:val="NormalWeb"/>
        <w:spacing w:before="0" w:beforeAutospacing="0" w:after="0" w:afterAutospacing="0" w:line="360" w:lineRule="auto"/>
        <w:rPr>
          <w:color w:val="000000"/>
          <w:lang w:val="ru-RU"/>
        </w:rPr>
      </w:pPr>
      <w:r w:rsidRPr="00AA3C30">
        <w:rPr>
          <w:rStyle w:val="Strong"/>
          <w:color w:val="000000"/>
          <w:lang w:val="ru-RU"/>
        </w:rPr>
        <w:t>Альтернативные сценарии:</w:t>
      </w:r>
      <w:r>
        <w:rPr>
          <w:rStyle w:val="Strong"/>
          <w:color w:val="000000"/>
          <w:lang w:val="ru-RU"/>
        </w:rPr>
        <w:t xml:space="preserve"> </w:t>
      </w:r>
      <w:r>
        <w:rPr>
          <w:color w:val="000000"/>
          <w:lang w:val="ru-RU"/>
        </w:rPr>
        <w:t>е</w:t>
      </w:r>
      <w:r w:rsidRPr="00AA3C30">
        <w:rPr>
          <w:color w:val="000000"/>
          <w:lang w:val="ru-RU"/>
        </w:rPr>
        <w:t>сли в ходе проверки выявлены несоответствия, формируются замечания и направляются поставщику. Процесс завершается после получения ответа и рассмотрения предложенных решений. В случае невозможности согласования поставка считается отклонённой.</w:t>
      </w:r>
    </w:p>
    <w:p w14:paraId="1F16E0FD" w14:textId="2BF6BEAC" w:rsidR="006F6633" w:rsidRDefault="00AA3C30" w:rsidP="009A3CFF">
      <w:pPr>
        <w:pStyle w:val="NormalWeb"/>
        <w:spacing w:before="0" w:beforeAutospacing="0" w:after="0" w:afterAutospacing="0" w:line="360" w:lineRule="auto"/>
        <w:rPr>
          <w:color w:val="000000"/>
          <w:lang w:val="ru-RU"/>
        </w:rPr>
      </w:pPr>
      <w:r w:rsidRPr="00AA3C30">
        <w:rPr>
          <w:rStyle w:val="Strong"/>
          <w:color w:val="000000"/>
          <w:lang w:val="ru-RU"/>
        </w:rPr>
        <w:t>Результат процесса:</w:t>
      </w:r>
      <w:r>
        <w:rPr>
          <w:rStyle w:val="apple-converted-space"/>
          <w:color w:val="000000"/>
          <w:lang w:val="ru-RU"/>
        </w:rPr>
        <w:t xml:space="preserve"> </w:t>
      </w:r>
      <w:r w:rsidRPr="00AA3C30">
        <w:rPr>
          <w:color w:val="000000"/>
          <w:lang w:val="ru-RU"/>
        </w:rPr>
        <w:t>поставка либо принята и отражена в системе с обновлёнными остатками, либо отклонена с фиксацией замечаний и уведомлением поставщика.</w:t>
      </w:r>
    </w:p>
    <w:p w14:paraId="663F784B" w14:textId="09774A48" w:rsidR="00AA3C30" w:rsidRPr="00C70387" w:rsidRDefault="006F6633" w:rsidP="009A3CFF">
      <w:pPr>
        <w:spacing w:line="360" w:lineRule="auto"/>
        <w:rPr>
          <w:rFonts w:ascii="Times New Roman" w:eastAsia="Times New Roman" w:hAnsi="Times New Roman" w:cs="Times New Roman"/>
          <w:color w:val="000000"/>
          <w:lang w:val="ru-RU"/>
        </w:rPr>
      </w:pPr>
      <w:r>
        <w:rPr>
          <w:color w:val="000000"/>
          <w:lang w:val="ru-RU"/>
        </w:rPr>
        <w:br w:type="page"/>
      </w:r>
    </w:p>
    <w:p w14:paraId="6D499C12" w14:textId="706CE75F" w:rsidR="00C70387" w:rsidRPr="00C70387" w:rsidRDefault="00C70387" w:rsidP="009A3CFF">
      <w:pPr>
        <w:spacing w:line="360" w:lineRule="auto"/>
        <w:jc w:val="center"/>
        <w:rPr>
          <w:rFonts w:ascii="Times New Roman" w:eastAsia="Times New Roman" w:hAnsi="Times New Roman" w:cs="Times New Roman"/>
          <w:b/>
          <w:bCs/>
          <w:sz w:val="32"/>
          <w:szCs w:val="32"/>
          <w:lang w:val="ru-RU"/>
        </w:rPr>
      </w:pPr>
      <w:r w:rsidRPr="00C70387">
        <w:rPr>
          <w:rFonts w:ascii="Times New Roman" w:hAnsi="Times New Roman" w:cs="Times New Roman"/>
          <w:b/>
          <w:bCs/>
          <w:sz w:val="32"/>
          <w:szCs w:val="32"/>
          <w:lang w:val="ru-RU"/>
        </w:rPr>
        <w:lastRenderedPageBreak/>
        <w:t>Спецификации системных прецедентов</w:t>
      </w:r>
    </w:p>
    <w:p w14:paraId="7C64CAB4" w14:textId="1CF528EA" w:rsidR="00213CF0" w:rsidRPr="009A3CFF" w:rsidRDefault="00213CF0" w:rsidP="009A3CFF">
      <w:pPr>
        <w:pStyle w:val="NormalWeb"/>
        <w:spacing w:before="0" w:beforeAutospacing="0" w:after="0" w:afterAutospacing="0" w:line="360" w:lineRule="auto"/>
        <w:rPr>
          <w:color w:val="000000"/>
          <w:sz w:val="28"/>
          <w:szCs w:val="28"/>
          <w:lang w:val="ru-RU"/>
        </w:rPr>
      </w:pPr>
    </w:p>
    <w:p w14:paraId="7E23F5A2" w14:textId="3AEC3ABB"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Наименование прецедента:</w:t>
      </w:r>
      <w:r w:rsidR="009A3CFF">
        <w:rPr>
          <w:rFonts w:ascii="Times New Roman" w:eastAsia="Times New Roman" w:hAnsi="Times New Roman" w:cs="Times New Roman"/>
          <w:color w:val="000000"/>
          <w:sz w:val="28"/>
          <w:szCs w:val="28"/>
        </w:rPr>
        <w:t xml:space="preserve"> </w:t>
      </w:r>
      <w:r w:rsidRPr="009A3CFF">
        <w:rPr>
          <w:rFonts w:ascii="Times New Roman" w:eastAsia="Times New Roman" w:hAnsi="Times New Roman" w:cs="Times New Roman"/>
          <w:color w:val="000000"/>
          <w:sz w:val="28"/>
          <w:szCs w:val="28"/>
          <w:lang w:val="ru-RU"/>
        </w:rPr>
        <w:t>а</w:t>
      </w:r>
      <w:r w:rsidRPr="003B3A95">
        <w:rPr>
          <w:rFonts w:ascii="Times New Roman" w:eastAsia="Times New Roman" w:hAnsi="Times New Roman" w:cs="Times New Roman"/>
          <w:color w:val="000000"/>
          <w:sz w:val="28"/>
          <w:szCs w:val="28"/>
          <w:lang w:val="ru-RU"/>
        </w:rPr>
        <w:t>вторизация</w:t>
      </w:r>
    </w:p>
    <w:p w14:paraId="44935371" w14:textId="09352439"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Краткое описание:</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п</w:t>
      </w:r>
      <w:r w:rsidRPr="003B3A95">
        <w:rPr>
          <w:rFonts w:ascii="Times New Roman" w:eastAsia="Times New Roman" w:hAnsi="Times New Roman" w:cs="Times New Roman"/>
          <w:color w:val="000000"/>
          <w:sz w:val="28"/>
          <w:szCs w:val="28"/>
          <w:lang w:val="ru-RU"/>
        </w:rPr>
        <w:t>роцесс авторизации обеспечивает вход в административную часть веб-приложения. Включает переход на форму входа, ввод логина и пароля, проверку их корректности, а также обработку ошибок при неудачной попытке входа.</w:t>
      </w:r>
    </w:p>
    <w:p w14:paraId="62F4FF2C" w14:textId="7D8848F3"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Цель прецедента:</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о</w:t>
      </w:r>
      <w:r w:rsidRPr="003B3A95">
        <w:rPr>
          <w:rFonts w:ascii="Times New Roman" w:eastAsia="Times New Roman" w:hAnsi="Times New Roman" w:cs="Times New Roman"/>
          <w:color w:val="000000"/>
          <w:sz w:val="28"/>
          <w:szCs w:val="28"/>
          <w:lang w:val="ru-RU"/>
        </w:rPr>
        <w:t>беспечение защищённого доступа к функциональности управления заказами и товарами, доступной только авторизованным пользователям.</w:t>
      </w:r>
    </w:p>
    <w:p w14:paraId="6BEE351D" w14:textId="7A56AD98"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Участники:</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п</w:t>
      </w:r>
      <w:r w:rsidRPr="003B3A95">
        <w:rPr>
          <w:rFonts w:ascii="Times New Roman" w:eastAsia="Times New Roman" w:hAnsi="Times New Roman" w:cs="Times New Roman"/>
          <w:color w:val="000000"/>
          <w:sz w:val="28"/>
          <w:szCs w:val="28"/>
          <w:lang w:val="ru-RU"/>
        </w:rPr>
        <w:t>ользователь (администратор), веб-приложение</w:t>
      </w:r>
    </w:p>
    <w:p w14:paraId="2C789C96" w14:textId="5D7CAC77"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Основной сценарий:</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п</w:t>
      </w:r>
      <w:r w:rsidRPr="003B3A95">
        <w:rPr>
          <w:rFonts w:ascii="Times New Roman" w:eastAsia="Times New Roman" w:hAnsi="Times New Roman" w:cs="Times New Roman"/>
          <w:color w:val="000000"/>
          <w:sz w:val="28"/>
          <w:szCs w:val="28"/>
          <w:lang w:val="ru-RU"/>
        </w:rPr>
        <w:t>ользователь переходит на страницу авторизации и вводит учётные данные. Система проверяет корректность логина и пароля. В случае успешной авторизации открывается административная панель. При неверном вводе отображается предупреждение с предложением повторного ввода. Пользователь может либо повторить попытку, либо отказаться от входа.</w:t>
      </w:r>
    </w:p>
    <w:p w14:paraId="2A1BF47F" w14:textId="5FBDF0C6"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Альтернативные сценарии:</w:t>
      </w:r>
      <w:r w:rsidRPr="009A3CFF">
        <w:rPr>
          <w:rFonts w:ascii="Times New Roman" w:eastAsia="Times New Roman" w:hAnsi="Times New Roman" w:cs="Times New Roman"/>
          <w:color w:val="000000"/>
          <w:sz w:val="28"/>
          <w:szCs w:val="28"/>
          <w:lang w:val="ru-RU"/>
        </w:rPr>
        <w:t xml:space="preserve"> в</w:t>
      </w:r>
      <w:r w:rsidRPr="003B3A95">
        <w:rPr>
          <w:rFonts w:ascii="Times New Roman" w:eastAsia="Times New Roman" w:hAnsi="Times New Roman" w:cs="Times New Roman"/>
          <w:color w:val="000000"/>
          <w:sz w:val="28"/>
          <w:szCs w:val="28"/>
          <w:lang w:val="ru-RU"/>
        </w:rPr>
        <w:t xml:space="preserve"> рамках расширенного функционала возможно добавление блокировки учётной записи при множественных ошибках или восстановление пароля — данные сценарии в текущей модели не отображаются.</w:t>
      </w:r>
    </w:p>
    <w:p w14:paraId="0D7F62FD" w14:textId="02D9EC82"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Результат прецедента:</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л</w:t>
      </w:r>
      <w:r w:rsidRPr="003B3A95">
        <w:rPr>
          <w:rFonts w:ascii="Times New Roman" w:eastAsia="Times New Roman" w:hAnsi="Times New Roman" w:cs="Times New Roman"/>
          <w:color w:val="000000"/>
          <w:sz w:val="28"/>
          <w:szCs w:val="28"/>
          <w:lang w:val="ru-RU"/>
        </w:rPr>
        <w:t>ибо осуществляется переход в административный интерфейс (успех), либо авторизация прерывается с выводом соответствующего сообщения (неуспех).</w:t>
      </w:r>
    </w:p>
    <w:p w14:paraId="042F6729" w14:textId="6DC8D985" w:rsidR="000B1F74" w:rsidRPr="009A3CFF" w:rsidRDefault="000B1F74" w:rsidP="009A3CFF">
      <w:pPr>
        <w:spacing w:line="360" w:lineRule="auto"/>
        <w:rPr>
          <w:rFonts w:ascii="Times New Roman" w:eastAsia="Times New Roman" w:hAnsi="Times New Roman" w:cs="Times New Roman"/>
          <w:color w:val="000000"/>
          <w:sz w:val="28"/>
          <w:szCs w:val="28"/>
          <w:lang w:val="ru-RU"/>
        </w:rPr>
      </w:pPr>
      <w:r w:rsidRPr="009A3CFF">
        <w:rPr>
          <w:rFonts w:ascii="Times New Roman" w:hAnsi="Times New Roman" w:cs="Times New Roman"/>
          <w:color w:val="000000"/>
          <w:sz w:val="28"/>
          <w:szCs w:val="28"/>
          <w:lang w:val="ru-RU"/>
        </w:rPr>
        <w:br w:type="page"/>
      </w:r>
    </w:p>
    <w:p w14:paraId="60B54B25" w14:textId="6801CEC8"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lastRenderedPageBreak/>
        <w:t>Наименование прецедента:</w:t>
      </w:r>
      <w:r w:rsidRPr="009A3CFF">
        <w:rPr>
          <w:rFonts w:ascii="Times New Roman" w:eastAsia="Times New Roman" w:hAnsi="Times New Roman" w:cs="Times New Roman"/>
          <w:color w:val="000000"/>
          <w:sz w:val="28"/>
          <w:szCs w:val="28"/>
          <w:lang w:val="ru-RU"/>
        </w:rPr>
        <w:t xml:space="preserve"> п</w:t>
      </w:r>
      <w:r w:rsidRPr="003B3A95">
        <w:rPr>
          <w:rFonts w:ascii="Times New Roman" w:eastAsia="Times New Roman" w:hAnsi="Times New Roman" w:cs="Times New Roman"/>
          <w:color w:val="000000"/>
          <w:sz w:val="28"/>
          <w:szCs w:val="28"/>
          <w:lang w:val="ru-RU"/>
        </w:rPr>
        <w:t>росмотр каталога товаров</w:t>
      </w:r>
    </w:p>
    <w:p w14:paraId="2610ABB3" w14:textId="058E9C2C"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Краткое описание:</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п</w:t>
      </w:r>
      <w:r w:rsidRPr="003B3A95">
        <w:rPr>
          <w:rFonts w:ascii="Times New Roman" w:eastAsia="Times New Roman" w:hAnsi="Times New Roman" w:cs="Times New Roman"/>
          <w:color w:val="000000"/>
          <w:sz w:val="28"/>
          <w:szCs w:val="28"/>
          <w:lang w:val="ru-RU"/>
        </w:rPr>
        <w:t>рецедент описывает процесс навигации по каталогу товаров с целью самостоятельного выбора позиции. Пользователь получает доступ к иерархической структуре категорий и подкатегорий, просматривает содержимое, и при наличии подходящей позиции — переходит к изучению подробной информации о товаре.</w:t>
      </w:r>
    </w:p>
    <w:p w14:paraId="6897C306" w14:textId="1BB919FA"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Цель прецедента:</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о</w:t>
      </w:r>
      <w:r w:rsidRPr="003B3A95">
        <w:rPr>
          <w:rFonts w:ascii="Times New Roman" w:eastAsia="Times New Roman" w:hAnsi="Times New Roman" w:cs="Times New Roman"/>
          <w:color w:val="000000"/>
          <w:sz w:val="28"/>
          <w:szCs w:val="28"/>
          <w:lang w:val="ru-RU"/>
        </w:rPr>
        <w:t>беспечить клиенту быстрый и интуитивно понятный доступ к товарному ассортименту без необходимости обращения к персоналу, повысить удобство выбора и доступность информации.</w:t>
      </w:r>
    </w:p>
    <w:p w14:paraId="2121A495" w14:textId="6A5D32DA"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Участники:</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к</w:t>
      </w:r>
      <w:r w:rsidRPr="003B3A95">
        <w:rPr>
          <w:rFonts w:ascii="Times New Roman" w:eastAsia="Times New Roman" w:hAnsi="Times New Roman" w:cs="Times New Roman"/>
          <w:color w:val="000000"/>
          <w:sz w:val="28"/>
          <w:szCs w:val="28"/>
          <w:lang w:val="ru-RU"/>
        </w:rPr>
        <w:t>лиент, веб-приложение</w:t>
      </w:r>
    </w:p>
    <w:p w14:paraId="22B3B515" w14:textId="58352ABD"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Основной сценарий:</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п</w:t>
      </w:r>
      <w:r w:rsidRPr="003B3A95">
        <w:rPr>
          <w:rFonts w:ascii="Times New Roman" w:eastAsia="Times New Roman" w:hAnsi="Times New Roman" w:cs="Times New Roman"/>
          <w:color w:val="000000"/>
          <w:sz w:val="28"/>
          <w:szCs w:val="28"/>
          <w:lang w:val="ru-RU"/>
        </w:rPr>
        <w:t>ользователь открывает веб-приложение и переходит в раздел каталога. Выбирается категория, затем подкатегория, после чего система отображает список соответствующих товаров. При наличии подходящего товара пользователь инициирует его просмотр, и система отображает карточку с описанием.</w:t>
      </w:r>
    </w:p>
    <w:p w14:paraId="6336AF02" w14:textId="4BA32A9B"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Альтернативные сценарии:</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е</w:t>
      </w:r>
      <w:r w:rsidRPr="003B3A95">
        <w:rPr>
          <w:rFonts w:ascii="Times New Roman" w:eastAsia="Times New Roman" w:hAnsi="Times New Roman" w:cs="Times New Roman"/>
          <w:color w:val="000000"/>
          <w:sz w:val="28"/>
          <w:szCs w:val="28"/>
          <w:lang w:val="ru-RU"/>
        </w:rPr>
        <w:t>сли подкатегория не соответствует ожиданиям, пользователь возвращается к предыдущему этапу выбора. В случае отсутствия нужной позиции в списке — просмотр завершается безуспешно. При необходимости возможен переход к альтернативным сценариям поиска (за пределами текущего прецедента).</w:t>
      </w:r>
    </w:p>
    <w:p w14:paraId="43E4CB66" w14:textId="4298EE47" w:rsidR="003B3A95" w:rsidRPr="009A3CFF"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Результат прецедента:</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в</w:t>
      </w:r>
      <w:r w:rsidRPr="003B3A95">
        <w:rPr>
          <w:rFonts w:ascii="Times New Roman" w:eastAsia="Times New Roman" w:hAnsi="Times New Roman" w:cs="Times New Roman"/>
          <w:color w:val="000000"/>
          <w:sz w:val="28"/>
          <w:szCs w:val="28"/>
          <w:lang w:val="ru-RU"/>
        </w:rPr>
        <w:t>ывод подробной информации о выбранном товаре или завершение с сообщением об отсутствии подходящих товаров.</w:t>
      </w:r>
    </w:p>
    <w:p w14:paraId="4D4DAE17" w14:textId="03B916F5" w:rsidR="000B1F74" w:rsidRPr="009A3CFF" w:rsidRDefault="003B3A95" w:rsidP="009A3CFF">
      <w:pPr>
        <w:spacing w:line="360" w:lineRule="auto"/>
        <w:rPr>
          <w:rFonts w:ascii="Times New Roman" w:eastAsia="Times New Roman" w:hAnsi="Times New Roman" w:cs="Times New Roman"/>
          <w:color w:val="000000"/>
          <w:sz w:val="28"/>
          <w:szCs w:val="28"/>
          <w:lang w:val="ru-RU"/>
        </w:rPr>
      </w:pPr>
      <w:r w:rsidRPr="009A3CFF">
        <w:rPr>
          <w:rFonts w:ascii="Times New Roman" w:eastAsia="Times New Roman" w:hAnsi="Times New Roman" w:cs="Times New Roman"/>
          <w:color w:val="000000"/>
          <w:sz w:val="28"/>
          <w:szCs w:val="28"/>
          <w:lang w:val="ru-RU"/>
        </w:rPr>
        <w:br w:type="page"/>
      </w:r>
    </w:p>
    <w:p w14:paraId="25D7A4DA" w14:textId="56758528"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lastRenderedPageBreak/>
        <w:t>Наименование прецедента:</w:t>
      </w:r>
      <w:r w:rsidRPr="009A3CFF">
        <w:rPr>
          <w:rFonts w:ascii="Times New Roman" w:eastAsia="Times New Roman" w:hAnsi="Times New Roman" w:cs="Times New Roman"/>
          <w:color w:val="000000"/>
          <w:sz w:val="28"/>
          <w:szCs w:val="28"/>
          <w:lang w:val="ru-RU"/>
        </w:rPr>
        <w:t xml:space="preserve"> п</w:t>
      </w:r>
      <w:r w:rsidRPr="003B3A95">
        <w:rPr>
          <w:rFonts w:ascii="Times New Roman" w:eastAsia="Times New Roman" w:hAnsi="Times New Roman" w:cs="Times New Roman"/>
          <w:color w:val="000000"/>
          <w:sz w:val="28"/>
          <w:szCs w:val="28"/>
          <w:lang w:val="ru-RU"/>
        </w:rPr>
        <w:t>оиск товара</w:t>
      </w:r>
    </w:p>
    <w:p w14:paraId="5CDBF79E" w14:textId="38D54DDF"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Краткое описание:</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п</w:t>
      </w:r>
      <w:r w:rsidRPr="003B3A95">
        <w:rPr>
          <w:rFonts w:ascii="Times New Roman" w:eastAsia="Times New Roman" w:hAnsi="Times New Roman" w:cs="Times New Roman"/>
          <w:color w:val="000000"/>
          <w:sz w:val="28"/>
          <w:szCs w:val="28"/>
          <w:lang w:val="ru-RU"/>
        </w:rPr>
        <w:t>рецедент описывает процесс поиска товара через встроенную поисковую строку веб-приложения. Пользователь инициирует запрос, вводя ключевое слово, после чего система анализирует базу данных и выводит список подходящих товаров. В случае отсутствия результатов пользователю предлагается повторить попытку либо завершить поиск.</w:t>
      </w:r>
    </w:p>
    <w:p w14:paraId="7DB7509F" w14:textId="27163F2A"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Цель прецедента:</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о</w:t>
      </w:r>
      <w:r w:rsidRPr="003B3A95">
        <w:rPr>
          <w:rFonts w:ascii="Times New Roman" w:eastAsia="Times New Roman" w:hAnsi="Times New Roman" w:cs="Times New Roman"/>
          <w:color w:val="000000"/>
          <w:sz w:val="28"/>
          <w:szCs w:val="28"/>
          <w:lang w:val="ru-RU"/>
        </w:rPr>
        <w:t>беспечить клиенту возможность оперативного нахождения нужной позиции без необходимости переходов по категориям и подкатегориям.</w:t>
      </w:r>
    </w:p>
    <w:p w14:paraId="7C9CD700" w14:textId="2F41AB34"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Участники:</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к</w:t>
      </w:r>
      <w:r w:rsidRPr="003B3A95">
        <w:rPr>
          <w:rFonts w:ascii="Times New Roman" w:eastAsia="Times New Roman" w:hAnsi="Times New Roman" w:cs="Times New Roman"/>
          <w:color w:val="000000"/>
          <w:sz w:val="28"/>
          <w:szCs w:val="28"/>
          <w:lang w:val="ru-RU"/>
        </w:rPr>
        <w:t>лиент, веб-приложение</w:t>
      </w:r>
    </w:p>
    <w:p w14:paraId="27F102ED" w14:textId="76026710"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Основной сценарий:</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п</w:t>
      </w:r>
      <w:r w:rsidRPr="003B3A95">
        <w:rPr>
          <w:rFonts w:ascii="Times New Roman" w:eastAsia="Times New Roman" w:hAnsi="Times New Roman" w:cs="Times New Roman"/>
          <w:color w:val="000000"/>
          <w:sz w:val="28"/>
          <w:szCs w:val="28"/>
          <w:lang w:val="ru-RU"/>
        </w:rPr>
        <w:t>ользователь нажимает на поле поиска, вводит данные и запускает запрос. Веб-приложение выполняет поиск. Если товары найдены, они отображаются, и пользователь выбирает нужную позицию для просмотра. При наличии информации о товаре выводится его карточка.</w:t>
      </w:r>
    </w:p>
    <w:p w14:paraId="640A1589" w14:textId="70110E7A"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Альтернативные сценарии:</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е</w:t>
      </w:r>
      <w:r w:rsidRPr="003B3A95">
        <w:rPr>
          <w:rFonts w:ascii="Times New Roman" w:eastAsia="Times New Roman" w:hAnsi="Times New Roman" w:cs="Times New Roman"/>
          <w:color w:val="000000"/>
          <w:sz w:val="28"/>
          <w:szCs w:val="28"/>
          <w:lang w:val="ru-RU"/>
        </w:rPr>
        <w:t>сли система не находит результатов, она информирует пользователя об отсутствии совпадений. Пользователь может согласиться повторить попытку или завершить поиск. Также возможна ситуация, при которой ни один из найденных товаров не подходит — процесс считается завершённым безуспешно.</w:t>
      </w:r>
    </w:p>
    <w:p w14:paraId="71E927FF" w14:textId="2BF6D653"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Результат прецедента:</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в</w:t>
      </w:r>
      <w:r w:rsidRPr="003B3A95">
        <w:rPr>
          <w:rFonts w:ascii="Times New Roman" w:eastAsia="Times New Roman" w:hAnsi="Times New Roman" w:cs="Times New Roman"/>
          <w:color w:val="000000"/>
          <w:sz w:val="28"/>
          <w:szCs w:val="28"/>
          <w:lang w:val="ru-RU"/>
        </w:rPr>
        <w:t>ывод информации о товаре или завершение сценария в случае отсутствия подходящих результатов или отказа от повторного поиска.</w:t>
      </w:r>
    </w:p>
    <w:p w14:paraId="10D36A55" w14:textId="1B2459CF" w:rsidR="000B1F74" w:rsidRPr="009A3CFF" w:rsidRDefault="000B1F74" w:rsidP="009A3CFF">
      <w:pPr>
        <w:spacing w:line="360" w:lineRule="auto"/>
        <w:rPr>
          <w:rFonts w:ascii="Times New Roman" w:eastAsia="Times New Roman" w:hAnsi="Times New Roman" w:cs="Times New Roman"/>
          <w:color w:val="000000"/>
          <w:sz w:val="28"/>
          <w:szCs w:val="28"/>
          <w:lang w:val="ru-RU"/>
        </w:rPr>
      </w:pPr>
      <w:r w:rsidRPr="009A3CFF">
        <w:rPr>
          <w:rFonts w:ascii="Times New Roman" w:hAnsi="Times New Roman" w:cs="Times New Roman"/>
          <w:color w:val="000000"/>
          <w:sz w:val="28"/>
          <w:szCs w:val="28"/>
          <w:lang w:val="ru-RU"/>
        </w:rPr>
        <w:br w:type="page"/>
      </w:r>
    </w:p>
    <w:p w14:paraId="0BCF415E" w14:textId="2CFE6F02"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lastRenderedPageBreak/>
        <w:t>Наименование прецедента:</w:t>
      </w:r>
      <w:r w:rsidRPr="009A3CFF">
        <w:rPr>
          <w:rFonts w:ascii="Times New Roman" w:eastAsia="Times New Roman" w:hAnsi="Times New Roman" w:cs="Times New Roman"/>
          <w:color w:val="000000"/>
          <w:sz w:val="28"/>
          <w:szCs w:val="28"/>
          <w:lang w:val="ru-RU"/>
        </w:rPr>
        <w:t xml:space="preserve"> о</w:t>
      </w:r>
      <w:r w:rsidRPr="003B3A95">
        <w:rPr>
          <w:rFonts w:ascii="Times New Roman" w:eastAsia="Times New Roman" w:hAnsi="Times New Roman" w:cs="Times New Roman"/>
          <w:color w:val="000000"/>
          <w:sz w:val="28"/>
          <w:szCs w:val="28"/>
          <w:lang w:val="ru-RU"/>
        </w:rPr>
        <w:t>формление онлайн-заказа</w:t>
      </w:r>
    </w:p>
    <w:p w14:paraId="290B5D09" w14:textId="09A92671"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Краткое описание:</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п</w:t>
      </w:r>
      <w:r w:rsidRPr="003B3A95">
        <w:rPr>
          <w:rFonts w:ascii="Times New Roman" w:eastAsia="Times New Roman" w:hAnsi="Times New Roman" w:cs="Times New Roman"/>
          <w:color w:val="000000"/>
          <w:sz w:val="28"/>
          <w:szCs w:val="28"/>
          <w:lang w:val="ru-RU"/>
        </w:rPr>
        <w:t>рецедент отражает пользовательский сценарий оформления заказа через клиентский интерфейс веб-приложения. Он охватывает действия от добавления товаров в корзину до передачи сведений в систему учёта и перехода к оплате. В процессе клиент указывает количество, вводит контактные и адресные данные, подтверждает согласие на обработку персональных данных и завершает оформление.</w:t>
      </w:r>
    </w:p>
    <w:p w14:paraId="33FCEA5A" w14:textId="12A4FA12"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Цель прецедента:</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о</w:t>
      </w:r>
      <w:r w:rsidRPr="003B3A95">
        <w:rPr>
          <w:rFonts w:ascii="Times New Roman" w:eastAsia="Times New Roman" w:hAnsi="Times New Roman" w:cs="Times New Roman"/>
          <w:color w:val="000000"/>
          <w:sz w:val="28"/>
          <w:szCs w:val="28"/>
          <w:lang w:val="ru-RU"/>
        </w:rPr>
        <w:t>беспечить возможность оформления заказа клиентом в самостоятельном режиме, без участия персонала, с автоматической регистрацией данных в системе учёта товаров.</w:t>
      </w:r>
    </w:p>
    <w:p w14:paraId="08B74E7F" w14:textId="629918FC"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Участники:</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к</w:t>
      </w:r>
      <w:r w:rsidRPr="003B3A95">
        <w:rPr>
          <w:rFonts w:ascii="Times New Roman" w:eastAsia="Times New Roman" w:hAnsi="Times New Roman" w:cs="Times New Roman"/>
          <w:color w:val="000000"/>
          <w:sz w:val="28"/>
          <w:szCs w:val="28"/>
          <w:lang w:val="ru-RU"/>
        </w:rPr>
        <w:t>лиент, веб-приложение, система учёта товаров</w:t>
      </w:r>
    </w:p>
    <w:p w14:paraId="7B4B22C5" w14:textId="42A44B96"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Основной сценарий:</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п</w:t>
      </w:r>
      <w:r w:rsidRPr="003B3A95">
        <w:rPr>
          <w:rFonts w:ascii="Times New Roman" w:eastAsia="Times New Roman" w:hAnsi="Times New Roman" w:cs="Times New Roman"/>
          <w:color w:val="000000"/>
          <w:sz w:val="28"/>
          <w:szCs w:val="28"/>
          <w:lang w:val="ru-RU"/>
        </w:rPr>
        <w:t>ользователь выбирает товар в результате поиска или просмотра каталога и добавляет его в корзину. После указания количества всех позиций клиент переходит к этапу оформления, где вводит контактные данные, адрес и комментарий. Затем подтверждает согласие на обработку персональных данных и нажимает кнопку «Оформить заказ». Система формирует заказ и передаёт его в учётную часть для последующей обработки. После этого инициируется процесс оплаты.</w:t>
      </w:r>
    </w:p>
    <w:p w14:paraId="0C81C818" w14:textId="56210838" w:rsidR="003B3A95" w:rsidRPr="003B3A95" w:rsidRDefault="003B3A95" w:rsidP="009A3CFF">
      <w:pPr>
        <w:spacing w:line="360" w:lineRule="auto"/>
        <w:rPr>
          <w:rFonts w:ascii="Times New Roman" w:eastAsia="Times New Roman" w:hAnsi="Times New Roman" w:cs="Times New Roman"/>
          <w:color w:val="000000"/>
          <w:sz w:val="28"/>
          <w:szCs w:val="28"/>
        </w:rPr>
      </w:pPr>
      <w:r w:rsidRPr="003B3A95">
        <w:rPr>
          <w:rFonts w:ascii="Times New Roman" w:eastAsia="Times New Roman" w:hAnsi="Times New Roman" w:cs="Times New Roman"/>
          <w:b/>
          <w:bCs/>
          <w:color w:val="000000"/>
          <w:sz w:val="28"/>
          <w:szCs w:val="28"/>
          <w:lang w:val="ru-RU"/>
        </w:rPr>
        <w:t>Альтернативные сценарии:</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е</w:t>
      </w:r>
      <w:r w:rsidRPr="003B3A95">
        <w:rPr>
          <w:rFonts w:ascii="Times New Roman" w:eastAsia="Times New Roman" w:hAnsi="Times New Roman" w:cs="Times New Roman"/>
          <w:color w:val="000000"/>
          <w:sz w:val="28"/>
          <w:szCs w:val="28"/>
          <w:lang w:val="ru-RU"/>
        </w:rPr>
        <w:t xml:space="preserve">сли клиент не выбрал все нужные позиции, он может вернуться к предыдущим этапам и продолжить выбор. В случае ошибок ввода данных или отказа от оформления заказ не создаётся и не передаётся в систему. </w:t>
      </w:r>
      <w:proofErr w:type="spellStart"/>
      <w:r w:rsidRPr="003B3A95">
        <w:rPr>
          <w:rFonts w:ascii="Times New Roman" w:eastAsia="Times New Roman" w:hAnsi="Times New Roman" w:cs="Times New Roman"/>
          <w:color w:val="000000"/>
          <w:sz w:val="28"/>
          <w:szCs w:val="28"/>
        </w:rPr>
        <w:t>Процесс</w:t>
      </w:r>
      <w:proofErr w:type="spellEnd"/>
      <w:r w:rsidRPr="003B3A95">
        <w:rPr>
          <w:rFonts w:ascii="Times New Roman" w:eastAsia="Times New Roman" w:hAnsi="Times New Roman" w:cs="Times New Roman"/>
          <w:color w:val="000000"/>
          <w:sz w:val="28"/>
          <w:szCs w:val="28"/>
        </w:rPr>
        <w:t xml:space="preserve"> </w:t>
      </w:r>
      <w:proofErr w:type="spellStart"/>
      <w:r w:rsidRPr="003B3A95">
        <w:rPr>
          <w:rFonts w:ascii="Times New Roman" w:eastAsia="Times New Roman" w:hAnsi="Times New Roman" w:cs="Times New Roman"/>
          <w:color w:val="000000"/>
          <w:sz w:val="28"/>
          <w:szCs w:val="28"/>
        </w:rPr>
        <w:t>может</w:t>
      </w:r>
      <w:proofErr w:type="spellEnd"/>
      <w:r w:rsidRPr="003B3A95">
        <w:rPr>
          <w:rFonts w:ascii="Times New Roman" w:eastAsia="Times New Roman" w:hAnsi="Times New Roman" w:cs="Times New Roman"/>
          <w:color w:val="000000"/>
          <w:sz w:val="28"/>
          <w:szCs w:val="28"/>
        </w:rPr>
        <w:t xml:space="preserve"> </w:t>
      </w:r>
      <w:proofErr w:type="spellStart"/>
      <w:r w:rsidRPr="003B3A95">
        <w:rPr>
          <w:rFonts w:ascii="Times New Roman" w:eastAsia="Times New Roman" w:hAnsi="Times New Roman" w:cs="Times New Roman"/>
          <w:color w:val="000000"/>
          <w:sz w:val="28"/>
          <w:szCs w:val="28"/>
        </w:rPr>
        <w:t>быть</w:t>
      </w:r>
      <w:proofErr w:type="spellEnd"/>
      <w:r w:rsidRPr="003B3A95">
        <w:rPr>
          <w:rFonts w:ascii="Times New Roman" w:eastAsia="Times New Roman" w:hAnsi="Times New Roman" w:cs="Times New Roman"/>
          <w:color w:val="000000"/>
          <w:sz w:val="28"/>
          <w:szCs w:val="28"/>
        </w:rPr>
        <w:t xml:space="preserve"> </w:t>
      </w:r>
      <w:proofErr w:type="spellStart"/>
      <w:r w:rsidRPr="003B3A95">
        <w:rPr>
          <w:rFonts w:ascii="Times New Roman" w:eastAsia="Times New Roman" w:hAnsi="Times New Roman" w:cs="Times New Roman"/>
          <w:color w:val="000000"/>
          <w:sz w:val="28"/>
          <w:szCs w:val="28"/>
        </w:rPr>
        <w:t>завершён</w:t>
      </w:r>
      <w:proofErr w:type="spellEnd"/>
      <w:r w:rsidRPr="003B3A95">
        <w:rPr>
          <w:rFonts w:ascii="Times New Roman" w:eastAsia="Times New Roman" w:hAnsi="Times New Roman" w:cs="Times New Roman"/>
          <w:color w:val="000000"/>
          <w:sz w:val="28"/>
          <w:szCs w:val="28"/>
        </w:rPr>
        <w:t xml:space="preserve"> в </w:t>
      </w:r>
      <w:proofErr w:type="spellStart"/>
      <w:r w:rsidRPr="003B3A95">
        <w:rPr>
          <w:rFonts w:ascii="Times New Roman" w:eastAsia="Times New Roman" w:hAnsi="Times New Roman" w:cs="Times New Roman"/>
          <w:color w:val="000000"/>
          <w:sz w:val="28"/>
          <w:szCs w:val="28"/>
        </w:rPr>
        <w:t>любой</w:t>
      </w:r>
      <w:proofErr w:type="spellEnd"/>
      <w:r w:rsidRPr="003B3A95">
        <w:rPr>
          <w:rFonts w:ascii="Times New Roman" w:eastAsia="Times New Roman" w:hAnsi="Times New Roman" w:cs="Times New Roman"/>
          <w:color w:val="000000"/>
          <w:sz w:val="28"/>
          <w:szCs w:val="28"/>
        </w:rPr>
        <w:t xml:space="preserve"> </w:t>
      </w:r>
      <w:proofErr w:type="spellStart"/>
      <w:r w:rsidRPr="003B3A95">
        <w:rPr>
          <w:rFonts w:ascii="Times New Roman" w:eastAsia="Times New Roman" w:hAnsi="Times New Roman" w:cs="Times New Roman"/>
          <w:color w:val="000000"/>
          <w:sz w:val="28"/>
          <w:szCs w:val="28"/>
        </w:rPr>
        <w:t>момент</w:t>
      </w:r>
      <w:proofErr w:type="spellEnd"/>
      <w:r w:rsidRPr="003B3A95">
        <w:rPr>
          <w:rFonts w:ascii="Times New Roman" w:eastAsia="Times New Roman" w:hAnsi="Times New Roman" w:cs="Times New Roman"/>
          <w:color w:val="000000"/>
          <w:sz w:val="28"/>
          <w:szCs w:val="28"/>
        </w:rPr>
        <w:t xml:space="preserve"> </w:t>
      </w:r>
      <w:proofErr w:type="spellStart"/>
      <w:r w:rsidRPr="003B3A95">
        <w:rPr>
          <w:rFonts w:ascii="Times New Roman" w:eastAsia="Times New Roman" w:hAnsi="Times New Roman" w:cs="Times New Roman"/>
          <w:color w:val="000000"/>
          <w:sz w:val="28"/>
          <w:szCs w:val="28"/>
        </w:rPr>
        <w:t>до</w:t>
      </w:r>
      <w:proofErr w:type="spellEnd"/>
      <w:r w:rsidRPr="003B3A95">
        <w:rPr>
          <w:rFonts w:ascii="Times New Roman" w:eastAsia="Times New Roman" w:hAnsi="Times New Roman" w:cs="Times New Roman"/>
          <w:color w:val="000000"/>
          <w:sz w:val="28"/>
          <w:szCs w:val="28"/>
        </w:rPr>
        <w:t xml:space="preserve"> </w:t>
      </w:r>
      <w:proofErr w:type="spellStart"/>
      <w:r w:rsidRPr="003B3A95">
        <w:rPr>
          <w:rFonts w:ascii="Times New Roman" w:eastAsia="Times New Roman" w:hAnsi="Times New Roman" w:cs="Times New Roman"/>
          <w:color w:val="000000"/>
          <w:sz w:val="28"/>
          <w:szCs w:val="28"/>
        </w:rPr>
        <w:t>подтверждения</w:t>
      </w:r>
      <w:proofErr w:type="spellEnd"/>
      <w:r w:rsidRPr="003B3A95">
        <w:rPr>
          <w:rFonts w:ascii="Times New Roman" w:eastAsia="Times New Roman" w:hAnsi="Times New Roman" w:cs="Times New Roman"/>
          <w:color w:val="000000"/>
          <w:sz w:val="28"/>
          <w:szCs w:val="28"/>
        </w:rPr>
        <w:t>.</w:t>
      </w:r>
    </w:p>
    <w:p w14:paraId="5C9628F3" w14:textId="2D66C454" w:rsidR="000B1F74" w:rsidRPr="009A3CFF"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Результат прецедента:</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д</w:t>
      </w:r>
      <w:r w:rsidRPr="003B3A95">
        <w:rPr>
          <w:rFonts w:ascii="Times New Roman" w:eastAsia="Times New Roman" w:hAnsi="Times New Roman" w:cs="Times New Roman"/>
          <w:color w:val="000000"/>
          <w:sz w:val="28"/>
          <w:szCs w:val="28"/>
          <w:lang w:val="ru-RU"/>
        </w:rPr>
        <w:t>анные о заказе зарегистрированы в системе учёта, клиент завершил оформление и направлен к оплате. Сформированный заказ может быть обработан сотрудником без дополнительных действий со стороны покупателя.</w:t>
      </w:r>
      <w:r w:rsidR="000B1F74" w:rsidRPr="009A3CFF">
        <w:rPr>
          <w:rFonts w:ascii="Times New Roman" w:hAnsi="Times New Roman" w:cs="Times New Roman"/>
          <w:color w:val="000000"/>
          <w:sz w:val="28"/>
          <w:szCs w:val="28"/>
          <w:lang w:val="ru-RU"/>
        </w:rPr>
        <w:br w:type="page"/>
      </w:r>
    </w:p>
    <w:p w14:paraId="6EB25C0A" w14:textId="0CF5839D"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lastRenderedPageBreak/>
        <w:t>Наименование прецедента:</w:t>
      </w:r>
      <w:r w:rsidRPr="009A3CFF">
        <w:rPr>
          <w:rFonts w:ascii="Times New Roman" w:eastAsia="Times New Roman" w:hAnsi="Times New Roman" w:cs="Times New Roman"/>
          <w:color w:val="000000"/>
          <w:sz w:val="28"/>
          <w:szCs w:val="28"/>
          <w:lang w:val="ru-RU"/>
        </w:rPr>
        <w:t xml:space="preserve"> </w:t>
      </w:r>
      <w:r w:rsidRPr="009A3CFF">
        <w:rPr>
          <w:rFonts w:ascii="Times New Roman" w:eastAsia="Times New Roman" w:hAnsi="Times New Roman" w:cs="Times New Roman"/>
          <w:color w:val="000000"/>
          <w:sz w:val="28"/>
          <w:szCs w:val="28"/>
          <w:lang w:val="ru-RU"/>
        </w:rPr>
        <w:t>п</w:t>
      </w:r>
      <w:r w:rsidRPr="003B3A95">
        <w:rPr>
          <w:rFonts w:ascii="Times New Roman" w:eastAsia="Times New Roman" w:hAnsi="Times New Roman" w:cs="Times New Roman"/>
          <w:color w:val="000000"/>
          <w:sz w:val="28"/>
          <w:szCs w:val="28"/>
          <w:lang w:val="ru-RU"/>
        </w:rPr>
        <w:t>убликация товара в веб-приложении</w:t>
      </w:r>
    </w:p>
    <w:p w14:paraId="4B81DDD3" w14:textId="77777777"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Краткое описание:</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п</w:t>
      </w:r>
      <w:r w:rsidRPr="003B3A95">
        <w:rPr>
          <w:rFonts w:ascii="Times New Roman" w:eastAsia="Times New Roman" w:hAnsi="Times New Roman" w:cs="Times New Roman"/>
          <w:color w:val="000000"/>
          <w:sz w:val="28"/>
          <w:szCs w:val="28"/>
          <w:lang w:val="ru-RU"/>
        </w:rPr>
        <w:t>рецедент описывает действия предпринимателя по размещению товара, ранее зарегистрированного в системе учёта, на витрине веб-приложения. Процесс включает авторизацию, выбор товара, загрузку изображений, редактирование информации и установку статуса «опубликован». После выполнения этих шагов товар становится доступным клиентам в пользовательском интерфейсе.</w:t>
      </w:r>
    </w:p>
    <w:p w14:paraId="5027BA99" w14:textId="77777777"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Цель прецедента:</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о</w:t>
      </w:r>
      <w:r w:rsidRPr="003B3A95">
        <w:rPr>
          <w:rFonts w:ascii="Times New Roman" w:eastAsia="Times New Roman" w:hAnsi="Times New Roman" w:cs="Times New Roman"/>
          <w:color w:val="000000"/>
          <w:sz w:val="28"/>
          <w:szCs w:val="28"/>
          <w:lang w:val="ru-RU"/>
        </w:rPr>
        <w:t>беспечить предпринимателю прямой и интуитивно понятный способ визуального оформления карточек товаров для публикации на сайте, а также актуализацию ассортимента.</w:t>
      </w:r>
    </w:p>
    <w:p w14:paraId="1F2E5C58" w14:textId="77777777"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Участники:</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п</w:t>
      </w:r>
      <w:r w:rsidRPr="003B3A95">
        <w:rPr>
          <w:rFonts w:ascii="Times New Roman" w:eastAsia="Times New Roman" w:hAnsi="Times New Roman" w:cs="Times New Roman"/>
          <w:color w:val="000000"/>
          <w:sz w:val="28"/>
          <w:szCs w:val="28"/>
          <w:lang w:val="ru-RU"/>
        </w:rPr>
        <w:t>редприниматель, веб-приложение, система учёта товаров</w:t>
      </w:r>
    </w:p>
    <w:p w14:paraId="509970DD" w14:textId="77777777"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Основной сценарий:</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п</w:t>
      </w:r>
      <w:r w:rsidRPr="003B3A95">
        <w:rPr>
          <w:rFonts w:ascii="Times New Roman" w:eastAsia="Times New Roman" w:hAnsi="Times New Roman" w:cs="Times New Roman"/>
          <w:color w:val="000000"/>
          <w:sz w:val="28"/>
          <w:szCs w:val="28"/>
          <w:lang w:val="ru-RU"/>
        </w:rPr>
        <w:t>редприниматель авторизуется в веб-приложении, переходит в раздел публикации и выбирает товар из предложенного списка, полученного с помощью запроса к системе учёта. После получения данных загружаются изображения, вносятся или уточняются описания, и активируется команда публикации. Система меняет статус товара и отображает его на клиентской стороне сайта.</w:t>
      </w:r>
    </w:p>
    <w:p w14:paraId="298BA069" w14:textId="77777777"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Альтернативные сценарии:</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е</w:t>
      </w:r>
      <w:r w:rsidRPr="003B3A95">
        <w:rPr>
          <w:rFonts w:ascii="Times New Roman" w:eastAsia="Times New Roman" w:hAnsi="Times New Roman" w:cs="Times New Roman"/>
          <w:color w:val="000000"/>
          <w:sz w:val="28"/>
          <w:szCs w:val="28"/>
          <w:lang w:val="ru-RU"/>
        </w:rPr>
        <w:t>сли система учёта временно недоступна, либо товар не содержит необходимого контента (например, отсутствуют изображения или описание), публикация блокируется. Пользователь может отложить выполнение сценария до устранения недочётов или выйти из раздела без сохранения изменений.</w:t>
      </w:r>
    </w:p>
    <w:p w14:paraId="0E1C9996" w14:textId="5A869046" w:rsidR="003B3A95" w:rsidRPr="009A3CFF"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Результат прецедента:</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к</w:t>
      </w:r>
      <w:r w:rsidRPr="003B3A95">
        <w:rPr>
          <w:rFonts w:ascii="Times New Roman" w:eastAsia="Times New Roman" w:hAnsi="Times New Roman" w:cs="Times New Roman"/>
          <w:color w:val="000000"/>
          <w:sz w:val="28"/>
          <w:szCs w:val="28"/>
          <w:lang w:val="ru-RU"/>
        </w:rPr>
        <w:t>арточка товара с изображениями и описанием опубликована на витрине веб-приложения и становится доступной клиентам.</w:t>
      </w:r>
      <w:r w:rsidRPr="009A3CFF">
        <w:rPr>
          <w:rFonts w:ascii="Times New Roman" w:hAnsi="Times New Roman" w:cs="Times New Roman"/>
          <w:color w:val="000000"/>
          <w:sz w:val="28"/>
          <w:szCs w:val="28"/>
          <w:lang w:val="ru-RU"/>
        </w:rPr>
        <w:br w:type="page"/>
      </w:r>
    </w:p>
    <w:p w14:paraId="1E517F1F" w14:textId="110CD4AD"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lastRenderedPageBreak/>
        <w:t>Наименование прецедента:</w:t>
      </w:r>
      <w:r w:rsidRPr="009A3CFF">
        <w:rPr>
          <w:rFonts w:ascii="Times New Roman" w:eastAsia="Times New Roman" w:hAnsi="Times New Roman" w:cs="Times New Roman"/>
          <w:color w:val="000000"/>
          <w:sz w:val="28"/>
          <w:szCs w:val="28"/>
          <w:lang w:val="ru-RU"/>
        </w:rPr>
        <w:t xml:space="preserve"> п</w:t>
      </w:r>
      <w:r w:rsidRPr="003B3A95">
        <w:rPr>
          <w:rFonts w:ascii="Times New Roman" w:eastAsia="Times New Roman" w:hAnsi="Times New Roman" w:cs="Times New Roman"/>
          <w:color w:val="000000"/>
          <w:sz w:val="28"/>
          <w:szCs w:val="28"/>
          <w:lang w:val="ru-RU"/>
        </w:rPr>
        <w:t>убликация товара на внешних ресурсах</w:t>
      </w:r>
    </w:p>
    <w:p w14:paraId="37867F09" w14:textId="55235085"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Краткое описание:</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п</w:t>
      </w:r>
      <w:r w:rsidRPr="003B3A95">
        <w:rPr>
          <w:rFonts w:ascii="Times New Roman" w:eastAsia="Times New Roman" w:hAnsi="Times New Roman" w:cs="Times New Roman"/>
          <w:color w:val="000000"/>
          <w:sz w:val="28"/>
          <w:szCs w:val="28"/>
          <w:lang w:val="ru-RU"/>
        </w:rPr>
        <w:t xml:space="preserve">рецедент описывает процесс размещения товара из веб-приложения на сторонних торговых площадках, таких как </w:t>
      </w:r>
      <w:proofErr w:type="spellStart"/>
      <w:r w:rsidRPr="003B3A95">
        <w:rPr>
          <w:rFonts w:ascii="Times New Roman" w:eastAsia="Times New Roman" w:hAnsi="Times New Roman" w:cs="Times New Roman"/>
          <w:color w:val="000000"/>
          <w:sz w:val="28"/>
          <w:szCs w:val="28"/>
        </w:rPr>
        <w:t>Avito</w:t>
      </w:r>
      <w:proofErr w:type="spellEnd"/>
      <w:r w:rsidRPr="003B3A95">
        <w:rPr>
          <w:rFonts w:ascii="Times New Roman" w:eastAsia="Times New Roman" w:hAnsi="Times New Roman" w:cs="Times New Roman"/>
          <w:color w:val="000000"/>
          <w:sz w:val="28"/>
          <w:szCs w:val="28"/>
          <w:lang w:val="ru-RU"/>
        </w:rPr>
        <w:t xml:space="preserve">, Юла, </w:t>
      </w:r>
      <w:r w:rsidRPr="003B3A95">
        <w:rPr>
          <w:rFonts w:ascii="Times New Roman" w:eastAsia="Times New Roman" w:hAnsi="Times New Roman" w:cs="Times New Roman"/>
          <w:color w:val="000000"/>
          <w:sz w:val="28"/>
          <w:szCs w:val="28"/>
        </w:rPr>
        <w:t>Farpost</w:t>
      </w:r>
      <w:r w:rsidRPr="003B3A95">
        <w:rPr>
          <w:rFonts w:ascii="Times New Roman" w:eastAsia="Times New Roman" w:hAnsi="Times New Roman" w:cs="Times New Roman"/>
          <w:color w:val="000000"/>
          <w:sz w:val="28"/>
          <w:szCs w:val="28"/>
          <w:lang w:val="ru-RU"/>
        </w:rPr>
        <w:t xml:space="preserve"> и др. После авторизации предприниматель получает список товаров, ранее опубликованных в приложении, выбирает нужную позицию, проверяет описание и запускает автоматическую публикацию на выбранные ресурсы.</w:t>
      </w:r>
    </w:p>
    <w:p w14:paraId="3DC44DA4" w14:textId="1C97B0E4"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Цель прецедента:</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о</w:t>
      </w:r>
      <w:r w:rsidRPr="003B3A95">
        <w:rPr>
          <w:rFonts w:ascii="Times New Roman" w:eastAsia="Times New Roman" w:hAnsi="Times New Roman" w:cs="Times New Roman"/>
          <w:color w:val="000000"/>
          <w:sz w:val="28"/>
          <w:szCs w:val="28"/>
          <w:lang w:val="ru-RU"/>
        </w:rPr>
        <w:t>беспечить предпринимателю централизованный механизм вывода товарного ассортимента на внешние каналы продаж без необходимости повторного ручного ввода информации.</w:t>
      </w:r>
    </w:p>
    <w:p w14:paraId="2EE37075" w14:textId="04AD4D73"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Участники:</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п</w:t>
      </w:r>
      <w:r w:rsidRPr="003B3A95">
        <w:rPr>
          <w:rFonts w:ascii="Times New Roman" w:eastAsia="Times New Roman" w:hAnsi="Times New Roman" w:cs="Times New Roman"/>
          <w:color w:val="000000"/>
          <w:sz w:val="28"/>
          <w:szCs w:val="28"/>
          <w:lang w:val="ru-RU"/>
        </w:rPr>
        <w:t>редприниматель, веб-приложение</w:t>
      </w:r>
    </w:p>
    <w:p w14:paraId="665E1736" w14:textId="237EB48F"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Основной сценарий:</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п</w:t>
      </w:r>
      <w:r w:rsidRPr="003B3A95">
        <w:rPr>
          <w:rFonts w:ascii="Times New Roman" w:eastAsia="Times New Roman" w:hAnsi="Times New Roman" w:cs="Times New Roman"/>
          <w:color w:val="000000"/>
          <w:sz w:val="28"/>
          <w:szCs w:val="28"/>
          <w:lang w:val="ru-RU"/>
        </w:rPr>
        <w:t>редприниматель проходит авторизацию, заходит в раздел публикации на внешних ресурсах, получает список доступных товаров, выбирает нужную позицию, проверяет и при необходимости редактирует описание. Затем выбирает площадки для размещения и инициирует публикацию. Система размещает карточку товара на выбранных ресурсах.</w:t>
      </w:r>
    </w:p>
    <w:p w14:paraId="42AD633C" w14:textId="1B8AE1BD" w:rsidR="003B3A95" w:rsidRPr="003B3A95"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Альтернативные сценарии:</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е</w:t>
      </w:r>
      <w:r w:rsidRPr="003B3A95">
        <w:rPr>
          <w:rFonts w:ascii="Times New Roman" w:eastAsia="Times New Roman" w:hAnsi="Times New Roman" w:cs="Times New Roman"/>
          <w:color w:val="000000"/>
          <w:sz w:val="28"/>
          <w:szCs w:val="28"/>
          <w:lang w:val="ru-RU"/>
        </w:rPr>
        <w:t>сли описание товара неполное или не соответствует требованиям внешних платформ (например, отсутствие заголовка, неформатное изображение), система выдаёт предупреждение и откладывает публикацию. Предприниматель может вернуться к редактированию или отменить операцию.</w:t>
      </w:r>
    </w:p>
    <w:p w14:paraId="254C898F" w14:textId="7759AB63" w:rsidR="009A3CFF" w:rsidRPr="009A3CFF" w:rsidRDefault="003B3A95" w:rsidP="009A3CFF">
      <w:pPr>
        <w:spacing w:line="360" w:lineRule="auto"/>
        <w:rPr>
          <w:rFonts w:ascii="Times New Roman" w:eastAsia="Times New Roman" w:hAnsi="Times New Roman" w:cs="Times New Roman"/>
          <w:color w:val="000000"/>
          <w:sz w:val="28"/>
          <w:szCs w:val="28"/>
          <w:lang w:val="ru-RU"/>
        </w:rPr>
      </w:pPr>
      <w:r w:rsidRPr="003B3A95">
        <w:rPr>
          <w:rFonts w:ascii="Times New Roman" w:eastAsia="Times New Roman" w:hAnsi="Times New Roman" w:cs="Times New Roman"/>
          <w:b/>
          <w:bCs/>
          <w:color w:val="000000"/>
          <w:sz w:val="28"/>
          <w:szCs w:val="28"/>
          <w:lang w:val="ru-RU"/>
        </w:rPr>
        <w:t>Результат прецедента:</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т</w:t>
      </w:r>
      <w:r w:rsidRPr="003B3A95">
        <w:rPr>
          <w:rFonts w:ascii="Times New Roman" w:eastAsia="Times New Roman" w:hAnsi="Times New Roman" w:cs="Times New Roman"/>
          <w:color w:val="000000"/>
          <w:sz w:val="28"/>
          <w:szCs w:val="28"/>
          <w:lang w:val="ru-RU"/>
        </w:rPr>
        <w:t>овар успешно размещён на выбранных внешних площадках, с сохранением синхронности данных между веб-приложением и торговыми сервисами.</w:t>
      </w:r>
      <w:r w:rsidR="009A3CFF" w:rsidRPr="009A3CFF">
        <w:rPr>
          <w:rFonts w:ascii="Times New Roman" w:hAnsi="Times New Roman" w:cs="Times New Roman"/>
          <w:color w:val="000000"/>
          <w:sz w:val="28"/>
          <w:szCs w:val="28"/>
          <w:lang w:val="ru-RU"/>
        </w:rPr>
        <w:br w:type="page"/>
      </w:r>
    </w:p>
    <w:p w14:paraId="752BB669" w14:textId="60EFD26C" w:rsidR="009A3CFF" w:rsidRPr="009A3CFF" w:rsidRDefault="009A3CFF" w:rsidP="009A3CFF">
      <w:pPr>
        <w:spacing w:line="360" w:lineRule="auto"/>
        <w:rPr>
          <w:rFonts w:ascii="Times New Roman" w:eastAsia="Times New Roman" w:hAnsi="Times New Roman" w:cs="Times New Roman"/>
          <w:color w:val="000000"/>
          <w:sz w:val="28"/>
          <w:szCs w:val="28"/>
          <w:lang w:val="ru-RU"/>
        </w:rPr>
      </w:pPr>
      <w:r w:rsidRPr="009A3CFF">
        <w:rPr>
          <w:rFonts w:ascii="Times New Roman" w:eastAsia="Times New Roman" w:hAnsi="Times New Roman" w:cs="Times New Roman"/>
          <w:b/>
          <w:bCs/>
          <w:color w:val="000000"/>
          <w:sz w:val="28"/>
          <w:szCs w:val="28"/>
          <w:lang w:val="ru-RU"/>
        </w:rPr>
        <w:lastRenderedPageBreak/>
        <w:t>Наименование прецедента:</w:t>
      </w:r>
      <w:r w:rsidRPr="009A3CFF">
        <w:rPr>
          <w:rFonts w:ascii="Times New Roman" w:eastAsia="Times New Roman" w:hAnsi="Times New Roman" w:cs="Times New Roman"/>
          <w:color w:val="000000"/>
          <w:sz w:val="28"/>
          <w:szCs w:val="28"/>
          <w:lang w:val="ru-RU"/>
        </w:rPr>
        <w:t xml:space="preserve"> р</w:t>
      </w:r>
      <w:r w:rsidRPr="009A3CFF">
        <w:rPr>
          <w:rFonts w:ascii="Times New Roman" w:eastAsia="Times New Roman" w:hAnsi="Times New Roman" w:cs="Times New Roman"/>
          <w:color w:val="000000"/>
          <w:sz w:val="28"/>
          <w:szCs w:val="28"/>
          <w:lang w:val="ru-RU"/>
        </w:rPr>
        <w:t>абота с поступившими заказами</w:t>
      </w:r>
    </w:p>
    <w:p w14:paraId="2901C691" w14:textId="022ECE00" w:rsidR="009A3CFF" w:rsidRPr="009A3CFF" w:rsidRDefault="009A3CFF" w:rsidP="009A3CFF">
      <w:pPr>
        <w:spacing w:line="360" w:lineRule="auto"/>
        <w:rPr>
          <w:rFonts w:ascii="Times New Roman" w:eastAsia="Times New Roman" w:hAnsi="Times New Roman" w:cs="Times New Roman"/>
          <w:color w:val="000000"/>
          <w:sz w:val="28"/>
          <w:szCs w:val="28"/>
          <w:lang w:val="ru-RU"/>
        </w:rPr>
      </w:pPr>
      <w:r w:rsidRPr="009A3CFF">
        <w:rPr>
          <w:rFonts w:ascii="Times New Roman" w:eastAsia="Times New Roman" w:hAnsi="Times New Roman" w:cs="Times New Roman"/>
          <w:b/>
          <w:bCs/>
          <w:color w:val="000000"/>
          <w:sz w:val="28"/>
          <w:szCs w:val="28"/>
          <w:lang w:val="ru-RU"/>
        </w:rPr>
        <w:t>Краткое описание:</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п</w:t>
      </w:r>
      <w:r w:rsidRPr="009A3CFF">
        <w:rPr>
          <w:rFonts w:ascii="Times New Roman" w:eastAsia="Times New Roman" w:hAnsi="Times New Roman" w:cs="Times New Roman"/>
          <w:color w:val="000000"/>
          <w:sz w:val="28"/>
          <w:szCs w:val="28"/>
          <w:lang w:val="ru-RU"/>
        </w:rPr>
        <w:t>рецедент описывает обработку заказов, поступивших через веб-приложение. Предприниматель проходит авторизацию, переходит в журнал заказов, просматривает сведения о клиентах и оформленных позициях, принимает заказы в работу и после исполнения изменяет их статус на «Завершён».</w:t>
      </w:r>
    </w:p>
    <w:p w14:paraId="442B7C39" w14:textId="5BD8BCF0" w:rsidR="009A3CFF" w:rsidRPr="009A3CFF" w:rsidRDefault="009A3CFF" w:rsidP="009A3CFF">
      <w:pPr>
        <w:spacing w:line="360" w:lineRule="auto"/>
        <w:rPr>
          <w:rFonts w:ascii="Times New Roman" w:eastAsia="Times New Roman" w:hAnsi="Times New Roman" w:cs="Times New Roman"/>
          <w:color w:val="000000"/>
          <w:sz w:val="28"/>
          <w:szCs w:val="28"/>
          <w:lang w:val="ru-RU"/>
        </w:rPr>
      </w:pPr>
      <w:r w:rsidRPr="009A3CFF">
        <w:rPr>
          <w:rFonts w:ascii="Times New Roman" w:eastAsia="Times New Roman" w:hAnsi="Times New Roman" w:cs="Times New Roman"/>
          <w:b/>
          <w:bCs/>
          <w:color w:val="000000"/>
          <w:sz w:val="28"/>
          <w:szCs w:val="28"/>
          <w:lang w:val="ru-RU"/>
        </w:rPr>
        <w:t>Цель прецедента:</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о</w:t>
      </w:r>
      <w:r w:rsidRPr="009A3CFF">
        <w:rPr>
          <w:rFonts w:ascii="Times New Roman" w:eastAsia="Times New Roman" w:hAnsi="Times New Roman" w:cs="Times New Roman"/>
          <w:color w:val="000000"/>
          <w:sz w:val="28"/>
          <w:szCs w:val="28"/>
          <w:lang w:val="ru-RU"/>
        </w:rPr>
        <w:t>беспечить предпринимателю простой и управляемый механизм отслеживания, обработки и завершения заказов, оформленных клиентами через веб-интерфейс.</w:t>
      </w:r>
    </w:p>
    <w:p w14:paraId="53495E7D" w14:textId="7DD64F4C" w:rsidR="009A3CFF" w:rsidRPr="009A3CFF" w:rsidRDefault="009A3CFF" w:rsidP="009A3CFF">
      <w:pPr>
        <w:spacing w:line="360" w:lineRule="auto"/>
        <w:rPr>
          <w:rFonts w:ascii="Times New Roman" w:eastAsia="Times New Roman" w:hAnsi="Times New Roman" w:cs="Times New Roman"/>
          <w:color w:val="000000"/>
          <w:sz w:val="28"/>
          <w:szCs w:val="28"/>
          <w:lang w:val="ru-RU"/>
        </w:rPr>
      </w:pPr>
      <w:r w:rsidRPr="009A3CFF">
        <w:rPr>
          <w:rFonts w:ascii="Times New Roman" w:eastAsia="Times New Roman" w:hAnsi="Times New Roman" w:cs="Times New Roman"/>
          <w:b/>
          <w:bCs/>
          <w:color w:val="000000"/>
          <w:sz w:val="28"/>
          <w:szCs w:val="28"/>
          <w:lang w:val="ru-RU"/>
        </w:rPr>
        <w:t>Участники:</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п</w:t>
      </w:r>
      <w:r w:rsidRPr="009A3CFF">
        <w:rPr>
          <w:rFonts w:ascii="Times New Roman" w:eastAsia="Times New Roman" w:hAnsi="Times New Roman" w:cs="Times New Roman"/>
          <w:color w:val="000000"/>
          <w:sz w:val="28"/>
          <w:szCs w:val="28"/>
          <w:lang w:val="ru-RU"/>
        </w:rPr>
        <w:t>редприниматель, веб-приложение</w:t>
      </w:r>
    </w:p>
    <w:p w14:paraId="40BABBB3" w14:textId="0B7308B1" w:rsidR="009A3CFF" w:rsidRPr="009A3CFF" w:rsidRDefault="009A3CFF" w:rsidP="009A3CFF">
      <w:pPr>
        <w:spacing w:line="360" w:lineRule="auto"/>
        <w:rPr>
          <w:rFonts w:ascii="Times New Roman" w:eastAsia="Times New Roman" w:hAnsi="Times New Roman" w:cs="Times New Roman"/>
          <w:color w:val="000000"/>
          <w:sz w:val="28"/>
          <w:szCs w:val="28"/>
          <w:lang w:val="ru-RU"/>
        </w:rPr>
      </w:pPr>
      <w:r w:rsidRPr="009A3CFF">
        <w:rPr>
          <w:rFonts w:ascii="Times New Roman" w:eastAsia="Times New Roman" w:hAnsi="Times New Roman" w:cs="Times New Roman"/>
          <w:b/>
          <w:bCs/>
          <w:color w:val="000000"/>
          <w:sz w:val="28"/>
          <w:szCs w:val="28"/>
          <w:lang w:val="ru-RU"/>
        </w:rPr>
        <w:t>Основной сценарий:</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п</w:t>
      </w:r>
      <w:r w:rsidRPr="009A3CFF">
        <w:rPr>
          <w:rFonts w:ascii="Times New Roman" w:eastAsia="Times New Roman" w:hAnsi="Times New Roman" w:cs="Times New Roman"/>
          <w:color w:val="000000"/>
          <w:sz w:val="28"/>
          <w:szCs w:val="28"/>
          <w:lang w:val="ru-RU"/>
        </w:rPr>
        <w:t>ользователь авторизуется в системе и открывает журнал заказов. После выбора конкретного заказа нажимает кнопку «Подробнее», получает доступ к полной информации о клиенте и содержимом заказа. Если принимается решение приступить к выполнению, пользователь переходит в режим изменения статуса. После обработки заказа статус переводится сначала в «В работе», а затем — в «Завершён».</w:t>
      </w:r>
    </w:p>
    <w:p w14:paraId="56BF9725" w14:textId="55443847" w:rsidR="009A3CFF" w:rsidRPr="009A3CFF" w:rsidRDefault="009A3CFF" w:rsidP="009A3CFF">
      <w:pPr>
        <w:spacing w:line="360" w:lineRule="auto"/>
        <w:rPr>
          <w:rFonts w:ascii="Times New Roman" w:eastAsia="Times New Roman" w:hAnsi="Times New Roman" w:cs="Times New Roman"/>
          <w:color w:val="000000"/>
          <w:sz w:val="28"/>
          <w:szCs w:val="28"/>
          <w:lang w:val="ru-RU"/>
        </w:rPr>
      </w:pPr>
      <w:r w:rsidRPr="009A3CFF">
        <w:rPr>
          <w:rFonts w:ascii="Times New Roman" w:eastAsia="Times New Roman" w:hAnsi="Times New Roman" w:cs="Times New Roman"/>
          <w:b/>
          <w:bCs/>
          <w:color w:val="000000"/>
          <w:sz w:val="28"/>
          <w:szCs w:val="28"/>
          <w:lang w:val="ru-RU"/>
        </w:rPr>
        <w:t>Альтернативные сценарии:</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е</w:t>
      </w:r>
      <w:r w:rsidRPr="009A3CFF">
        <w:rPr>
          <w:rFonts w:ascii="Times New Roman" w:eastAsia="Times New Roman" w:hAnsi="Times New Roman" w:cs="Times New Roman"/>
          <w:color w:val="000000"/>
          <w:sz w:val="28"/>
          <w:szCs w:val="28"/>
          <w:lang w:val="ru-RU"/>
        </w:rPr>
        <w:t>сли заказ содержит ошибки или не подлежит обработке, предприниматель может оставить его без изменения. Также возможен отказ от завершения статуса при возникновении проблем с исполнением. В таких случаях заказ остаётся в начальном состоянии до принятия дальнейших решений.</w:t>
      </w:r>
    </w:p>
    <w:p w14:paraId="31097DF7" w14:textId="6C8712B8" w:rsidR="0053511E" w:rsidRPr="009A3CFF" w:rsidRDefault="009A3CFF" w:rsidP="009A3CFF">
      <w:pPr>
        <w:spacing w:line="360" w:lineRule="auto"/>
        <w:rPr>
          <w:rFonts w:ascii="Times New Roman" w:eastAsia="Times New Roman" w:hAnsi="Times New Roman" w:cs="Times New Roman"/>
          <w:color w:val="000000"/>
          <w:sz w:val="28"/>
          <w:szCs w:val="28"/>
        </w:rPr>
      </w:pPr>
      <w:r w:rsidRPr="009A3CFF">
        <w:rPr>
          <w:rFonts w:ascii="Times New Roman" w:eastAsia="Times New Roman" w:hAnsi="Times New Roman" w:cs="Times New Roman"/>
          <w:b/>
          <w:bCs/>
          <w:color w:val="000000"/>
          <w:sz w:val="28"/>
          <w:szCs w:val="28"/>
          <w:lang w:val="ru-RU"/>
        </w:rPr>
        <w:t>Результат прецедента:</w:t>
      </w:r>
      <w:r w:rsidRPr="009A3CFF">
        <w:rPr>
          <w:rFonts w:ascii="Times New Roman" w:eastAsia="Times New Roman" w:hAnsi="Times New Roman" w:cs="Times New Roman"/>
          <w:b/>
          <w:bCs/>
          <w:color w:val="000000"/>
          <w:sz w:val="28"/>
          <w:szCs w:val="28"/>
          <w:lang w:val="ru-RU"/>
        </w:rPr>
        <w:t xml:space="preserve"> </w:t>
      </w:r>
      <w:r w:rsidRPr="009A3CFF">
        <w:rPr>
          <w:rFonts w:ascii="Times New Roman" w:eastAsia="Times New Roman" w:hAnsi="Times New Roman" w:cs="Times New Roman"/>
          <w:color w:val="000000"/>
          <w:sz w:val="28"/>
          <w:szCs w:val="28"/>
          <w:lang w:val="ru-RU"/>
        </w:rPr>
        <w:t>и</w:t>
      </w:r>
      <w:r w:rsidRPr="009A3CFF">
        <w:rPr>
          <w:rFonts w:ascii="Times New Roman" w:eastAsia="Times New Roman" w:hAnsi="Times New Roman" w:cs="Times New Roman"/>
          <w:color w:val="000000"/>
          <w:sz w:val="28"/>
          <w:szCs w:val="28"/>
          <w:lang w:val="ru-RU"/>
        </w:rPr>
        <w:t xml:space="preserve">нформация о заказе обработана, статус обновлён, данные доступны для отчётности и дальнейшего анализа. </w:t>
      </w:r>
      <w:proofErr w:type="spellStart"/>
      <w:r w:rsidRPr="009A3CFF">
        <w:rPr>
          <w:rFonts w:ascii="Times New Roman" w:eastAsia="Times New Roman" w:hAnsi="Times New Roman" w:cs="Times New Roman"/>
          <w:color w:val="000000"/>
          <w:sz w:val="28"/>
          <w:szCs w:val="28"/>
        </w:rPr>
        <w:t>Клиенту</w:t>
      </w:r>
      <w:proofErr w:type="spellEnd"/>
      <w:r w:rsidRPr="009A3CFF">
        <w:rPr>
          <w:rFonts w:ascii="Times New Roman" w:eastAsia="Times New Roman" w:hAnsi="Times New Roman" w:cs="Times New Roman"/>
          <w:color w:val="000000"/>
          <w:sz w:val="28"/>
          <w:szCs w:val="28"/>
        </w:rPr>
        <w:t xml:space="preserve"> </w:t>
      </w:r>
      <w:proofErr w:type="spellStart"/>
      <w:r w:rsidRPr="009A3CFF">
        <w:rPr>
          <w:rFonts w:ascii="Times New Roman" w:eastAsia="Times New Roman" w:hAnsi="Times New Roman" w:cs="Times New Roman"/>
          <w:color w:val="000000"/>
          <w:sz w:val="28"/>
          <w:szCs w:val="28"/>
        </w:rPr>
        <w:t>отправляется</w:t>
      </w:r>
      <w:proofErr w:type="spellEnd"/>
      <w:r w:rsidRPr="009A3CFF">
        <w:rPr>
          <w:rFonts w:ascii="Times New Roman" w:eastAsia="Times New Roman" w:hAnsi="Times New Roman" w:cs="Times New Roman"/>
          <w:color w:val="000000"/>
          <w:sz w:val="28"/>
          <w:szCs w:val="28"/>
        </w:rPr>
        <w:t xml:space="preserve"> </w:t>
      </w:r>
      <w:proofErr w:type="spellStart"/>
      <w:r w:rsidRPr="009A3CFF">
        <w:rPr>
          <w:rFonts w:ascii="Times New Roman" w:eastAsia="Times New Roman" w:hAnsi="Times New Roman" w:cs="Times New Roman"/>
          <w:color w:val="000000"/>
          <w:sz w:val="28"/>
          <w:szCs w:val="28"/>
        </w:rPr>
        <w:t>уведомление</w:t>
      </w:r>
      <w:proofErr w:type="spellEnd"/>
      <w:r w:rsidRPr="009A3CFF">
        <w:rPr>
          <w:rFonts w:ascii="Times New Roman" w:eastAsia="Times New Roman" w:hAnsi="Times New Roman" w:cs="Times New Roman"/>
          <w:color w:val="000000"/>
          <w:sz w:val="28"/>
          <w:szCs w:val="28"/>
        </w:rPr>
        <w:t xml:space="preserve"> о </w:t>
      </w:r>
      <w:proofErr w:type="spellStart"/>
      <w:r w:rsidRPr="009A3CFF">
        <w:rPr>
          <w:rFonts w:ascii="Times New Roman" w:eastAsia="Times New Roman" w:hAnsi="Times New Roman" w:cs="Times New Roman"/>
          <w:color w:val="000000"/>
          <w:sz w:val="28"/>
          <w:szCs w:val="28"/>
        </w:rPr>
        <w:t>текущем</w:t>
      </w:r>
      <w:proofErr w:type="spellEnd"/>
      <w:r w:rsidRPr="009A3CFF">
        <w:rPr>
          <w:rFonts w:ascii="Times New Roman" w:eastAsia="Times New Roman" w:hAnsi="Times New Roman" w:cs="Times New Roman"/>
          <w:color w:val="000000"/>
          <w:sz w:val="28"/>
          <w:szCs w:val="28"/>
        </w:rPr>
        <w:t xml:space="preserve"> </w:t>
      </w:r>
      <w:proofErr w:type="spellStart"/>
      <w:r w:rsidRPr="009A3CFF">
        <w:rPr>
          <w:rFonts w:ascii="Times New Roman" w:eastAsia="Times New Roman" w:hAnsi="Times New Roman" w:cs="Times New Roman"/>
          <w:color w:val="000000"/>
          <w:sz w:val="28"/>
          <w:szCs w:val="28"/>
        </w:rPr>
        <w:t>состоянии</w:t>
      </w:r>
      <w:proofErr w:type="spellEnd"/>
      <w:r w:rsidRPr="009A3CFF">
        <w:rPr>
          <w:rFonts w:ascii="Times New Roman" w:eastAsia="Times New Roman" w:hAnsi="Times New Roman" w:cs="Times New Roman"/>
          <w:color w:val="000000"/>
          <w:sz w:val="28"/>
          <w:szCs w:val="28"/>
        </w:rPr>
        <w:t xml:space="preserve"> </w:t>
      </w:r>
      <w:proofErr w:type="spellStart"/>
      <w:r w:rsidRPr="009A3CFF">
        <w:rPr>
          <w:rFonts w:ascii="Times New Roman" w:eastAsia="Times New Roman" w:hAnsi="Times New Roman" w:cs="Times New Roman"/>
          <w:color w:val="000000"/>
          <w:sz w:val="28"/>
          <w:szCs w:val="28"/>
        </w:rPr>
        <w:t>заказа</w:t>
      </w:r>
      <w:proofErr w:type="spellEnd"/>
      <w:r w:rsidRPr="009A3CFF">
        <w:rPr>
          <w:rFonts w:ascii="Times New Roman" w:eastAsia="Times New Roman" w:hAnsi="Times New Roman" w:cs="Times New Roman"/>
          <w:color w:val="000000"/>
          <w:sz w:val="28"/>
          <w:szCs w:val="28"/>
        </w:rPr>
        <w:t>.</w:t>
      </w:r>
    </w:p>
    <w:sectPr w:rsidR="0053511E" w:rsidRPr="009A3C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F0"/>
    <w:rsid w:val="000B1F74"/>
    <w:rsid w:val="000E16E0"/>
    <w:rsid w:val="000F027D"/>
    <w:rsid w:val="001147E5"/>
    <w:rsid w:val="0011774A"/>
    <w:rsid w:val="00213CF0"/>
    <w:rsid w:val="003B3A95"/>
    <w:rsid w:val="0053491A"/>
    <w:rsid w:val="0053511E"/>
    <w:rsid w:val="006A7F68"/>
    <w:rsid w:val="006F6633"/>
    <w:rsid w:val="009A3CFF"/>
    <w:rsid w:val="00AA3C30"/>
    <w:rsid w:val="00C70387"/>
    <w:rsid w:val="00CD3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757E"/>
  <w15:chartTrackingRefBased/>
  <w15:docId w15:val="{5BC415D8-344E-BC44-BCDC-4B6561E1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47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147E5"/>
    <w:rPr>
      <w:b/>
      <w:bCs/>
    </w:rPr>
  </w:style>
  <w:style w:type="character" w:customStyle="1" w:styleId="apple-converted-space">
    <w:name w:val="apple-converted-space"/>
    <w:basedOn w:val="DefaultParagraphFont"/>
    <w:rsid w:val="001147E5"/>
  </w:style>
  <w:style w:type="paragraph" w:styleId="Title">
    <w:name w:val="Title"/>
    <w:basedOn w:val="Normal"/>
    <w:next w:val="Normal"/>
    <w:link w:val="TitleChar"/>
    <w:uiPriority w:val="10"/>
    <w:qFormat/>
    <w:rsid w:val="00C703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3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3670">
      <w:bodyDiv w:val="1"/>
      <w:marLeft w:val="0"/>
      <w:marRight w:val="0"/>
      <w:marTop w:val="0"/>
      <w:marBottom w:val="0"/>
      <w:divBdr>
        <w:top w:val="none" w:sz="0" w:space="0" w:color="auto"/>
        <w:left w:val="none" w:sz="0" w:space="0" w:color="auto"/>
        <w:bottom w:val="none" w:sz="0" w:space="0" w:color="auto"/>
        <w:right w:val="none" w:sz="0" w:space="0" w:color="auto"/>
      </w:divBdr>
    </w:div>
    <w:div w:id="51855236">
      <w:bodyDiv w:val="1"/>
      <w:marLeft w:val="0"/>
      <w:marRight w:val="0"/>
      <w:marTop w:val="0"/>
      <w:marBottom w:val="0"/>
      <w:divBdr>
        <w:top w:val="none" w:sz="0" w:space="0" w:color="auto"/>
        <w:left w:val="none" w:sz="0" w:space="0" w:color="auto"/>
        <w:bottom w:val="none" w:sz="0" w:space="0" w:color="auto"/>
        <w:right w:val="none" w:sz="0" w:space="0" w:color="auto"/>
      </w:divBdr>
    </w:div>
    <w:div w:id="74405310">
      <w:bodyDiv w:val="1"/>
      <w:marLeft w:val="0"/>
      <w:marRight w:val="0"/>
      <w:marTop w:val="0"/>
      <w:marBottom w:val="0"/>
      <w:divBdr>
        <w:top w:val="none" w:sz="0" w:space="0" w:color="auto"/>
        <w:left w:val="none" w:sz="0" w:space="0" w:color="auto"/>
        <w:bottom w:val="none" w:sz="0" w:space="0" w:color="auto"/>
        <w:right w:val="none" w:sz="0" w:space="0" w:color="auto"/>
      </w:divBdr>
    </w:div>
    <w:div w:id="256446497">
      <w:bodyDiv w:val="1"/>
      <w:marLeft w:val="0"/>
      <w:marRight w:val="0"/>
      <w:marTop w:val="0"/>
      <w:marBottom w:val="0"/>
      <w:divBdr>
        <w:top w:val="none" w:sz="0" w:space="0" w:color="auto"/>
        <w:left w:val="none" w:sz="0" w:space="0" w:color="auto"/>
        <w:bottom w:val="none" w:sz="0" w:space="0" w:color="auto"/>
        <w:right w:val="none" w:sz="0" w:space="0" w:color="auto"/>
      </w:divBdr>
    </w:div>
    <w:div w:id="276638998">
      <w:bodyDiv w:val="1"/>
      <w:marLeft w:val="0"/>
      <w:marRight w:val="0"/>
      <w:marTop w:val="0"/>
      <w:marBottom w:val="0"/>
      <w:divBdr>
        <w:top w:val="none" w:sz="0" w:space="0" w:color="auto"/>
        <w:left w:val="none" w:sz="0" w:space="0" w:color="auto"/>
        <w:bottom w:val="none" w:sz="0" w:space="0" w:color="auto"/>
        <w:right w:val="none" w:sz="0" w:space="0" w:color="auto"/>
      </w:divBdr>
    </w:div>
    <w:div w:id="361782071">
      <w:bodyDiv w:val="1"/>
      <w:marLeft w:val="0"/>
      <w:marRight w:val="0"/>
      <w:marTop w:val="0"/>
      <w:marBottom w:val="0"/>
      <w:divBdr>
        <w:top w:val="none" w:sz="0" w:space="0" w:color="auto"/>
        <w:left w:val="none" w:sz="0" w:space="0" w:color="auto"/>
        <w:bottom w:val="none" w:sz="0" w:space="0" w:color="auto"/>
        <w:right w:val="none" w:sz="0" w:space="0" w:color="auto"/>
      </w:divBdr>
    </w:div>
    <w:div w:id="470639844">
      <w:bodyDiv w:val="1"/>
      <w:marLeft w:val="0"/>
      <w:marRight w:val="0"/>
      <w:marTop w:val="0"/>
      <w:marBottom w:val="0"/>
      <w:divBdr>
        <w:top w:val="none" w:sz="0" w:space="0" w:color="auto"/>
        <w:left w:val="none" w:sz="0" w:space="0" w:color="auto"/>
        <w:bottom w:val="none" w:sz="0" w:space="0" w:color="auto"/>
        <w:right w:val="none" w:sz="0" w:space="0" w:color="auto"/>
      </w:divBdr>
    </w:div>
    <w:div w:id="723531673">
      <w:bodyDiv w:val="1"/>
      <w:marLeft w:val="0"/>
      <w:marRight w:val="0"/>
      <w:marTop w:val="0"/>
      <w:marBottom w:val="0"/>
      <w:divBdr>
        <w:top w:val="none" w:sz="0" w:space="0" w:color="auto"/>
        <w:left w:val="none" w:sz="0" w:space="0" w:color="auto"/>
        <w:bottom w:val="none" w:sz="0" w:space="0" w:color="auto"/>
        <w:right w:val="none" w:sz="0" w:space="0" w:color="auto"/>
      </w:divBdr>
    </w:div>
    <w:div w:id="835144710">
      <w:bodyDiv w:val="1"/>
      <w:marLeft w:val="0"/>
      <w:marRight w:val="0"/>
      <w:marTop w:val="0"/>
      <w:marBottom w:val="0"/>
      <w:divBdr>
        <w:top w:val="none" w:sz="0" w:space="0" w:color="auto"/>
        <w:left w:val="none" w:sz="0" w:space="0" w:color="auto"/>
        <w:bottom w:val="none" w:sz="0" w:space="0" w:color="auto"/>
        <w:right w:val="none" w:sz="0" w:space="0" w:color="auto"/>
      </w:divBdr>
    </w:div>
    <w:div w:id="868489045">
      <w:bodyDiv w:val="1"/>
      <w:marLeft w:val="0"/>
      <w:marRight w:val="0"/>
      <w:marTop w:val="0"/>
      <w:marBottom w:val="0"/>
      <w:divBdr>
        <w:top w:val="none" w:sz="0" w:space="0" w:color="auto"/>
        <w:left w:val="none" w:sz="0" w:space="0" w:color="auto"/>
        <w:bottom w:val="none" w:sz="0" w:space="0" w:color="auto"/>
        <w:right w:val="none" w:sz="0" w:space="0" w:color="auto"/>
      </w:divBdr>
    </w:div>
    <w:div w:id="888685815">
      <w:bodyDiv w:val="1"/>
      <w:marLeft w:val="0"/>
      <w:marRight w:val="0"/>
      <w:marTop w:val="0"/>
      <w:marBottom w:val="0"/>
      <w:divBdr>
        <w:top w:val="none" w:sz="0" w:space="0" w:color="auto"/>
        <w:left w:val="none" w:sz="0" w:space="0" w:color="auto"/>
        <w:bottom w:val="none" w:sz="0" w:space="0" w:color="auto"/>
        <w:right w:val="none" w:sz="0" w:space="0" w:color="auto"/>
      </w:divBdr>
    </w:div>
    <w:div w:id="951519200">
      <w:bodyDiv w:val="1"/>
      <w:marLeft w:val="0"/>
      <w:marRight w:val="0"/>
      <w:marTop w:val="0"/>
      <w:marBottom w:val="0"/>
      <w:divBdr>
        <w:top w:val="none" w:sz="0" w:space="0" w:color="auto"/>
        <w:left w:val="none" w:sz="0" w:space="0" w:color="auto"/>
        <w:bottom w:val="none" w:sz="0" w:space="0" w:color="auto"/>
        <w:right w:val="none" w:sz="0" w:space="0" w:color="auto"/>
      </w:divBdr>
    </w:div>
    <w:div w:id="991251767">
      <w:bodyDiv w:val="1"/>
      <w:marLeft w:val="0"/>
      <w:marRight w:val="0"/>
      <w:marTop w:val="0"/>
      <w:marBottom w:val="0"/>
      <w:divBdr>
        <w:top w:val="none" w:sz="0" w:space="0" w:color="auto"/>
        <w:left w:val="none" w:sz="0" w:space="0" w:color="auto"/>
        <w:bottom w:val="none" w:sz="0" w:space="0" w:color="auto"/>
        <w:right w:val="none" w:sz="0" w:space="0" w:color="auto"/>
      </w:divBdr>
    </w:div>
    <w:div w:id="1010452976">
      <w:bodyDiv w:val="1"/>
      <w:marLeft w:val="0"/>
      <w:marRight w:val="0"/>
      <w:marTop w:val="0"/>
      <w:marBottom w:val="0"/>
      <w:divBdr>
        <w:top w:val="none" w:sz="0" w:space="0" w:color="auto"/>
        <w:left w:val="none" w:sz="0" w:space="0" w:color="auto"/>
        <w:bottom w:val="none" w:sz="0" w:space="0" w:color="auto"/>
        <w:right w:val="none" w:sz="0" w:space="0" w:color="auto"/>
      </w:divBdr>
    </w:div>
    <w:div w:id="1012345099">
      <w:bodyDiv w:val="1"/>
      <w:marLeft w:val="0"/>
      <w:marRight w:val="0"/>
      <w:marTop w:val="0"/>
      <w:marBottom w:val="0"/>
      <w:divBdr>
        <w:top w:val="none" w:sz="0" w:space="0" w:color="auto"/>
        <w:left w:val="none" w:sz="0" w:space="0" w:color="auto"/>
        <w:bottom w:val="none" w:sz="0" w:space="0" w:color="auto"/>
        <w:right w:val="none" w:sz="0" w:space="0" w:color="auto"/>
      </w:divBdr>
    </w:div>
    <w:div w:id="1045524306">
      <w:bodyDiv w:val="1"/>
      <w:marLeft w:val="0"/>
      <w:marRight w:val="0"/>
      <w:marTop w:val="0"/>
      <w:marBottom w:val="0"/>
      <w:divBdr>
        <w:top w:val="none" w:sz="0" w:space="0" w:color="auto"/>
        <w:left w:val="none" w:sz="0" w:space="0" w:color="auto"/>
        <w:bottom w:val="none" w:sz="0" w:space="0" w:color="auto"/>
        <w:right w:val="none" w:sz="0" w:space="0" w:color="auto"/>
      </w:divBdr>
    </w:div>
    <w:div w:id="1350838216">
      <w:bodyDiv w:val="1"/>
      <w:marLeft w:val="0"/>
      <w:marRight w:val="0"/>
      <w:marTop w:val="0"/>
      <w:marBottom w:val="0"/>
      <w:divBdr>
        <w:top w:val="none" w:sz="0" w:space="0" w:color="auto"/>
        <w:left w:val="none" w:sz="0" w:space="0" w:color="auto"/>
        <w:bottom w:val="none" w:sz="0" w:space="0" w:color="auto"/>
        <w:right w:val="none" w:sz="0" w:space="0" w:color="auto"/>
      </w:divBdr>
    </w:div>
    <w:div w:id="1353919623">
      <w:bodyDiv w:val="1"/>
      <w:marLeft w:val="0"/>
      <w:marRight w:val="0"/>
      <w:marTop w:val="0"/>
      <w:marBottom w:val="0"/>
      <w:divBdr>
        <w:top w:val="none" w:sz="0" w:space="0" w:color="auto"/>
        <w:left w:val="none" w:sz="0" w:space="0" w:color="auto"/>
        <w:bottom w:val="none" w:sz="0" w:space="0" w:color="auto"/>
        <w:right w:val="none" w:sz="0" w:space="0" w:color="auto"/>
      </w:divBdr>
    </w:div>
    <w:div w:id="1532184917">
      <w:bodyDiv w:val="1"/>
      <w:marLeft w:val="0"/>
      <w:marRight w:val="0"/>
      <w:marTop w:val="0"/>
      <w:marBottom w:val="0"/>
      <w:divBdr>
        <w:top w:val="none" w:sz="0" w:space="0" w:color="auto"/>
        <w:left w:val="none" w:sz="0" w:space="0" w:color="auto"/>
        <w:bottom w:val="none" w:sz="0" w:space="0" w:color="auto"/>
        <w:right w:val="none" w:sz="0" w:space="0" w:color="auto"/>
      </w:divBdr>
    </w:div>
    <w:div w:id="1786579909">
      <w:bodyDiv w:val="1"/>
      <w:marLeft w:val="0"/>
      <w:marRight w:val="0"/>
      <w:marTop w:val="0"/>
      <w:marBottom w:val="0"/>
      <w:divBdr>
        <w:top w:val="none" w:sz="0" w:space="0" w:color="auto"/>
        <w:left w:val="none" w:sz="0" w:space="0" w:color="auto"/>
        <w:bottom w:val="none" w:sz="0" w:space="0" w:color="auto"/>
        <w:right w:val="none" w:sz="0" w:space="0" w:color="auto"/>
      </w:divBdr>
    </w:div>
    <w:div w:id="1821146623">
      <w:bodyDiv w:val="1"/>
      <w:marLeft w:val="0"/>
      <w:marRight w:val="0"/>
      <w:marTop w:val="0"/>
      <w:marBottom w:val="0"/>
      <w:divBdr>
        <w:top w:val="none" w:sz="0" w:space="0" w:color="auto"/>
        <w:left w:val="none" w:sz="0" w:space="0" w:color="auto"/>
        <w:bottom w:val="none" w:sz="0" w:space="0" w:color="auto"/>
        <w:right w:val="none" w:sz="0" w:space="0" w:color="auto"/>
      </w:divBdr>
    </w:div>
    <w:div w:id="1855654572">
      <w:bodyDiv w:val="1"/>
      <w:marLeft w:val="0"/>
      <w:marRight w:val="0"/>
      <w:marTop w:val="0"/>
      <w:marBottom w:val="0"/>
      <w:divBdr>
        <w:top w:val="none" w:sz="0" w:space="0" w:color="auto"/>
        <w:left w:val="none" w:sz="0" w:space="0" w:color="auto"/>
        <w:bottom w:val="none" w:sz="0" w:space="0" w:color="auto"/>
        <w:right w:val="none" w:sz="0" w:space="0" w:color="auto"/>
      </w:divBdr>
    </w:div>
    <w:div w:id="1910654760">
      <w:bodyDiv w:val="1"/>
      <w:marLeft w:val="0"/>
      <w:marRight w:val="0"/>
      <w:marTop w:val="0"/>
      <w:marBottom w:val="0"/>
      <w:divBdr>
        <w:top w:val="none" w:sz="0" w:space="0" w:color="auto"/>
        <w:left w:val="none" w:sz="0" w:space="0" w:color="auto"/>
        <w:bottom w:val="none" w:sz="0" w:space="0" w:color="auto"/>
        <w:right w:val="none" w:sz="0" w:space="0" w:color="auto"/>
      </w:divBdr>
    </w:div>
    <w:div w:id="1957255375">
      <w:bodyDiv w:val="1"/>
      <w:marLeft w:val="0"/>
      <w:marRight w:val="0"/>
      <w:marTop w:val="0"/>
      <w:marBottom w:val="0"/>
      <w:divBdr>
        <w:top w:val="none" w:sz="0" w:space="0" w:color="auto"/>
        <w:left w:val="none" w:sz="0" w:space="0" w:color="auto"/>
        <w:bottom w:val="none" w:sz="0" w:space="0" w:color="auto"/>
        <w:right w:val="none" w:sz="0" w:space="0" w:color="auto"/>
      </w:divBdr>
    </w:div>
    <w:div w:id="1972976775">
      <w:bodyDiv w:val="1"/>
      <w:marLeft w:val="0"/>
      <w:marRight w:val="0"/>
      <w:marTop w:val="0"/>
      <w:marBottom w:val="0"/>
      <w:divBdr>
        <w:top w:val="none" w:sz="0" w:space="0" w:color="auto"/>
        <w:left w:val="none" w:sz="0" w:space="0" w:color="auto"/>
        <w:bottom w:val="none" w:sz="0" w:space="0" w:color="auto"/>
        <w:right w:val="none" w:sz="0" w:space="0" w:color="auto"/>
      </w:divBdr>
    </w:div>
    <w:div w:id="2003772025">
      <w:bodyDiv w:val="1"/>
      <w:marLeft w:val="0"/>
      <w:marRight w:val="0"/>
      <w:marTop w:val="0"/>
      <w:marBottom w:val="0"/>
      <w:divBdr>
        <w:top w:val="none" w:sz="0" w:space="0" w:color="auto"/>
        <w:left w:val="none" w:sz="0" w:space="0" w:color="auto"/>
        <w:bottom w:val="none" w:sz="0" w:space="0" w:color="auto"/>
        <w:right w:val="none" w:sz="0" w:space="0" w:color="auto"/>
      </w:divBdr>
    </w:div>
    <w:div w:id="207146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2734</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dc:creator>
  <cp:keywords/>
  <dc:description/>
  <cp:lastModifiedBy>Vladislav</cp:lastModifiedBy>
  <cp:revision>6</cp:revision>
  <dcterms:created xsi:type="dcterms:W3CDTF">2025-05-19T22:40:00Z</dcterms:created>
  <dcterms:modified xsi:type="dcterms:W3CDTF">2025-06-16T09:46:00Z</dcterms:modified>
</cp:coreProperties>
</file>