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C83E2" w14:textId="005D6BE5" w:rsidR="00F77D9C" w:rsidRPr="0095748F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proofErr w:type="spellStart"/>
      <w:r w:rsidRPr="0095748F">
        <w:rPr>
          <w:b/>
          <w:bCs w:val="0"/>
          <w:sz w:val="28"/>
          <w:szCs w:val="28"/>
        </w:rPr>
        <w:t>Содержание</w:t>
      </w:r>
      <w:proofErr w:type="spellEnd"/>
    </w:p>
    <w:p w14:paraId="6EA07F26" w14:textId="6274903B" w:rsidR="00817EF8" w:rsidRDefault="00F92312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Hyperlink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</w:t>
        </w:r>
        <w:r w:rsidR="00817EF8">
          <w:rPr>
            <w:noProof/>
            <w:webHidden/>
          </w:rPr>
          <w:fldChar w:fldCharType="end"/>
        </w:r>
      </w:hyperlink>
    </w:p>
    <w:p w14:paraId="1E3ADA67" w14:textId="1CDEFAD3" w:rsidR="00817EF8" w:rsidRDefault="005C7813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13" w:history="1">
        <w:r w:rsidR="00817EF8" w:rsidRPr="0085500E">
          <w:rPr>
            <w:rStyle w:val="Hyperlink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52D97629" w14:textId="528EEAAA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4" w:history="1">
        <w:r w:rsidR="00817EF8" w:rsidRPr="0085500E">
          <w:rPr>
            <w:rStyle w:val="Hyperlink"/>
            <w:noProof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7B96ED70" w14:textId="13F80055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5" w:history="1">
        <w:r w:rsidR="00817EF8" w:rsidRPr="0085500E">
          <w:rPr>
            <w:rStyle w:val="Hyperlink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</w:t>
        </w:r>
        <w:r w:rsidR="00817EF8">
          <w:rPr>
            <w:noProof/>
            <w:webHidden/>
          </w:rPr>
          <w:fldChar w:fldCharType="end"/>
        </w:r>
      </w:hyperlink>
    </w:p>
    <w:p w14:paraId="681FED20" w14:textId="1D8B0CEC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6" w:history="1">
        <w:r w:rsidR="00817EF8" w:rsidRPr="0085500E">
          <w:rPr>
            <w:rStyle w:val="Hyperlink"/>
            <w:rFonts w:eastAsia="Calibri"/>
            <w:noProof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rFonts w:eastAsia="Calibri"/>
            <w:noProof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2BD8E62D" w14:textId="358DF73C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17" w:history="1">
        <w:r w:rsidR="00817EF8" w:rsidRPr="0085500E">
          <w:rPr>
            <w:rStyle w:val="Hyperlink"/>
            <w:noProof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3B03285C" w14:textId="59D34269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8" w:history="1">
        <w:r w:rsidR="00817EF8" w:rsidRPr="0085500E">
          <w:rPr>
            <w:rStyle w:val="Hyperlink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2A2E477F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19" w:history="1">
        <w:r w:rsidR="00817EF8" w:rsidRPr="0085500E">
          <w:rPr>
            <w:rStyle w:val="Hyperlink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9</w:t>
        </w:r>
        <w:r w:rsidR="00817EF8">
          <w:rPr>
            <w:noProof/>
            <w:webHidden/>
          </w:rPr>
          <w:fldChar w:fldCharType="end"/>
        </w:r>
      </w:hyperlink>
    </w:p>
    <w:p w14:paraId="6A48F763" w14:textId="5FB196B9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0" w:history="1">
        <w:r w:rsidR="00817EF8" w:rsidRPr="0085500E">
          <w:rPr>
            <w:rStyle w:val="Hyperlink"/>
            <w:noProof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20D425F8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1" w:history="1">
        <w:r w:rsidR="00817EF8" w:rsidRPr="0085500E">
          <w:rPr>
            <w:rStyle w:val="Hyperlink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34757C0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2" w:history="1">
        <w:r w:rsidR="00817EF8" w:rsidRPr="0085500E">
          <w:rPr>
            <w:rStyle w:val="Hyperlink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16</w:t>
        </w:r>
        <w:r w:rsidR="00817EF8">
          <w:rPr>
            <w:noProof/>
            <w:webHidden/>
          </w:rPr>
          <w:fldChar w:fldCharType="end"/>
        </w:r>
      </w:hyperlink>
    </w:p>
    <w:p w14:paraId="2AF99C07" w14:textId="67BEEC8C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3" w:history="1">
        <w:r w:rsidR="00817EF8" w:rsidRPr="0085500E">
          <w:rPr>
            <w:rStyle w:val="Hyperlink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44E383D9" w14:textId="15E10004" w:rsidR="00817EF8" w:rsidRDefault="005C7813" w:rsidP="00817EF8">
      <w:pPr>
        <w:pStyle w:val="TOC1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24" w:history="1">
        <w:r w:rsidR="00817EF8" w:rsidRPr="0085500E">
          <w:rPr>
            <w:rStyle w:val="Hyperlink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6745E45C" w14:textId="72A3AE84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5" w:history="1">
        <w:r w:rsidR="00817EF8" w:rsidRPr="0085500E">
          <w:rPr>
            <w:rStyle w:val="Hyperlink"/>
            <w:noProof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7F569707" w14:textId="481183C2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6" w:history="1">
        <w:r w:rsidR="00817EF8" w:rsidRPr="0085500E">
          <w:rPr>
            <w:rStyle w:val="Hyperlink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20</w:t>
        </w:r>
        <w:r w:rsidR="00817EF8">
          <w:rPr>
            <w:noProof/>
            <w:webHidden/>
          </w:rPr>
          <w:fldChar w:fldCharType="end"/>
        </w:r>
      </w:hyperlink>
    </w:p>
    <w:p w14:paraId="37ECE02E" w14:textId="6D1FA896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7" w:history="1">
        <w:r w:rsidR="00817EF8" w:rsidRPr="0085500E">
          <w:rPr>
            <w:rStyle w:val="Hyperlink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15610946" w14:textId="28971E8A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28" w:history="1">
        <w:r w:rsidR="00817EF8" w:rsidRPr="0085500E">
          <w:rPr>
            <w:rStyle w:val="Hyperlink"/>
            <w:noProof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46AD7D9F" w14:textId="575C3700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29" w:history="1">
        <w:r w:rsidR="00817EF8" w:rsidRPr="0085500E">
          <w:rPr>
            <w:rStyle w:val="Hyperlink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23</w:t>
        </w:r>
        <w:r w:rsidR="00817EF8">
          <w:rPr>
            <w:noProof/>
            <w:webHidden/>
          </w:rPr>
          <w:fldChar w:fldCharType="end"/>
        </w:r>
      </w:hyperlink>
    </w:p>
    <w:p w14:paraId="08B929A3" w14:textId="23AE9ED8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0" w:history="1">
        <w:r w:rsidR="00817EF8" w:rsidRPr="0085500E">
          <w:rPr>
            <w:rStyle w:val="Hyperlink"/>
            <w:noProof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427F02C5" w14:textId="7B0269B3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1" w:history="1">
        <w:r w:rsidR="00817EF8" w:rsidRPr="0085500E">
          <w:rPr>
            <w:rStyle w:val="Hyperlink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26</w:t>
        </w:r>
        <w:r w:rsidR="00817EF8">
          <w:rPr>
            <w:noProof/>
            <w:webHidden/>
          </w:rPr>
          <w:fldChar w:fldCharType="end"/>
        </w:r>
      </w:hyperlink>
    </w:p>
    <w:p w14:paraId="1D9A0E05" w14:textId="15996B69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2" w:history="1">
        <w:r w:rsidR="00817EF8" w:rsidRPr="0085500E">
          <w:rPr>
            <w:rStyle w:val="Hyperlink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3A18901C" w14:textId="58E50C68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3" w:history="1">
        <w:r w:rsidR="00817EF8" w:rsidRPr="0085500E">
          <w:rPr>
            <w:rStyle w:val="Hyperlink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5B5D6826" w14:textId="2122D31F" w:rsidR="00817EF8" w:rsidRDefault="005C7813" w:rsidP="00817EF8">
      <w:pPr>
        <w:pStyle w:val="TOC2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</w:rPr>
      </w:pPr>
      <w:hyperlink w:anchor="_Toc198540734" w:history="1">
        <w:r w:rsidR="00817EF8" w:rsidRPr="0085500E">
          <w:rPr>
            <w:rStyle w:val="Hyperlink"/>
            <w:noProof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</w:rPr>
          <w:tab/>
        </w:r>
        <w:r w:rsidR="00817EF8" w:rsidRPr="0085500E">
          <w:rPr>
            <w:rStyle w:val="Hyperlink"/>
            <w:noProof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29715BD0" w14:textId="6EDA7D2D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5" w:history="1">
        <w:r w:rsidR="00817EF8" w:rsidRPr="0085500E">
          <w:rPr>
            <w:rStyle w:val="Hyperlink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28</w:t>
        </w:r>
        <w:r w:rsidR="00817EF8">
          <w:rPr>
            <w:noProof/>
            <w:webHidden/>
          </w:rPr>
          <w:fldChar w:fldCharType="end"/>
        </w:r>
      </w:hyperlink>
    </w:p>
    <w:p w14:paraId="7CDC0483" w14:textId="0B7799CC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6" w:history="1">
        <w:r w:rsidR="00817EF8" w:rsidRPr="0085500E">
          <w:rPr>
            <w:rStyle w:val="Hyperlink"/>
            <w:rFonts w:eastAsiaTheme="majorEastAsia"/>
            <w:noProof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29</w:t>
        </w:r>
        <w:r w:rsidR="00817EF8">
          <w:rPr>
            <w:noProof/>
            <w:webHidden/>
          </w:rPr>
          <w:fldChar w:fldCharType="end"/>
        </w:r>
      </w:hyperlink>
    </w:p>
    <w:p w14:paraId="1FA62082" w14:textId="747A01D8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7" w:history="1">
        <w:r w:rsidR="00817EF8" w:rsidRPr="0085500E">
          <w:rPr>
            <w:rStyle w:val="Hyperlink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4339EC13" w14:textId="4D4DE1CE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8" w:history="1">
        <w:r w:rsidR="00817EF8" w:rsidRPr="0085500E">
          <w:rPr>
            <w:rStyle w:val="Hyperlink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30</w:t>
        </w:r>
        <w:r w:rsidR="00817EF8">
          <w:rPr>
            <w:noProof/>
            <w:webHidden/>
          </w:rPr>
          <w:fldChar w:fldCharType="end"/>
        </w:r>
      </w:hyperlink>
    </w:p>
    <w:p w14:paraId="20226E5E" w14:textId="3AC5EBE4" w:rsidR="00817EF8" w:rsidRDefault="005C7813" w:rsidP="00817EF8">
      <w:pPr>
        <w:pStyle w:val="TOC3"/>
        <w:spacing w:after="0" w:line="360" w:lineRule="auto"/>
        <w:rPr>
          <w:rFonts w:asciiTheme="minorHAnsi" w:eastAsiaTheme="minorEastAsia" w:hAnsiTheme="minorHAnsi" w:cstheme="minorBidi"/>
          <w:noProof/>
        </w:rPr>
      </w:pPr>
      <w:hyperlink w:anchor="_Toc198540739" w:history="1">
        <w:r w:rsidR="00817EF8" w:rsidRPr="0085500E">
          <w:rPr>
            <w:rStyle w:val="Hyperlink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</w:rPr>
          <w:tab/>
        </w:r>
        <w:r w:rsidR="00817EF8" w:rsidRPr="0085500E">
          <w:rPr>
            <w:rStyle w:val="Hyperlink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63F0E157" w14:textId="09E7FE07" w:rsidR="00817EF8" w:rsidRDefault="005C7813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0" w:history="1">
        <w:r w:rsidR="00817EF8" w:rsidRPr="0085500E">
          <w:rPr>
            <w:rStyle w:val="Hyperlink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2B01B49A" w14:textId="78A45734" w:rsidR="00817EF8" w:rsidRDefault="005C7813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1" w:history="1">
        <w:r w:rsidR="00817EF8" w:rsidRPr="0085500E">
          <w:rPr>
            <w:rStyle w:val="Hyperlink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35</w:t>
        </w:r>
        <w:r w:rsidR="00817EF8">
          <w:rPr>
            <w:noProof/>
            <w:webHidden/>
          </w:rPr>
          <w:fldChar w:fldCharType="end"/>
        </w:r>
      </w:hyperlink>
    </w:p>
    <w:p w14:paraId="7B7A444B" w14:textId="1754ED73" w:rsidR="00817EF8" w:rsidRDefault="005C7813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2" w:history="1">
        <w:r w:rsidR="00817EF8" w:rsidRPr="0085500E">
          <w:rPr>
            <w:rStyle w:val="Hyperlink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40</w:t>
        </w:r>
        <w:r w:rsidR="00817EF8">
          <w:rPr>
            <w:noProof/>
            <w:webHidden/>
          </w:rPr>
          <w:fldChar w:fldCharType="end"/>
        </w:r>
      </w:hyperlink>
    </w:p>
    <w:p w14:paraId="1C9AF4F9" w14:textId="5094FB99" w:rsidR="00817EF8" w:rsidRDefault="005C7813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3" w:history="1">
        <w:r w:rsidR="00817EF8" w:rsidRPr="0085500E">
          <w:rPr>
            <w:rStyle w:val="Hyperlink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51</w:t>
        </w:r>
        <w:r w:rsidR="00817EF8">
          <w:rPr>
            <w:noProof/>
            <w:webHidden/>
          </w:rPr>
          <w:fldChar w:fldCharType="end"/>
        </w:r>
      </w:hyperlink>
    </w:p>
    <w:p w14:paraId="7FB4B484" w14:textId="609A7822" w:rsidR="00817EF8" w:rsidRDefault="005C7813" w:rsidP="00817EF8">
      <w:pPr>
        <w:pStyle w:val="TOC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</w:rPr>
      </w:pPr>
      <w:hyperlink w:anchor="_Toc198540744" w:history="1">
        <w:r w:rsidR="00817EF8" w:rsidRPr="0085500E">
          <w:rPr>
            <w:rStyle w:val="Hyperlink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303E1A">
          <w:rPr>
            <w:noProof/>
            <w:webHidden/>
          </w:rPr>
          <w:t>66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fldChar w:fldCharType="end"/>
      </w:r>
      <w:r w:rsidR="003D2904" w:rsidRPr="0095748F">
        <w:br w:type="page"/>
      </w:r>
    </w:p>
    <w:p w14:paraId="1A288684" w14:textId="5880CA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0" w:name="_Toc197016029"/>
      <w:bookmarkStart w:id="1" w:name="_Toc197016190"/>
      <w:bookmarkStart w:id="2" w:name="_Toc198540713"/>
      <w:proofErr w:type="spellStart"/>
      <w:r w:rsidRPr="0095748F">
        <w:lastRenderedPageBreak/>
        <w:t>Исследование</w:t>
      </w:r>
      <w:proofErr w:type="spellEnd"/>
      <w:r w:rsidRPr="0095748F">
        <w:t xml:space="preserve"> </w:t>
      </w:r>
      <w:proofErr w:type="spellStart"/>
      <w:r w:rsidRPr="0095748F">
        <w:t>деятельности</w:t>
      </w:r>
      <w:proofErr w:type="spellEnd"/>
      <w:r w:rsidRPr="0095748F">
        <w:t xml:space="preserve"> </w:t>
      </w:r>
      <w:bookmarkEnd w:id="0"/>
      <w:bookmarkEnd w:id="1"/>
      <w:r w:rsidR="00415A9A" w:rsidRPr="0095748F">
        <w:t>ИП Туровец</w:t>
      </w:r>
      <w:bookmarkEnd w:id="2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" w:name="_Toc196064153"/>
      <w:bookmarkStart w:id="4" w:name="_Toc197016030"/>
      <w:bookmarkStart w:id="5" w:name="_Toc197016191"/>
      <w:bookmarkStart w:id="6" w:name="_Toc198540714"/>
      <w:r w:rsidRPr="0095748F">
        <w:t>Технико-экономическая характеристика предметной области</w:t>
      </w:r>
      <w:bookmarkEnd w:id="3"/>
      <w:bookmarkEnd w:id="4"/>
      <w:bookmarkEnd w:id="5"/>
      <w:bookmarkEnd w:id="6"/>
    </w:p>
    <w:p w14:paraId="15061BA1" w14:textId="3B54435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ИП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Операционная деятельность </w:t>
      </w:r>
      <w:r w:rsidR="005F0A21" w:rsidRPr="00CF1904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</w:rPr>
        <w:t>WhatsApp</w:t>
      </w:r>
      <w:r w:rsidRPr="00CF1904">
        <w:rPr>
          <w:rFonts w:eastAsia="Calibri"/>
          <w:bCs/>
          <w:sz w:val="28"/>
          <w:szCs w:val="22"/>
          <w:lang w:val="ru-RU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CF1904">
        <w:rPr>
          <w:rFonts w:eastAsia="Calibri"/>
          <w:bCs/>
          <w:sz w:val="28"/>
          <w:szCs w:val="22"/>
          <w:lang w:val="ru-RU"/>
        </w:rPr>
        <w:t xml:space="preserve">системе </w:t>
      </w:r>
      <w:r w:rsidR="00F50F6B" w:rsidRPr="00CF1904">
        <w:rPr>
          <w:rFonts w:eastAsia="Calibri"/>
          <w:bCs/>
          <w:sz w:val="28"/>
          <w:szCs w:val="22"/>
          <w:lang w:val="ru-RU"/>
        </w:rPr>
        <w:t>1С</w:t>
      </w:r>
      <w:r w:rsidR="00725F9D" w:rsidRPr="00CF1904">
        <w:rPr>
          <w:rFonts w:eastAsia="Calibri"/>
          <w:bCs/>
          <w:sz w:val="28"/>
          <w:szCs w:val="22"/>
          <w:lang w:val="ru-RU"/>
        </w:rPr>
        <w:t>:</w:t>
      </w:r>
      <w:r w:rsidR="00F50F6B" w:rsidRPr="00CF1904">
        <w:rPr>
          <w:rFonts w:eastAsia="Calibri"/>
          <w:bCs/>
          <w:sz w:val="28"/>
          <w:szCs w:val="22"/>
          <w:lang w:val="ru-RU"/>
        </w:rPr>
        <w:t xml:space="preserve"> Штрих-М</w:t>
      </w:r>
      <w:r w:rsidRPr="00CF1904">
        <w:rPr>
          <w:rFonts w:eastAsia="Calibri"/>
          <w:bCs/>
          <w:sz w:val="28"/>
          <w:szCs w:val="22"/>
          <w:lang w:val="ru-RU"/>
        </w:rPr>
        <w:t>, консультирует по характеристикам продукции и оформляет кассовую операцию.</w:t>
      </w:r>
    </w:p>
    <w:p w14:paraId="46E5C70A" w14:textId="77777777" w:rsidR="00746A3D" w:rsidRDefault="003B6A3C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8F4C01">
        <w:rPr>
          <w:rFonts w:eastAsia="Calibri"/>
          <w:bCs/>
          <w:sz w:val="28"/>
          <w:szCs w:val="22"/>
          <w:lang w:val="ru-RU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</w:t>
      </w:r>
    </w:p>
    <w:p w14:paraId="59058EF1" w14:textId="33A2DDA7" w:rsidR="00F26E8D" w:rsidRPr="00746A3D" w:rsidRDefault="008F4C01" w:rsidP="008F4C01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  <w14:ligatures w14:val="standardContextual"/>
        </w:rPr>
      </w:pPr>
      <w:r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В рамках выпускной квалификационной работы рассматривается замена используемой в ИП системы товарного учёта на новое программное решение, ориентированное на автоматизацию операций, централизованное хранение данных и синхронизацию остатков между торговыми точками. В рамках проекта также осуществляется проектирование модуля веб-торговли, интегрированного с системой учёта,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включающего каталогизацию товаров, отображение остатков в реальном времени, фильтрацию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поиск по характеристикам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 xml:space="preserve"> и 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оформление онлайн-</w:t>
      </w:r>
      <w:r w:rsidR="00043AB3" w:rsidRPr="007267C4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покупок</w:t>
      </w:r>
      <w:r w:rsidRPr="008F4C01">
        <w:rPr>
          <w:rFonts w:eastAsia="Calibri"/>
          <w:bCs/>
          <w:sz w:val="28"/>
          <w:szCs w:val="22"/>
          <w:highlight w:val="cyan"/>
          <w:lang w:val="ru-RU"/>
          <w14:ligatures w14:val="standardContextual"/>
        </w:rPr>
        <w:t>, что позволяет вывести ассортимент в цифровой канал и расширить охват аудитории.</w:t>
      </w:r>
    </w:p>
    <w:p w14:paraId="31124BE6" w14:textId="77777777" w:rsidR="00F26E8D" w:rsidRPr="008F4C01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" w:name="_Toc196683322"/>
      <w:bookmarkStart w:id="8" w:name="_Toc198540715"/>
      <w:bookmarkStart w:id="9" w:name="_Toc196064155"/>
      <w:bookmarkStart w:id="10" w:name="_Toc197016032"/>
      <w:bookmarkStart w:id="11" w:name="_Toc197016193"/>
      <w:r w:rsidRPr="0095748F">
        <w:lastRenderedPageBreak/>
        <w:t>Организационная структура</w:t>
      </w:r>
      <w:bookmarkEnd w:id="7"/>
      <w:bookmarkEnd w:id="8"/>
    </w:p>
    <w:bookmarkEnd w:id="9"/>
    <w:bookmarkEnd w:id="10"/>
    <w:bookmarkEnd w:id="11"/>
    <w:p w14:paraId="7CFCEE64" w14:textId="08E5B581" w:rsidR="003B6A3C" w:rsidRPr="00CF1904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>ИП, поскольку оно является небольшим,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 высший уровень управления сосредоточен у </w:t>
      </w:r>
      <w:r w:rsidR="006A07B3">
        <w:rPr>
          <w:rFonts w:eastAsia="Calibri"/>
          <w:bCs/>
          <w:sz w:val="28"/>
          <w:szCs w:val="22"/>
          <w:lang w:val="ru-RU"/>
        </w:rPr>
        <w:t>предприн</w:t>
      </w:r>
      <w:r w:rsidR="00567EEB">
        <w:rPr>
          <w:rFonts w:eastAsia="Calibri"/>
          <w:bCs/>
          <w:sz w:val="28"/>
          <w:szCs w:val="22"/>
          <w:lang w:val="ru-RU"/>
        </w:rPr>
        <w:t>и</w:t>
      </w:r>
      <w:r w:rsidR="006A07B3">
        <w:rPr>
          <w:rFonts w:eastAsia="Calibri"/>
          <w:bCs/>
          <w:sz w:val="28"/>
          <w:szCs w:val="22"/>
          <w:lang w:val="ru-RU"/>
        </w:rPr>
        <w:t>мателя</w:t>
      </w:r>
      <w:r w:rsidR="003B6A3C" w:rsidRPr="00CF1904">
        <w:rPr>
          <w:rFonts w:eastAsia="Calibri"/>
          <w:bCs/>
          <w:sz w:val="28"/>
          <w:szCs w:val="22"/>
          <w:lang w:val="ru-RU"/>
        </w:rPr>
        <w:t xml:space="preserve">, который совмещает функции директора и стратегического руководителя. </w:t>
      </w:r>
      <w:r w:rsidR="00253023" w:rsidRPr="00CF1904">
        <w:rPr>
          <w:rFonts w:eastAsia="Calibri"/>
          <w:bCs/>
          <w:sz w:val="28"/>
          <w:szCs w:val="22"/>
          <w:lang w:val="ru-RU"/>
        </w:rPr>
        <w:t>Ему подчиняются товаровед и два старших продавца — по одному на каждую торговую точку.</w:t>
      </w:r>
    </w:p>
    <w:p w14:paraId="0E525CE1" w14:textId="42303391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Товаровед отвечает за приёмку, </w:t>
      </w:r>
      <w:r w:rsidR="00D84D65" w:rsidRPr="00CF1904">
        <w:rPr>
          <w:rFonts w:eastAsia="Calibri"/>
          <w:bCs/>
          <w:sz w:val="28"/>
          <w:szCs w:val="22"/>
          <w:lang w:val="ru-RU"/>
        </w:rPr>
        <w:t xml:space="preserve">работу с </w:t>
      </w:r>
      <w:r w:rsidRPr="00CF1904">
        <w:rPr>
          <w:rFonts w:eastAsia="Calibri"/>
          <w:bCs/>
          <w:sz w:val="28"/>
          <w:szCs w:val="22"/>
          <w:lang w:val="ru-RU"/>
        </w:rPr>
        <w:t>маркировк</w:t>
      </w:r>
      <w:r w:rsidR="00D84D65" w:rsidRPr="00CF1904">
        <w:rPr>
          <w:rFonts w:eastAsia="Calibri"/>
          <w:bCs/>
          <w:sz w:val="28"/>
          <w:szCs w:val="22"/>
          <w:lang w:val="ru-RU"/>
        </w:rPr>
        <w:t>ой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</w:t>
      </w:r>
      <w:r w:rsidR="006A07B3">
        <w:rPr>
          <w:rFonts w:eastAsia="Calibri"/>
          <w:bCs/>
          <w:sz w:val="28"/>
          <w:szCs w:val="22"/>
          <w:lang w:val="ru-RU"/>
        </w:rPr>
        <w:t>предприниматель</w:t>
      </w:r>
      <w:r w:rsidR="002D3EF3" w:rsidRPr="00CF1904">
        <w:rPr>
          <w:rFonts w:eastAsia="Calibri"/>
          <w:bCs/>
          <w:sz w:val="28"/>
          <w:szCs w:val="22"/>
          <w:lang w:val="ru-RU"/>
        </w:rPr>
        <w:t xml:space="preserve">. </w:t>
      </w:r>
      <w:r w:rsidRPr="00CF1904">
        <w:rPr>
          <w:rFonts w:eastAsia="Calibri"/>
          <w:bCs/>
          <w:sz w:val="28"/>
          <w:szCs w:val="22"/>
          <w:lang w:val="ru-RU"/>
        </w:rPr>
        <w:t xml:space="preserve">Организационная структура ИП представлена на рисунке </w:t>
      </w:r>
      <w:r w:rsidR="000E50CD" w:rsidRPr="00CF1904">
        <w:rPr>
          <w:rFonts w:eastAsia="Calibri"/>
          <w:bCs/>
          <w:sz w:val="28"/>
          <w:szCs w:val="22"/>
          <w:lang w:val="ru-RU"/>
        </w:rPr>
        <w:t>А.</w:t>
      </w:r>
      <w:r w:rsidRPr="00CF1904">
        <w:rPr>
          <w:rFonts w:eastAsia="Calibri"/>
          <w:bCs/>
          <w:sz w:val="28"/>
          <w:szCs w:val="22"/>
          <w:lang w:val="ru-RU"/>
        </w:rPr>
        <w:t>1.</w:t>
      </w:r>
    </w:p>
    <w:p w14:paraId="70C20170" w14:textId="77777777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Матрица распределения ответственности по должностям приведена в таблице Б.1.</w:t>
      </w:r>
    </w:p>
    <w:p w14:paraId="5DBE067E" w14:textId="5D71A564" w:rsidR="003B6A3C" w:rsidRPr="00CF1904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Все решения по ассортименту, ценам, закупкам, маркетинговым акциям и заключению договоров принимает лично </w:t>
      </w:r>
      <w:r w:rsidR="006A07B3">
        <w:rPr>
          <w:rFonts w:eastAsia="Calibri"/>
          <w:bCs/>
          <w:sz w:val="28"/>
          <w:szCs w:val="22"/>
          <w:lang w:val="ru-RU"/>
        </w:rPr>
        <w:t>предприниматель</w:t>
      </w:r>
      <w:r w:rsidRPr="00CF1904">
        <w:rPr>
          <w:rFonts w:eastAsia="Calibri"/>
          <w:bCs/>
          <w:sz w:val="28"/>
          <w:szCs w:val="22"/>
          <w:lang w:val="ru-RU"/>
        </w:rPr>
        <w:t>; исполнение ежедневных операций делегировано линейному персоналу.</w:t>
      </w:r>
    </w:p>
    <w:p w14:paraId="5E0C03B0" w14:textId="03C826F7" w:rsidR="003B6A3C" w:rsidRPr="00CF1904" w:rsidRDefault="003B6A3C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Коммуникации строятся по схеме прямого подчинения. Указания </w:t>
      </w:r>
      <w:r w:rsidR="006A07B3">
        <w:rPr>
          <w:rFonts w:eastAsia="Calibri"/>
          <w:bCs/>
          <w:sz w:val="28"/>
          <w:szCs w:val="22"/>
          <w:lang w:val="ru-RU"/>
        </w:rPr>
        <w:t xml:space="preserve">предпринимателя </w:t>
      </w:r>
      <w:r w:rsidRPr="00CF1904">
        <w:rPr>
          <w:rFonts w:eastAsia="Calibri"/>
          <w:bCs/>
          <w:sz w:val="28"/>
          <w:szCs w:val="22"/>
          <w:lang w:val="ru-RU"/>
        </w:rPr>
        <w:t>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Pr="00CF1904" w:rsidRDefault="000E50CD" w:rsidP="007373C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188D238" w14:textId="24A9E963" w:rsidR="003A1768" w:rsidRPr="003A1768" w:rsidRDefault="003A1768" w:rsidP="007373C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</w:rPr>
      </w:pPr>
      <w:bookmarkStart w:id="12" w:name="_Toc198540716"/>
      <w:proofErr w:type="spellStart"/>
      <w:r w:rsidRPr="003A1768">
        <w:rPr>
          <w:rFonts w:eastAsia="Calibri"/>
        </w:rPr>
        <w:t>Информационная</w:t>
      </w:r>
      <w:proofErr w:type="spellEnd"/>
      <w:r w:rsidRPr="003A1768">
        <w:rPr>
          <w:rFonts w:eastAsia="Calibri"/>
        </w:rPr>
        <w:t xml:space="preserve"> </w:t>
      </w:r>
      <w:proofErr w:type="spellStart"/>
      <w:r w:rsidRPr="003A1768">
        <w:rPr>
          <w:rFonts w:eastAsia="Calibri"/>
        </w:rPr>
        <w:t>система</w:t>
      </w:r>
      <w:bookmarkEnd w:id="12"/>
      <w:proofErr w:type="spellEnd"/>
    </w:p>
    <w:p w14:paraId="6C372F18" w14:textId="3A7B9A06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программных инструментов на каждом рабочем месте используется платформа 1С: Предприятие 8.3, на которой развёрнута конфигурация 1С: Штрих-М: Торговое предприятие — прикладное решение, предназначенное для автоматизации процессов розничной торговли. В ИП применяются две автономные копии данной системы, установленные на </w:t>
      </w:r>
      <w:r w:rsidRPr="007373C4">
        <w:rPr>
          <w:rFonts w:eastAsia="Calibri"/>
          <w:bCs/>
          <w:sz w:val="28"/>
          <w:szCs w:val="22"/>
          <w:lang w:val="ru-RU"/>
        </w:rPr>
        <w:lastRenderedPageBreak/>
        <w:t>кассовых ПК в каждой торговой точке. Они функционируют без подключения к общей базе данных и не используют сетевые протоколы для синхронизации.</w:t>
      </w:r>
    </w:p>
    <w:p w14:paraId="1C16AAE0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Передача данных между магазинами осуществляется вручную — путём физического переноса информации на съёмном накопителе. Этот накопитель используется для выгрузки отчётов о продажах, загрузки данных о новых поступлениях, а также перемещения остатков между точками. После завершения смены устройство извлекается, переносится на другой ПК, где данные загружаются в соответствующую копию программы.</w:t>
      </w:r>
    </w:p>
    <w:p w14:paraId="2CA6104B" w14:textId="5241E56B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Каждая кассовая точка оснащена </w:t>
      </w:r>
      <w:r w:rsidRPr="007373C4">
        <w:rPr>
          <w:rFonts w:eastAsia="Calibri"/>
          <w:bCs/>
          <w:sz w:val="28"/>
          <w:szCs w:val="22"/>
        </w:rPr>
        <w:t>POS</w:t>
      </w:r>
      <w:r w:rsidRPr="007373C4">
        <w:rPr>
          <w:rFonts w:eastAsia="Calibri"/>
          <w:bCs/>
          <w:sz w:val="28"/>
          <w:szCs w:val="22"/>
          <w:lang w:val="ru-RU"/>
        </w:rPr>
        <w:t>-системой, подключённой к фискальному регистратору (ККМ), персональным компьютером для обработки информации и формирования отчётности, а также сетевым оборудованием для базового интернет-доступа. Однако все операции в 1С: Штрих-М выполняются в рамках локальной среды: обмен осуществляется исключительно через перенос накопителя, без использования облачных или сетевых механизмов синхронизации.</w:t>
      </w:r>
    </w:p>
    <w:p w14:paraId="79CBDA92" w14:textId="47E3EEE3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Указанное программное решение выполняет функции регистрации поступлений, учёта остатков, оформления продаж, проведения инвентаризаций и экспорта отчётных данных. Вместе с тем, система 1С: Штрих-М устарела: официальная поддержка прекращена, обновления не выпускаются, а функциональность не соответствует современным требованиям законодательства, включая требования по кассовой технике и цифровой торговле. Это создаёт риски совместимости и надёжности при дальнейшем использовании.</w:t>
      </w:r>
    </w:p>
    <w:p w14:paraId="1C8CFE44" w14:textId="77777777" w:rsidR="007373C4" w:rsidRPr="007373C4" w:rsidRDefault="007373C4" w:rsidP="007373C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 xml:space="preserve">В качестве вспомогательных инструментов используются табличный редактор </w:t>
      </w:r>
      <w:r w:rsidRPr="007373C4">
        <w:rPr>
          <w:rFonts w:eastAsia="Calibri"/>
          <w:bCs/>
          <w:sz w:val="28"/>
          <w:szCs w:val="22"/>
        </w:rPr>
        <w:t>Microsoft</w:t>
      </w:r>
      <w:r w:rsidRPr="007373C4">
        <w:rPr>
          <w:rFonts w:eastAsia="Calibri"/>
          <w:bCs/>
          <w:sz w:val="28"/>
          <w:szCs w:val="22"/>
          <w:lang w:val="ru-RU"/>
        </w:rPr>
        <w:t xml:space="preserve"> </w:t>
      </w:r>
      <w:r w:rsidRPr="007373C4">
        <w:rPr>
          <w:rFonts w:eastAsia="Calibri"/>
          <w:bCs/>
          <w:sz w:val="28"/>
          <w:szCs w:val="22"/>
        </w:rPr>
        <w:t>Excel</w:t>
      </w:r>
      <w:r w:rsidRPr="007373C4">
        <w:rPr>
          <w:rFonts w:eastAsia="Calibri"/>
          <w:bCs/>
          <w:sz w:val="28"/>
          <w:szCs w:val="22"/>
          <w:lang w:val="ru-RU"/>
        </w:rPr>
        <w:t xml:space="preserve"> — для ручного формирования сводных отчётов, и система Диадок — для ведения электронного документооборота. Все действия по учёту, передаче данных и подготовке отчётности выполняются вручную, с консолидацией файлов через локальные накопители.</w:t>
      </w:r>
    </w:p>
    <w:p w14:paraId="14FEC827" w14:textId="2F979A56" w:rsidR="00DD6F16" w:rsidRPr="00CF1904" w:rsidRDefault="007373C4" w:rsidP="00C079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7373C4">
        <w:rPr>
          <w:rFonts w:eastAsia="Calibri"/>
          <w:bCs/>
          <w:sz w:val="28"/>
          <w:szCs w:val="22"/>
          <w:lang w:val="ru-RU"/>
        </w:rPr>
        <w:t>Схема информационного и аппаратного взаимодействия в торговой точке представлена на рисунке А.2.</w:t>
      </w:r>
    </w:p>
    <w:p w14:paraId="19EC8AF0" w14:textId="448E9969" w:rsidR="00C93CD8" w:rsidRDefault="00C93CD8" w:rsidP="000827EF">
      <w:pPr>
        <w:pStyle w:val="a4"/>
        <w:numPr>
          <w:ilvl w:val="1"/>
          <w:numId w:val="33"/>
        </w:numPr>
        <w:ind w:left="0" w:firstLine="709"/>
        <w:jc w:val="both"/>
      </w:pPr>
      <w:bookmarkStart w:id="13" w:name="_Toc196064167"/>
      <w:bookmarkStart w:id="14" w:name="_Toc197016043"/>
      <w:bookmarkStart w:id="15" w:name="_Toc197016204"/>
      <w:bookmarkStart w:id="16" w:name="_Toc198540717"/>
      <w:r w:rsidRPr="0095748F">
        <w:lastRenderedPageBreak/>
        <w:t xml:space="preserve">Обоснование выбора </w:t>
      </w:r>
      <w:proofErr w:type="spellStart"/>
      <w:r w:rsidRPr="0095748F">
        <w:t>технологии</w:t>
      </w:r>
      <w:proofErr w:type="spellEnd"/>
      <w:r w:rsidRPr="0095748F">
        <w:t xml:space="preserve"> </w:t>
      </w:r>
      <w:proofErr w:type="spellStart"/>
      <w:r w:rsidRPr="0095748F">
        <w:t>проектирования</w:t>
      </w:r>
      <w:bookmarkEnd w:id="13"/>
      <w:bookmarkEnd w:id="14"/>
      <w:bookmarkEnd w:id="15"/>
      <w:bookmarkEnd w:id="16"/>
      <w:proofErr w:type="spellEnd"/>
    </w:p>
    <w:p w14:paraId="7A0089BA" w14:textId="7D5D6607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Разработка прикладного программного обеспечения, предназначенного для автоматизации учёта и организации онлайн-продаж, требует предварительного выбора методологии проектирования, способной обеспечить устойчивую архитектуру, адаптацию к изменениям бизнес-процессов и возможность расширения функциональности. Выбор методологической базы определяет структуру информационной системы, принципы взаимодействия между компонентами и </w:t>
      </w:r>
      <w:r w:rsidR="00A61B17">
        <w:rPr>
          <w:rFonts w:eastAsia="Calibri"/>
          <w:bCs/>
          <w:sz w:val="28"/>
          <w:szCs w:val="22"/>
          <w:lang w:val="ru-RU"/>
        </w:rPr>
        <w:t>методы</w:t>
      </w:r>
      <w:r w:rsidRPr="00CF1904">
        <w:rPr>
          <w:rFonts w:eastAsia="Calibri"/>
          <w:bCs/>
          <w:sz w:val="28"/>
          <w:szCs w:val="22"/>
          <w:lang w:val="ru-RU"/>
        </w:rPr>
        <w:t xml:space="preserve"> к реализации пользовательских сценариев.</w:t>
      </w:r>
    </w:p>
    <w:p w14:paraId="6DC8730A" w14:textId="66855D8D" w:rsidR="00B421B1" w:rsidRPr="00CF1904" w:rsidRDefault="00B421B1" w:rsidP="00B421B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условиях ограниченности ресурсов, высокой плотности операций и необходимости интеграции с внешними сервисами критично обеспечить структурную целостность программного решения и избежать избыточной сложности при его сопровождении. Поэтому на этапе обоснования архитектурных решений проведён сравнительный анализ двух наиболее применимых методологий — функционально-ориентированной и объектно-ориентированной. Каждая из них имеет свои сильные стороны и ограничения, которые целесообразно учитывать в зависимости задач, решаемых системой.</w:t>
      </w:r>
    </w:p>
    <w:p w14:paraId="4793036C" w14:textId="4EB0B1E3" w:rsidR="00B421B1" w:rsidRPr="00C93470" w:rsidRDefault="00C93470" w:rsidP="00C93470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93470">
        <w:rPr>
          <w:rFonts w:eastAsia="Calibri"/>
          <w:bCs/>
          <w:sz w:val="28"/>
          <w:szCs w:val="22"/>
          <w:lang w:val="ru-RU"/>
        </w:rPr>
        <w:t>Ниже приводится характеристика указанных методологий, рассмотренных с позиции их применимости к</w:t>
      </w:r>
      <w:r>
        <w:rPr>
          <w:rFonts w:eastAsia="Calibri"/>
          <w:bCs/>
          <w:sz w:val="28"/>
          <w:szCs w:val="22"/>
          <w:lang w:val="ru-RU"/>
        </w:rPr>
        <w:t xml:space="preserve"> </w:t>
      </w:r>
      <w:r w:rsidRPr="00C93470">
        <w:rPr>
          <w:rFonts w:eastAsia="Calibri"/>
          <w:sz w:val="28"/>
          <w:szCs w:val="22"/>
          <w:lang w:val="ru-RU"/>
        </w:rPr>
        <w:t>разработке программного</w:t>
      </w:r>
      <w:r w:rsidRPr="00C93470">
        <w:rPr>
          <w:rFonts w:eastAsia="Calibri"/>
          <w:b/>
          <w:bCs/>
          <w:sz w:val="28"/>
          <w:szCs w:val="22"/>
          <w:lang w:val="ru-RU"/>
        </w:rPr>
        <w:t xml:space="preserve"> </w:t>
      </w:r>
      <w:r w:rsidRPr="00C93470">
        <w:rPr>
          <w:rFonts w:eastAsia="Calibri"/>
          <w:sz w:val="28"/>
          <w:szCs w:val="22"/>
          <w:lang w:val="ru-RU"/>
        </w:rPr>
        <w:t>продукта</w:t>
      </w:r>
      <w:r w:rsidRPr="00C93470">
        <w:rPr>
          <w:rFonts w:eastAsia="Calibri"/>
          <w:sz w:val="28"/>
          <w:szCs w:val="22"/>
          <w:lang w:val="ru-RU"/>
        </w:rPr>
        <w:t xml:space="preserve"> </w:t>
      </w:r>
      <w:r w:rsidRPr="00C93470">
        <w:rPr>
          <w:rFonts w:eastAsia="Calibri"/>
          <w:bCs/>
          <w:sz w:val="28"/>
          <w:szCs w:val="22"/>
          <w:lang w:val="ru-RU"/>
        </w:rPr>
        <w:t xml:space="preserve">для </w:t>
      </w:r>
      <w:r>
        <w:rPr>
          <w:rFonts w:eastAsia="Calibri"/>
          <w:bCs/>
          <w:sz w:val="28"/>
          <w:szCs w:val="22"/>
          <w:lang w:val="ru-RU"/>
        </w:rPr>
        <w:t>онлайн</w:t>
      </w:r>
      <w:r w:rsidRPr="00C93470">
        <w:rPr>
          <w:rFonts w:eastAsia="Calibri"/>
          <w:bCs/>
          <w:sz w:val="28"/>
          <w:szCs w:val="22"/>
          <w:lang w:val="ru-RU"/>
        </w:rPr>
        <w:t xml:space="preserve"> торговли на базе ИП.</w:t>
      </w:r>
    </w:p>
    <w:p w14:paraId="7F9BEB57" w14:textId="77777777" w:rsidR="00C93470" w:rsidRPr="00C93470" w:rsidRDefault="00C93470" w:rsidP="00C93470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1EF68DD4" w14:textId="77777777" w:rsidR="00C93CD8" w:rsidRPr="0095748F" w:rsidRDefault="00C93CD8" w:rsidP="000827EF">
      <w:pPr>
        <w:pStyle w:val="a5"/>
        <w:numPr>
          <w:ilvl w:val="2"/>
          <w:numId w:val="33"/>
        </w:numPr>
        <w:ind w:left="0" w:firstLine="709"/>
        <w:jc w:val="both"/>
      </w:pPr>
      <w:bookmarkStart w:id="17" w:name="_Toc196064169"/>
      <w:bookmarkStart w:id="18" w:name="_Toc197016045"/>
      <w:bookmarkStart w:id="19" w:name="_Toc197016206"/>
      <w:bookmarkStart w:id="20" w:name="_Toc198540719"/>
      <w:proofErr w:type="spellStart"/>
      <w:r w:rsidRPr="0095748F">
        <w:t>Функционально-ориентированное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17"/>
      <w:bookmarkEnd w:id="18"/>
      <w:bookmarkEnd w:id="19"/>
      <w:bookmarkEnd w:id="20"/>
      <w:proofErr w:type="spellEnd"/>
    </w:p>
    <w:p w14:paraId="6E17C198" w14:textId="416BBBD4" w:rsidR="006851C7" w:rsidRPr="00C93470" w:rsidRDefault="006851C7" w:rsidP="00C9347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Функционально-ориентированный </w:t>
      </w:r>
      <w:r w:rsidR="00A61B17">
        <w:rPr>
          <w:rFonts w:eastAsia="Calibri"/>
          <w:bCs/>
          <w:sz w:val="28"/>
          <w:szCs w:val="22"/>
          <w:lang w:val="ru-RU"/>
        </w:rPr>
        <w:t>метод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представляет собой методологию, при которой программная система конструируется в виде совокупности независимых процедур, каждая из которых отвечает за выполнение строго ограниченной прикладной функции — например, оформление заказа, фиксация поставки или генерация отчётности. Такая структура обеспечивает чёткое разделение задач и позволяет разрабатывать модули поэтапно, </w:t>
      </w:r>
      <w:r w:rsidR="00C93470" w:rsidRPr="00C93470">
        <w:rPr>
          <w:rFonts w:eastAsia="Calibri"/>
          <w:sz w:val="28"/>
          <w:szCs w:val="22"/>
          <w:lang w:val="ru-RU"/>
        </w:rPr>
        <w:t>без необходимости формировать единую объектную модель предметной области</w:t>
      </w:r>
      <w:r w:rsidR="00C93470" w:rsidRPr="00C93470">
        <w:rPr>
          <w:rFonts w:eastAsia="Calibri"/>
          <w:sz w:val="28"/>
          <w:szCs w:val="22"/>
          <w:lang w:val="ru-RU"/>
        </w:rPr>
        <w:t xml:space="preserve"> </w:t>
      </w:r>
      <w:r w:rsidR="00C93470" w:rsidRPr="00C93470">
        <w:rPr>
          <w:rFonts w:eastAsia="Calibri"/>
          <w:sz w:val="28"/>
          <w:szCs w:val="22"/>
          <w:lang w:val="ru-RU"/>
        </w:rPr>
        <w:t>[</w:t>
      </w:r>
      <w:r w:rsidR="00C93470" w:rsidRPr="00C93470">
        <w:rPr>
          <w:rFonts w:eastAsia="Calibri"/>
          <w:bCs/>
          <w:sz w:val="28"/>
          <w:szCs w:val="22"/>
          <w:lang w:val="ru-RU"/>
        </w:rPr>
        <w:t>10].</w:t>
      </w:r>
    </w:p>
    <w:p w14:paraId="3D62B0A8" w14:textId="18B91E0E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lastRenderedPageBreak/>
        <w:t xml:space="preserve">Одним из преимуществ функционального </w:t>
      </w:r>
      <w:r w:rsidR="00A61B17">
        <w:rPr>
          <w:rFonts w:eastAsia="Calibri"/>
          <w:bCs/>
          <w:sz w:val="28"/>
          <w:szCs w:val="22"/>
          <w:lang w:val="ru-RU"/>
        </w:rPr>
        <w:t>метода</w:t>
      </w:r>
      <w:r w:rsidRPr="00CF1904">
        <w:rPr>
          <w:rFonts w:eastAsia="Calibri"/>
          <w:bCs/>
          <w:sz w:val="28"/>
          <w:szCs w:val="22"/>
          <w:lang w:val="ru-RU"/>
        </w:rPr>
        <w:t xml:space="preserve"> является его предсказуемость при реализации типовых прикладных сценариев. Благодаря модульной декомпозиции снижается зависимость между компонентами, что облегчает внесение изменений, локальное тестирование и поддержку. Кроме того, упрощается первоначальное внедрение: функции могут разворачиваться поэтапно, начиная с ключевых, — например, запуск каталога товаров и операций приёмки, с последующим добавлением аналитики или экспортных функций [10].</w:t>
      </w:r>
    </w:p>
    <w:p w14:paraId="7C377034" w14:textId="76EDBDFE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Однако функционально-ориентированная методология имеет значимые ограничения при построении комплексных систем автоматизации. Отсутствие общей архитектурной модели и слабая связанность между модулями затрудняют реализацию сквозных процессов, таких как синхронизация остатков или сквозное оформление заказов с публикацией </w:t>
      </w:r>
      <w:r w:rsidR="00D35215">
        <w:rPr>
          <w:rFonts w:eastAsia="Calibri"/>
          <w:bCs/>
          <w:sz w:val="28"/>
          <w:szCs w:val="22"/>
          <w:lang w:val="ru-RU"/>
        </w:rPr>
        <w:t>в веб-приложении</w:t>
      </w:r>
      <w:r w:rsidRPr="00CF1904">
        <w:rPr>
          <w:rFonts w:eastAsia="Calibri"/>
          <w:bCs/>
          <w:sz w:val="28"/>
          <w:szCs w:val="22"/>
          <w:lang w:val="ru-RU"/>
        </w:rPr>
        <w:t>. Возникает риск логических дублирований, рост трудозатрат на интеграцию, снижение управляемости проектом в условиях расширения функционала. Также усложняется реализация ролевой модели и соблюдение регламентов информационной безопасности, что особенно критично при масштабировании [11].</w:t>
      </w:r>
    </w:p>
    <w:p w14:paraId="693B7D15" w14:textId="61D22AD4" w:rsidR="00FE35E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Таким образом, несмотря на оперативность внедрения и техническую простоту, функционально-ориентированное проектирование целесообразно применять в рамках узких задач или в качестве переходной модели. В условиях интеграции с внешними системами и требованиями к надёжной архитектуре предпочтение должно отдаваться методологиям, основанным на централизованной модели данных и управлении зависимостями между компонентами [11].</w:t>
      </w:r>
    </w:p>
    <w:p w14:paraId="56C1F469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06F54D7" w14:textId="77777777" w:rsidR="0009590C" w:rsidRPr="0095748F" w:rsidRDefault="0009590C" w:rsidP="0009590C">
      <w:pPr>
        <w:pStyle w:val="a5"/>
        <w:numPr>
          <w:ilvl w:val="2"/>
          <w:numId w:val="33"/>
        </w:numPr>
        <w:ind w:left="0" w:firstLine="709"/>
        <w:jc w:val="both"/>
      </w:pPr>
      <w:bookmarkStart w:id="21" w:name="_Toc196064168"/>
      <w:bookmarkStart w:id="22" w:name="_Toc197016044"/>
      <w:bookmarkStart w:id="23" w:name="_Toc197016205"/>
      <w:bookmarkStart w:id="24" w:name="_Toc198540718"/>
      <w:proofErr w:type="spellStart"/>
      <w:r w:rsidRPr="0095748F">
        <w:t>Объектно-ориентированное</w:t>
      </w:r>
      <w:proofErr w:type="spellEnd"/>
      <w:r w:rsidRPr="0095748F">
        <w:t xml:space="preserve"> </w:t>
      </w:r>
      <w:proofErr w:type="spellStart"/>
      <w:r w:rsidRPr="0095748F">
        <w:t>проектирование</w:t>
      </w:r>
      <w:bookmarkEnd w:id="21"/>
      <w:bookmarkEnd w:id="22"/>
      <w:bookmarkEnd w:id="23"/>
      <w:bookmarkEnd w:id="24"/>
      <w:proofErr w:type="spellEnd"/>
    </w:p>
    <w:p w14:paraId="664EDC3B" w14:textId="2EFAFBED" w:rsidR="006851C7" w:rsidRPr="00C93470" w:rsidRDefault="006851C7" w:rsidP="00C9347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В рамках разработки программного решения для автоматизации товарооборота и реализации онлайн-продаж </w:t>
      </w:r>
      <w:r w:rsidR="00567EEB">
        <w:rPr>
          <w:rFonts w:eastAsia="Calibri"/>
          <w:bCs/>
          <w:sz w:val="28"/>
          <w:szCs w:val="22"/>
          <w:lang w:val="ru-RU"/>
        </w:rPr>
        <w:t xml:space="preserve">в бизнесе </w:t>
      </w:r>
      <w:r w:rsidRPr="00CF1904">
        <w:rPr>
          <w:rFonts w:eastAsia="Calibri"/>
          <w:bCs/>
          <w:sz w:val="28"/>
          <w:szCs w:val="22"/>
          <w:lang w:val="ru-RU"/>
        </w:rPr>
        <w:t xml:space="preserve">розничной торговли спортивными товарами в качестве основной методологии проектирования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 xml:space="preserve">выбрана объектно-ориентированная парадигма. Данный выбор обусловлен необходимостью обеспечить </w:t>
      </w:r>
      <w:r w:rsidR="00C93470" w:rsidRPr="00C93470">
        <w:rPr>
          <w:rFonts w:eastAsia="Calibri"/>
          <w:sz w:val="28"/>
          <w:szCs w:val="22"/>
          <w:lang w:val="ru-RU"/>
        </w:rPr>
        <w:t>целостную и расширяемую архитектуру</w:t>
      </w:r>
      <w:r w:rsidRPr="00CF1904">
        <w:rPr>
          <w:rFonts w:eastAsia="Calibri"/>
          <w:bCs/>
          <w:sz w:val="28"/>
          <w:szCs w:val="22"/>
          <w:lang w:val="ru-RU"/>
        </w:rPr>
        <w:t xml:space="preserve">, возможность её масштабирования и адаптацию под изменение бизнес-процессов в условиях расширения </w:t>
      </w:r>
      <w:r w:rsidR="004A38EB">
        <w:rPr>
          <w:rFonts w:eastAsia="Calibri"/>
          <w:bCs/>
          <w:sz w:val="28"/>
          <w:szCs w:val="22"/>
          <w:lang w:val="ru-RU"/>
        </w:rPr>
        <w:t>ИП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5F104480" w14:textId="40A8CD45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Объектно-ориентированное проектирование опирается на принципы инкапсуляции, наследования и полиморфизма, позволяя представить сущности предметной области — такие как товар, заказ, поставка, пользователь — в виде взаимосвязанных объектов с устойчивыми интерфейсами и внутренней логикой [10]. Такой </w:t>
      </w:r>
      <w:r w:rsidR="00A61B17">
        <w:rPr>
          <w:rFonts w:eastAsia="Calibri"/>
          <w:bCs/>
          <w:sz w:val="28"/>
          <w:szCs w:val="22"/>
          <w:lang w:val="ru-RU"/>
        </w:rPr>
        <w:t>метод</w:t>
      </w:r>
      <w:r w:rsidRPr="00CF1904">
        <w:rPr>
          <w:rFonts w:eastAsia="Calibri"/>
          <w:bCs/>
          <w:sz w:val="28"/>
          <w:szCs w:val="22"/>
          <w:lang w:val="ru-RU"/>
        </w:rPr>
        <w:t xml:space="preserve"> способствует формированию централизованной модели данных и снижает дублирование функциональности при реализации повторяющихся сценариев — например, обработки заказов с разных каналов или генерации отчётных данных на основе универсальной бизнес-логики.</w:t>
      </w:r>
    </w:p>
    <w:p w14:paraId="19A3DEBF" w14:textId="373F86C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Выбор объектно-ориентированной методологии также обусловлен тем, что в процессе развития ИС потребуется реализация ролевой модели доступа, интеграция с внешними площадками, работа с фискальными регистраторами, а также поддержка расширений без полной переработки системы. Именно в этих условиях объектно-ориентированн</w:t>
      </w:r>
      <w:r w:rsidR="00A61B17">
        <w:rPr>
          <w:rFonts w:eastAsia="Calibri"/>
          <w:bCs/>
          <w:sz w:val="28"/>
          <w:szCs w:val="22"/>
          <w:lang w:val="ru-RU"/>
        </w:rPr>
        <w:t>ой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="00A61B17">
        <w:rPr>
          <w:rFonts w:eastAsia="Calibri"/>
          <w:bCs/>
          <w:sz w:val="28"/>
          <w:szCs w:val="22"/>
          <w:lang w:val="ru-RU"/>
        </w:rPr>
        <w:t>методология</w:t>
      </w:r>
      <w:r w:rsidRPr="00CF1904">
        <w:rPr>
          <w:rFonts w:eastAsia="Calibri"/>
          <w:bCs/>
          <w:sz w:val="28"/>
          <w:szCs w:val="22"/>
          <w:lang w:val="ru-RU"/>
        </w:rPr>
        <w:t xml:space="preserve"> демонстрирует</w:t>
      </w:r>
      <w:r w:rsidR="00A61B17">
        <w:rPr>
          <w:rFonts w:eastAsia="Calibri"/>
          <w:bCs/>
          <w:sz w:val="28"/>
          <w:szCs w:val="22"/>
          <w:lang w:val="ru-RU"/>
        </w:rPr>
        <w:t>ся</w:t>
      </w:r>
      <w:r w:rsidRPr="00CF1904">
        <w:rPr>
          <w:rFonts w:eastAsia="Calibri"/>
          <w:bCs/>
          <w:sz w:val="28"/>
          <w:szCs w:val="22"/>
          <w:lang w:val="ru-RU"/>
        </w:rPr>
        <w:t xml:space="preserve"> высок</w:t>
      </w:r>
      <w:r w:rsidR="00A61B17">
        <w:rPr>
          <w:rFonts w:eastAsia="Calibri"/>
          <w:bCs/>
          <w:sz w:val="28"/>
          <w:szCs w:val="22"/>
          <w:lang w:val="ru-RU"/>
        </w:rPr>
        <w:t>ая</w:t>
      </w:r>
      <w:r w:rsidRPr="00CF1904">
        <w:rPr>
          <w:rFonts w:eastAsia="Calibri"/>
          <w:bCs/>
          <w:sz w:val="28"/>
          <w:szCs w:val="22"/>
          <w:lang w:val="ru-RU"/>
        </w:rPr>
        <w:t xml:space="preserve"> устойчивость за счёт возможности повторного использования компонентов, отделения интерфейсов от реализаций и гибкой настройки бизнес-логики [11].</w:t>
      </w:r>
    </w:p>
    <w:p w14:paraId="59568EAE" w14:textId="7A95AA88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Кроме того, объектно-ориентированное проектирование оптимально согласуется с методологией итеративной разработки, которая применяется в проекте. Использование </w:t>
      </w:r>
      <w:r w:rsidRPr="006851C7">
        <w:rPr>
          <w:rFonts w:eastAsia="Calibri"/>
          <w:bCs/>
          <w:sz w:val="28"/>
          <w:szCs w:val="22"/>
        </w:rPr>
        <w:t>UML</w:t>
      </w:r>
      <w:r w:rsidRPr="00CF1904">
        <w:rPr>
          <w:rFonts w:eastAsia="Calibri"/>
          <w:bCs/>
          <w:sz w:val="28"/>
          <w:szCs w:val="22"/>
          <w:lang w:val="ru-RU"/>
        </w:rPr>
        <w:t>-диаграмм позволяет зафиксировать структуру системы, её поведенческую модель и точки взаимодействия с пользователем на всех этапах, начиная с прототипа и заканчивая развёрнутым программным продуктом [12]. Это обеспечивает не только прозрачность реализации, но и высокий уровень контроля над архитектурой в процессе разработки и сопровождения.</w:t>
      </w:r>
    </w:p>
    <w:p w14:paraId="3D60A9C6" w14:textId="5427BDB5" w:rsidR="0009590C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Таким образом, исходя из масштабируемости, сложности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взаимодействий и необходимости поддержки интеграций, объектно-ориентированная методология проектирования выбрана как наиболее оптимальная для реализации программного продукта в рамках проекта цифровизации ИП</w:t>
      </w:r>
      <w:r w:rsidR="005D0830" w:rsidRPr="00CF1904">
        <w:rPr>
          <w:rFonts w:eastAsia="Calibri"/>
          <w:bCs/>
          <w:sz w:val="28"/>
          <w:szCs w:val="22"/>
          <w:lang w:val="ru-RU"/>
        </w:rPr>
        <w:t>.</w:t>
      </w:r>
    </w:p>
    <w:p w14:paraId="0E98A6F0" w14:textId="77777777" w:rsidR="006851C7" w:rsidRPr="00CF1904" w:rsidRDefault="006851C7" w:rsidP="006851C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25" w:name="_Toc196064156"/>
      <w:bookmarkStart w:id="26" w:name="_Toc197016033"/>
      <w:bookmarkStart w:id="27" w:name="_Toc197016194"/>
      <w:bookmarkStart w:id="28" w:name="_Toc198540720"/>
      <w:r w:rsidRPr="0095748F">
        <w:t xml:space="preserve">Обоснование </w:t>
      </w:r>
      <w:proofErr w:type="spellStart"/>
      <w:r w:rsidRPr="0095748F">
        <w:t>сущности</w:t>
      </w:r>
      <w:proofErr w:type="spellEnd"/>
      <w:r w:rsidRPr="0095748F">
        <w:t xml:space="preserve"> задачи</w:t>
      </w:r>
      <w:bookmarkEnd w:id="25"/>
      <w:bookmarkEnd w:id="26"/>
      <w:bookmarkEnd w:id="27"/>
      <w:bookmarkEnd w:id="28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29" w:name="_Toc196064158"/>
      <w:bookmarkStart w:id="30" w:name="_Toc197016035"/>
      <w:bookmarkStart w:id="31" w:name="_Toc197016196"/>
      <w:bookmarkStart w:id="32" w:name="_Toc198540721"/>
      <w:r w:rsidRPr="0095748F">
        <w:t>Характеристика б</w:t>
      </w:r>
      <w:r w:rsidR="003D2904" w:rsidRPr="0095748F">
        <w:t>изнес-процесс</w:t>
      </w:r>
      <w:bookmarkEnd w:id="29"/>
      <w:bookmarkEnd w:id="30"/>
      <w:bookmarkEnd w:id="31"/>
      <w:r w:rsidRPr="0095748F">
        <w:t>ов</w:t>
      </w:r>
      <w:bookmarkEnd w:id="32"/>
    </w:p>
    <w:p w14:paraId="7E4D13D7" w14:textId="595F806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</w:t>
      </w:r>
      <w:r w:rsidR="006A07B3">
        <w:rPr>
          <w:rFonts w:eastAsia="Aptos"/>
          <w:bCs/>
          <w:sz w:val="28"/>
          <w:szCs w:val="22"/>
          <w:lang w:val="ru-RU"/>
        </w:rPr>
        <w:t xml:space="preserve">предприниматель </w:t>
      </w:r>
      <w:r w:rsidRPr="00CF1904">
        <w:rPr>
          <w:rFonts w:eastAsia="Aptos"/>
          <w:bCs/>
          <w:sz w:val="28"/>
          <w:szCs w:val="22"/>
          <w:lang w:val="ru-RU"/>
        </w:rPr>
        <w:t xml:space="preserve">и поставщик. Все операции организованы вокруг физического перемещения товара и актуализации его состояния в </w:t>
      </w:r>
      <w:r w:rsidR="00ED417B" w:rsidRPr="00CF1904">
        <w:rPr>
          <w:rFonts w:eastAsia="Aptos"/>
          <w:bCs/>
          <w:sz w:val="28"/>
          <w:szCs w:val="22"/>
          <w:lang w:val="ru-RU"/>
        </w:rPr>
        <w:t>инструменте для товарного учёта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DFF114B" w14:textId="7EE16D0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Один из центральных процессов —</w:t>
      </w:r>
      <w:r w:rsidR="00B35B52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CF1904">
        <w:rPr>
          <w:rFonts w:eastAsia="Aptos"/>
          <w:sz w:val="28"/>
          <w:szCs w:val="22"/>
          <w:lang w:val="ru-RU"/>
        </w:rPr>
        <w:t>ое</w:t>
      </w:r>
      <w:r w:rsidRPr="00CF1904">
        <w:rPr>
          <w:rFonts w:eastAsia="Aptos"/>
          <w:sz w:val="28"/>
          <w:szCs w:val="22"/>
          <w:lang w:val="ru-RU"/>
        </w:rPr>
        <w:t xml:space="preserve"> </w:t>
      </w:r>
      <w:r w:rsidR="00BC4E53" w:rsidRPr="00CF1904">
        <w:rPr>
          <w:rFonts w:eastAsia="Aptos"/>
          <w:sz w:val="28"/>
          <w:szCs w:val="22"/>
          <w:lang w:val="ru-RU"/>
        </w:rPr>
        <w:t>приложение 1С Штрих‑М для автоматизации розничной торговли</w:t>
      </w:r>
      <w:r w:rsidRPr="00CF1904">
        <w:rPr>
          <w:rFonts w:eastAsia="Aptos"/>
          <w:sz w:val="28"/>
          <w:szCs w:val="22"/>
          <w:lang w:val="ru-RU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 w:rsidRPr="00CF1904">
        <w:rPr>
          <w:rFonts w:eastAsia="Aptos"/>
          <w:sz w:val="28"/>
          <w:szCs w:val="22"/>
          <w:lang w:val="ru-RU"/>
        </w:rPr>
        <w:t>ИП</w:t>
      </w:r>
      <w:r w:rsidRPr="00CF1904">
        <w:rPr>
          <w:rFonts w:eastAsia="Aptos"/>
          <w:sz w:val="28"/>
          <w:szCs w:val="22"/>
          <w:lang w:val="ru-RU"/>
        </w:rPr>
        <w:t>.</w:t>
      </w:r>
    </w:p>
    <w:p w14:paraId="6D47638D" w14:textId="48746399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В случае отсутствия необходимого товара, запускается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формирования заявки на закупку. Продавец уведомляет </w:t>
      </w:r>
      <w:r w:rsidR="006A07B3">
        <w:rPr>
          <w:rFonts w:eastAsia="Aptos"/>
          <w:sz w:val="28"/>
          <w:szCs w:val="22"/>
          <w:lang w:val="ru-RU"/>
        </w:rPr>
        <w:t>предприниматель</w:t>
      </w:r>
      <w:r w:rsidRPr="00CF1904">
        <w:rPr>
          <w:rFonts w:eastAsia="Aptos"/>
          <w:sz w:val="28"/>
          <w:szCs w:val="22"/>
          <w:lang w:val="ru-RU"/>
        </w:rPr>
        <w:t xml:space="preserve"> о нехватке позиций, после чего </w:t>
      </w:r>
      <w:r w:rsidR="006A07B3">
        <w:rPr>
          <w:rFonts w:eastAsia="Aptos"/>
          <w:sz w:val="28"/>
          <w:szCs w:val="22"/>
          <w:lang w:val="ru-RU"/>
        </w:rPr>
        <w:t>предприниматель</w:t>
      </w:r>
      <w:r w:rsidRPr="00CF1904">
        <w:rPr>
          <w:rFonts w:eastAsia="Aptos"/>
          <w:sz w:val="28"/>
          <w:szCs w:val="22"/>
          <w:lang w:val="ru-RU"/>
        </w:rPr>
        <w:t xml:space="preserve">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</w:t>
      </w:r>
      <w:r w:rsidRPr="00CF1904">
        <w:rPr>
          <w:rFonts w:eastAsia="Aptos"/>
          <w:sz w:val="28"/>
          <w:szCs w:val="22"/>
          <w:lang w:val="ru-RU"/>
        </w:rPr>
        <w:lastRenderedPageBreak/>
        <w:t>предотвращения дефицита на витрине.</w:t>
      </w:r>
    </w:p>
    <w:p w14:paraId="66C31B6C" w14:textId="6B475A30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 xml:space="preserve">Периодически </w:t>
      </w:r>
      <w:proofErr w:type="spellStart"/>
      <w:r w:rsidR="006A07B3">
        <w:rPr>
          <w:rFonts w:eastAsia="Aptos"/>
          <w:sz w:val="28"/>
          <w:szCs w:val="22"/>
          <w:lang w:val="ru-RU"/>
        </w:rPr>
        <w:t>предпринемателем</w:t>
      </w:r>
      <w:proofErr w:type="spellEnd"/>
      <w:r w:rsidRPr="00CF1904">
        <w:rPr>
          <w:rFonts w:eastAsia="Aptos"/>
          <w:sz w:val="28"/>
          <w:szCs w:val="22"/>
          <w:lang w:val="ru-RU"/>
        </w:rPr>
        <w:t xml:space="preserve"> проводится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2363B9F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На основе анализа остатков и динамики продаж реализуется процесс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обновления ассортимента. </w:t>
      </w:r>
      <w:proofErr w:type="spellStart"/>
      <w:r w:rsidR="006A07B3">
        <w:rPr>
          <w:rFonts w:eastAsia="Aptos"/>
          <w:sz w:val="28"/>
          <w:szCs w:val="22"/>
          <w:lang w:val="ru-RU"/>
        </w:rPr>
        <w:t>Предпринематель</w:t>
      </w:r>
      <w:proofErr w:type="spellEnd"/>
      <w:r w:rsidRPr="00CF1904">
        <w:rPr>
          <w:rFonts w:eastAsia="Aptos"/>
          <w:sz w:val="28"/>
          <w:szCs w:val="22"/>
          <w:lang w:val="ru-RU"/>
        </w:rPr>
        <w:t xml:space="preserve">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После получения поставки активируется</w:t>
      </w:r>
      <w:r w:rsidR="00B35B52" w:rsidRPr="00CF1904">
        <w:rPr>
          <w:rFonts w:eastAsia="Aptos"/>
          <w:sz w:val="28"/>
          <w:szCs w:val="22"/>
          <w:lang w:val="ru-RU"/>
        </w:rPr>
        <w:t xml:space="preserve"> </w:t>
      </w:r>
      <w:r w:rsidRPr="00CF1904">
        <w:rPr>
          <w:rFonts w:eastAsia="Aptos"/>
          <w:sz w:val="28"/>
          <w:szCs w:val="22"/>
          <w:lang w:val="ru-RU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CF1904">
        <w:rPr>
          <w:rFonts w:eastAsia="Aptos"/>
          <w:sz w:val="28"/>
          <w:szCs w:val="22"/>
          <w:lang w:val="ru-RU"/>
        </w:rPr>
        <w:t>программе</w:t>
      </w:r>
      <w:r w:rsidRPr="00CF1904">
        <w:rPr>
          <w:rFonts w:eastAsia="Aptos"/>
          <w:sz w:val="28"/>
          <w:szCs w:val="22"/>
          <w:lang w:val="ru-RU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FD72C8" w:rsidR="004F0A99" w:rsidRPr="00CF1904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t>Таким образом, модель бизнес</w:t>
      </w:r>
      <w:r w:rsidRPr="00CF1904">
        <w:rPr>
          <w:rFonts w:eastAsia="Aptos"/>
          <w:bCs/>
          <w:sz w:val="28"/>
          <w:szCs w:val="22"/>
          <w:lang w:val="ru-RU"/>
        </w:rPr>
        <w:t xml:space="preserve"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</w:t>
      </w:r>
      <w:proofErr w:type="spellStart"/>
      <w:r w:rsidR="006A07B3">
        <w:rPr>
          <w:rFonts w:eastAsia="Aptos"/>
          <w:bCs/>
          <w:sz w:val="28"/>
          <w:szCs w:val="22"/>
          <w:lang w:val="ru-RU"/>
        </w:rPr>
        <w:t>предпринемателя</w:t>
      </w:r>
      <w:proofErr w:type="spellEnd"/>
      <w:r w:rsidRPr="00CF1904">
        <w:rPr>
          <w:rFonts w:eastAsia="Aptos"/>
          <w:bCs/>
          <w:sz w:val="28"/>
          <w:szCs w:val="22"/>
          <w:lang w:val="ru-RU"/>
        </w:rPr>
        <w:t>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CF1904">
        <w:rPr>
          <w:rFonts w:eastAsia="Aptos"/>
          <w:bCs/>
          <w:sz w:val="28"/>
          <w:szCs w:val="22"/>
          <w:lang w:val="ru-RU"/>
        </w:rPr>
        <w:t>го программного продукта</w:t>
      </w:r>
      <w:r w:rsidRPr="00CF1904">
        <w:rPr>
          <w:rFonts w:eastAsia="Aptos"/>
          <w:bCs/>
          <w:sz w:val="28"/>
          <w:szCs w:val="22"/>
          <w:lang w:val="ru-RU"/>
        </w:rPr>
        <w:t>, котор</w:t>
      </w:r>
      <w:r w:rsidR="004B60F8" w:rsidRPr="00CF1904">
        <w:rPr>
          <w:rFonts w:eastAsia="Aptos"/>
          <w:bCs/>
          <w:sz w:val="28"/>
          <w:szCs w:val="22"/>
          <w:lang w:val="ru-RU"/>
        </w:rPr>
        <w:t>ый</w:t>
      </w:r>
      <w:r w:rsidRPr="00CF1904">
        <w:rPr>
          <w:rFonts w:eastAsia="Aptos"/>
          <w:bCs/>
          <w:sz w:val="28"/>
          <w:szCs w:val="22"/>
          <w:lang w:val="ru-RU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CF1904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val="ru-RU"/>
        </w:rPr>
      </w:pPr>
      <w:r w:rsidRPr="00CF1904">
        <w:rPr>
          <w:rFonts w:eastAsia="Aptos"/>
          <w:sz w:val="28"/>
          <w:szCs w:val="22"/>
          <w:lang w:val="ru-RU"/>
        </w:rPr>
        <w:lastRenderedPageBreak/>
        <w:t>Бизнес-процессы ИП представлены на рисунке 2.</w:t>
      </w:r>
    </w:p>
    <w:p w14:paraId="06D817E4" w14:textId="522EC383" w:rsidR="003D2904" w:rsidRPr="0095748F" w:rsidRDefault="007E62A6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</w:rPr>
      </w:pPr>
      <w:r>
        <w:rPr>
          <w:rFonts w:eastAsia="Aptos"/>
          <w:bCs/>
          <w:noProof/>
          <w:sz w:val="28"/>
          <w:szCs w:val="22"/>
          <w14:ligatures w14:val="standardContextual"/>
        </w:rPr>
        <w:drawing>
          <wp:inline distT="0" distB="0" distL="0" distR="0" wp14:anchorId="670F6994" wp14:editId="42E4D186">
            <wp:extent cx="5940425" cy="5307330"/>
            <wp:effectExtent l="0" t="0" r="317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CF1904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val="ru-RU"/>
        </w:rPr>
      </w:pPr>
      <w:r w:rsidRPr="00CF1904">
        <w:rPr>
          <w:rFonts w:eastAsia="Aptos"/>
          <w:sz w:val="28"/>
          <w:szCs w:val="28"/>
          <w:lang w:val="ru-RU"/>
        </w:rPr>
        <w:t>Рисунок 2 – Модель бизнес-процессов</w:t>
      </w:r>
    </w:p>
    <w:p w14:paraId="019B784E" w14:textId="517A3BB8" w:rsidR="003D2904" w:rsidRPr="00CF1904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В приложении А на рисунках А.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3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– А.</w:t>
      </w:r>
      <w:r w:rsidR="00B8544A" w:rsidRPr="00CF1904">
        <w:rPr>
          <w:rFonts w:eastAsia="Calibri"/>
          <w:color w:val="000000"/>
          <w:sz w:val="28"/>
          <w:szCs w:val="22"/>
          <w:lang w:val="ru-RU"/>
        </w:rPr>
        <w:t>1</w:t>
      </w:r>
      <w:r w:rsidR="00E84AD7" w:rsidRPr="00CF1904">
        <w:rPr>
          <w:rFonts w:eastAsia="Calibri"/>
          <w:color w:val="000000"/>
          <w:sz w:val="28"/>
          <w:szCs w:val="22"/>
          <w:lang w:val="ru-RU"/>
        </w:rPr>
        <w:t>2</w:t>
      </w:r>
      <w:r w:rsidRPr="00CF1904">
        <w:rPr>
          <w:rFonts w:eastAsia="Calibri"/>
          <w:color w:val="000000"/>
          <w:sz w:val="28"/>
          <w:szCs w:val="22"/>
          <w:lang w:val="ru-RU"/>
        </w:rPr>
        <w:t xml:space="preserve"> представлены спецификации и диаграммы деятельности процессов.</w:t>
      </w:r>
    </w:p>
    <w:p w14:paraId="3A9D93B9" w14:textId="07298299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 xml:space="preserve">В рамках бизнес-процессов ИП участвуют ключевые роли: </w:t>
      </w:r>
      <w:proofErr w:type="spellStart"/>
      <w:r w:rsidR="006A07B3">
        <w:rPr>
          <w:rFonts w:eastAsia="Aptos"/>
          <w:bCs/>
          <w:lang w:val="ru-RU"/>
        </w:rPr>
        <w:t>предпринематель</w:t>
      </w:r>
      <w:proofErr w:type="spellEnd"/>
      <w:r w:rsidRPr="00CF1904">
        <w:rPr>
          <w:rFonts w:eastAsia="Aptos"/>
          <w:bCs/>
          <w:lang w:val="ru-RU"/>
        </w:rPr>
        <w:t>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305221DB" w:rsidR="003F14C2" w:rsidRPr="00CF1904" w:rsidRDefault="003F14C2" w:rsidP="00460A74">
      <w:pPr>
        <w:pStyle w:val="a6"/>
        <w:rPr>
          <w:rFonts w:eastAsia="Aptos"/>
          <w:lang w:val="ru-RU"/>
        </w:rPr>
      </w:pPr>
      <w:r w:rsidRPr="00CF1904">
        <w:rPr>
          <w:rFonts w:eastAsia="Aptos"/>
          <w:bCs/>
          <w:lang w:val="ru-RU"/>
        </w:rPr>
        <w:t xml:space="preserve">Центральным объектом </w:t>
      </w:r>
      <w:r w:rsidR="00E06246" w:rsidRPr="00CF1904">
        <w:rPr>
          <w:rFonts w:eastAsia="Aptos"/>
          <w:bCs/>
          <w:lang w:val="ru-RU"/>
        </w:rPr>
        <w:t>программы</w:t>
      </w:r>
      <w:r w:rsidRPr="00CF1904">
        <w:rPr>
          <w:rFonts w:eastAsia="Aptos"/>
          <w:bCs/>
          <w:lang w:val="ru-RU"/>
        </w:rPr>
        <w:t xml:space="preserve"> является </w:t>
      </w:r>
      <w:r w:rsidRPr="00CF1904">
        <w:rPr>
          <w:rFonts w:eastAsia="Aptos"/>
          <w:lang w:val="ru-RU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</w:t>
      </w:r>
      <w:proofErr w:type="spellStart"/>
      <w:r w:rsidR="006A07B3">
        <w:rPr>
          <w:rFonts w:eastAsia="Aptos"/>
          <w:lang w:val="ru-RU"/>
        </w:rPr>
        <w:t>предпринематель</w:t>
      </w:r>
      <w:proofErr w:type="spellEnd"/>
      <w:r w:rsidRPr="00CF1904">
        <w:rPr>
          <w:rFonts w:eastAsia="Aptos"/>
          <w:lang w:val="ru-RU"/>
        </w:rPr>
        <w:t xml:space="preserve"> на </w:t>
      </w:r>
      <w:r w:rsidRPr="00CF1904">
        <w:rPr>
          <w:rFonts w:eastAsia="Aptos"/>
          <w:lang w:val="ru-RU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lang w:val="ru-RU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CF1904">
        <w:rPr>
          <w:rFonts w:eastAsia="Aptos"/>
          <w:bCs/>
          <w:lang w:val="ru-RU"/>
        </w:rPr>
        <w:t xml:space="preserve"> подтверждающий совершённую операцию. Каждая продажа автоматически отражается в </w:t>
      </w:r>
      <w:r w:rsidR="00E06246" w:rsidRPr="00CF1904">
        <w:rPr>
          <w:rFonts w:eastAsia="Aptos"/>
          <w:bCs/>
          <w:lang w:val="ru-RU"/>
        </w:rPr>
        <w:t>программ</w:t>
      </w:r>
      <w:r w:rsidR="00A613BA" w:rsidRPr="00CF1904">
        <w:rPr>
          <w:rFonts w:eastAsia="Aptos"/>
          <w:bCs/>
          <w:lang w:val="ru-RU"/>
        </w:rPr>
        <w:t>е</w:t>
      </w:r>
      <w:r w:rsidRPr="00CF1904">
        <w:rPr>
          <w:rFonts w:eastAsia="Aptos"/>
          <w:bCs/>
          <w:lang w:val="ru-RU"/>
        </w:rPr>
        <w:t xml:space="preserve"> и влияет на данные об остатках.</w:t>
      </w:r>
    </w:p>
    <w:p w14:paraId="3D9BA519" w14:textId="70E34EEA" w:rsidR="003F14C2" w:rsidRPr="00CF1904" w:rsidRDefault="003F14C2" w:rsidP="00460A74">
      <w:pPr>
        <w:pStyle w:val="a6"/>
        <w:rPr>
          <w:rFonts w:eastAsia="Aptos"/>
          <w:bCs/>
          <w:lang w:val="ru-RU"/>
        </w:rPr>
      </w:pPr>
      <w:r w:rsidRPr="00CF1904">
        <w:rPr>
          <w:rFonts w:eastAsia="Aptos"/>
          <w:bCs/>
          <w:lang w:val="ru-RU"/>
        </w:rPr>
        <w:t xml:space="preserve">Связи между объектами отображают цепочку документооборота и движения товаров. </w:t>
      </w:r>
      <w:proofErr w:type="spellStart"/>
      <w:r w:rsidR="006A07B3">
        <w:rPr>
          <w:rFonts w:eastAsia="Aptos"/>
          <w:bCs/>
          <w:lang w:val="ru-RU"/>
        </w:rPr>
        <w:t>Предпринематель</w:t>
      </w:r>
      <w:proofErr w:type="spellEnd"/>
      <w:r w:rsidRPr="00CF1904">
        <w:rPr>
          <w:rFonts w:eastAsia="Aptos"/>
          <w:bCs/>
          <w:lang w:val="ru-RU"/>
        </w:rPr>
        <w:t xml:space="preserve">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CF1904" w:rsidRDefault="006209A0" w:rsidP="00460A74">
      <w:pPr>
        <w:pStyle w:val="a6"/>
        <w:rPr>
          <w:lang w:val="ru-RU"/>
        </w:rPr>
      </w:pPr>
      <w:r w:rsidRPr="00CF1904">
        <w:rPr>
          <w:lang w:val="ru-RU"/>
        </w:rPr>
        <w:t>Д</w:t>
      </w:r>
      <w:r w:rsidR="003D2904" w:rsidRPr="00CF1904">
        <w:rPr>
          <w:lang w:val="ru-RU"/>
        </w:rPr>
        <w:t>иаграмма модели бизнес-объектов</w:t>
      </w:r>
      <w:r w:rsidRPr="00CF1904">
        <w:rPr>
          <w:lang w:val="ru-RU"/>
        </w:rPr>
        <w:t xml:space="preserve"> представлена на рисунке 3.</w:t>
      </w:r>
    </w:p>
    <w:p w14:paraId="66A4C896" w14:textId="3ABF6A22" w:rsidR="003D2904" w:rsidRPr="0095748F" w:rsidRDefault="007E62A6" w:rsidP="003D2904">
      <w:pPr>
        <w:spacing w:line="360" w:lineRule="auto"/>
        <w:jc w:val="center"/>
        <w:rPr>
          <w:szCs w:val="28"/>
        </w:rPr>
      </w:pPr>
      <w:r>
        <w:rPr>
          <w:noProof/>
          <w:szCs w:val="28"/>
          <w14:ligatures w14:val="standardContextual"/>
        </w:rPr>
        <w:drawing>
          <wp:inline distT="0" distB="0" distL="0" distR="0" wp14:anchorId="5C5778D6" wp14:editId="32BF111E">
            <wp:extent cx="5055577" cy="325059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42" cy="32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6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6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33" w:name="_Toc197016036"/>
      <w:bookmarkStart w:id="34" w:name="_Toc197016197"/>
      <w:bookmarkStart w:id="35" w:name="_Toc198540722"/>
      <w:r w:rsidRPr="0095748F">
        <w:lastRenderedPageBreak/>
        <w:t>Выявление проблем</w:t>
      </w:r>
      <w:bookmarkEnd w:id="33"/>
      <w:bookmarkEnd w:id="34"/>
      <w:bookmarkEnd w:id="35"/>
    </w:p>
    <w:p w14:paraId="652D04D0" w14:textId="7F142765" w:rsidR="00237708" w:rsidRPr="00CF1904" w:rsidRDefault="00237708" w:rsidP="00A47615">
      <w:pPr>
        <w:pStyle w:val="af"/>
        <w:rPr>
          <w:lang w:val="ru-RU"/>
        </w:rPr>
      </w:pPr>
      <w:r w:rsidRPr="00CF1904">
        <w:rPr>
          <w:highlight w:val="cyan"/>
          <w:lang w:val="ru-RU"/>
        </w:rPr>
        <w:t xml:space="preserve">В ходе анализа предметной области розничной торговли спортивными товарами, осуществляемой индивидуальным предпринимателем, были выявлены ключевые организационно-технологические проблемы, решение которых предусмотрено в рамках внедрения программного продукта для автоматизации товарооборота и запуска модуля онлайн-торговли. </w:t>
      </w:r>
      <w:r w:rsidR="00A47615" w:rsidRPr="00A1637D">
        <w:rPr>
          <w:highlight w:val="cyan"/>
          <w:lang w:val="ru-RU"/>
          <w14:ligatures w14:val="standardContextual"/>
        </w:rPr>
        <w:t>На момент проведения анализа у ИП</w:t>
      </w:r>
      <w:r w:rsidR="00D35215">
        <w:rPr>
          <w:highlight w:val="cyan"/>
          <w:lang w:val="ru-RU"/>
          <w14:ligatures w14:val="standardContextual"/>
        </w:rPr>
        <w:t xml:space="preserve"> </w:t>
      </w:r>
      <w:r w:rsidR="00D35215" w:rsidRPr="00A1637D">
        <w:rPr>
          <w:highlight w:val="cyan"/>
          <w:lang w:val="ru-RU"/>
          <w14:ligatures w14:val="standardContextual"/>
        </w:rPr>
        <w:t>отсутствовал</w:t>
      </w:r>
      <w:r w:rsidR="00A47615" w:rsidRPr="00A1637D">
        <w:rPr>
          <w:highlight w:val="cyan"/>
          <w:lang w:val="ru-RU"/>
          <w14:ligatures w14:val="standardContextual"/>
        </w:rPr>
        <w:t xml:space="preserve"> </w:t>
      </w:r>
      <w:r w:rsidR="00D35215">
        <w:rPr>
          <w:highlight w:val="cyan"/>
          <w:lang w:val="ru-RU"/>
          <w14:ligatures w14:val="standardContextual"/>
        </w:rPr>
        <w:t>онлайн канал продаж</w:t>
      </w:r>
      <w:r w:rsidR="00A47615" w:rsidRPr="00A1637D">
        <w:rPr>
          <w:highlight w:val="cyan"/>
          <w:lang w:val="ru-RU"/>
          <w14:ligatures w14:val="standardContextual"/>
        </w:rPr>
        <w:t>, позволяющий клиентам просматривать ассортимент, оформлять заказы и производить оплату онлайн. Это ограничивало охват аудитории и препятствовало использованию современных цифровых каналов продаж.</w:t>
      </w:r>
      <w:r w:rsidRPr="00CF1904">
        <w:rPr>
          <w:highlight w:val="cyan"/>
          <w:lang w:val="ru-RU"/>
        </w:rPr>
        <w:t xml:space="preserve"> Это существенно ограничивало охват потенциальной аудитории и не позволяло использовать современные каналы привлечения заказов, включая </w:t>
      </w:r>
      <w:r w:rsidRPr="00A1637D">
        <w:rPr>
          <w:highlight w:val="cyan"/>
        </w:rPr>
        <w:t>Telegram</w:t>
      </w:r>
      <w:r w:rsidRPr="00CF1904">
        <w:rPr>
          <w:highlight w:val="cyan"/>
          <w:lang w:val="ru-RU"/>
        </w:rPr>
        <w:t xml:space="preserve"> и площадки объявлений.</w:t>
      </w:r>
    </w:p>
    <w:p w14:paraId="2CD082D2" w14:textId="34A6927E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Ещё одной проблемой выступала разрозненность учётных данных между торговыми точками. Каждая из них функционировала на отдельной локальной версии программы, а обмен информацией осуществлялся вручную, через физический носитель. Это приводило к росту вероятности несогласованности остатков и усложняло формирование сводной отчётности.</w:t>
      </w:r>
    </w:p>
    <w:p w14:paraId="2BEDC0D3" w14:textId="0986C962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 xml:space="preserve">Процесс формирования ассортимента и управления закупками также характеризовался низкой эффективностью. Решения принимались </w:t>
      </w:r>
      <w:r w:rsidR="006A07B3">
        <w:rPr>
          <w:lang w:val="ru-RU"/>
        </w:rPr>
        <w:t>предпринимателем</w:t>
      </w:r>
      <w:r w:rsidRPr="00CF1904">
        <w:rPr>
          <w:lang w:val="ru-RU"/>
        </w:rPr>
        <w:t xml:space="preserve"> на основе неформализованных запросов и визуального анализа остатков, без систематизированной аналитики. Отсутствие централизованного доступа к информации о динамике продаж, возвратах и покупательских предпочтениях снижало точность планирования. Новое программное обеспечение должно устранить этот разрыв, обеспечив формирование отчётов и поддержку обоснованного принятия решений.</w:t>
      </w:r>
    </w:p>
    <w:p w14:paraId="5840EE6B" w14:textId="6970302C" w:rsidR="00237708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 xml:space="preserve">Дополнительные ограничения были связаны с недостаточной прозрачностью кассовых операций: действующая программа не обеспечивала оперативного доступа к статистике по продажам, что затрудняло текущий контроль и замедляло реакцию на изменения. Внедрение системы с </w:t>
      </w:r>
      <w:r w:rsidRPr="00CF1904">
        <w:rPr>
          <w:lang w:val="ru-RU"/>
        </w:rPr>
        <w:lastRenderedPageBreak/>
        <w:t>автоматической регистрацией транзакций и доступом к аналитике в режиме реального времени решает этот вопрос.</w:t>
      </w:r>
    </w:p>
    <w:p w14:paraId="4A7920C3" w14:textId="42991587" w:rsidR="004948DE" w:rsidRPr="00CF1904" w:rsidRDefault="00237708" w:rsidP="00237708">
      <w:pPr>
        <w:pStyle w:val="af"/>
        <w:rPr>
          <w:lang w:val="ru-RU"/>
        </w:rPr>
      </w:pPr>
      <w:r w:rsidRPr="00CF1904">
        <w:rPr>
          <w:lang w:val="ru-RU"/>
        </w:rPr>
        <w:t>Важно отметить, что предлагаемая система не отменяет существующие ручные процедуры, а дополняет их цифровыми инструментами — от подачи заявки до актуализации остатков и генерации отчётности. Это позволяет сохранить привычную модель взаимодействия персонала с клиентами, одновременно повышая управляемость, прозрачность и устойчивость бизнес-процессов.</w:t>
      </w:r>
    </w:p>
    <w:p w14:paraId="05DBBE6D" w14:textId="77777777" w:rsidR="00237708" w:rsidRPr="00CF1904" w:rsidRDefault="00237708" w:rsidP="00237708">
      <w:pPr>
        <w:pStyle w:val="af"/>
        <w:rPr>
          <w:lang w:val="ru-RU"/>
        </w:rPr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6" w:name="_Toc196064157"/>
      <w:bookmarkStart w:id="37" w:name="_Toc197016034"/>
      <w:bookmarkStart w:id="38" w:name="_Toc197016195"/>
      <w:bookmarkStart w:id="39" w:name="_Toc198540723"/>
      <w:r w:rsidRPr="0095748F">
        <w:t xml:space="preserve">Постановка задачи </w:t>
      </w:r>
      <w:proofErr w:type="spellStart"/>
      <w:r w:rsidRPr="0095748F">
        <w:t>автоматизации</w:t>
      </w:r>
      <w:bookmarkEnd w:id="36"/>
      <w:bookmarkEnd w:id="37"/>
      <w:bookmarkEnd w:id="38"/>
      <w:bookmarkEnd w:id="39"/>
      <w:proofErr w:type="spellEnd"/>
    </w:p>
    <w:p w14:paraId="1D32BBAB" w14:textId="339837FE" w:rsidR="00A47615" w:rsidRPr="00372BEF" w:rsidRDefault="004948DE" w:rsidP="00AD1D4D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372BEF">
        <w:rPr>
          <w:rFonts w:eastAsia="Aptos"/>
          <w:bCs/>
          <w:sz w:val="28"/>
          <w:szCs w:val="22"/>
          <w:lang w:val="ru-RU"/>
        </w:rPr>
        <w:t xml:space="preserve">В ходе практики предстоит развернуть </w:t>
      </w:r>
      <w:r w:rsidR="005F0A21" w:rsidRPr="00372BEF">
        <w:rPr>
          <w:rFonts w:eastAsia="Aptos"/>
          <w:bCs/>
          <w:sz w:val="28"/>
          <w:szCs w:val="22"/>
          <w:lang w:val="ru-RU"/>
        </w:rPr>
        <w:t xml:space="preserve">в </w:t>
      </w:r>
      <w:r w:rsidRPr="00372BEF">
        <w:rPr>
          <w:rFonts w:eastAsia="Aptos"/>
          <w:bCs/>
          <w:sz w:val="28"/>
          <w:szCs w:val="22"/>
          <w:lang w:val="ru-RU"/>
        </w:rPr>
        <w:t xml:space="preserve">ИП новое программное обеспечение, </w:t>
      </w:r>
      <w:r w:rsidR="004A22B6" w:rsidRPr="00372BEF">
        <w:rPr>
          <w:rFonts w:eastAsia="Aptos"/>
          <w:bCs/>
          <w:sz w:val="28"/>
          <w:szCs w:val="22"/>
          <w:lang w:val="ru-RU"/>
        </w:rPr>
        <w:t>с целью</w:t>
      </w:r>
      <w:r w:rsidRPr="00372BEF">
        <w:rPr>
          <w:rFonts w:eastAsia="Aptos"/>
          <w:bCs/>
          <w:sz w:val="28"/>
          <w:szCs w:val="22"/>
          <w:lang w:val="ru-RU"/>
        </w:rPr>
        <w:t xml:space="preserve"> фиксаци</w:t>
      </w:r>
      <w:r w:rsidR="004A22B6" w:rsidRPr="00372BEF">
        <w:rPr>
          <w:rFonts w:eastAsia="Aptos"/>
          <w:bCs/>
          <w:sz w:val="28"/>
          <w:szCs w:val="22"/>
          <w:lang w:val="ru-RU"/>
        </w:rPr>
        <w:t>и</w:t>
      </w:r>
      <w:r w:rsidRPr="00372BEF">
        <w:rPr>
          <w:rFonts w:eastAsia="Aptos"/>
          <w:bCs/>
          <w:sz w:val="28"/>
          <w:szCs w:val="22"/>
          <w:lang w:val="ru-RU"/>
        </w:rPr>
        <w:t xml:space="preserve"> товарооборота, выполнить её адаптацию под текущие бизнес-процессы,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а затем спроектировать к нему модуль онлайн-торговли,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>позволяющий перевести розничную деятельность в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sz w:val="28"/>
          <w:szCs w:val="22"/>
          <w:highlight w:val="cyan"/>
          <w:lang w:val="ru-RU"/>
        </w:rPr>
        <w:t>онлайн-среду</w:t>
      </w:r>
      <w:r w:rsidR="00ED5F89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 </w:t>
      </w:r>
      <w:r w:rsidR="00AD1D4D" w:rsidRPr="00A1637D">
        <w:rPr>
          <w:rFonts w:eastAsia="Aptos"/>
          <w:bCs/>
          <w:sz w:val="28"/>
          <w:szCs w:val="22"/>
          <w:highlight w:val="cyan"/>
          <w:lang w:val="ru-RU"/>
        </w:rPr>
        <w:t xml:space="preserve">с полной синхронизацией остатков 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и поддержкой оформления </w:t>
      </w:r>
      <w:r w:rsidR="00043AB3" w:rsidRPr="00A1637D">
        <w:rPr>
          <w:rFonts w:eastAsia="Aptos"/>
          <w:bCs/>
          <w:sz w:val="28"/>
          <w:szCs w:val="22"/>
          <w:highlight w:val="cyan"/>
          <w:lang w:val="ru-RU"/>
        </w:rPr>
        <w:t>покупок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 xml:space="preserve"> через </w:t>
      </w:r>
      <w:r w:rsidR="00D35215">
        <w:rPr>
          <w:rFonts w:eastAsia="Aptos"/>
          <w:bCs/>
          <w:sz w:val="28"/>
          <w:szCs w:val="22"/>
          <w:highlight w:val="cyan"/>
          <w:lang w:val="ru-RU"/>
        </w:rPr>
        <w:t>веб-приложение</w:t>
      </w:r>
      <w:r w:rsidR="00A47615" w:rsidRPr="00A47615">
        <w:rPr>
          <w:rFonts w:eastAsia="Aptos"/>
          <w:bCs/>
          <w:sz w:val="28"/>
          <w:szCs w:val="22"/>
          <w:highlight w:val="cyan"/>
          <w:lang w:val="ru-RU"/>
        </w:rPr>
        <w:t>.</w:t>
      </w:r>
    </w:p>
    <w:p w14:paraId="79B3B3BD" w14:textId="6C9E94D3" w:rsidR="004948DE" w:rsidRPr="006A07B3" w:rsidRDefault="00DF3C6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ru-RU"/>
        </w:rPr>
      </w:pPr>
      <w:r w:rsidRPr="00A47615">
        <w:rPr>
          <w:rFonts w:eastAsia="Aptos"/>
          <w:bCs/>
          <w:sz w:val="28"/>
          <w:szCs w:val="22"/>
          <w:lang w:val="ru-RU"/>
        </w:rPr>
        <w:t>Проектируемый</w:t>
      </w:r>
      <w:r w:rsidR="004948DE" w:rsidRPr="00A47615">
        <w:rPr>
          <w:rFonts w:eastAsia="Aptos"/>
          <w:bCs/>
          <w:sz w:val="28"/>
          <w:szCs w:val="22"/>
          <w:lang w:val="ru-RU"/>
        </w:rPr>
        <w:t xml:space="preserve"> модуль должен работать как веб</w:t>
      </w:r>
      <w:r w:rsidR="004948DE" w:rsidRPr="00A47615">
        <w:rPr>
          <w:rFonts w:eastAsia="Aptos"/>
          <w:bCs/>
          <w:sz w:val="28"/>
          <w:szCs w:val="22"/>
          <w:lang w:val="ru-RU"/>
        </w:rPr>
        <w:noBreakHyphen/>
        <w:t xml:space="preserve">платформа, связанная с внутренним контуром нового программного продукта для товарного учёта. </w:t>
      </w:r>
      <w:r w:rsidR="004948DE" w:rsidRPr="00CF1904">
        <w:rPr>
          <w:rFonts w:eastAsia="Aptos"/>
          <w:bCs/>
          <w:sz w:val="28"/>
          <w:szCs w:val="22"/>
          <w:lang w:val="ru-RU"/>
        </w:rPr>
        <w:t>Через эту платформу сотрудники смогут публиковать карточки товаров, принимать интернет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r w:rsidR="004948DE" w:rsidRPr="00FD4E96">
        <w:rPr>
          <w:rFonts w:eastAsia="Aptos"/>
          <w:bCs/>
          <w:sz w:val="28"/>
          <w:szCs w:val="22"/>
        </w:rPr>
        <w:t>Farpost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4948DE" w:rsidRPr="00FD4E96">
        <w:rPr>
          <w:rFonts w:eastAsia="Aptos"/>
          <w:bCs/>
          <w:sz w:val="28"/>
          <w:szCs w:val="22"/>
        </w:rPr>
        <w:t>Avito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Юла и в </w:t>
      </w:r>
      <w:r w:rsidR="004948DE" w:rsidRPr="00FD4E96">
        <w:rPr>
          <w:rFonts w:eastAsia="Aptos"/>
          <w:bCs/>
          <w:sz w:val="28"/>
          <w:szCs w:val="22"/>
        </w:rPr>
        <w:t>Telegram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 </w:t>
      </w:r>
      <w:r w:rsidR="004A38EB">
        <w:rPr>
          <w:rFonts w:eastAsia="Aptos"/>
          <w:bCs/>
          <w:sz w:val="28"/>
          <w:szCs w:val="22"/>
          <w:lang w:val="ru-RU"/>
        </w:rPr>
        <w:t>ИП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. Новая программный продукт должен корректно фиксировать кассовые транзакции, поддерживать ролевую модель для продавцов, товароведа и </w:t>
      </w:r>
      <w:r w:rsidR="006A07B3">
        <w:rPr>
          <w:rFonts w:eastAsia="Aptos"/>
          <w:bCs/>
          <w:sz w:val="28"/>
          <w:szCs w:val="22"/>
          <w:lang w:val="ru-RU"/>
        </w:rPr>
        <w:t>предпринимателя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="00E34B01" w:rsidRPr="00CF1904">
        <w:rPr>
          <w:rFonts w:eastAsia="Aptos"/>
          <w:bCs/>
          <w:sz w:val="28"/>
          <w:szCs w:val="22"/>
          <w:lang w:val="ru-RU"/>
        </w:rPr>
        <w:t>обеспечивать безопасное подключение ККТ</w:t>
      </w:r>
      <w:r w:rsidR="00E34B01" w:rsidRPr="00CF1904">
        <w:rPr>
          <w:rFonts w:eastAsia="Aptos"/>
          <w:bCs/>
          <w:sz w:val="28"/>
          <w:szCs w:val="22"/>
          <w:lang w:val="ru-RU"/>
        </w:rPr>
        <w:noBreakHyphen/>
        <w:t xml:space="preserve">сервера при обработке продаж,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 также </w:t>
      </w:r>
      <w:r w:rsidR="00E34B01" w:rsidRPr="00CF1904">
        <w:rPr>
          <w:rFonts w:eastAsia="Aptos"/>
          <w:bCs/>
          <w:sz w:val="28"/>
          <w:szCs w:val="22"/>
          <w:lang w:val="ru-RU"/>
        </w:rPr>
        <w:t>считывать данные о маркировке «Честный ЗНАК»</w:t>
      </w:r>
      <w:r w:rsidR="004948DE" w:rsidRPr="00CF1904">
        <w:rPr>
          <w:rFonts w:eastAsia="Aptos"/>
          <w:bCs/>
          <w:sz w:val="28"/>
          <w:szCs w:val="22"/>
          <w:lang w:val="ru-RU"/>
        </w:rPr>
        <w:t>. Внедрение модуля позволит консолидировать офлайн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 и онлайн</w:t>
      </w:r>
      <w:r w:rsidR="004948DE" w:rsidRPr="00CF1904">
        <w:rPr>
          <w:rFonts w:eastAsia="Aptos"/>
          <w:bCs/>
          <w:sz w:val="28"/>
          <w:szCs w:val="22"/>
          <w:lang w:val="ru-RU"/>
        </w:rPr>
        <w:noBreakHyphen/>
        <w:t xml:space="preserve">каналы, сократить ручные операции и предоставить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ю </w:t>
      </w:r>
      <w:r w:rsidR="004948DE" w:rsidRPr="00CF1904">
        <w:rPr>
          <w:rFonts w:eastAsia="Aptos"/>
          <w:bCs/>
          <w:sz w:val="28"/>
          <w:szCs w:val="22"/>
          <w:lang w:val="ru-RU"/>
        </w:rPr>
        <w:t xml:space="preserve">актуальную аналитику по ассортименту в едином окне. </w:t>
      </w:r>
      <w:r w:rsidR="004948DE" w:rsidRPr="006A07B3">
        <w:rPr>
          <w:rFonts w:eastAsia="Aptos"/>
          <w:bCs/>
          <w:sz w:val="28"/>
          <w:szCs w:val="22"/>
          <w:lang w:val="ru-RU"/>
        </w:rPr>
        <w:t>Проект предполагает выполнение следующих этапов:</w:t>
      </w:r>
    </w:p>
    <w:p w14:paraId="7E034840" w14:textId="19F56313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lastRenderedPageBreak/>
        <w:t xml:space="preserve">Анализ текущего состояния ИТ-инфраструктуры </w:t>
      </w:r>
      <w:r w:rsidR="005F0A21" w:rsidRPr="00CF1904">
        <w:rPr>
          <w:rFonts w:eastAsia="Aptos"/>
          <w:bCs/>
          <w:sz w:val="28"/>
          <w:szCs w:val="22"/>
          <w:lang w:val="ru-RU"/>
        </w:rPr>
        <w:t>ИП</w:t>
      </w:r>
      <w:r w:rsidRPr="00CF1904">
        <w:rPr>
          <w:rFonts w:eastAsia="Aptos"/>
          <w:bCs/>
          <w:sz w:val="28"/>
          <w:szCs w:val="22"/>
          <w:lang w:val="ru-RU"/>
        </w:rPr>
        <w:t xml:space="preserve"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и линейного персонала.</w:t>
      </w:r>
    </w:p>
    <w:p w14:paraId="5EF7C359" w14:textId="4D334AAF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Проектирование архитектуры решения, включающей структуру базы данных, взаимодействие между модулями веб-</w:t>
      </w:r>
      <w:r w:rsidR="00D35215">
        <w:rPr>
          <w:rFonts w:eastAsia="Aptos"/>
          <w:bCs/>
          <w:sz w:val="28"/>
          <w:szCs w:val="22"/>
          <w:lang w:val="ru-RU"/>
        </w:rPr>
        <w:t>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и программного продукта для учёта товарных операций, а также распределение ролей пользователей: продавец, товаровед и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>ь</w:t>
      </w:r>
      <w:r w:rsidRPr="00CF1904">
        <w:rPr>
          <w:rFonts w:eastAsia="Aptos"/>
          <w:bCs/>
          <w:sz w:val="28"/>
          <w:szCs w:val="22"/>
          <w:lang w:val="ru-RU"/>
        </w:rPr>
        <w:t>.</w:t>
      </w:r>
    </w:p>
    <w:p w14:paraId="620E1029" w14:textId="1365118A" w:rsidR="004948DE" w:rsidRPr="00CF1904" w:rsidRDefault="00DF3C64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proofErr w:type="spellStart"/>
      <w:r w:rsidRPr="00CF1904">
        <w:rPr>
          <w:rFonts w:eastAsia="Aptos"/>
          <w:bCs/>
          <w:sz w:val="28"/>
          <w:szCs w:val="22"/>
          <w:lang w:val="ru-RU"/>
        </w:rPr>
        <w:t>Проетирование</w:t>
      </w:r>
      <w:proofErr w:type="spellEnd"/>
      <w:r w:rsidR="004948DE" w:rsidRPr="00CF1904">
        <w:rPr>
          <w:rFonts w:eastAsia="Aptos"/>
          <w:bCs/>
          <w:sz w:val="28"/>
          <w:szCs w:val="22"/>
          <w:lang w:val="ru-RU"/>
        </w:rPr>
        <w:t xml:space="preserve">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14F94D4E" w14:textId="569669AB" w:rsidR="004948DE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</w:rPr>
      </w:pPr>
      <w:r w:rsidRPr="00CF1904">
        <w:rPr>
          <w:rFonts w:eastAsia="Aptos"/>
          <w:bCs/>
          <w:sz w:val="28"/>
          <w:szCs w:val="22"/>
          <w:lang w:val="ru-RU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 w:rsidRPr="00CF1904">
        <w:rPr>
          <w:rFonts w:eastAsia="Aptos"/>
          <w:bCs/>
          <w:sz w:val="28"/>
          <w:szCs w:val="22"/>
          <w:lang w:val="ru-RU"/>
        </w:rPr>
        <w:t xml:space="preserve"> </w:t>
      </w:r>
      <w:r w:rsidR="005F0A21" w:rsidRPr="00FD4E96">
        <w:rPr>
          <w:rFonts w:eastAsia="Aptos"/>
          <w:bCs/>
          <w:sz w:val="28"/>
          <w:szCs w:val="22"/>
        </w:rPr>
        <w:t>ИП</w:t>
      </w:r>
      <w:r w:rsidRPr="00FD4E96">
        <w:rPr>
          <w:rFonts w:eastAsia="Aptos"/>
          <w:bCs/>
          <w:sz w:val="28"/>
          <w:szCs w:val="22"/>
        </w:rPr>
        <w:t>.</w:t>
      </w:r>
    </w:p>
    <w:p w14:paraId="6360B091" w14:textId="654C460A" w:rsidR="00D74756" w:rsidRPr="00CF1904" w:rsidRDefault="00D74756" w:rsidP="00D74756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Реализация связки с системой маркировки «Честный ЗНАК», отказ от печатной этикетки, обеспечивая их долговечность и соответствие требованиям законодательства.</w:t>
      </w:r>
    </w:p>
    <w:p w14:paraId="3B1757CB" w14:textId="14773544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Подключение защищённого соединения через </w:t>
      </w:r>
      <w:r w:rsidRPr="00FD4E96">
        <w:rPr>
          <w:rFonts w:eastAsia="Aptos"/>
          <w:bCs/>
          <w:sz w:val="28"/>
          <w:szCs w:val="22"/>
        </w:rPr>
        <w:t>SSL</w:t>
      </w:r>
      <w:r w:rsidRPr="00CF1904">
        <w:rPr>
          <w:rFonts w:eastAsia="Aptos"/>
          <w:bCs/>
          <w:sz w:val="28"/>
          <w:szCs w:val="22"/>
          <w:lang w:val="ru-RU"/>
        </w:rPr>
        <w:t xml:space="preserve">, регистрация и настройка доменного имени, подготовка инфраструктуры для размещения </w:t>
      </w:r>
      <w:r w:rsidR="00D35215">
        <w:rPr>
          <w:rFonts w:eastAsia="Aptos"/>
          <w:bCs/>
          <w:sz w:val="28"/>
          <w:szCs w:val="22"/>
          <w:lang w:val="ru-RU"/>
        </w:rPr>
        <w:t>веб-приложения</w:t>
      </w:r>
      <w:r w:rsidRPr="00CF1904">
        <w:rPr>
          <w:rFonts w:eastAsia="Aptos"/>
          <w:bCs/>
          <w:sz w:val="28"/>
          <w:szCs w:val="22"/>
          <w:lang w:val="ru-RU"/>
        </w:rPr>
        <w:t xml:space="preserve"> на сервере или хостинге.</w:t>
      </w:r>
    </w:p>
    <w:p w14:paraId="098FD1E7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Внедрение механизма автоматической публикации товаров в </w:t>
      </w:r>
      <w:r w:rsidRPr="00FD4E96">
        <w:rPr>
          <w:rFonts w:eastAsia="Aptos"/>
          <w:bCs/>
          <w:sz w:val="28"/>
          <w:szCs w:val="22"/>
        </w:rPr>
        <w:t>Telegram</w:t>
      </w:r>
      <w:r w:rsidRPr="00CF1904">
        <w:rPr>
          <w:rFonts w:eastAsia="Aptos"/>
          <w:bCs/>
          <w:sz w:val="28"/>
          <w:szCs w:val="22"/>
          <w:lang w:val="ru-RU"/>
        </w:rPr>
        <w:t xml:space="preserve">-канал, а также на такие внешние площадки, как </w:t>
      </w:r>
      <w:r w:rsidRPr="00FD4E96">
        <w:rPr>
          <w:rFonts w:eastAsia="Aptos"/>
          <w:bCs/>
          <w:sz w:val="28"/>
          <w:szCs w:val="22"/>
        </w:rPr>
        <w:t>Farpost</w:t>
      </w:r>
      <w:r w:rsidRPr="00CF1904">
        <w:rPr>
          <w:rFonts w:eastAsia="Aptos"/>
          <w:bCs/>
          <w:sz w:val="28"/>
          <w:szCs w:val="22"/>
          <w:lang w:val="ru-RU"/>
        </w:rPr>
        <w:t xml:space="preserve">, </w:t>
      </w:r>
      <w:r w:rsidRPr="00FD4E96">
        <w:rPr>
          <w:rFonts w:eastAsia="Aptos"/>
          <w:bCs/>
          <w:sz w:val="28"/>
          <w:szCs w:val="22"/>
        </w:rPr>
        <w:t>Avito</w:t>
      </w:r>
      <w:r w:rsidRPr="00CF1904">
        <w:rPr>
          <w:rFonts w:eastAsia="Aptos"/>
          <w:bCs/>
          <w:sz w:val="28"/>
          <w:szCs w:val="22"/>
          <w:lang w:val="ru-RU"/>
        </w:rPr>
        <w:t xml:space="preserve"> и Юла, с учётом формата объявлений и требований к изображениям.</w:t>
      </w:r>
    </w:p>
    <w:p w14:paraId="6D744582" w14:textId="0A1510E5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Проведение тестирования ключевого функционала с участием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и сотрудников магазина, устранение выявленных ошибок, корректировка сценариев взаимодействия.</w:t>
      </w:r>
    </w:p>
    <w:p w14:paraId="209B8E14" w14:textId="4417816B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Подготовка краткой пользовательской инструкции, проведение </w:t>
      </w:r>
      <w:r w:rsidRPr="00CF1904">
        <w:rPr>
          <w:rFonts w:eastAsia="Aptos"/>
          <w:bCs/>
          <w:sz w:val="28"/>
          <w:szCs w:val="22"/>
          <w:lang w:val="ru-RU"/>
        </w:rPr>
        <w:lastRenderedPageBreak/>
        <w:t xml:space="preserve">очного обучения для продавцов и товароведа, консультирование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</w:t>
      </w:r>
      <w:r w:rsidR="006A07B3">
        <w:rPr>
          <w:rFonts w:eastAsia="Aptos"/>
          <w:bCs/>
          <w:sz w:val="28"/>
          <w:szCs w:val="22"/>
          <w:lang w:val="ru-RU"/>
        </w:rPr>
        <w:t xml:space="preserve">я </w:t>
      </w:r>
      <w:r w:rsidRPr="00CF1904">
        <w:rPr>
          <w:rFonts w:eastAsia="Aptos"/>
          <w:bCs/>
          <w:sz w:val="28"/>
          <w:szCs w:val="22"/>
          <w:lang w:val="ru-RU"/>
        </w:rPr>
        <w:t>по вопросам администрирования.</w:t>
      </w:r>
    </w:p>
    <w:p w14:paraId="0AA666DE" w14:textId="77777777" w:rsidR="004948DE" w:rsidRPr="00CF1904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7880F211" w:rsidR="003D2904" w:rsidRPr="00CF1904" w:rsidRDefault="004948DE" w:rsidP="00460A74">
      <w:pPr>
        <w:widowControl w:val="0"/>
        <w:suppressAutoHyphens/>
        <w:spacing w:line="360" w:lineRule="auto"/>
        <w:ind w:firstLine="709"/>
        <w:jc w:val="both"/>
        <w:rPr>
          <w:lang w:val="ru-RU"/>
        </w:rPr>
      </w:pPr>
      <w:r w:rsidRPr="00CF1904">
        <w:rPr>
          <w:rFonts w:eastAsia="Aptos"/>
          <w:bCs/>
          <w:sz w:val="28"/>
          <w:szCs w:val="22"/>
          <w:lang w:val="ru-RU"/>
        </w:rPr>
        <w:t xml:space="preserve">Проект включает фазы анализа, проектирования, настройки, тестирования и внедрения. При реализации используется итерационный </w:t>
      </w:r>
      <w:r w:rsidR="00A61B17">
        <w:rPr>
          <w:rFonts w:eastAsia="Aptos"/>
          <w:bCs/>
          <w:sz w:val="28"/>
          <w:szCs w:val="22"/>
          <w:lang w:val="ru-RU"/>
        </w:rPr>
        <w:t>метод</w:t>
      </w:r>
      <w:r w:rsidRPr="00CF1904">
        <w:rPr>
          <w:rFonts w:eastAsia="Aptos"/>
          <w:bCs/>
          <w:sz w:val="28"/>
          <w:szCs w:val="22"/>
          <w:lang w:val="ru-RU"/>
        </w:rPr>
        <w:t xml:space="preserve">, основанный на методологии </w:t>
      </w:r>
      <w:r w:rsidRPr="00FD4E96">
        <w:rPr>
          <w:rFonts w:eastAsia="Aptos"/>
          <w:bCs/>
          <w:sz w:val="28"/>
          <w:szCs w:val="22"/>
        </w:rPr>
        <w:t>RUP</w:t>
      </w:r>
      <w:r w:rsidRPr="00CF1904">
        <w:rPr>
          <w:rFonts w:eastAsia="Aptos"/>
          <w:bCs/>
          <w:sz w:val="28"/>
          <w:szCs w:val="22"/>
          <w:lang w:val="ru-RU"/>
        </w:rPr>
        <w:t xml:space="preserve">. На каждом этапе выполняется согласование с </w:t>
      </w:r>
      <w:r w:rsidR="006A07B3" w:rsidRPr="006A07B3">
        <w:rPr>
          <w:rFonts w:eastAsia="Aptos"/>
          <w:bCs/>
          <w:sz w:val="28"/>
          <w:szCs w:val="22"/>
          <w:lang w:val="ru-RU"/>
        </w:rPr>
        <w:t>предпринимателем</w:t>
      </w:r>
      <w:r w:rsidRPr="00CF1904">
        <w:rPr>
          <w:rFonts w:eastAsia="Aptos"/>
          <w:bCs/>
          <w:sz w:val="28"/>
          <w:szCs w:val="22"/>
          <w:lang w:val="ru-RU"/>
        </w:rPr>
        <w:t>, корректировка требований и адаптация под реальные условия работы магазин</w:t>
      </w:r>
      <w:r w:rsidR="004A22B6" w:rsidRPr="00CF1904">
        <w:rPr>
          <w:rFonts w:eastAsia="Aptos"/>
          <w:bCs/>
          <w:sz w:val="28"/>
          <w:szCs w:val="22"/>
          <w:lang w:val="ru-RU"/>
        </w:rPr>
        <w:t>ов</w:t>
      </w:r>
      <w:r w:rsidRPr="00CF1904">
        <w:rPr>
          <w:rFonts w:eastAsia="Aptos"/>
          <w:bCs/>
          <w:sz w:val="28"/>
          <w:szCs w:val="22"/>
          <w:lang w:val="ru-RU"/>
        </w:rPr>
        <w:t>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CF1904">
        <w:rPr>
          <w:lang w:val="ru-RU"/>
        </w:rPr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0" w:name="_Toc197016037"/>
      <w:bookmarkStart w:id="41" w:name="_Toc197016198"/>
      <w:bookmarkStart w:id="42" w:name="_Toc198540724"/>
      <w:r w:rsidRPr="0095748F">
        <w:lastRenderedPageBreak/>
        <w:t>Планирование задачи</w:t>
      </w:r>
      <w:bookmarkEnd w:id="40"/>
      <w:bookmarkEnd w:id="41"/>
      <w:bookmarkEnd w:id="42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</w:rPr>
      </w:pPr>
    </w:p>
    <w:p w14:paraId="0EE00832" w14:textId="60DEAE00" w:rsidR="003D2904" w:rsidRPr="00CF1904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val="ru-RU"/>
        </w:rPr>
      </w:pPr>
      <w:bookmarkStart w:id="43" w:name="_Toc196064159"/>
      <w:bookmarkStart w:id="44" w:name="_Toc197016038"/>
      <w:bookmarkStart w:id="45" w:name="_Toc197016199"/>
      <w:bookmarkStart w:id="46" w:name="_Toc198540725"/>
      <w:r w:rsidRPr="00CF1904">
        <w:rPr>
          <w:lang w:val="ru-RU"/>
        </w:rPr>
        <w:t>Обоснование необходимости и цели использования вычислительной техники</w:t>
      </w:r>
      <w:bookmarkEnd w:id="43"/>
      <w:bookmarkEnd w:id="44"/>
      <w:bookmarkEnd w:id="45"/>
      <w:bookmarkEnd w:id="46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7" w:name="_Toc196064160"/>
      <w:bookmarkStart w:id="48" w:name="_Toc197016039"/>
      <w:bookmarkStart w:id="49" w:name="_Toc197016200"/>
      <w:bookmarkStart w:id="50" w:name="_Toc198540726"/>
      <w:r w:rsidRPr="0095748F">
        <w:t>Обоснование необходимости</w:t>
      </w:r>
      <w:bookmarkEnd w:id="47"/>
      <w:bookmarkEnd w:id="48"/>
      <w:bookmarkEnd w:id="49"/>
      <w:r w:rsidR="00E85953" w:rsidRPr="0095748F">
        <w:t xml:space="preserve"> использования вычислительной техники</w:t>
      </w:r>
      <w:bookmarkEnd w:id="50"/>
    </w:p>
    <w:p w14:paraId="119CA7DA" w14:textId="42D1ED8A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Современные розничные </w:t>
      </w:r>
      <w:r w:rsidR="00862D32">
        <w:rPr>
          <w:rFonts w:eastAsia="Calibri"/>
          <w:bCs/>
          <w:sz w:val="28"/>
          <w:szCs w:val="22"/>
          <w:lang w:val="ru-RU"/>
        </w:rPr>
        <w:t>бизнесы</w:t>
      </w:r>
      <w:r w:rsidRPr="00CF1904">
        <w:rPr>
          <w:rFonts w:eastAsia="Calibri"/>
          <w:bCs/>
          <w:sz w:val="28"/>
          <w:szCs w:val="22"/>
          <w:lang w:val="ru-RU"/>
        </w:rPr>
        <w:t>, работающие в условиях высокой конкуренции и возрастающих требований со стороны клиентов, предъявляют особые требования к надёжности, прозрачности и скорости работы информационных систем, обеспечивающих учёт товарооборота и оформление заказов. В случае отказа от автоматизации и использования устаревших решений — таких как локальные версии учётных программ или ручная обработка операций — неизбежно возникают системные ограничения, негативно влияющие на эффективность бизнеса.</w:t>
      </w:r>
    </w:p>
    <w:p w14:paraId="2FF8A0D7" w14:textId="4E09BE69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Прежде всего, отсутствие централизованной базы данных и единого интерфейса для управления поставками, остатками и продажами увеличивает вероятность ошибок, дублирования записей и расхождений между торговыми точками. Это ведёт к снижению точности учёта и усложняет контроль за запасами. Параллельно возникают задержки в получении информации: оформление продаж вручную, передача данных между сменами и сбор отчётности через табличные редакторы существенно замедляют доступ к аналитике. В такой ситуации </w:t>
      </w:r>
      <w:r w:rsidR="006A07B3" w:rsidRPr="006A07B3">
        <w:rPr>
          <w:rFonts w:eastAsia="Calibri"/>
          <w:bCs/>
          <w:sz w:val="28"/>
          <w:szCs w:val="22"/>
          <w:lang w:val="ru-RU"/>
        </w:rPr>
        <w:t>предпринимате</w:t>
      </w:r>
      <w:r w:rsidR="006A07B3">
        <w:rPr>
          <w:rFonts w:eastAsia="Calibri"/>
          <w:bCs/>
          <w:sz w:val="28"/>
          <w:szCs w:val="22"/>
          <w:lang w:val="ru-RU"/>
        </w:rPr>
        <w:t xml:space="preserve">лю </w:t>
      </w:r>
      <w:r w:rsidRPr="00CF1904">
        <w:rPr>
          <w:rFonts w:eastAsia="Calibri"/>
          <w:bCs/>
          <w:sz w:val="28"/>
          <w:szCs w:val="22"/>
          <w:lang w:val="ru-RU"/>
        </w:rPr>
        <w:t>становится сложно оперативно принимать решения, касающиеся закупок, ценообразования или корректировки ассортимента.</w:t>
      </w:r>
    </w:p>
    <w:p w14:paraId="42F607E3" w14:textId="449B9B7C" w:rsidR="003C2805" w:rsidRPr="00CF1904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По мере увеличения товарного оборота и расширения сети торговых точек ручные процессы перестают масштабироваться. Без использования единой учётной системы становится практически невозможно поддерживать стабильный уровень управляемости и качества обслуживания. Дополнительно усложняется контроль за документооборотом: данные, хранящиеся в разрозненных программах и внешних сервисах, таких как Диадок, не связаны </w:t>
      </w:r>
      <w:r w:rsidRPr="00CF1904">
        <w:rPr>
          <w:rFonts w:eastAsia="Calibri"/>
          <w:bCs/>
          <w:sz w:val="28"/>
          <w:szCs w:val="22"/>
          <w:lang w:val="ru-RU"/>
        </w:rPr>
        <w:lastRenderedPageBreak/>
        <w:t>в единую цепочку, что затрудняет сверку операций, контроль возвратов и учёт маркировки «Честный ЗНАК». В результате снижается информационная целостность, возрастает зависимость от отдельных сотрудников, а обучение новых работников требует дополнительных усилий из-за отсутствия унифицированного интерфейса.</w:t>
      </w:r>
    </w:p>
    <w:p w14:paraId="52CA0C5C" w14:textId="77777777" w:rsidR="00043AB3" w:rsidRPr="00043AB3" w:rsidRDefault="00043AB3" w:rsidP="00043AB3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>
        <w:rPr>
          <w:rFonts w:eastAsia="Calibri"/>
          <w:bCs/>
          <w:sz w:val="28"/>
          <w:szCs w:val="22"/>
          <w:lang w:val="ru-RU"/>
        </w:rPr>
        <w:t xml:space="preserve">В связи с этим </w:t>
      </w:r>
      <w:r w:rsidRPr="00043AB3">
        <w:rPr>
          <w:rFonts w:eastAsia="Calibri"/>
          <w:bCs/>
          <w:sz w:val="28"/>
          <w:szCs w:val="22"/>
          <w:lang w:val="ru-RU"/>
        </w:rPr>
        <w:t>внедрение единого программного решения с облачным хранением, интеграцией с ККТ-оборудованием и модулем онлайн-торговли рассматривается не как опциональное улучшение, а как необходимый шаг на пути к повышению управляемости, эффективности и цифровой зрелости индивидуального предпринимателя.</w:t>
      </w:r>
    </w:p>
    <w:p w14:paraId="04D9FB85" w14:textId="77777777" w:rsidR="003C2805" w:rsidRPr="00043AB3" w:rsidRDefault="003C2805" w:rsidP="003C280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1" w:name="_Toc196064161"/>
      <w:bookmarkStart w:id="52" w:name="_Toc197016040"/>
      <w:bookmarkStart w:id="53" w:name="_Toc197016201"/>
      <w:bookmarkStart w:id="54" w:name="_Toc198540727"/>
      <w:r w:rsidRPr="0095748F">
        <w:t>Цели использования вычислительной техники</w:t>
      </w:r>
      <w:bookmarkEnd w:id="51"/>
      <w:bookmarkEnd w:id="52"/>
      <w:bookmarkEnd w:id="53"/>
      <w:bookmarkEnd w:id="54"/>
    </w:p>
    <w:p w14:paraId="4ABD0D61" w14:textId="21EECE02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Для обеспечения стабильной работы модуля онлайн-продаж и его интеграции с основной учётной системой, вычислительная техника должна поддерживать ключевые функции сопровождения товарных операций — включая фиксацию продаж, резервирование остатков и обновление данных в общей базе без задержек. Важной задачей является синхронная работа с кассами: транзакции должны одновременно отражаться в фискальном регистраторе и в системе учёта. Обработка маркировки «Честный ЗНАК» должна происходить автоматически, с соблюдением требований законодательства и сохранением целостности данных.</w:t>
      </w:r>
    </w:p>
    <w:p w14:paraId="78302345" w14:textId="4A84D541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Инфраструктура проекта предполагает наличие механизма резервного копирования, синхронизации между точками и возможность масштабирования — как по количеству товаров, так и по числу торговых точек и подключаемых маркетплейсов. Неотъемлемой частью является модуль для автоматической выгрузки карточек товаров на внешние площадки и приёма онлайн-заказов с фиксацией их статуса и резервированием позиций на складе.</w:t>
      </w:r>
    </w:p>
    <w:p w14:paraId="6F910E0D" w14:textId="6BDE215F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 xml:space="preserve">Дополнительно требуется аналитический блок, позволяющий формировать отчёты по оборачиваемости, структуре продаж и эффективности категорий. Разграничение доступа между продавцами, товароведом и </w:t>
      </w:r>
      <w:r w:rsidR="006A07B3" w:rsidRPr="006A07B3">
        <w:rPr>
          <w:rFonts w:eastAsia="SimSun" w:cstheme="minorBidi"/>
          <w:sz w:val="28"/>
          <w:szCs w:val="28"/>
          <w:lang w:val="ru-RU"/>
        </w:rPr>
        <w:lastRenderedPageBreak/>
        <w:t xml:space="preserve">предпринимателем </w:t>
      </w:r>
      <w:r w:rsidRPr="00CF1904">
        <w:rPr>
          <w:rFonts w:eastAsia="SimSun" w:cstheme="minorBidi"/>
          <w:sz w:val="28"/>
          <w:szCs w:val="28"/>
          <w:lang w:val="ru-RU"/>
        </w:rPr>
        <w:t>должно сопровождаться регистрацией действий в системе. Встроенные механизмы уведомлений обеспечивают контроль над событиями — такими как дефицит, приёмки и завершение инвентаризаций.</w:t>
      </w:r>
    </w:p>
    <w:p w14:paraId="3CC58988" w14:textId="565E079B" w:rsidR="00C8671A" w:rsidRPr="00CF1904" w:rsidRDefault="00C8671A" w:rsidP="00D74756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val="ru-RU"/>
        </w:rPr>
      </w:pPr>
      <w:r w:rsidRPr="00CF1904">
        <w:rPr>
          <w:rFonts w:eastAsia="SimSun" w:cstheme="minorBidi"/>
          <w:sz w:val="28"/>
          <w:szCs w:val="28"/>
          <w:lang w:val="ru-RU"/>
        </w:rPr>
        <w:t>Вс</w:t>
      </w:r>
      <w:r w:rsidR="006A07B3">
        <w:rPr>
          <w:rFonts w:eastAsia="SimSun" w:cstheme="minorBidi"/>
          <w:sz w:val="28"/>
          <w:szCs w:val="28"/>
          <w:lang w:val="ru-RU"/>
        </w:rPr>
        <w:t xml:space="preserve">ё приложения </w:t>
      </w:r>
      <w:r w:rsidRPr="00CF1904">
        <w:rPr>
          <w:rFonts w:eastAsia="SimSun" w:cstheme="minorBidi"/>
          <w:sz w:val="28"/>
          <w:szCs w:val="28"/>
          <w:lang w:val="ru-RU"/>
        </w:rPr>
        <w:t xml:space="preserve">должна соответствовать требованиям информационной безопасности и фискального законодательства: использовать шифрование, вести журналы операций и хранить кассовые данные в установленном формате. Управление </w:t>
      </w:r>
      <w:r w:rsidR="006A07B3">
        <w:rPr>
          <w:rFonts w:eastAsia="SimSun" w:cstheme="minorBidi"/>
          <w:sz w:val="28"/>
          <w:szCs w:val="28"/>
          <w:lang w:val="ru-RU"/>
        </w:rPr>
        <w:t>приложением</w:t>
      </w:r>
      <w:r w:rsidRPr="00CF1904">
        <w:rPr>
          <w:rFonts w:eastAsia="SimSun" w:cstheme="minorBidi"/>
          <w:sz w:val="28"/>
          <w:szCs w:val="28"/>
          <w:lang w:val="ru-RU"/>
        </w:rPr>
        <w:t xml:space="preserve"> осуществляется через единый веб-интерфейс, обеспечивающий настройку, мониторинг и администрирование. Таким образом, вычислительная среда становится основой для надёжного, масштабируемого и прозрачного функционирования цифрового торгового контура.</w:t>
      </w:r>
    </w:p>
    <w:p w14:paraId="266DC1FD" w14:textId="77777777" w:rsidR="00C8671A" w:rsidRPr="00CF1904" w:rsidRDefault="00C8671A" w:rsidP="00D74756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BDA2978" w14:textId="5D827D1E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55" w:name="_Toc196064162"/>
      <w:bookmarkStart w:id="56" w:name="_Toc197016041"/>
      <w:bookmarkStart w:id="57" w:name="_Toc197016202"/>
      <w:bookmarkStart w:id="58" w:name="_Toc198540728"/>
      <w:r w:rsidRPr="0095748F">
        <w:t>Анализ существующих разработок</w:t>
      </w:r>
      <w:bookmarkEnd w:id="55"/>
      <w:bookmarkEnd w:id="56"/>
      <w:bookmarkEnd w:id="57"/>
      <w:bookmarkEnd w:id="58"/>
    </w:p>
    <w:p w14:paraId="32EA9772" w14:textId="0075A2C6" w:rsidR="001F1A52" w:rsidRPr="00CF1904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Для обоснования выбора разрабатываемо</w:t>
      </w:r>
      <w:r w:rsidR="0035062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го программного продукта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7F9F0BB9" w:rsidR="001F1A52" w:rsidRPr="00CF1904" w:rsidRDefault="006D4223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Предлагаемое решение 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— программный продукт, реализованный на языке </w:t>
      </w:r>
      <w:r w:rsidR="00F67411" w:rsidRPr="007E4230">
        <w:rPr>
          <w:rFonts w:eastAsiaTheme="minorHAnsi" w:cstheme="minorBidi"/>
          <w:color w:val="000000" w:themeColor="text1"/>
          <w:sz w:val="28"/>
          <w:szCs w:val="28"/>
        </w:rPr>
        <w:t>PHP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предназначенный для автоматизации товарооборота. В рамках проекта к нему </w:t>
      </w:r>
      <w:r w:rsidR="00D74756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проектируется</w:t>
      </w:r>
      <w:r w:rsidR="00F67411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модуль онлайн-торговли. 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Telegram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Farpost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</w:t>
      </w:r>
      <w:r w:rsidR="001F1A52" w:rsidRPr="007E4230">
        <w:rPr>
          <w:rFonts w:eastAsiaTheme="minorHAnsi" w:cstheme="minorBidi"/>
          <w:color w:val="000000" w:themeColor="text1"/>
          <w:sz w:val="28"/>
          <w:szCs w:val="28"/>
        </w:rPr>
        <w:t>Avito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Юлу и </w:t>
      </w:r>
      <w:r w:rsidR="00D35215">
        <w:rPr>
          <w:rFonts w:eastAsiaTheme="minorHAnsi" w:cstheme="minorBidi"/>
          <w:color w:val="000000" w:themeColor="text1"/>
          <w:sz w:val="28"/>
          <w:szCs w:val="28"/>
          <w:lang w:val="ru-RU"/>
        </w:rPr>
        <w:t>в веб-приложение для онлайн торговли</w:t>
      </w:r>
      <w:r w:rsidR="001F1A52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21B49E4D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МойСклад – облачн</w:t>
      </w:r>
      <w:r w:rsidR="001F3AC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ое программное 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решение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CRM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1E6BB5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программного решения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процессов взаимодействия с клиентами, включая продажи, </w:t>
      </w:r>
      <w:r w:rsidR="00436FF8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lastRenderedPageBreak/>
        <w:t>сервис и маркетинг)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, поддержку маркировки «Честный ЗНАК».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Распространяется по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подписн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ой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модель оплаты (от 2 000 руб./мес.), </w:t>
      </w:r>
      <w:r w:rsidR="009F18AA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обладает разными модулями, однако сложен в настройке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3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731DFE9E" w14:textId="3CB7B2D8" w:rsidR="001F1A52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1С: Розница – локальная 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4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E05CDE5" w14:textId="46BD61ED" w:rsidR="00A062AB" w:rsidRPr="00CF1904" w:rsidRDefault="001F1A52" w:rsidP="007E4230">
      <w:pPr>
        <w:pStyle w:val="ListParagraph"/>
        <w:numPr>
          <w:ilvl w:val="0"/>
          <w:numId w:val="44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val="ru-RU"/>
        </w:rPr>
      </w:pPr>
      <w:r w:rsidRPr="007E4230">
        <w:rPr>
          <w:rFonts w:eastAsiaTheme="minorHAnsi" w:cstheme="minorBidi"/>
          <w:color w:val="000000" w:themeColor="text1"/>
          <w:sz w:val="28"/>
          <w:szCs w:val="28"/>
        </w:rPr>
        <w:t>Shop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-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Script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– </w:t>
      </w:r>
      <w:r w:rsidRPr="007E4230">
        <w:rPr>
          <w:rFonts w:eastAsiaTheme="minorHAnsi" w:cstheme="minorBidi"/>
          <w:color w:val="000000" w:themeColor="text1"/>
          <w:sz w:val="28"/>
          <w:szCs w:val="28"/>
        </w:rPr>
        <w:t>CMS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(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программа</w:t>
      </w:r>
      <w:r w:rsidR="00A300C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системами</w:t>
      </w:r>
      <w:r w:rsidR="00CF3F8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учёта товаров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, не поддерживает автоматизированную работу с ККТ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 xml:space="preserve"> [</w:t>
      </w:r>
      <w:r w:rsidR="0066152C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2</w:t>
      </w:r>
      <w:r w:rsidR="00DC7B7E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5</w:t>
      </w:r>
      <w:r w:rsidR="00A062AB"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]</w:t>
      </w:r>
      <w:r w:rsidRPr="00CF1904">
        <w:rPr>
          <w:rFonts w:eastAsiaTheme="minorHAnsi" w:cstheme="minorBidi"/>
          <w:color w:val="000000" w:themeColor="text1"/>
          <w:sz w:val="28"/>
          <w:szCs w:val="28"/>
          <w:lang w:val="ru-RU"/>
        </w:rPr>
        <w:t>.</w:t>
      </w:r>
    </w:p>
    <w:p w14:paraId="680A720F" w14:textId="77777777" w:rsidR="003D2904" w:rsidRPr="00CF1904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3C68DC6" w14:textId="7DBEA0F6" w:rsidR="003D2904" w:rsidRPr="003E51F2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9" w:name="_Toc196064166"/>
      <w:bookmarkStart w:id="60" w:name="_Toc197016042"/>
      <w:bookmarkStart w:id="61" w:name="_Toc197016203"/>
      <w:bookmarkStart w:id="62" w:name="_Toc198540729"/>
      <w:r w:rsidRPr="003E51F2">
        <w:t>Оценка конкурентоспособности разрабатываемого продукта</w:t>
      </w:r>
      <w:bookmarkEnd w:id="59"/>
      <w:bookmarkEnd w:id="60"/>
      <w:bookmarkEnd w:id="61"/>
      <w:bookmarkEnd w:id="62"/>
    </w:p>
    <w:p w14:paraId="62098455" w14:textId="4FDB46B0" w:rsidR="00C8671A" w:rsidRPr="00CF1904" w:rsidRDefault="00C8671A" w:rsidP="00C8671A">
      <w:pPr>
        <w:pStyle w:val="af"/>
        <w:rPr>
          <w:szCs w:val="28"/>
          <w:lang w:val="ru-RU"/>
        </w:rPr>
      </w:pPr>
      <w:r w:rsidRPr="00CF1904">
        <w:rPr>
          <w:szCs w:val="28"/>
          <w:lang w:val="ru-RU"/>
        </w:rPr>
        <w:t xml:space="preserve">Для детального сравнения с разрабатываемым решением в качестве ориентирующего продукта выбран «МойСклад», поскольку он близок по концепции и структуре к проектируемой системе. Оба решения направлены на автоматизацию товарного учёта и продаж, включают механизмы управления остатками и поддержку онлайн-каналов. Популярность «МойСклада» на рынке позволяет опираться на проверенные данные и проводить </w:t>
      </w:r>
      <w:r w:rsidR="0057015E" w:rsidRPr="00CF1904">
        <w:rPr>
          <w:szCs w:val="28"/>
          <w:lang w:val="ru-RU"/>
        </w:rPr>
        <w:t>сравнение</w:t>
      </w:r>
      <w:r w:rsidRPr="00CF1904">
        <w:rPr>
          <w:szCs w:val="28"/>
          <w:lang w:val="ru-RU"/>
        </w:rPr>
        <w:t xml:space="preserve"> на основе </w:t>
      </w:r>
      <w:r w:rsidR="0057015E" w:rsidRPr="00CF1904">
        <w:rPr>
          <w:szCs w:val="28"/>
          <w:lang w:val="ru-RU"/>
        </w:rPr>
        <w:t>обширного опыта</w:t>
      </w:r>
      <w:r w:rsidRPr="00CF1904">
        <w:rPr>
          <w:szCs w:val="28"/>
          <w:lang w:val="ru-RU"/>
        </w:rPr>
        <w:t xml:space="preserve"> применения</w:t>
      </w:r>
      <w:r w:rsidR="0057015E" w:rsidRPr="00CF1904">
        <w:rPr>
          <w:szCs w:val="28"/>
          <w:lang w:val="ru-RU"/>
        </w:rPr>
        <w:t xml:space="preserve"> другими пользователями</w:t>
      </w:r>
      <w:r w:rsidRPr="00CF1904">
        <w:rPr>
          <w:szCs w:val="28"/>
          <w:lang w:val="ru-RU"/>
        </w:rPr>
        <w:t>. Дополнительным фактором является облачный формат платформы, благодаря которому система доступна для полноценного изучения и анализа без необходимости установки и технической настройки.</w:t>
      </w:r>
    </w:p>
    <w:p w14:paraId="53D0E026" w14:textId="222691EA" w:rsidR="00C8671A" w:rsidRPr="00CF1904" w:rsidRDefault="00C8671A" w:rsidP="00C8671A">
      <w:pPr>
        <w:pStyle w:val="af"/>
        <w:rPr>
          <w:lang w:val="ru-RU"/>
        </w:rPr>
      </w:pPr>
      <w:r w:rsidRPr="00CF1904">
        <w:rPr>
          <w:szCs w:val="28"/>
          <w:lang w:val="ru-RU"/>
        </w:rPr>
        <w:t xml:space="preserve">Для корректного сопоставления необходимо сформировать перечень критериев, охватывающих как функциональные возможности, так и организационно-экономические характеристики. Это позволит провести комплексную оценку применимости решений к задачам индивидуального </w:t>
      </w:r>
      <w:r w:rsidRPr="00CF1904">
        <w:rPr>
          <w:szCs w:val="28"/>
          <w:lang w:val="ru-RU"/>
        </w:rPr>
        <w:lastRenderedPageBreak/>
        <w:t>предпринимателя и обосновать целесообразность внедрения собственной разработки.</w:t>
      </w:r>
    </w:p>
    <w:p w14:paraId="40C64BF7" w14:textId="73B909BF" w:rsidR="00F27499" w:rsidRPr="00CF1904" w:rsidRDefault="00F27499" w:rsidP="00460A74">
      <w:pPr>
        <w:pStyle w:val="ListParagraph"/>
        <w:spacing w:line="360" w:lineRule="auto"/>
        <w:ind w:left="0"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Критерии оценки качества представлены в таблице </w:t>
      </w:r>
      <w:r w:rsidR="00CB4F16" w:rsidRPr="00CF1904">
        <w:rPr>
          <w:sz w:val="28"/>
          <w:szCs w:val="28"/>
          <w:lang w:val="ru-RU"/>
        </w:rPr>
        <w:t>1</w:t>
      </w:r>
      <w:r w:rsidRPr="00CF1904">
        <w:rPr>
          <w:sz w:val="28"/>
          <w:szCs w:val="28"/>
          <w:lang w:val="ru-RU"/>
        </w:rPr>
        <w:t>.</w:t>
      </w:r>
    </w:p>
    <w:p w14:paraId="125D086B" w14:textId="734AFB29" w:rsidR="00F27499" w:rsidRPr="0095748F" w:rsidRDefault="00F27499" w:rsidP="004A5580">
      <w:pPr>
        <w:pStyle w:val="Caption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</w:t>
      </w:r>
      <w:proofErr w:type="spellStart"/>
      <w:r w:rsidRPr="0095748F">
        <w:rPr>
          <w:szCs w:val="28"/>
        </w:rPr>
        <w:t>Критерии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оценки</w:t>
      </w:r>
      <w:proofErr w:type="spellEnd"/>
      <w:r w:rsidRPr="0095748F">
        <w:rPr>
          <w:szCs w:val="28"/>
        </w:rPr>
        <w:t xml:space="preserve"> </w:t>
      </w:r>
      <w:proofErr w:type="spellStart"/>
      <w:r w:rsidRPr="0095748F">
        <w:rPr>
          <w:szCs w:val="28"/>
        </w:rPr>
        <w:t>качества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Причина выбора</w:t>
            </w:r>
          </w:p>
        </w:tc>
      </w:tr>
      <w:tr w:rsidR="00F27499" w:rsidRPr="00A61B17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Оценка общих расходов на покупку, внедрение, эксплуатацию и обслуживание </w:t>
            </w:r>
            <w:r w:rsidR="002903BC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A61B17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Возможность адаптации </w:t>
            </w:r>
            <w:r w:rsidR="002903BC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A61B17" w14:paraId="7496E486" w14:textId="77777777" w:rsidTr="002D164E">
        <w:tc>
          <w:tcPr>
            <w:tcW w:w="2689" w:type="dxa"/>
          </w:tcPr>
          <w:p w14:paraId="58F47BF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A61B17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</w:pPr>
            <w:r w:rsidRPr="0095748F">
              <w:t xml:space="preserve">Скорость </w:t>
            </w:r>
            <w:proofErr w:type="spellStart"/>
            <w:r w:rsidRPr="0095748F">
              <w:t>обновления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A61B17" w14:paraId="6CF9C8D3" w14:textId="77777777" w:rsidTr="002D164E">
        <w:tc>
          <w:tcPr>
            <w:tcW w:w="2689" w:type="dxa"/>
          </w:tcPr>
          <w:p w14:paraId="47EE0C5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A61B17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Простота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внедрения</w:t>
            </w:r>
            <w:proofErr w:type="spellEnd"/>
            <w:r w:rsidRPr="0095748F">
              <w:t xml:space="preserve"> и </w:t>
            </w:r>
            <w:proofErr w:type="spellStart"/>
            <w:r w:rsidRPr="0095748F"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Снижает затраты времени и ресурсов на развертывание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A61B17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Автоматизация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A61B17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Независимость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сторонних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Обеспечивает устойчивость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A61B17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Безопасность</w:t>
            </w:r>
            <w:proofErr w:type="spellEnd"/>
            <w:r w:rsidRPr="0095748F">
              <w:t xml:space="preserve"> данных</w:t>
            </w:r>
          </w:p>
        </w:tc>
        <w:tc>
          <w:tcPr>
            <w:tcW w:w="6656" w:type="dxa"/>
          </w:tcPr>
          <w:p w14:paraId="52A3C208" w14:textId="77777777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A61B17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Удобство</w:t>
            </w:r>
            <w:proofErr w:type="spellEnd"/>
            <w:r w:rsidRPr="0095748F">
              <w:t xml:space="preserve"> работы (</w:t>
            </w:r>
            <w:proofErr w:type="spellStart"/>
            <w:r w:rsidRPr="0095748F">
              <w:t>пользовательский</w:t>
            </w:r>
            <w:proofErr w:type="spellEnd"/>
            <w:r w:rsidRPr="0095748F">
              <w:t xml:space="preserve"> интерфейс)</w:t>
            </w:r>
          </w:p>
        </w:tc>
        <w:tc>
          <w:tcPr>
            <w:tcW w:w="6656" w:type="dxa"/>
          </w:tcPr>
          <w:p w14:paraId="135952A0" w14:textId="7388F0AF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Интуитивно понятный интерфейс сокращает время на освоение </w:t>
            </w:r>
            <w:r w:rsidR="00072DB9" w:rsidRPr="00CF1904">
              <w:rPr>
                <w:lang w:val="ru-RU"/>
              </w:rPr>
              <w:t>продукта</w:t>
            </w:r>
            <w:r w:rsidRPr="00CF1904">
              <w:rPr>
                <w:lang w:val="ru-RU"/>
              </w:rPr>
              <w:t xml:space="preserve"> и повышает эффективность работы пользователей.</w:t>
            </w:r>
          </w:p>
        </w:tc>
      </w:tr>
      <w:tr w:rsidR="00F27499" w:rsidRPr="00A61B17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Соответствие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профилю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деятельности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Гарантирует, что функциональные возможности </w:t>
            </w:r>
            <w:r w:rsidR="00072DB9" w:rsidRPr="00CF1904">
              <w:rPr>
                <w:lang w:val="ru-RU"/>
              </w:rPr>
              <w:t>ПО</w:t>
            </w:r>
            <w:r w:rsidRPr="00CF1904">
              <w:rPr>
                <w:lang w:val="ru-RU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A61B17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</w:pPr>
            <w:proofErr w:type="spellStart"/>
            <w:r w:rsidRPr="0095748F">
              <w:t>Время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обучения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CF1904" w:rsidRDefault="00F27499" w:rsidP="002D164E">
            <w:pPr>
              <w:spacing w:line="276" w:lineRule="auto"/>
              <w:contextualSpacing/>
              <w:rPr>
                <w:lang w:val="ru-RU"/>
              </w:rPr>
            </w:pPr>
            <w:r w:rsidRPr="00CF1904">
              <w:rPr>
                <w:lang w:val="ru-RU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CF1904">
              <w:rPr>
                <w:lang w:val="ru-RU"/>
              </w:rPr>
              <w:t>программы</w:t>
            </w:r>
            <w:r w:rsidRPr="00CF1904">
              <w:rPr>
                <w:lang w:val="ru-RU"/>
              </w:rPr>
              <w:t xml:space="preserve"> и быстрее начать получать выгоды от её использования.</w:t>
            </w:r>
          </w:p>
        </w:tc>
      </w:tr>
    </w:tbl>
    <w:p w14:paraId="1EB27699" w14:textId="2A934C4D" w:rsidR="00B84C5C" w:rsidRPr="00CF1904" w:rsidRDefault="005B5D6A" w:rsidP="000827EF">
      <w:pPr>
        <w:spacing w:before="40"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lastRenderedPageBreak/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</w:t>
      </w:r>
      <w:r w:rsidR="00B84C5C"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Сравнительная оценка программных решений с комментариями по каждому критерию приведены в приложении Б.2</w:t>
      </w:r>
    </w:p>
    <w:p w14:paraId="572545EE" w14:textId="0A9FE10B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</w:t>
      </w:r>
      <w:r w:rsidR="00DF3C64">
        <w:rPr>
          <w:sz w:val="28"/>
          <w:szCs w:val="28"/>
        </w:rPr>
        <w:t>проектируемого</w:t>
      </w:r>
      <w:r w:rsidRPr="0095748F">
        <w:rPr>
          <w:sz w:val="28"/>
          <w:szCs w:val="28"/>
        </w:rPr>
        <w:t xml:space="preserve">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CF5CEE" w:rsidRDefault="005C7813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5C7813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09C9FA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3.6pt;height:33.6pt;mso-width-percent:0;mso-height-percent:0;mso-width-percent:0;mso-height-percent:0" o:ole="" fillcolor="window">
                  <v:imagedata r:id="rId10" o:title=""/>
                </v:shape>
                <o:OLEObject Type="Embed" ProgID="Equation.3" ShapeID="_x0000_i1025" DrawAspect="Content" ObjectID="_1811532372" r:id="rId11"/>
              </w:object>
            </w:r>
            <w:r w:rsidR="00F27499" w:rsidRPr="00CF5CEE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55C7B9AE" w14:textId="262C9DC3" w:rsidR="00F27499" w:rsidRPr="00CF1904" w:rsidRDefault="00F27499" w:rsidP="00E85F72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таблице </w:t>
      </w:r>
      <w:r w:rsidR="00E85F72" w:rsidRPr="00CF1904">
        <w:rPr>
          <w:sz w:val="28"/>
          <w:szCs w:val="28"/>
          <w:lang w:val="ru-RU"/>
        </w:rPr>
        <w:t>Б.</w:t>
      </w:r>
      <w:r w:rsidR="00161E94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представлены результаты расчета </w:t>
      </w:r>
      <w:proofErr w:type="spellStart"/>
      <w:r w:rsidRPr="00CF1904">
        <w:rPr>
          <w:sz w:val="28"/>
          <w:szCs w:val="28"/>
          <w:lang w:val="ru-RU"/>
        </w:rPr>
        <w:t>балльно</w:t>
      </w:r>
      <w:proofErr w:type="spellEnd"/>
      <w:r w:rsidRPr="00CF1904">
        <w:rPr>
          <w:sz w:val="28"/>
          <w:szCs w:val="28"/>
          <w:lang w:val="ru-RU"/>
        </w:rPr>
        <w:t>-индексным методом при пятибалльной шкале оценивания.</w:t>
      </w:r>
      <w:r w:rsidR="00E85F72" w:rsidRPr="00CF1904">
        <w:rPr>
          <w:sz w:val="28"/>
          <w:szCs w:val="28"/>
          <w:lang w:val="ru-RU"/>
        </w:rPr>
        <w:t xml:space="preserve"> </w:t>
      </w:r>
    </w:p>
    <w:p w14:paraId="1143BD89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Проведённая сравнительная оценка эксплуатационно-технических характеристик показала, что интегральный показатель качества предлагаемого программного продукта составил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ЭТУ1 = 4.74, тогда как для системы «МойСклад» — </w:t>
      </w:r>
      <w:r w:rsidRPr="007C024F">
        <w:rPr>
          <w:sz w:val="28"/>
          <w:szCs w:val="28"/>
        </w:rPr>
        <w:t>J</w:t>
      </w:r>
      <w:r w:rsidRPr="00CF1904">
        <w:rPr>
          <w:sz w:val="28"/>
          <w:szCs w:val="28"/>
          <w:lang w:val="ru-RU"/>
        </w:rPr>
        <w:t xml:space="preserve">ЭТУ2 = 3.96. Это означает, что разрабатываемое решение </w:t>
      </w:r>
      <w:r w:rsidRPr="00CF1904">
        <w:rPr>
          <w:sz w:val="28"/>
          <w:szCs w:val="28"/>
          <w:lang w:val="ru-RU"/>
        </w:rPr>
        <w:lastRenderedPageBreak/>
        <w:t>демонстрирует более высокий суммарный балл, превышая аналог примерно на 20% по совокупности ключевых параметров.</w:t>
      </w:r>
    </w:p>
    <w:p w14:paraId="7B0A3AE1" w14:textId="77777777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Полученные результаты позволяют сделать однозначный вывод о том, что программный продукт, разрабатываемый в рамках проекта, обладает более выраженным эксплуатационным потенциалом. Его основные преимущества сосредоточены в области глубокой автоматизации процессов, встроенной интеграции с внешними торговыми площадками, архитектурной независимости от сторонних сервисов, а также высокой степени гибкости и адаптивности под требования конкретного бизнеса.</w:t>
      </w:r>
    </w:p>
    <w:p w14:paraId="582CF44C" w14:textId="13EFB745" w:rsidR="007C024F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В то же время выявлен и важный компромиссный момент: предлагаемое решение требует самостоятельного развёртывания и администрирования, что подразумевает наличие минимальных технических компетенций у </w:t>
      </w:r>
      <w:r w:rsidR="006A07B3" w:rsidRPr="006A07B3">
        <w:rPr>
          <w:sz w:val="28"/>
          <w:szCs w:val="28"/>
          <w:lang w:val="ru-RU"/>
        </w:rPr>
        <w:t>предпринимател</w:t>
      </w:r>
      <w:r w:rsidR="006A07B3">
        <w:rPr>
          <w:sz w:val="28"/>
          <w:szCs w:val="28"/>
          <w:lang w:val="ru-RU"/>
        </w:rPr>
        <w:t xml:space="preserve">я </w:t>
      </w:r>
      <w:r w:rsidRPr="00CF1904">
        <w:rPr>
          <w:sz w:val="28"/>
          <w:szCs w:val="28"/>
          <w:lang w:val="ru-RU"/>
        </w:rPr>
        <w:t xml:space="preserve">или выделенного специалиста. В этом аспекте «МойСклад» выигрывает за счёт готовой облачной инфраструктуры, ориентированной на пользователя без </w:t>
      </w:r>
      <w:r w:rsidRPr="007C024F">
        <w:rPr>
          <w:sz w:val="28"/>
          <w:szCs w:val="28"/>
        </w:rPr>
        <w:t>IT</w:t>
      </w:r>
      <w:r w:rsidRPr="00CF1904">
        <w:rPr>
          <w:sz w:val="28"/>
          <w:szCs w:val="28"/>
          <w:lang w:val="ru-RU"/>
        </w:rPr>
        <w:t>-подготовки.</w:t>
      </w:r>
    </w:p>
    <w:p w14:paraId="25091C9C" w14:textId="067673A9" w:rsidR="00E56254" w:rsidRPr="00CF1904" w:rsidRDefault="007C024F" w:rsidP="007C024F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С экономической точки зрения отсутствие абонентской платы, возможность хостинга на собственных мощностях и отсутствие жёсткой привязки к поставщику делают проектируемое решение более рентабельным для долгосрочного использования. Это особенно актуально для малого бизнеса, где приоритетом является сокращение постоянных расходов при сохранении гибкости и контроля над системой.</w:t>
      </w:r>
    </w:p>
    <w:p w14:paraId="093FBC7E" w14:textId="77777777" w:rsidR="007C024F" w:rsidRPr="00CF1904" w:rsidRDefault="007C024F" w:rsidP="007C024F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63" w:name="_Toc196064171"/>
      <w:bookmarkStart w:id="64" w:name="_Toc197016047"/>
      <w:bookmarkStart w:id="65" w:name="_Toc197016208"/>
      <w:bookmarkStart w:id="66" w:name="_Toc198540730"/>
      <w:r w:rsidRPr="0095748F">
        <w:t>Постановка задачи</w:t>
      </w:r>
      <w:bookmarkEnd w:id="63"/>
      <w:bookmarkEnd w:id="64"/>
      <w:bookmarkEnd w:id="65"/>
      <w:bookmarkEnd w:id="66"/>
    </w:p>
    <w:p w14:paraId="08E98A94" w14:textId="77777777" w:rsidR="00E56254" w:rsidRPr="00CF1904" w:rsidRDefault="00E56254" w:rsidP="00460A74">
      <w:pPr>
        <w:pStyle w:val="a5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67" w:name="_Toc196064172"/>
      <w:bookmarkStart w:id="68" w:name="_Toc197016048"/>
      <w:bookmarkStart w:id="69" w:name="_Toc197016209"/>
      <w:bookmarkStart w:id="70" w:name="_Toc198540731"/>
      <w:r w:rsidRPr="00CF1904">
        <w:rPr>
          <w:lang w:val="ru-RU"/>
        </w:rPr>
        <w:t>Общая характеристика организации решения задачи на ЭВМ</w:t>
      </w:r>
      <w:bookmarkEnd w:id="67"/>
      <w:bookmarkEnd w:id="68"/>
      <w:bookmarkEnd w:id="69"/>
      <w:bookmarkEnd w:id="70"/>
    </w:p>
    <w:p w14:paraId="0275F89B" w14:textId="242612EF" w:rsidR="00E56254" w:rsidRPr="002C7195" w:rsidRDefault="00DF3C64" w:rsidP="00ED5F89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Проектирование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программного продукта для управления товарным учётом и оформлением заказов направлен</w:t>
      </w:r>
      <w:r w:rsidRPr="00CF1904">
        <w:rPr>
          <w:rFonts w:eastAsia="Aptos"/>
          <w:color w:val="000000"/>
          <w:sz w:val="28"/>
          <w:szCs w:val="22"/>
          <w:lang w:val="ru-RU"/>
        </w:rPr>
        <w:t>о</w:t>
      </w:r>
      <w:r w:rsidR="00E56254" w:rsidRPr="00CF1904">
        <w:rPr>
          <w:rFonts w:eastAsia="Aptos"/>
          <w:color w:val="000000"/>
          <w:sz w:val="28"/>
          <w:szCs w:val="22"/>
          <w:lang w:val="ru-RU"/>
        </w:rPr>
        <w:t xml:space="preserve"> на повышение прозрачности и эффективности торговых процессов ИП. </w:t>
      </w:r>
      <w:r w:rsidR="00E56254" w:rsidRPr="00ED5F89">
        <w:rPr>
          <w:rFonts w:eastAsia="Aptos"/>
          <w:color w:val="000000"/>
          <w:sz w:val="28"/>
          <w:szCs w:val="22"/>
          <w:lang w:val="ru-RU"/>
        </w:rPr>
        <w:t xml:space="preserve">В рамках программного продукта решаются две основные задачи: сопровождение операций розничной торговли (приход, реализация, остатки, маркировка) </w:t>
      </w:r>
      <w:r w:rsidR="00ED5F89" w:rsidRPr="00ED5F89">
        <w:rPr>
          <w:rFonts w:eastAsia="Aptos"/>
          <w:color w:val="000000"/>
          <w:sz w:val="28"/>
          <w:szCs w:val="22"/>
          <w:lang w:val="ru-RU"/>
        </w:rPr>
        <w:t xml:space="preserve">и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организация цифрового канала продаж через </w:t>
      </w:r>
      <w:r w:rsidR="00D35215">
        <w:rPr>
          <w:rFonts w:eastAsia="Aptos"/>
          <w:color w:val="000000"/>
          <w:sz w:val="28"/>
          <w:szCs w:val="22"/>
          <w:highlight w:val="cyan"/>
          <w:lang w:val="ru-RU"/>
        </w:rPr>
        <w:t>веб-приложение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t xml:space="preserve"> с возможностью оформления и оплаты заказов </w:t>
      </w:r>
      <w:r w:rsidR="00ED5F89" w:rsidRPr="00A1637D">
        <w:rPr>
          <w:rFonts w:eastAsia="Aptos"/>
          <w:color w:val="000000"/>
          <w:sz w:val="28"/>
          <w:szCs w:val="22"/>
          <w:highlight w:val="cyan"/>
          <w:lang w:val="ru-RU"/>
        </w:rPr>
        <w:lastRenderedPageBreak/>
        <w:t>в реальном времени</w:t>
      </w:r>
      <w:r w:rsidR="00E56254" w:rsidRPr="00A1637D">
        <w:rPr>
          <w:rFonts w:eastAsia="Aptos"/>
          <w:color w:val="000000"/>
          <w:sz w:val="28"/>
          <w:szCs w:val="22"/>
          <w:highlight w:val="cyan"/>
          <w:lang w:val="ru-RU"/>
        </w:rPr>
        <w:t>.</w:t>
      </w:r>
    </w:p>
    <w:p w14:paraId="02CF0590" w14:textId="7777777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09E964AB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</w:t>
      </w:r>
      <w:r w:rsidR="0070134E" w:rsidRPr="0070134E">
        <w:rPr>
          <w:rFonts w:eastAsia="Aptos"/>
          <w:color w:val="000000"/>
          <w:sz w:val="28"/>
          <w:szCs w:val="22"/>
          <w:lang w:val="ru-RU"/>
        </w:rPr>
        <w:t xml:space="preserve"> </w:t>
      </w:r>
      <w:proofErr w:type="spellStart"/>
      <w:r w:rsidR="0070134E">
        <w:rPr>
          <w:rFonts w:eastAsia="Aptos"/>
          <w:color w:val="000000"/>
          <w:sz w:val="28"/>
          <w:szCs w:val="22"/>
          <w:lang w:val="ru-RU"/>
        </w:rPr>
        <w:t>препринемателем</w:t>
      </w:r>
      <w:proofErr w:type="spellEnd"/>
      <w:r w:rsidRPr="00CF1904">
        <w:rPr>
          <w:rFonts w:eastAsia="Aptos"/>
          <w:color w:val="000000"/>
          <w:sz w:val="28"/>
          <w:szCs w:val="22"/>
          <w:lang w:val="ru-RU"/>
        </w:rPr>
        <w:t xml:space="preserve"> для принятия решений по закупкам, корректировке ценовой политики и обновлению товарной матрицы.</w:t>
      </w:r>
    </w:p>
    <w:p w14:paraId="54C95604" w14:textId="76A84A37" w:rsidR="00E56254" w:rsidRPr="00CF1904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</w:t>
      </w:r>
      <w:r w:rsidR="006A07B3" w:rsidRPr="006A07B3">
        <w:rPr>
          <w:rFonts w:eastAsia="Aptos"/>
          <w:color w:val="000000"/>
          <w:sz w:val="28"/>
          <w:szCs w:val="22"/>
          <w:lang w:val="ru-RU"/>
        </w:rPr>
        <w:t>предпринимател</w:t>
      </w:r>
      <w:r w:rsidR="006A07B3">
        <w:rPr>
          <w:rFonts w:eastAsia="Aptos"/>
          <w:color w:val="000000"/>
          <w:sz w:val="28"/>
          <w:szCs w:val="22"/>
          <w:lang w:val="ru-RU"/>
        </w:rPr>
        <w:t xml:space="preserve">ю </w:t>
      </w:r>
      <w:r w:rsidRPr="00CF1904">
        <w:rPr>
          <w:rFonts w:eastAsia="Aptos"/>
          <w:color w:val="000000"/>
          <w:sz w:val="28"/>
          <w:szCs w:val="22"/>
          <w:lang w:val="ru-RU"/>
        </w:rPr>
        <w:t>или другим авторизованным пользователям.</w:t>
      </w:r>
    </w:p>
    <w:p w14:paraId="7C71E542" w14:textId="3F89DC5D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Ответственными за эксплуатацию программного продукта выступают четыре ключевые роли. </w:t>
      </w:r>
      <w:proofErr w:type="spellStart"/>
      <w:r w:rsidR="0070134E">
        <w:rPr>
          <w:rFonts w:eastAsia="Aptos"/>
          <w:color w:val="000000"/>
          <w:sz w:val="28"/>
          <w:szCs w:val="22"/>
          <w:lang w:val="ru-RU"/>
        </w:rPr>
        <w:t>Препринемателю</w:t>
      </w:r>
      <w:proofErr w:type="spellEnd"/>
      <w:r w:rsidRPr="00CF1904">
        <w:rPr>
          <w:rFonts w:eastAsia="Aptos"/>
          <w:color w:val="000000"/>
          <w:sz w:val="28"/>
          <w:szCs w:val="22"/>
          <w:lang w:val="ru-RU"/>
        </w:rPr>
        <w:t xml:space="preserve"> отводится функция принятия управленческих решений на основе отчётных и аналитических данных, формируемых системой. Товаровед осуществляет регистрацию поставок, проводит инвентаризацию и контролирует актуальность остатков. Продавцы взаимодействуют с системой при оформлении заказов и проведении розничных продаж. За техническую стабильность решения отвечает администратор, обеспечивающий сохранность данных, настройку резервного копирования и бесперебойную работу кассового и серверного оборудования.</w:t>
      </w:r>
    </w:p>
    <w:p w14:paraId="34805AB1" w14:textId="647CF6E9" w:rsidR="00E56254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CF1904">
        <w:rPr>
          <w:rFonts w:eastAsia="Aptos"/>
          <w:color w:val="000000"/>
          <w:sz w:val="28"/>
          <w:szCs w:val="22"/>
          <w:lang w:val="ru-RU"/>
        </w:rPr>
        <w:t xml:space="preserve">Таким образом, программный продукт позволяет унифицировать внутренние процедуры ИП, сформировать централизованную </w:t>
      </w:r>
      <w:r w:rsidRPr="00CF1904">
        <w:rPr>
          <w:rFonts w:eastAsia="Aptos"/>
          <w:color w:val="000000"/>
          <w:sz w:val="28"/>
          <w:szCs w:val="22"/>
          <w:lang w:val="ru-RU"/>
        </w:rPr>
        <w:lastRenderedPageBreak/>
        <w:t>информационную базу, повысить скорость обработки операций и создать устойчивую платформу для масштабирования бизнеса с минимальными операционными затратами.</w:t>
      </w:r>
    </w:p>
    <w:p w14:paraId="29192EB3" w14:textId="694F5D8F" w:rsidR="00BE17FC" w:rsidRPr="00CF1904" w:rsidRDefault="00BE17FC" w:rsidP="00BE17F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7749F987" w14:textId="77777777" w:rsidR="00CF1904" w:rsidRPr="00547B0F" w:rsidRDefault="00CF1904" w:rsidP="00CF1904">
      <w:pPr>
        <w:pStyle w:val="a5"/>
        <w:numPr>
          <w:ilvl w:val="2"/>
          <w:numId w:val="33"/>
        </w:numPr>
        <w:ind w:left="0" w:firstLine="709"/>
        <w:jc w:val="both"/>
      </w:pPr>
      <w:bookmarkStart w:id="71" w:name="_Toc196064174"/>
      <w:bookmarkStart w:id="72" w:name="_Toc197016050"/>
      <w:bookmarkStart w:id="73" w:name="_Toc197016211"/>
      <w:bookmarkStart w:id="74" w:name="_Toc198540733"/>
      <w:r w:rsidRPr="00547B0F">
        <w:t>Характеристика выходной информации</w:t>
      </w:r>
      <w:bookmarkEnd w:id="71"/>
      <w:bookmarkEnd w:id="72"/>
      <w:bookmarkEnd w:id="73"/>
      <w:bookmarkEnd w:id="74"/>
    </w:p>
    <w:p w14:paraId="31A112F1" w14:textId="2D5741A5" w:rsidR="00C62DB8" w:rsidRPr="00C62DB8" w:rsidRDefault="00AE28D5" w:rsidP="00AE28D5">
      <w:pPr>
        <w:pStyle w:val="af"/>
        <w:rPr>
          <w:lang w:val="ru-RU"/>
        </w:rPr>
      </w:pPr>
      <w:r w:rsidRPr="00F73E43">
        <w:rPr>
          <w:highlight w:val="yellow"/>
          <w:lang w:val="ru-RU"/>
        </w:rPr>
        <w:t xml:space="preserve">В рамках работы программного продукта формируется выходная информация, предназначенная для отображения в пользовательском интерфейсе и передачи в компонент фиксации товарооборота. </w:t>
      </w:r>
      <w:r w:rsidR="00C62DB8" w:rsidRPr="00F73E43">
        <w:rPr>
          <w:highlight w:val="yellow"/>
          <w:lang w:val="ru-RU"/>
        </w:rPr>
        <w:t xml:space="preserve">Эти данные генерируются в ответ на действия клиента или сотрудников, охватывая операции поиска товаров, оформления и подтверждения заказов, публикации карточек </w:t>
      </w:r>
      <w:r w:rsidR="00D35215" w:rsidRPr="00F73E43">
        <w:rPr>
          <w:highlight w:val="yellow"/>
          <w:lang w:val="ru-RU"/>
        </w:rPr>
        <w:t>в веб-приложении</w:t>
      </w:r>
      <w:r w:rsidR="00C62DB8" w:rsidRPr="00F73E43">
        <w:rPr>
          <w:highlight w:val="yellow"/>
          <w:lang w:val="ru-RU"/>
        </w:rPr>
        <w:t>, а также фиксации актуального состояния остатков и статусов продаж. Состав выходных сообщений, структура передаваемых данных и распределение по ролям пользователей детализированы в таблицах Б.4–Б.6.</w:t>
      </w:r>
    </w:p>
    <w:p w14:paraId="403FC402" w14:textId="77777777" w:rsidR="00CF1904" w:rsidRPr="00CF1904" w:rsidRDefault="00CF1904" w:rsidP="00C62DB8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5" w:name="_Toc196064173"/>
      <w:bookmarkStart w:id="76" w:name="_Toc197016049"/>
      <w:bookmarkStart w:id="77" w:name="_Toc197016210"/>
      <w:bookmarkStart w:id="78" w:name="_Toc198540732"/>
      <w:r w:rsidRPr="0095748F">
        <w:t>Характеристика входной информации</w:t>
      </w:r>
      <w:bookmarkEnd w:id="75"/>
      <w:bookmarkEnd w:id="76"/>
      <w:bookmarkEnd w:id="77"/>
      <w:bookmarkEnd w:id="78"/>
    </w:p>
    <w:p w14:paraId="6FC81A33" w14:textId="154B413F" w:rsidR="00C62DB8" w:rsidRPr="00483BF5" w:rsidRDefault="00482B51" w:rsidP="00482B51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val="ru-RU"/>
        </w:rPr>
      </w:pPr>
      <w:r w:rsidRPr="00F73E43">
        <w:rPr>
          <w:rFonts w:eastAsia="Aptos"/>
          <w:color w:val="000000"/>
          <w:sz w:val="28"/>
          <w:szCs w:val="22"/>
          <w:highlight w:val="yellow"/>
          <w:lang w:val="ru-RU"/>
        </w:rPr>
        <w:t xml:space="preserve">Входная информация поступает от клиентов, </w:t>
      </w:r>
      <w:r w:rsidR="006A07B3" w:rsidRPr="006A07B3">
        <w:rPr>
          <w:rFonts w:eastAsia="Aptos"/>
          <w:color w:val="000000"/>
          <w:sz w:val="28"/>
          <w:szCs w:val="22"/>
          <w:highlight w:val="yellow"/>
          <w:lang w:val="ru-RU"/>
        </w:rPr>
        <w:t>предпринимател</w:t>
      </w:r>
      <w:r w:rsidR="006A07B3">
        <w:rPr>
          <w:rFonts w:eastAsia="Aptos"/>
          <w:color w:val="000000"/>
          <w:sz w:val="28"/>
          <w:szCs w:val="22"/>
          <w:highlight w:val="yellow"/>
          <w:lang w:val="ru-RU"/>
        </w:rPr>
        <w:t xml:space="preserve">я </w:t>
      </w:r>
      <w:r w:rsidRPr="00F73E43">
        <w:rPr>
          <w:rFonts w:eastAsia="Aptos"/>
          <w:color w:val="000000"/>
          <w:sz w:val="28"/>
          <w:szCs w:val="22"/>
          <w:highlight w:val="yellow"/>
          <w:lang w:val="ru-RU"/>
        </w:rPr>
        <w:t>и внутреннего контура обработки товарных данных</w:t>
      </w:r>
      <w:r w:rsidR="00C62DB8" w:rsidRPr="00F73E43">
        <w:rPr>
          <w:rFonts w:eastAsia="Aptos"/>
          <w:color w:val="000000"/>
          <w:sz w:val="28"/>
          <w:szCs w:val="22"/>
          <w:highlight w:val="yellow"/>
          <w:lang w:val="ru-RU"/>
        </w:rPr>
        <w:t>, инициируя ключевые процессы — от обработки запросов на поиск и оформление заказов до публикации ассортимента и синхронизации товарных позиций. Состав входных сообщений, структура данных и источники их поступления представлены в таблицах Б.7–Б.9, включая обязательный параметр — согласие клиента на обработку персональных данных при оформлении заказа, а также контактные сведения, необходимые для подтверждения и уведомления.</w:t>
      </w:r>
    </w:p>
    <w:p w14:paraId="7E0673F8" w14:textId="77777777" w:rsidR="00547B0F" w:rsidRPr="00CF1904" w:rsidRDefault="00547B0F" w:rsidP="00547B0F">
      <w:pPr>
        <w:pStyle w:val="af"/>
        <w:rPr>
          <w:lang w:val="ru-RU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79" w:name="_Toc196064176"/>
      <w:bookmarkStart w:id="80" w:name="_Toc197016051"/>
      <w:bookmarkStart w:id="81" w:name="_Toc197016212"/>
      <w:bookmarkStart w:id="82" w:name="_Toc198540734"/>
      <w:proofErr w:type="spellStart"/>
      <w:r w:rsidRPr="0095748F">
        <w:t>Календарное</w:t>
      </w:r>
      <w:proofErr w:type="spellEnd"/>
      <w:r w:rsidRPr="0095748F">
        <w:t xml:space="preserve"> планирование</w:t>
      </w:r>
      <w:bookmarkEnd w:id="79"/>
      <w:bookmarkEnd w:id="80"/>
      <w:bookmarkEnd w:id="81"/>
      <w:bookmarkEnd w:id="82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83" w:name="_Toc198540735"/>
      <w:r w:rsidRPr="0095748F">
        <w:t>Описание содержания проекта</w:t>
      </w:r>
      <w:bookmarkEnd w:id="83"/>
    </w:p>
    <w:p w14:paraId="499E777C" w14:textId="4D6D27FA" w:rsidR="002B752A" w:rsidRPr="00CF1904" w:rsidRDefault="004C5465" w:rsidP="00231366">
      <w:pPr>
        <w:widowControl w:val="0"/>
        <w:suppressAutoHyphens/>
        <w:spacing w:line="360" w:lineRule="auto"/>
        <w:ind w:firstLine="709"/>
        <w:jc w:val="both"/>
        <w:rPr>
          <w:spacing w:val="40"/>
          <w:sz w:val="28"/>
          <w:szCs w:val="28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</w:t>
      </w:r>
      <w:r w:rsidR="00956BD4" w:rsidRPr="00CF1904">
        <w:rPr>
          <w:rFonts w:eastAsia="Calibri"/>
          <w:bCs/>
          <w:sz w:val="28"/>
          <w:szCs w:val="22"/>
          <w:lang w:val="ru-RU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CF1904">
        <w:rPr>
          <w:rFonts w:eastAsia="Calibri"/>
          <w:bCs/>
          <w:sz w:val="28"/>
          <w:szCs w:val="22"/>
          <w:lang w:val="ru-RU"/>
        </w:rPr>
        <w:t>3</w:t>
      </w:r>
      <w:r w:rsidR="00956BD4" w:rsidRPr="00CF1904">
        <w:rPr>
          <w:rFonts w:eastAsia="Calibri"/>
          <w:bCs/>
          <w:sz w:val="28"/>
          <w:szCs w:val="22"/>
          <w:lang w:val="ru-RU"/>
        </w:rPr>
        <w:t>. Подробное описание всех задач проекта представлено в таблице Б.</w:t>
      </w:r>
      <w:r w:rsidR="00547B0F" w:rsidRPr="00CF1904">
        <w:rPr>
          <w:rFonts w:eastAsia="Calibri"/>
          <w:bCs/>
          <w:sz w:val="28"/>
          <w:szCs w:val="22"/>
          <w:lang w:val="ru-RU"/>
        </w:rPr>
        <w:t>10</w:t>
      </w:r>
      <w:r w:rsidR="00956BD4" w:rsidRPr="00CF1904">
        <w:rPr>
          <w:rFonts w:eastAsia="Calibri"/>
          <w:bCs/>
          <w:sz w:val="28"/>
          <w:szCs w:val="22"/>
          <w:lang w:val="ru-RU"/>
        </w:rPr>
        <w:t>.</w:t>
      </w:r>
      <w:r w:rsidR="002B752A" w:rsidRPr="00CF1904">
        <w:rPr>
          <w:spacing w:val="40"/>
          <w:sz w:val="28"/>
          <w:szCs w:val="28"/>
          <w:lang w:val="ru-RU"/>
        </w:rPr>
        <w:br w:type="page"/>
      </w:r>
    </w:p>
    <w:p w14:paraId="1BD5AFBB" w14:textId="26168950" w:rsidR="00956BD4" w:rsidRPr="00CF1904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spacing w:val="40"/>
          <w:sz w:val="28"/>
          <w:szCs w:val="28"/>
          <w:lang w:val="ru-RU"/>
        </w:rPr>
        <w:lastRenderedPageBreak/>
        <w:t xml:space="preserve">Таблица </w:t>
      </w:r>
      <w:r w:rsidRPr="00CF1904">
        <w:rPr>
          <w:sz w:val="28"/>
          <w:szCs w:val="28"/>
          <w:lang w:val="ru-RU"/>
        </w:rPr>
        <w:t xml:space="preserve">3 – </w:t>
      </w:r>
      <w:r w:rsidR="00956BD4" w:rsidRPr="00CF1904">
        <w:rPr>
          <w:rFonts w:eastAsia="Calibri"/>
          <w:bCs/>
          <w:sz w:val="28"/>
          <w:szCs w:val="22"/>
          <w:lang w:val="ru-RU"/>
        </w:rPr>
        <w:t>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Наименование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Описание</w:t>
            </w:r>
          </w:p>
        </w:tc>
      </w:tr>
      <w:tr w:rsidR="00956BD4" w:rsidRPr="00A61B17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в себя планирование проекта</w:t>
            </w:r>
          </w:p>
        </w:tc>
      </w:tr>
      <w:tr w:rsidR="00956BD4" w:rsidRPr="00A61B17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4A73AE7D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подготовку технического задания, определение этапов проекта и утверждение концепта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A61B17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проектирование архитектуры </w:t>
            </w:r>
            <w:r w:rsidR="004F6518" w:rsidRPr="00CF1904">
              <w:rPr>
                <w:rFonts w:eastAsia="Calibri"/>
                <w:bCs/>
                <w:lang w:val="ru-RU"/>
              </w:rPr>
              <w:t>программного решения</w:t>
            </w:r>
            <w:r w:rsidRPr="00CF1904">
              <w:rPr>
                <w:rFonts w:eastAsia="Calibri"/>
                <w:bCs/>
                <w:lang w:val="ru-RU"/>
              </w:rPr>
              <w:t>, интерфейса и структуры базы данных.</w:t>
            </w:r>
          </w:p>
        </w:tc>
      </w:tr>
      <w:tr w:rsidR="00956BD4" w:rsidRPr="00A61B17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1586FEA5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Программирование и вёрстка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</w:p>
        </w:tc>
        <w:tc>
          <w:tcPr>
            <w:tcW w:w="3045" w:type="pct"/>
            <w:vAlign w:val="center"/>
          </w:tcPr>
          <w:p w14:paraId="7748EA84" w14:textId="5AD7660C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разработку и вёрстку </w:t>
            </w:r>
            <w:r w:rsidR="00D35215">
              <w:rPr>
                <w:rFonts w:eastAsia="Calibri"/>
                <w:bCs/>
                <w:lang w:val="ru-RU"/>
              </w:rPr>
              <w:t>веб-приложения</w:t>
            </w:r>
            <w:r w:rsidRPr="00CF1904">
              <w:rPr>
                <w:rFonts w:eastAsia="Calibri"/>
                <w:bCs/>
                <w:lang w:val="ru-RU"/>
              </w:rPr>
              <w:t>, а также настройку хостинга и домена.</w:t>
            </w:r>
          </w:p>
        </w:tc>
      </w:tr>
      <w:tr w:rsidR="00956BD4" w:rsidRPr="00A61B17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proofErr w:type="spellStart"/>
            <w:r w:rsidRPr="0095748F">
              <w:rPr>
                <w:rFonts w:eastAsia="Calibri"/>
                <w:bCs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учёта</w:t>
            </w:r>
            <w:proofErr w:type="spellEnd"/>
            <w:r w:rsidRPr="0095748F">
              <w:rPr>
                <w:rFonts w:eastAsia="Calibri"/>
                <w:bCs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3F702453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установку и настройку </w:t>
            </w:r>
            <w:r w:rsidR="004F6518" w:rsidRPr="00CF1904">
              <w:rPr>
                <w:rFonts w:eastAsia="Calibri"/>
                <w:bCs/>
                <w:lang w:val="ru-RU"/>
              </w:rPr>
              <w:t>программы учёта товарооборота</w:t>
            </w:r>
            <w:r w:rsidRPr="00CF1904">
              <w:rPr>
                <w:rFonts w:eastAsia="Calibri"/>
                <w:bCs/>
                <w:lang w:val="ru-RU"/>
              </w:rPr>
              <w:t xml:space="preserve">, а также её интеграцию с </w:t>
            </w:r>
            <w:r w:rsidR="00D35215">
              <w:rPr>
                <w:rFonts w:eastAsia="Calibri"/>
                <w:bCs/>
                <w:lang w:val="ru-RU"/>
              </w:rPr>
              <w:t>веб-приложением</w:t>
            </w:r>
            <w:r w:rsidRPr="00CF1904">
              <w:rPr>
                <w:rFonts w:eastAsia="Calibri"/>
                <w:bCs/>
                <w:lang w:val="ru-RU"/>
              </w:rPr>
              <w:t>.</w:t>
            </w:r>
          </w:p>
        </w:tc>
      </w:tr>
      <w:tr w:rsidR="00956BD4" w:rsidRPr="00A61B17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 xml:space="preserve">Разработка дополнительного </w:t>
            </w:r>
            <w:proofErr w:type="spellStart"/>
            <w:r w:rsidRPr="0095748F">
              <w:rPr>
                <w:rFonts w:eastAsia="Calibri"/>
                <w:bCs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</w:rPr>
              <w:t>SEO</w:t>
            </w:r>
            <w:r w:rsidRPr="00CF1904">
              <w:rPr>
                <w:rFonts w:eastAsia="Calibri"/>
                <w:bCs/>
                <w:lang w:val="ru-RU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A61B17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 xml:space="preserve">Этап, включающий тестирование </w:t>
            </w:r>
            <w:r w:rsidR="00D5389D" w:rsidRPr="00CF1904">
              <w:rPr>
                <w:rFonts w:eastAsia="Calibri"/>
                <w:bCs/>
                <w:lang w:val="ru-RU"/>
              </w:rPr>
              <w:t>программного продукта</w:t>
            </w:r>
            <w:r w:rsidRPr="00CF1904">
              <w:rPr>
                <w:rFonts w:eastAsia="Calibri"/>
                <w:bCs/>
                <w:lang w:val="ru-RU"/>
              </w:rPr>
              <w:t>, устранение ошибок и согласование прототипа с заказчиком.</w:t>
            </w:r>
          </w:p>
        </w:tc>
      </w:tr>
      <w:tr w:rsidR="00956BD4" w:rsidRPr="00A61B17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</w:rPr>
            </w:pPr>
            <w:r w:rsidRPr="0095748F">
              <w:rPr>
                <w:rFonts w:eastAsia="Calibri"/>
                <w:bCs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CF1904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lang w:val="ru-RU"/>
              </w:rPr>
            </w:pPr>
            <w:r w:rsidRPr="00CF1904">
              <w:rPr>
                <w:rFonts w:eastAsia="Calibri"/>
                <w:bCs/>
                <w:lang w:val="ru-RU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представлено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</w:t>
      </w:r>
      <w:r w:rsidR="00443E06" w:rsidRPr="00CF1904">
        <w:rPr>
          <w:rFonts w:eastAsia="Calibri"/>
          <w:bCs/>
          <w:sz w:val="28"/>
          <w:szCs w:val="22"/>
          <w:lang w:val="ru-RU"/>
        </w:rPr>
        <w:t>ке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2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20144A55" w14:textId="77777777" w:rsidR="00956BD4" w:rsidRPr="00CF1904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</w:rPr>
      </w:pPr>
      <w:bookmarkStart w:id="84" w:name="_Toc198540736"/>
      <w:r w:rsidRPr="0095748F">
        <w:t xml:space="preserve">Оценка </w:t>
      </w:r>
      <w:proofErr w:type="spellStart"/>
      <w:r w:rsidRPr="0095748F">
        <w:t>длительности</w:t>
      </w:r>
      <w:bookmarkEnd w:id="84"/>
      <w:proofErr w:type="spellEnd"/>
    </w:p>
    <w:p w14:paraId="2A2ADFB9" w14:textId="5EEB11E5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Для определения ожидаемой продолжительности работы </w:t>
      </w:r>
      <w:proofErr w:type="spellStart"/>
      <w:r w:rsidRPr="00CF1904">
        <w:rPr>
          <w:rFonts w:eastAsia="Calibri"/>
          <w:bCs/>
          <w:i/>
          <w:sz w:val="28"/>
          <w:szCs w:val="22"/>
          <w:lang w:val="ru-RU"/>
        </w:rPr>
        <w:t>Т</w:t>
      </w:r>
      <w:r w:rsidRPr="00CF1904">
        <w:rPr>
          <w:rFonts w:eastAsia="Calibri"/>
          <w:bCs/>
          <w:sz w:val="28"/>
          <w:szCs w:val="22"/>
          <w:vertAlign w:val="subscript"/>
          <w:lang w:val="ru-RU"/>
        </w:rPr>
        <w:t>ож</w:t>
      </w:r>
      <w:proofErr w:type="spellEnd"/>
      <w:r w:rsidRPr="00CF1904">
        <w:rPr>
          <w:rFonts w:eastAsia="Calibri"/>
          <w:bCs/>
          <w:sz w:val="28"/>
          <w:szCs w:val="22"/>
          <w:vertAlign w:val="subscript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применяется метод </w:t>
      </w:r>
      <w:r w:rsidRPr="0095748F">
        <w:rPr>
          <w:rFonts w:eastAsia="Calibri"/>
          <w:bCs/>
          <w:sz w:val="28"/>
          <w:szCs w:val="22"/>
        </w:rPr>
        <w:t>PERT</w:t>
      </w:r>
      <w:r w:rsidRPr="00CF1904">
        <w:rPr>
          <w:rFonts w:eastAsia="Calibri"/>
          <w:bCs/>
          <w:sz w:val="28"/>
          <w:szCs w:val="22"/>
          <w:lang w:val="ru-RU"/>
        </w:rPr>
        <w:t xml:space="preserve"> (</w:t>
      </w:r>
      <w:r w:rsidRPr="0095748F">
        <w:rPr>
          <w:rFonts w:eastAsia="Calibri"/>
          <w:bCs/>
          <w:sz w:val="28"/>
          <w:szCs w:val="22"/>
        </w:rPr>
        <w:t>Program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Evaluation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and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Review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Technique</w:t>
      </w:r>
      <w:r w:rsidRPr="00CF1904">
        <w:rPr>
          <w:rFonts w:eastAsia="Calibri"/>
          <w:bCs/>
          <w:sz w:val="28"/>
          <w:szCs w:val="22"/>
          <w:lang w:val="ru-RU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CF1904" w:rsidRDefault="005C7813" w:rsidP="00E85F72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ru-RU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val="ru-RU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val="ru-RU"/>
                </w:rPr>
                <m:t>.</m:t>
              </m:r>
            </m:oMath>
            <w:r w:rsidR="000106AB" w:rsidRPr="00CF1904">
              <w:rPr>
                <w:rFonts w:eastAsia="Calibri"/>
                <w:bCs/>
                <w:sz w:val="28"/>
                <w:szCs w:val="22"/>
                <w:lang w:val="ru-RU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</w:rPr>
            </w:pPr>
            <w:r w:rsidRPr="0095748F">
              <w:rPr>
                <w:rFonts w:eastAsia="Calibri"/>
                <w:bCs/>
                <w:sz w:val="28"/>
                <w:szCs w:val="22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</w:rPr>
              <w:t>)</w:t>
            </w:r>
          </w:p>
        </w:tc>
      </w:tr>
    </w:tbl>
    <w:p w14:paraId="130DD495" w14:textId="33A02385" w:rsidR="001920FC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min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</w:rPr>
              <m:t>max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ru-RU"/>
              </w:rPr>
              <m:t>нв</m:t>
            </m:r>
          </m:sub>
        </m:sSub>
      </m:oMath>
      <w:r w:rsidRPr="00CF1904">
        <w:rPr>
          <w:rFonts w:eastAsia="Calibri"/>
          <w:bCs/>
          <w:sz w:val="28"/>
          <w:szCs w:val="22"/>
          <w:lang w:val="ru-RU"/>
        </w:rPr>
        <w:t xml:space="preserve"> – наиболее вероятная продолжительность работы (реалистическая оценка).</w:t>
      </w:r>
    </w:p>
    <w:p w14:paraId="4CE6C0CB" w14:textId="03017D5A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Оценка продолжительности работ представлена в таблице Б.</w:t>
      </w:r>
      <w:r w:rsidR="00F547D2" w:rsidRPr="00CF1904">
        <w:rPr>
          <w:rFonts w:eastAsia="Calibri"/>
          <w:bCs/>
          <w:sz w:val="28"/>
          <w:szCs w:val="22"/>
          <w:lang w:val="ru-RU"/>
        </w:rPr>
        <w:t>11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  <w:r w:rsidR="00D23723"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CF1904">
        <w:rPr>
          <w:rFonts w:eastAsia="Calibri"/>
          <w:bCs/>
          <w:sz w:val="28"/>
          <w:szCs w:val="22"/>
          <w:lang w:val="ru-RU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</w:rPr>
        <w:t>Microsoft</w:t>
      </w:r>
      <w:r w:rsidRPr="00CF1904">
        <w:rPr>
          <w:rFonts w:eastAsia="Calibri"/>
          <w:bCs/>
          <w:sz w:val="28"/>
          <w:szCs w:val="22"/>
          <w:lang w:val="ru-RU"/>
        </w:rPr>
        <w:t xml:space="preserve"> </w:t>
      </w:r>
      <w:r w:rsidRPr="0095748F">
        <w:rPr>
          <w:rFonts w:eastAsia="Calibri"/>
          <w:bCs/>
          <w:sz w:val="28"/>
          <w:szCs w:val="22"/>
        </w:rPr>
        <w:t>Project</w:t>
      </w:r>
      <w:r w:rsidRPr="00CF1904">
        <w:rPr>
          <w:rFonts w:eastAsia="Calibri"/>
          <w:bCs/>
          <w:sz w:val="28"/>
          <w:szCs w:val="22"/>
          <w:lang w:val="ru-RU"/>
        </w:rPr>
        <w:t xml:space="preserve"> представлены на рисунк</w:t>
      </w:r>
      <w:r w:rsidR="00443E06" w:rsidRPr="00CF1904">
        <w:rPr>
          <w:rFonts w:eastAsia="Calibri"/>
          <w:bCs/>
          <w:sz w:val="28"/>
          <w:szCs w:val="22"/>
          <w:lang w:val="ru-RU"/>
        </w:rPr>
        <w:t>е</w:t>
      </w:r>
      <w:r w:rsidRPr="00CF1904">
        <w:rPr>
          <w:rFonts w:eastAsia="Calibri"/>
          <w:bCs/>
          <w:sz w:val="28"/>
          <w:szCs w:val="22"/>
          <w:lang w:val="ru-RU"/>
        </w:rPr>
        <w:t xml:space="preserve"> В.</w:t>
      </w:r>
      <w:r w:rsidR="00443E06" w:rsidRPr="00CF1904">
        <w:rPr>
          <w:rFonts w:eastAsia="Calibri"/>
          <w:bCs/>
          <w:sz w:val="28"/>
          <w:szCs w:val="22"/>
          <w:lang w:val="ru-RU"/>
        </w:rPr>
        <w:t>1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615F902C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62D3A985" w14:textId="3B483682" w:rsidR="000B7817" w:rsidRPr="0070134E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85" w:name="_Toc198540737"/>
      <w:r w:rsidRPr="0070134E">
        <w:lastRenderedPageBreak/>
        <w:t xml:space="preserve">Планирование </w:t>
      </w:r>
      <w:proofErr w:type="spellStart"/>
      <w:r w:rsidRPr="0070134E">
        <w:t>ресурсов</w:t>
      </w:r>
      <w:proofErr w:type="spellEnd"/>
      <w:r w:rsidRPr="0070134E">
        <w:t xml:space="preserve"> и </w:t>
      </w:r>
      <w:proofErr w:type="spellStart"/>
      <w:r w:rsidRPr="0070134E">
        <w:t>расчет</w:t>
      </w:r>
      <w:bookmarkEnd w:id="85"/>
      <w:proofErr w:type="spellEnd"/>
    </w:p>
    <w:p w14:paraId="11CB72C6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В рамках планирования были выделены два типа ресурсов: материальные и трудовые.</w:t>
      </w:r>
    </w:p>
    <w:p w14:paraId="44FED7CB" w14:textId="74045641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 xml:space="preserve">К материальным ресурсам относятся: веб-хостинг, доменное имя, </w:t>
      </w:r>
      <w:r w:rsidRPr="00DF3C64">
        <w:rPr>
          <w:rFonts w:eastAsia="Calibri"/>
          <w:bCs/>
          <w:sz w:val="28"/>
          <w:szCs w:val="22"/>
        </w:rPr>
        <w:t>SSL</w:t>
      </w:r>
      <w:r w:rsidRPr="00CF1904">
        <w:rPr>
          <w:rFonts w:eastAsia="Calibri"/>
          <w:bCs/>
          <w:sz w:val="28"/>
          <w:szCs w:val="22"/>
          <w:lang w:val="ru-RU"/>
        </w:rPr>
        <w:t xml:space="preserve">-сертификаты, </w:t>
      </w:r>
      <w:r w:rsidR="00AF307F" w:rsidRPr="00CF1904">
        <w:rPr>
          <w:rFonts w:eastAsia="Calibri"/>
          <w:bCs/>
          <w:sz w:val="28"/>
          <w:szCs w:val="22"/>
          <w:lang w:val="ru-RU"/>
        </w:rPr>
        <w:t>программа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, сервисы аналитики (Яндекс.Метрика), лицензия на ККМ сервер, кассовое оборудование.</w:t>
      </w:r>
    </w:p>
    <w:p w14:paraId="7FA9539E" w14:textId="4649CB6C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К трудовым ресурсам относятся: исполнитель (Туровец Владислав Юрьевич), заказчик (</w:t>
      </w:r>
      <w:proofErr w:type="spellStart"/>
      <w:r w:rsidR="0070134E">
        <w:rPr>
          <w:rFonts w:eastAsia="Calibri"/>
          <w:bCs/>
          <w:sz w:val="28"/>
          <w:szCs w:val="22"/>
          <w:lang w:val="ru-RU"/>
        </w:rPr>
        <w:t>предпринематель</w:t>
      </w:r>
      <w:proofErr w:type="spellEnd"/>
      <w:r w:rsidRPr="00CF1904">
        <w:rPr>
          <w:rFonts w:eastAsia="Calibri"/>
          <w:bCs/>
          <w:sz w:val="28"/>
          <w:szCs w:val="22"/>
          <w:lang w:val="ru-RU"/>
        </w:rPr>
        <w:t xml:space="preserve">), товаровед, продавец 1, продавец 2, преподаватель, </w:t>
      </w:r>
      <w:r w:rsidR="00AF307F" w:rsidRPr="00CF1904">
        <w:rPr>
          <w:rFonts w:eastAsia="Calibri"/>
          <w:bCs/>
          <w:sz w:val="28"/>
          <w:szCs w:val="22"/>
          <w:lang w:val="ru-RU"/>
        </w:rPr>
        <w:t>разработчик программы учёта товарооборота</w:t>
      </w:r>
      <w:r w:rsidRPr="00CF1904">
        <w:rPr>
          <w:rFonts w:eastAsia="Calibri"/>
          <w:bCs/>
          <w:sz w:val="28"/>
          <w:szCs w:val="22"/>
          <w:lang w:val="ru-RU"/>
        </w:rPr>
        <w:t>.</w:t>
      </w:r>
    </w:p>
    <w:p w14:paraId="011E2207" w14:textId="12A8045F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  <w:r w:rsidRPr="00CF1904">
        <w:rPr>
          <w:rFonts w:eastAsia="Calibri"/>
          <w:bCs/>
          <w:sz w:val="28"/>
          <w:szCs w:val="22"/>
          <w:lang w:val="ru-RU"/>
        </w:rPr>
        <w:t>Подробное описание всех указанных ресурсов, их типов и назначений представлено в таблице Б.</w:t>
      </w:r>
      <w:r w:rsidR="00434471" w:rsidRPr="00CF1904">
        <w:rPr>
          <w:rFonts w:eastAsia="Calibri"/>
          <w:bCs/>
          <w:sz w:val="28"/>
          <w:szCs w:val="22"/>
          <w:lang w:val="ru-RU"/>
        </w:rPr>
        <w:t>12</w:t>
      </w:r>
      <w:r w:rsidRPr="00CF1904">
        <w:rPr>
          <w:rFonts w:eastAsia="Calibri"/>
          <w:bCs/>
          <w:sz w:val="28"/>
          <w:szCs w:val="22"/>
          <w:lang w:val="ru-RU"/>
        </w:rPr>
        <w:t xml:space="preserve"> «Список ресурсов».</w:t>
      </w:r>
    </w:p>
    <w:p w14:paraId="73252063" w14:textId="2DB94910" w:rsidR="000106AB" w:rsidRPr="00CF1904" w:rsidRDefault="007562C2" w:rsidP="00460A74">
      <w:pPr>
        <w:pStyle w:val="af"/>
        <w:rPr>
          <w:lang w:val="ru-RU"/>
        </w:rPr>
      </w:pPr>
      <w:r w:rsidRPr="00CF1904">
        <w:rPr>
          <w:lang w:val="ru-RU"/>
        </w:rPr>
        <w:t>Подробная структура ресурсов, задействованных в проекте, представлена в виде двух таблиц. Перечень трудовых ресурсов с указанием ставок, функциональной роли и основания расчёта приведён в приложении Б.</w:t>
      </w:r>
      <w:r w:rsidR="00964EF4" w:rsidRPr="00CF1904">
        <w:rPr>
          <w:lang w:val="ru-RU"/>
        </w:rPr>
        <w:t>13</w:t>
      </w:r>
      <w:r w:rsidRPr="00CF1904">
        <w:rPr>
          <w:lang w:val="ru-RU"/>
        </w:rPr>
        <w:t>. Состав материальных ресурсов, включая стоимость и источник определения, зафиксирован в приложении Б.</w:t>
      </w:r>
      <w:r w:rsidR="00964EF4" w:rsidRPr="00CF1904">
        <w:rPr>
          <w:lang w:val="ru-RU"/>
        </w:rPr>
        <w:t>14</w:t>
      </w:r>
      <w:r w:rsidRPr="00CF1904">
        <w:rPr>
          <w:lang w:val="ru-RU"/>
        </w:rPr>
        <w:t xml:space="preserve">. Представленные данные использовались для расчёта совокупных затрат на реализацию проекта и последующего формирования календарно-сетевого плана в среде </w:t>
      </w:r>
      <w:r w:rsidRPr="007562C2">
        <w:t>Microsoft</w:t>
      </w:r>
      <w:r w:rsidRPr="00CF1904">
        <w:rPr>
          <w:lang w:val="ru-RU"/>
        </w:rPr>
        <w:t xml:space="preserve"> </w:t>
      </w:r>
      <w:r w:rsidRPr="007562C2">
        <w:t>Project</w:t>
      </w:r>
      <w:r w:rsidRPr="00CF1904">
        <w:rPr>
          <w:lang w:val="ru-RU"/>
        </w:rPr>
        <w:t xml:space="preserve">. </w:t>
      </w:r>
      <w:r w:rsidR="000106AB" w:rsidRPr="00CF1904">
        <w:rPr>
          <w:lang w:val="ru-RU"/>
        </w:rPr>
        <w:t xml:space="preserve">Ресурсы проекта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рисунке В.</w:t>
      </w:r>
      <w:r w:rsidR="003537EF" w:rsidRPr="00CF1904">
        <w:rPr>
          <w:lang w:val="ru-RU"/>
        </w:rPr>
        <w:t>3</w:t>
      </w:r>
      <w:r w:rsidR="000106AB" w:rsidRPr="00CF1904">
        <w:rPr>
          <w:lang w:val="ru-RU"/>
        </w:rPr>
        <w:t xml:space="preserve">. Назначение ресурсов в среде </w:t>
      </w:r>
      <w:r w:rsidR="000106AB" w:rsidRPr="00DF3C64">
        <w:t>Microsoft</w:t>
      </w:r>
      <w:r w:rsidR="000106AB" w:rsidRPr="00CF1904">
        <w:rPr>
          <w:lang w:val="ru-RU"/>
        </w:rPr>
        <w:t xml:space="preserve"> </w:t>
      </w:r>
      <w:r w:rsidR="000106AB" w:rsidRPr="00DF3C64">
        <w:t>Project</w:t>
      </w:r>
      <w:r w:rsidR="000106AB" w:rsidRPr="00CF1904">
        <w:rPr>
          <w:lang w:val="ru-RU"/>
        </w:rPr>
        <w:t xml:space="preserve"> представлены на рисунках В.</w:t>
      </w:r>
      <w:r w:rsidR="003537EF" w:rsidRPr="00CF1904">
        <w:rPr>
          <w:lang w:val="ru-RU"/>
        </w:rPr>
        <w:t>4</w:t>
      </w:r>
      <w:r w:rsidR="000106AB" w:rsidRPr="00CF1904">
        <w:rPr>
          <w:lang w:val="ru-RU"/>
        </w:rPr>
        <w:t xml:space="preserve"> – В.5</w:t>
      </w:r>
    </w:p>
    <w:p w14:paraId="4BA67F44" w14:textId="77777777" w:rsidR="000106AB" w:rsidRPr="00CF1904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ru-RU"/>
        </w:rPr>
      </w:pPr>
    </w:p>
    <w:p w14:paraId="3250E028" w14:textId="33E15635" w:rsidR="000B7817" w:rsidRPr="00CF1904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lang w:val="ru-RU"/>
        </w:rPr>
      </w:pPr>
      <w:bookmarkStart w:id="86" w:name="_Toc198540738"/>
      <w:r w:rsidRPr="00CF1904">
        <w:rPr>
          <w:lang w:val="ru-RU"/>
        </w:rPr>
        <w:t xml:space="preserve">Идентификация рисков и разработка </w:t>
      </w:r>
      <w:r w:rsidR="00EA37F0" w:rsidRPr="00CF1904">
        <w:rPr>
          <w:lang w:val="ru-RU"/>
        </w:rPr>
        <w:t>стратегии</w:t>
      </w:r>
      <w:r w:rsidRPr="00CF1904">
        <w:rPr>
          <w:lang w:val="ru-RU"/>
        </w:rPr>
        <w:t xml:space="preserve"> их смягчения</w:t>
      </w:r>
      <w:bookmarkEnd w:id="86"/>
    </w:p>
    <w:p w14:paraId="45369D08" w14:textId="2F5A5FD9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Одним из рисков в </w:t>
      </w:r>
      <w:r w:rsidRPr="00CF1904">
        <w:rPr>
          <w:color w:val="auto"/>
          <w:lang w:val="ru-RU"/>
        </w:rPr>
        <w:t xml:space="preserve">расписании </w:t>
      </w:r>
      <w:r w:rsidRPr="00CF1904">
        <w:rPr>
          <w:lang w:val="ru-RU"/>
        </w:rPr>
        <w:t xml:space="preserve">является задача «Программирование </w:t>
      </w:r>
      <w:r w:rsidR="00D35215">
        <w:rPr>
          <w:lang w:val="ru-RU"/>
        </w:rPr>
        <w:t>веб-приложения</w:t>
      </w:r>
      <w:r w:rsidRPr="00CF1904">
        <w:rPr>
          <w:lang w:val="ru-RU"/>
        </w:rPr>
        <w:t xml:space="preserve">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</w:t>
      </w:r>
      <w:r w:rsidR="00355220">
        <w:rPr>
          <w:lang w:val="ru-RU"/>
        </w:rPr>
        <w:t>веб-приложения</w:t>
      </w:r>
      <w:r w:rsidRPr="00CF1904">
        <w:rPr>
          <w:lang w:val="ru-RU"/>
        </w:rPr>
        <w:t xml:space="preserve">» представлены в таблице </w:t>
      </w:r>
      <w:r w:rsidR="0080315C" w:rsidRPr="00CF1904">
        <w:rPr>
          <w:lang w:val="ru-RU"/>
        </w:rPr>
        <w:t>Б.</w:t>
      </w:r>
      <w:r w:rsidR="00964EF4" w:rsidRPr="00CF1904">
        <w:rPr>
          <w:lang w:val="ru-RU"/>
        </w:rPr>
        <w:t>15</w:t>
      </w:r>
      <w:r w:rsidRPr="00CF1904">
        <w:rPr>
          <w:lang w:val="ru-RU"/>
        </w:rPr>
        <w:t>.</w:t>
      </w:r>
      <w:r w:rsidR="0080315C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Риски в расписании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6</w:t>
      </w:r>
      <w:r w:rsidRPr="00CF1904">
        <w:rPr>
          <w:lang w:val="ru-RU"/>
        </w:rPr>
        <w:t>.</w:t>
      </w:r>
    </w:p>
    <w:p w14:paraId="52320DE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lastRenderedPageBreak/>
        <w:t xml:space="preserve">Ресурсные риски связаны с ресурсом «Исполнитель». Ресурс имеет большой объем работ, что делает проект зависимым от ресурса.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654CDF57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«Исполнитель» не обладает достаточным опытом в интеграции </w:t>
      </w:r>
      <w:r w:rsidR="00B9323C" w:rsidRPr="00CF1904">
        <w:rPr>
          <w:lang w:val="ru-RU"/>
        </w:rPr>
        <w:t>программ учёта товарооборота</w:t>
      </w:r>
      <w:r w:rsidRPr="00CF1904">
        <w:rPr>
          <w:lang w:val="ru-RU"/>
        </w:rPr>
        <w:t xml:space="preserve">, что может привести к ошибкам в реализации проекта.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7152445A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14461C4B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Стратегия смягчения: В задачи, связанные с настройкой товароучета и интеграцией с веб-</w:t>
      </w:r>
      <w:r w:rsidR="00D35215">
        <w:rPr>
          <w:lang w:val="ru-RU"/>
        </w:rPr>
        <w:t>приложением</w:t>
      </w:r>
      <w:r w:rsidRPr="00CF1904">
        <w:rPr>
          <w:lang w:val="ru-RU"/>
        </w:rPr>
        <w:t xml:space="preserve">, добавлен ресурс «Разработчик </w:t>
      </w:r>
      <w:r w:rsidR="00B9323C" w:rsidRPr="00CF1904">
        <w:rPr>
          <w:lang w:val="ru-RU"/>
        </w:rPr>
        <w:t>программы учёта товарооборота</w:t>
      </w:r>
      <w:r w:rsidRPr="00CF1904">
        <w:rPr>
          <w:lang w:val="ru-RU"/>
        </w:rPr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Ресурсные риски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7</w:t>
      </w:r>
      <w:r w:rsidRPr="00CF1904">
        <w:rPr>
          <w:lang w:val="ru-RU"/>
        </w:rPr>
        <w:t>.</w:t>
      </w:r>
    </w:p>
    <w:p w14:paraId="0971B499" w14:textId="69D99DF3" w:rsidR="00E91A46" w:rsidRPr="00355220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Ресурс «Веб-хостинг» может оказаться недостаточным при увеличении нагрузки на </w:t>
      </w:r>
      <w:r w:rsidR="00355220">
        <w:rPr>
          <w:lang w:val="ru-RU"/>
        </w:rPr>
        <w:t>веб-приложение</w:t>
      </w:r>
      <w:r w:rsidRPr="00CF1904">
        <w:rPr>
          <w:lang w:val="ru-RU"/>
        </w:rPr>
        <w:t xml:space="preserve">, что приведет к необходимости перехода на более дорогой тарифный план. </w:t>
      </w:r>
      <w:r w:rsidRPr="00355220">
        <w:rPr>
          <w:lang w:val="ru-RU"/>
        </w:rPr>
        <w:t>Параметры риска:</w:t>
      </w:r>
    </w:p>
    <w:p w14:paraId="6A2A037B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proofErr w:type="spellStart"/>
      <w:r w:rsidRPr="0095748F">
        <w:t>Вероятность</w:t>
      </w:r>
      <w:proofErr w:type="spellEnd"/>
      <w:r w:rsidRPr="0095748F">
        <w:t xml:space="preserve"> </w:t>
      </w:r>
      <w:proofErr w:type="spellStart"/>
      <w:r w:rsidRPr="0095748F">
        <w:t>возникновения</w:t>
      </w:r>
      <w:proofErr w:type="spellEnd"/>
      <w:r w:rsidRPr="0095748F">
        <w:t>: 20%;</w:t>
      </w:r>
    </w:p>
    <w:p w14:paraId="68D484D6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риска: 5000 рублей (разница между текущим тарифом и </w:t>
      </w:r>
      <w:r w:rsidR="007E59CB" w:rsidRPr="00CF1904">
        <w:rPr>
          <w:lang w:val="ru-RU"/>
        </w:rPr>
        <w:t>возможным</w:t>
      </w:r>
      <w:r w:rsidRPr="00CF1904">
        <w:rPr>
          <w:lang w:val="ru-RU"/>
        </w:rPr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"/>
      </w:pPr>
      <w:r w:rsidRPr="00CF1904">
        <w:rPr>
          <w:lang w:val="ru-RU"/>
        </w:rPr>
        <w:lastRenderedPageBreak/>
        <w:t xml:space="preserve">Ресурс «Кассовое оборудование» подвержен износу, что может привести к его поломке и временной невозможности проведения продаж.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 xml:space="preserve">:  </w:t>
      </w:r>
    </w:p>
    <w:p w14:paraId="2A20F378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CF1904" w:rsidRDefault="00E91A46" w:rsidP="00460A74">
      <w:pPr>
        <w:pStyle w:val="af"/>
        <w:numPr>
          <w:ilvl w:val="0"/>
          <w:numId w:val="22"/>
        </w:numPr>
        <w:ind w:left="0" w:firstLine="709"/>
        <w:rPr>
          <w:lang w:val="ru-RU"/>
        </w:rPr>
      </w:pPr>
      <w:r w:rsidRPr="00CF1904">
        <w:rPr>
          <w:lang w:val="ru-RU"/>
        </w:rPr>
        <w:t>Стоимость риска: 10 000 рублей (замена или ремонт кассового оборудования, включая настройку).</w:t>
      </w:r>
    </w:p>
    <w:p w14:paraId="197BE3B8" w14:textId="0B423696" w:rsidR="00E91A46" w:rsidRPr="0095748F" w:rsidRDefault="00E91A46" w:rsidP="00460A74">
      <w:pPr>
        <w:pStyle w:val="af"/>
      </w:pPr>
      <w:r w:rsidRPr="00CF1904">
        <w:rPr>
          <w:lang w:val="ru-RU"/>
        </w:rPr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</w:t>
      </w:r>
      <w:proofErr w:type="spellStart"/>
      <w:r w:rsidRPr="0095748F">
        <w:t>Параметры</w:t>
      </w:r>
      <w:proofErr w:type="spellEnd"/>
      <w:r w:rsidRPr="0095748F">
        <w:t xml:space="preserve"> </w:t>
      </w:r>
      <w:proofErr w:type="spellStart"/>
      <w:r w:rsidRPr="0095748F">
        <w:t>риска</w:t>
      </w:r>
      <w:proofErr w:type="spellEnd"/>
      <w:r w:rsidRPr="0095748F">
        <w:t>:</w:t>
      </w:r>
    </w:p>
    <w:p w14:paraId="40DBD78B" w14:textId="7CDEE2DC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Стоимость риска: 6000 рублей (настройка ПО, возможные консультационные услуги).</w:t>
      </w:r>
    </w:p>
    <w:p w14:paraId="39049CAE" w14:textId="23CC26ED" w:rsidR="00E91A46" w:rsidRPr="00CF1904" w:rsidRDefault="00E91A46" w:rsidP="00460A74">
      <w:pPr>
        <w:pStyle w:val="af"/>
        <w:rPr>
          <w:lang w:val="ru-RU"/>
        </w:rPr>
      </w:pPr>
      <w:r w:rsidRPr="00CF1904">
        <w:rPr>
          <w:lang w:val="ru-RU"/>
        </w:rPr>
        <w:t>Бюджетные риски</w:t>
      </w:r>
      <w:r w:rsidR="00C87F89" w:rsidRPr="00CF1904">
        <w:rPr>
          <w:lang w:val="ru-RU"/>
        </w:rPr>
        <w:t xml:space="preserve"> </w:t>
      </w:r>
      <w:r w:rsidRPr="00CF1904">
        <w:rPr>
          <w:lang w:val="ru-RU"/>
        </w:rPr>
        <w:t xml:space="preserve">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представлены на рисунке В.</w:t>
      </w:r>
      <w:r w:rsidR="00AF0456" w:rsidRPr="00CF1904">
        <w:rPr>
          <w:lang w:val="ru-RU"/>
        </w:rPr>
        <w:t>8</w:t>
      </w:r>
      <w:r w:rsidRPr="00CF1904">
        <w:rPr>
          <w:lang w:val="ru-RU"/>
        </w:rPr>
        <w:t>.</w:t>
      </w:r>
    </w:p>
    <w:p w14:paraId="361E1224" w14:textId="77777777" w:rsidR="00C87F89" w:rsidRPr="00CF1904" w:rsidRDefault="00C87F89" w:rsidP="00460A74">
      <w:pPr>
        <w:pStyle w:val="af"/>
        <w:rPr>
          <w:rFonts w:eastAsia="Calibri"/>
          <w:bCs/>
          <w:lang w:val="ru-RU"/>
        </w:rPr>
      </w:pPr>
    </w:p>
    <w:p w14:paraId="395DB592" w14:textId="23726636" w:rsidR="000B7817" w:rsidRPr="00354280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87" w:name="_Toc198540739"/>
      <w:r w:rsidRPr="00354280">
        <w:t>Стоимость проекта</w:t>
      </w:r>
      <w:bookmarkEnd w:id="87"/>
    </w:p>
    <w:p w14:paraId="001F40E3" w14:textId="17122C69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Общая стоимость проекта составляет </w:t>
      </w:r>
      <w:r w:rsidR="009E1E93">
        <w:rPr>
          <w:lang w:val="ru-RU"/>
        </w:rPr>
        <w:t>121</w:t>
      </w:r>
      <w:r w:rsidRPr="00CF1904">
        <w:rPr>
          <w:lang w:val="ru-RU"/>
        </w:rPr>
        <w:t xml:space="preserve"> </w:t>
      </w:r>
      <w:r w:rsidR="009E1E93">
        <w:rPr>
          <w:lang w:val="ru-RU"/>
        </w:rPr>
        <w:t>810</w:t>
      </w:r>
      <w:r w:rsidRPr="00CF1904">
        <w:rPr>
          <w:lang w:val="ru-RU"/>
        </w:rPr>
        <w:t xml:space="preserve"> рублей.</w:t>
      </w:r>
    </w:p>
    <w:p w14:paraId="4A08F65E" w14:textId="17EF9CC9" w:rsidR="00205B81" w:rsidRPr="00CF1904" w:rsidRDefault="00205B81" w:rsidP="00460A74">
      <w:pPr>
        <w:pStyle w:val="af"/>
        <w:rPr>
          <w:lang w:val="ru-RU"/>
        </w:rPr>
      </w:pPr>
      <w:r w:rsidRPr="00CF1904">
        <w:rPr>
          <w:lang w:val="ru-RU"/>
        </w:rPr>
        <w:t xml:space="preserve">Стоимость этапов проекта представлена в таблице </w:t>
      </w:r>
      <w:r w:rsidR="00CB4F16" w:rsidRPr="00CF1904">
        <w:rPr>
          <w:lang w:val="ru-RU"/>
        </w:rPr>
        <w:t>5</w:t>
      </w:r>
      <w:r w:rsidRPr="00CF1904">
        <w:rPr>
          <w:lang w:val="ru-RU"/>
        </w:rPr>
        <w:t>.</w:t>
      </w:r>
    </w:p>
    <w:p w14:paraId="54E04CF0" w14:textId="060EF8D3" w:rsidR="00205B81" w:rsidRPr="0095748F" w:rsidRDefault="00205B81" w:rsidP="00C87F89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2C774679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</w:t>
            </w:r>
            <w:r w:rsidR="00A8655E" w:rsidRPr="0095748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372</w:t>
            </w:r>
            <w:r w:rsidR="00A8655E" w:rsidRPr="0095748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4</w:t>
            </w:r>
            <w:r w:rsidR="00A8655E" w:rsidRPr="0095748F">
              <w:rPr>
                <w:sz w:val="24"/>
                <w:szCs w:val="24"/>
              </w:rPr>
              <w:t>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0550D73D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1 956</w:t>
            </w:r>
            <w:r w:rsidR="00A8655E" w:rsidRPr="0095748F">
              <w:rPr>
                <w:sz w:val="24"/>
                <w:szCs w:val="24"/>
              </w:rPr>
              <w:t>,00</w:t>
            </w:r>
          </w:p>
        </w:tc>
      </w:tr>
    </w:tbl>
    <w:p w14:paraId="71FF4647" w14:textId="77777777" w:rsidR="00C93B62" w:rsidRDefault="00C93B62">
      <w:pPr>
        <w:spacing w:after="160" w:line="259" w:lineRule="auto"/>
      </w:pPr>
      <w:r>
        <w:br w:type="page"/>
      </w:r>
    </w:p>
    <w:p w14:paraId="09915AE6" w14:textId="0BF45A55" w:rsidR="00C93B62" w:rsidRPr="00C93B62" w:rsidRDefault="00C93B62" w:rsidP="00C93B62">
      <w:pPr>
        <w:pStyle w:val="Caption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</w:t>
      </w:r>
      <w:r w:rsidR="00964EF4">
        <w:rPr>
          <w:i/>
          <w:iCs w:val="0"/>
        </w:rPr>
        <w:t>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0E701531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5 843</w:t>
            </w:r>
            <w:r w:rsidR="00A8655E" w:rsidRPr="0095748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ru-RU"/>
              </w:rPr>
              <w:t>6</w:t>
            </w:r>
            <w:r w:rsidR="00A8655E" w:rsidRPr="0095748F">
              <w:rPr>
                <w:sz w:val="24"/>
                <w:szCs w:val="24"/>
              </w:rPr>
              <w:t>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3DF99301" w:rsidR="00A8655E" w:rsidRPr="00CF1904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Программирование и вёрстка </w:t>
            </w:r>
            <w:r w:rsidR="00355220" w:rsidRPr="00355220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4635" w:type="dxa"/>
            <w:hideMark/>
          </w:tcPr>
          <w:p w14:paraId="63ECBF00" w14:textId="72F88601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13 </w:t>
            </w:r>
            <w:r w:rsidR="00061DA3">
              <w:rPr>
                <w:sz w:val="24"/>
                <w:szCs w:val="24"/>
                <w:lang w:val="ru-RU"/>
              </w:rPr>
              <w:t>636</w:t>
            </w:r>
            <w:r w:rsidRPr="0095748F">
              <w:rPr>
                <w:sz w:val="24"/>
                <w:szCs w:val="24"/>
              </w:rPr>
              <w:t>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7D0D5F0A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59 700,</w:t>
            </w:r>
            <w:r w:rsidR="00A8655E" w:rsidRPr="0095748F">
              <w:rPr>
                <w:sz w:val="24"/>
                <w:szCs w:val="24"/>
              </w:rPr>
              <w:t>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Разработка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430E5532" w:rsidR="00A8655E" w:rsidRPr="0095748F" w:rsidRDefault="00061DA3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14 280</w:t>
            </w:r>
            <w:r w:rsidR="00A8655E" w:rsidRPr="0095748F">
              <w:rPr>
                <w:sz w:val="24"/>
                <w:szCs w:val="24"/>
              </w:rPr>
              <w:t>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14 032,00</w:t>
            </w:r>
          </w:p>
        </w:tc>
      </w:tr>
    </w:tbl>
    <w:p w14:paraId="1168AF14" w14:textId="6C13011E" w:rsidR="003D2904" w:rsidRPr="00CF1904" w:rsidRDefault="00205B81" w:rsidP="00413894">
      <w:pPr>
        <w:pStyle w:val="af"/>
        <w:spacing w:before="120"/>
        <w:rPr>
          <w:lang w:val="ru-RU"/>
        </w:rPr>
      </w:pPr>
      <w:r w:rsidRPr="00CF1904">
        <w:rPr>
          <w:lang w:val="ru-RU"/>
        </w:rPr>
        <w:t xml:space="preserve">Стоимость проекта в среде </w:t>
      </w:r>
      <w:r w:rsidRPr="0095748F">
        <w:t>Microsoft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представлена на рисунке В.</w:t>
      </w:r>
      <w:r w:rsidR="00B0668E" w:rsidRPr="00CF1904">
        <w:rPr>
          <w:lang w:val="ru-RU"/>
        </w:rPr>
        <w:t>16</w:t>
      </w:r>
      <w:r w:rsidRPr="00CF1904">
        <w:rPr>
          <w:lang w:val="ru-RU"/>
        </w:rPr>
        <w:t>.</w:t>
      </w:r>
      <w:r w:rsidR="003D2904" w:rsidRPr="00CF1904">
        <w:rPr>
          <w:lang w:val="ru-RU"/>
        </w:rPr>
        <w:br w:type="page"/>
      </w:r>
    </w:p>
    <w:p w14:paraId="7811461D" w14:textId="77777777" w:rsidR="003D2904" w:rsidRPr="00CF1904" w:rsidRDefault="003D2904" w:rsidP="00FE4F1F">
      <w:pPr>
        <w:pStyle w:val="a2"/>
        <w:numPr>
          <w:ilvl w:val="0"/>
          <w:numId w:val="0"/>
        </w:numPr>
        <w:jc w:val="center"/>
        <w:rPr>
          <w:lang w:val="ru-RU"/>
        </w:rPr>
      </w:pPr>
      <w:bookmarkStart w:id="88" w:name="_Toc197016052"/>
      <w:bookmarkStart w:id="89" w:name="_Toc197016213"/>
      <w:bookmarkStart w:id="90" w:name="_Toc198540740"/>
      <w:r w:rsidRPr="00CF1904">
        <w:rPr>
          <w:lang w:val="ru-RU"/>
        </w:rPr>
        <w:lastRenderedPageBreak/>
        <w:t>Заключение</w:t>
      </w:r>
      <w:bookmarkEnd w:id="88"/>
      <w:bookmarkEnd w:id="89"/>
      <w:bookmarkEnd w:id="90"/>
    </w:p>
    <w:p w14:paraId="49BBBB0C" w14:textId="191C7654" w:rsidR="003D2904" w:rsidRPr="00CF1904" w:rsidRDefault="003D2904" w:rsidP="003D2904">
      <w:pPr>
        <w:pStyle w:val="a6"/>
        <w:rPr>
          <w:lang w:val="ru-RU"/>
        </w:rPr>
      </w:pPr>
    </w:p>
    <w:p w14:paraId="0C692813" w14:textId="24F4E05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>В ходе прохождения научно-исследовательской практики на базе ИП «Туровец</w:t>
      </w:r>
      <w:r w:rsidR="00FF785E" w:rsidRPr="00CF1904">
        <w:rPr>
          <w:rFonts w:eastAsia="SimSun" w:cstheme="minorBidi"/>
          <w:lang w:val="ru-RU"/>
          <w14:ligatures w14:val="standardContextual"/>
        </w:rPr>
        <w:t xml:space="preserve"> А.В.</w:t>
      </w:r>
      <w:r w:rsidRPr="00CF1904">
        <w:rPr>
          <w:rFonts w:eastAsia="SimSun" w:cstheme="minorBidi"/>
          <w:lang w:val="ru-RU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Был проведён анализ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CF1904" w:rsidRDefault="00E403F3" w:rsidP="00E403F3">
      <w:pPr>
        <w:pStyle w:val="af4"/>
        <w:rPr>
          <w:rFonts w:eastAsia="SimSun" w:cstheme="minorBidi"/>
          <w:lang w:val="ru-RU"/>
          <w14:ligatures w14:val="standardContextual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CF1904" w:rsidRDefault="00E403F3" w:rsidP="00E403F3">
      <w:pPr>
        <w:pStyle w:val="af4"/>
        <w:rPr>
          <w:rFonts w:eastAsia="SimSun" w:cstheme="minorBidi"/>
          <w:szCs w:val="22"/>
          <w:lang w:val="ru-RU"/>
        </w:rPr>
      </w:pPr>
      <w:r w:rsidRPr="00CF1904">
        <w:rPr>
          <w:rFonts w:eastAsia="SimSun" w:cstheme="minorBidi"/>
          <w:lang w:val="ru-RU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 w:rsidRPr="00CF1904">
        <w:rPr>
          <w:rFonts w:eastAsia="SimSun" w:cstheme="minorBidi"/>
          <w:lang w:val="ru-RU"/>
          <w14:ligatures w14:val="standardContextual"/>
        </w:rPr>
        <w:t>ИП</w:t>
      </w:r>
      <w:r w:rsidRPr="00CF1904">
        <w:rPr>
          <w:rFonts w:eastAsia="SimSun" w:cstheme="minorBidi"/>
          <w:lang w:val="ru-RU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CF1904">
        <w:rPr>
          <w:lang w:val="ru-RU"/>
        </w:rPr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91" w:name="_Toc191111229"/>
      <w:bookmarkStart w:id="92" w:name="_Toc191111327"/>
      <w:bookmarkStart w:id="93" w:name="_Toc196064197"/>
      <w:bookmarkStart w:id="94" w:name="_Toc197016053"/>
      <w:bookmarkStart w:id="95" w:name="_Toc197016214"/>
      <w:bookmarkStart w:id="96" w:name="_Toc198540741"/>
      <w:bookmarkStart w:id="97" w:name="_Hlk197799432"/>
      <w:proofErr w:type="spellStart"/>
      <w:r w:rsidRPr="0095748F">
        <w:rPr>
          <w:rFonts w:cs="Times New Roman"/>
          <w:color w:val="auto"/>
          <w:szCs w:val="28"/>
        </w:rPr>
        <w:lastRenderedPageBreak/>
        <w:t>Список</w:t>
      </w:r>
      <w:proofErr w:type="spellEnd"/>
      <w:r w:rsidRPr="0095748F">
        <w:rPr>
          <w:rFonts w:cs="Times New Roman"/>
          <w:color w:val="auto"/>
          <w:szCs w:val="28"/>
        </w:rPr>
        <w:t xml:space="preserve"> </w:t>
      </w:r>
      <w:bookmarkEnd w:id="91"/>
      <w:bookmarkEnd w:id="92"/>
      <w:proofErr w:type="spellStart"/>
      <w:r w:rsidR="009E7F92" w:rsidRPr="0095748F">
        <w:rPr>
          <w:rFonts w:cs="Times New Roman"/>
          <w:color w:val="auto"/>
          <w:szCs w:val="28"/>
        </w:rPr>
        <w:t>литературы</w:t>
      </w:r>
      <w:bookmarkEnd w:id="93"/>
      <w:bookmarkEnd w:id="94"/>
      <w:bookmarkEnd w:id="95"/>
      <w:bookmarkEnd w:id="96"/>
      <w:proofErr w:type="spellEnd"/>
    </w:p>
    <w:p w14:paraId="45154C23" w14:textId="77777777" w:rsidR="009E7F92" w:rsidRPr="0095748F" w:rsidRDefault="009E7F92" w:rsidP="00FF0C71">
      <w:pPr>
        <w:pStyle w:val="af"/>
      </w:pPr>
    </w:p>
    <w:p w14:paraId="615A200C" w14:textId="26154B3F" w:rsidR="00A8736E" w:rsidRPr="0095748F" w:rsidRDefault="00DF0299" w:rsidP="00A8736E">
      <w:pPr>
        <w:pStyle w:val="af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2019. – 40 с.</w:t>
      </w:r>
    </w:p>
    <w:p w14:paraId="1EECC99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2017. – 28 с.</w:t>
      </w:r>
    </w:p>
    <w:p w14:paraId="4656B0C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ГОСТ Р 51303–2023. Торговля. Термины и определения.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Стандартинформ</w:t>
      </w:r>
      <w:proofErr w:type="spellEnd"/>
      <w:r w:rsidRPr="00CF1904">
        <w:rPr>
          <w:lang w:val="ru-RU"/>
        </w:rPr>
        <w:t>, 2023. – 24 с.</w:t>
      </w:r>
    </w:p>
    <w:p w14:paraId="783AAF87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бухгалтерском </w:t>
      </w:r>
      <w:proofErr w:type="gramStart"/>
      <w:r w:rsidRPr="00CF1904">
        <w:rPr>
          <w:lang w:val="ru-RU"/>
        </w:rPr>
        <w:t>учёте :</w:t>
      </w:r>
      <w:proofErr w:type="gramEnd"/>
      <w:r w:rsidRPr="00CF1904">
        <w:rPr>
          <w:lang w:val="ru-RU"/>
        </w:rP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применении контрольно-кассовой </w:t>
      </w:r>
      <w:proofErr w:type="gramStart"/>
      <w:r w:rsidRPr="00CF1904">
        <w:rPr>
          <w:lang w:val="ru-RU"/>
        </w:rPr>
        <w:t>техники :</w:t>
      </w:r>
      <w:proofErr w:type="gramEnd"/>
      <w:r w:rsidRPr="00CF1904">
        <w:rPr>
          <w:lang w:val="ru-RU"/>
        </w:rP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 промышленной политике в Российской </w:t>
      </w:r>
      <w:proofErr w:type="gramStart"/>
      <w:r w:rsidRPr="00CF1904">
        <w:rPr>
          <w:lang w:val="ru-RU"/>
        </w:rPr>
        <w:t>Федерации :</w:t>
      </w:r>
      <w:proofErr w:type="gramEnd"/>
      <w:r w:rsidRPr="00CF1904">
        <w:rPr>
          <w:lang w:val="ru-RU"/>
        </w:rP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первая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CF1904" w:rsidRDefault="00A8736E" w:rsidP="00A8736E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Гражданский кодекс Российской Федерации (часть вторая</w:t>
      </w:r>
      <w:proofErr w:type="gramStart"/>
      <w:r w:rsidRPr="00CF1904">
        <w:rPr>
          <w:lang w:val="ru-RU"/>
        </w:rPr>
        <w:t>) :</w:t>
      </w:r>
      <w:proofErr w:type="gramEnd"/>
      <w:r w:rsidRPr="00CF1904">
        <w:rPr>
          <w:lang w:val="ru-RU"/>
        </w:rP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CF1904" w:rsidRDefault="00A8736E" w:rsidP="00A8736E">
      <w:pPr>
        <w:pStyle w:val="af"/>
        <w:numPr>
          <w:ilvl w:val="0"/>
          <w:numId w:val="7"/>
        </w:numPr>
        <w:ind w:left="0" w:firstLine="709"/>
        <w:rPr>
          <w:lang w:val="ru-RU"/>
        </w:rPr>
      </w:pPr>
      <w:r w:rsidRPr="00CF1904">
        <w:rPr>
          <w:lang w:val="ru-RU"/>
        </w:rPr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CF1904">
        <w:rPr>
          <w:lang w:val="ru-RU"/>
        </w:rPr>
        <w:t>идентификации :</w:t>
      </w:r>
      <w:proofErr w:type="gramEnd"/>
      <w:r w:rsidRPr="00CF1904">
        <w:rPr>
          <w:lang w:val="ru-RU"/>
        </w:rPr>
        <w:t xml:space="preserve"> распоряжение </w:t>
      </w:r>
      <w:r w:rsidRPr="00CF1904">
        <w:rPr>
          <w:lang w:val="ru-RU"/>
        </w:rP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6774C189" w14:textId="77777777" w:rsidR="00DF0299" w:rsidRPr="0095748F" w:rsidRDefault="00DF0299" w:rsidP="00DF0299">
      <w:pPr>
        <w:pStyle w:val="af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Учебная</w:t>
      </w:r>
      <w:proofErr w:type="spellEnd"/>
      <w:r w:rsidRPr="0095748F">
        <w:rPr>
          <w:b/>
          <w:bCs/>
        </w:rPr>
        <w:t xml:space="preserve"> и </w:t>
      </w:r>
      <w:proofErr w:type="spellStart"/>
      <w:r w:rsidRPr="0095748F">
        <w:rPr>
          <w:b/>
          <w:bCs/>
        </w:rPr>
        <w:t>научная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литература</w:t>
      </w:r>
      <w:proofErr w:type="spellEnd"/>
    </w:p>
    <w:p w14:paraId="3D3D3DC7" w14:textId="480E7F90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Вейцман В. М. Проектирование информационных систем: учебное пособие. – СПб.: Лань, 2022. – 316 с.</w:t>
      </w:r>
    </w:p>
    <w:p w14:paraId="76C1DCC4" w14:textId="0C4E4496" w:rsidR="00894708" w:rsidRPr="00CF1904" w:rsidRDefault="00894708" w:rsidP="00894708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val="ru-RU"/>
        </w:rPr>
      </w:pPr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Назаров А. И., Шевченко Л. Н. Проектирование информационных систем: учебник для вузов / А. И. Назаров, Л. Н. Шевченко. - </w:t>
      </w:r>
      <w:proofErr w:type="gramStart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>М. :</w:t>
      </w:r>
      <w:proofErr w:type="gramEnd"/>
      <w:r w:rsidRPr="00CF1904">
        <w:rPr>
          <w:rFonts w:eastAsiaTheme="minorHAnsi" w:cstheme="minorBidi"/>
          <w:color w:val="000000" w:themeColor="text1"/>
          <w:sz w:val="28"/>
          <w:szCs w:val="22"/>
          <w:lang w:val="ru-RU"/>
        </w:rPr>
        <w:t xml:space="preserve"> Форум, 2020. - 368 с.</w:t>
      </w:r>
    </w:p>
    <w:p w14:paraId="5F296E5A" w14:textId="0ADD1B2D" w:rsidR="000E72BF" w:rsidRPr="00CF1904" w:rsidRDefault="006851C7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Шестаков А. В., Орехова Е. Л. </w:t>
      </w:r>
      <w:r w:rsidRPr="006851C7">
        <w:t>UML</w:t>
      </w:r>
      <w:r w:rsidRPr="00CF1904">
        <w:rPr>
          <w:lang w:val="ru-RU"/>
        </w:rPr>
        <w:t xml:space="preserve">, </w:t>
      </w:r>
      <w:r w:rsidRPr="006851C7">
        <w:t>IDEF</w:t>
      </w:r>
      <w:r w:rsidRPr="00CF1904">
        <w:rPr>
          <w:lang w:val="ru-RU"/>
        </w:rPr>
        <w:t xml:space="preserve">, </w:t>
      </w:r>
      <w:r w:rsidRPr="006851C7">
        <w:t>BPMN</w:t>
      </w:r>
      <w:r w:rsidRPr="00CF1904">
        <w:rPr>
          <w:lang w:val="ru-RU"/>
        </w:rPr>
        <w:t>: методы моделирования бизнес-процессов и проектирования ИС. – М.: Инфра-М, 2018. – 326 с.</w:t>
      </w:r>
    </w:p>
    <w:p w14:paraId="2EECE237" w14:textId="5CEE4E43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 А., Корт Р.,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 Х. М. Базы данных. Принципы, проектирование и реализация / А. </w:t>
      </w:r>
      <w:proofErr w:type="spellStart"/>
      <w:r w:rsidRPr="00CF1904">
        <w:rPr>
          <w:lang w:val="ru-RU"/>
        </w:rPr>
        <w:t>Силберштайн</w:t>
      </w:r>
      <w:proofErr w:type="spellEnd"/>
      <w:r w:rsidRPr="00CF1904">
        <w:rPr>
          <w:lang w:val="ru-RU"/>
        </w:rPr>
        <w:t xml:space="preserve">, Р. Корт, Х. М. </w:t>
      </w:r>
      <w:proofErr w:type="spellStart"/>
      <w:r w:rsidRPr="00CF1904">
        <w:rPr>
          <w:lang w:val="ru-RU"/>
        </w:rPr>
        <w:t>Дейтел</w:t>
      </w:r>
      <w:proofErr w:type="spellEnd"/>
      <w:r w:rsidRPr="00CF1904">
        <w:rPr>
          <w:lang w:val="ru-RU"/>
        </w:rPr>
        <w:t xml:space="preserve">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Вильямс, 2021. – 928 с.</w:t>
      </w:r>
    </w:p>
    <w:p w14:paraId="6BB27B7C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 xml:space="preserve"> К., Датта А. Проектирование информационных систем / К. </w:t>
      </w:r>
      <w:proofErr w:type="spellStart"/>
      <w:r w:rsidRPr="00CF1904">
        <w:rPr>
          <w:lang w:val="ru-RU"/>
        </w:rPr>
        <w:t>Хэлл</w:t>
      </w:r>
      <w:proofErr w:type="spellEnd"/>
      <w:r w:rsidRPr="00CF1904">
        <w:rPr>
          <w:lang w:val="ru-RU"/>
        </w:rPr>
        <w:t>, А. Датта.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416 с.</w:t>
      </w:r>
    </w:p>
    <w:p w14:paraId="3D2C4DC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Назаров А. И., Шевченко Л. Н. Проектирование информационных </w:t>
      </w:r>
      <w:proofErr w:type="gramStart"/>
      <w:r w:rsidRPr="00CF1904">
        <w:rPr>
          <w:lang w:val="ru-RU"/>
        </w:rPr>
        <w:t>систем :</w:t>
      </w:r>
      <w:proofErr w:type="gramEnd"/>
      <w:r w:rsidRPr="00CF1904">
        <w:rPr>
          <w:lang w:val="ru-RU"/>
        </w:rPr>
        <w:t xml:space="preserve"> учебник для вузов / А. И. Назаров, Л. Н. Шевченко.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2020. – 368 с.</w:t>
      </w:r>
    </w:p>
    <w:p w14:paraId="5D70FA79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Котельникова А. В., Гончарова Н. И. Управление </w:t>
      </w:r>
      <w:proofErr w:type="gramStart"/>
      <w:r w:rsidRPr="00CF1904">
        <w:rPr>
          <w:lang w:val="ru-RU"/>
        </w:rPr>
        <w:t>проектами :</w:t>
      </w:r>
      <w:proofErr w:type="gramEnd"/>
      <w:r w:rsidRPr="00CF1904">
        <w:rPr>
          <w:lang w:val="ru-RU"/>
        </w:rPr>
        <w:t xml:space="preserve"> учебник и практикум / А. В. Котельникова, Н. И. Гончарова.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364 с.</w:t>
      </w:r>
    </w:p>
    <w:p w14:paraId="5DCC1C0F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2021. – 312 с.</w:t>
      </w:r>
    </w:p>
    <w:p w14:paraId="286BFFB6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Орлова Н. А., Кулагина Л. И. Автоматизация кассовых операций и работа с </w:t>
      </w:r>
      <w:proofErr w:type="gramStart"/>
      <w:r w:rsidRPr="00CF1904">
        <w:rPr>
          <w:lang w:val="ru-RU"/>
        </w:rPr>
        <w:t>ККТ :</w:t>
      </w:r>
      <w:proofErr w:type="gramEnd"/>
      <w:r w:rsidRPr="00CF1904">
        <w:rPr>
          <w:lang w:val="ru-RU"/>
        </w:rPr>
        <w:t xml:space="preserve"> практическое пособие / Н. А. Орлова, Л. И. Кулагина.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Финансы и статистика, 2021. – 288 с.</w:t>
      </w:r>
    </w:p>
    <w:p w14:paraId="25421021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lastRenderedPageBreak/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КНОРУС, 2020. – 272 с.</w:t>
      </w:r>
    </w:p>
    <w:p w14:paraId="069FDD4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CF1904">
        <w:rPr>
          <w:lang w:val="ru-RU"/>
        </w:rPr>
        <w:t>. :</w:t>
      </w:r>
      <w:proofErr w:type="gramEnd"/>
      <w:r w:rsidRPr="00CF1904">
        <w:rPr>
          <w:lang w:val="ru-RU"/>
        </w:rPr>
        <w:t xml:space="preserve"> Питер, 2019. – 240 с.</w:t>
      </w:r>
    </w:p>
    <w:p w14:paraId="614C8680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Столяров А. В., Рыжков С. А. </w:t>
      </w:r>
      <w:r w:rsidRPr="0095748F">
        <w:t>CASE</w:t>
      </w:r>
      <w:r w:rsidRPr="00CF1904">
        <w:rPr>
          <w:lang w:val="ru-RU"/>
        </w:rPr>
        <w:t xml:space="preserve">-средства и инструментальные технологии проектирования ИС / А. В. Столяров, С. А. Рыжков.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Форум, 2021. – 336 с.</w:t>
      </w:r>
    </w:p>
    <w:p w14:paraId="1603ECDD" w14:textId="77777777" w:rsidR="00DF1118" w:rsidRPr="00CF1904" w:rsidRDefault="00DF1118" w:rsidP="00DF1118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lang w:val="ru-RU"/>
        </w:rPr>
      </w:pPr>
      <w:r w:rsidRPr="00CF1904">
        <w:rPr>
          <w:lang w:val="ru-RU"/>
        </w:rPr>
        <w:t xml:space="preserve">Бурда А. Ю., Капустина О. А. Управление ИТ-проектами в гибридной среде: </w:t>
      </w:r>
      <w:r w:rsidRPr="0095748F">
        <w:t>Agile</w:t>
      </w:r>
      <w:r w:rsidRPr="00CF1904">
        <w:rPr>
          <w:lang w:val="ru-RU"/>
        </w:rPr>
        <w:t xml:space="preserve">, </w:t>
      </w:r>
      <w:r w:rsidRPr="0095748F">
        <w:t>Waterfall</w:t>
      </w:r>
      <w:r w:rsidRPr="00CF1904">
        <w:rPr>
          <w:lang w:val="ru-RU"/>
        </w:rPr>
        <w:t xml:space="preserve">, </w:t>
      </w:r>
      <w:r w:rsidRPr="0095748F">
        <w:t>MS</w:t>
      </w:r>
      <w:r w:rsidRPr="00CF1904">
        <w:rPr>
          <w:lang w:val="ru-RU"/>
        </w:rPr>
        <w:t xml:space="preserve"> </w:t>
      </w:r>
      <w:r w:rsidRPr="0095748F">
        <w:t>Project</w:t>
      </w:r>
      <w:r w:rsidRPr="00CF1904">
        <w:rPr>
          <w:lang w:val="ru-RU"/>
        </w:rPr>
        <w:t xml:space="preserve"> / А. Ю. Бурда, О. А. Капустина. – </w:t>
      </w:r>
      <w:proofErr w:type="gramStart"/>
      <w:r w:rsidRPr="00CF1904">
        <w:rPr>
          <w:lang w:val="ru-RU"/>
        </w:rPr>
        <w:t>М. :</w:t>
      </w:r>
      <w:proofErr w:type="gramEnd"/>
      <w:r w:rsidRPr="00CF1904">
        <w:rPr>
          <w:lang w:val="ru-RU"/>
        </w:rPr>
        <w:t xml:space="preserve"> </w:t>
      </w:r>
      <w:proofErr w:type="spellStart"/>
      <w:r w:rsidRPr="00CF1904">
        <w:rPr>
          <w:lang w:val="ru-RU"/>
        </w:rPr>
        <w:t>Юрайт</w:t>
      </w:r>
      <w:proofErr w:type="spellEnd"/>
      <w:r w:rsidRPr="00CF1904">
        <w:rPr>
          <w:lang w:val="ru-RU"/>
        </w:rPr>
        <w:t>, 2022. – 310 с.</w:t>
      </w:r>
    </w:p>
    <w:p w14:paraId="6211387F" w14:textId="77777777" w:rsidR="00DF0299" w:rsidRPr="00CF1904" w:rsidRDefault="00DF0299" w:rsidP="00DF0299">
      <w:pPr>
        <w:pStyle w:val="af"/>
        <w:ind w:firstLine="0"/>
        <w:rPr>
          <w:lang w:val="ru-RU"/>
        </w:rPr>
      </w:pPr>
    </w:p>
    <w:p w14:paraId="22E35D36" w14:textId="3337C1F6" w:rsidR="00493742" w:rsidRPr="0095748F" w:rsidRDefault="00DF0299" w:rsidP="00493742">
      <w:pPr>
        <w:pStyle w:val="af"/>
        <w:ind w:firstLine="0"/>
        <w:jc w:val="center"/>
        <w:rPr>
          <w:b/>
          <w:bCs/>
        </w:rPr>
      </w:pPr>
      <w:proofErr w:type="spellStart"/>
      <w:r w:rsidRPr="0095748F">
        <w:rPr>
          <w:b/>
          <w:bCs/>
        </w:rPr>
        <w:t>Электронные</w:t>
      </w:r>
      <w:proofErr w:type="spellEnd"/>
      <w:r w:rsidRPr="0095748F">
        <w:rPr>
          <w:b/>
          <w:bCs/>
        </w:rPr>
        <w:t xml:space="preserve"> </w:t>
      </w:r>
      <w:proofErr w:type="spellStart"/>
      <w:r w:rsidRPr="0095748F">
        <w:rPr>
          <w:b/>
          <w:bCs/>
        </w:rPr>
        <w:t>ресурсы</w:t>
      </w:r>
      <w:proofErr w:type="spellEnd"/>
    </w:p>
    <w:p w14:paraId="15FF82C4" w14:textId="13DFA5C7" w:rsidR="0066152C" w:rsidRPr="00CF1904" w:rsidRDefault="0066152C" w:rsidP="00B36BCF">
      <w:pPr>
        <w:pStyle w:val="ListParagraph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val="ru-RU"/>
        </w:rPr>
      </w:pPr>
      <w:r w:rsidRPr="00CF1904">
        <w:rPr>
          <w:rFonts w:eastAsiaTheme="minorHAnsi" w:cstheme="minorBidi"/>
          <w:sz w:val="28"/>
          <w:szCs w:val="22"/>
          <w:lang w:val="ru-RU"/>
        </w:rPr>
        <w:t xml:space="preserve">МойСклад. 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Облачная </w:t>
      </w:r>
      <w:r w:rsidR="00B36BCF" w:rsidRPr="00B36BCF">
        <w:rPr>
          <w:rFonts w:eastAsiaTheme="minorHAnsi" w:cstheme="minorBidi"/>
          <w:sz w:val="28"/>
          <w:szCs w:val="22"/>
        </w:rPr>
        <w:t>ERP</w:t>
      </w:r>
      <w:r w:rsidR="00B36BCF" w:rsidRPr="00CF1904">
        <w:rPr>
          <w:rFonts w:eastAsiaTheme="minorHAnsi" w:cstheme="minorBidi"/>
          <w:sz w:val="28"/>
          <w:szCs w:val="22"/>
          <w:lang w:val="ru-RU"/>
        </w:rPr>
        <w:t xml:space="preserve"> для вашего бизнеса </w:t>
      </w:r>
      <w:r w:rsidRPr="00CF1904">
        <w:rPr>
          <w:rFonts w:eastAsiaTheme="minorHAnsi" w:cstheme="minorBidi"/>
          <w:sz w:val="28"/>
          <w:szCs w:val="22"/>
          <w:lang w:val="ru-RU"/>
        </w:rPr>
        <w:t>[Электронный ресурс</w:t>
      </w:r>
      <w:proofErr w:type="gramStart"/>
      <w:r w:rsidRPr="00CF1904">
        <w:rPr>
          <w:rFonts w:eastAsiaTheme="minorHAnsi" w:cstheme="minorBidi"/>
          <w:sz w:val="28"/>
          <w:szCs w:val="22"/>
          <w:lang w:val="ru-RU"/>
        </w:rPr>
        <w:t>] :</w:t>
      </w:r>
      <w:proofErr w:type="gramEnd"/>
      <w:r w:rsidRPr="00CF1904">
        <w:rPr>
          <w:rFonts w:eastAsiaTheme="minorHAnsi" w:cstheme="minorBidi"/>
          <w:sz w:val="28"/>
          <w:szCs w:val="22"/>
          <w:lang w:val="ru-RU"/>
        </w:rPr>
        <w:t xml:space="preserve"> официальный сайт. - Режим доступа: </w:t>
      </w:r>
      <w:r w:rsidRPr="00B36BCF">
        <w:rPr>
          <w:rFonts w:eastAsiaTheme="minorHAnsi" w:cstheme="minorBidi"/>
          <w:sz w:val="28"/>
          <w:szCs w:val="22"/>
        </w:rPr>
        <w:t>https</w:t>
      </w:r>
      <w:r w:rsidRPr="00CF1904">
        <w:rPr>
          <w:rFonts w:eastAsiaTheme="minorHAnsi" w:cstheme="minorBidi"/>
          <w:sz w:val="28"/>
          <w:szCs w:val="22"/>
          <w:lang w:val="ru-RU"/>
        </w:rPr>
        <w:t>://</w:t>
      </w:r>
      <w:r w:rsidRPr="00B36BCF">
        <w:rPr>
          <w:rFonts w:eastAsiaTheme="minorHAnsi" w:cstheme="minorBidi"/>
          <w:sz w:val="28"/>
          <w:szCs w:val="22"/>
        </w:rPr>
        <w:t>www</w:t>
      </w:r>
      <w:r w:rsidRPr="00CF1904">
        <w:rPr>
          <w:rFonts w:eastAsiaTheme="minorHAnsi" w:cstheme="minorBidi"/>
          <w:sz w:val="28"/>
          <w:szCs w:val="22"/>
          <w:lang w:val="ru-RU"/>
        </w:rPr>
        <w:t>.</w:t>
      </w:r>
      <w:proofErr w:type="spellStart"/>
      <w:r w:rsidRPr="00B36BCF">
        <w:rPr>
          <w:rFonts w:eastAsiaTheme="minorHAnsi" w:cstheme="minorBidi"/>
          <w:sz w:val="28"/>
          <w:szCs w:val="22"/>
        </w:rPr>
        <w:t>moysklad</w:t>
      </w:r>
      <w:proofErr w:type="spellEnd"/>
      <w:r w:rsidRPr="00CF1904">
        <w:rPr>
          <w:rFonts w:eastAsiaTheme="minorHAnsi" w:cstheme="minorBidi"/>
          <w:sz w:val="28"/>
          <w:szCs w:val="22"/>
          <w:lang w:val="ru-RU"/>
        </w:rPr>
        <w:t>.</w:t>
      </w:r>
      <w:r w:rsidRPr="00B36BCF">
        <w:rPr>
          <w:rFonts w:eastAsiaTheme="minorHAnsi" w:cstheme="minorBidi"/>
          <w:sz w:val="28"/>
          <w:szCs w:val="22"/>
        </w:rPr>
        <w:t>ru</w:t>
      </w:r>
    </w:p>
    <w:p w14:paraId="498FD54E" w14:textId="284263E8" w:rsidR="0066152C" w:rsidRPr="00CF1904" w:rsidRDefault="0066152C" w:rsidP="00B36BCF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Фирма "1С". Программный продукт "1</w:t>
      </w:r>
      <w:proofErr w:type="gramStart"/>
      <w:r w:rsidRPr="00CF1904">
        <w:rPr>
          <w:color w:val="auto"/>
          <w:lang w:val="ru-RU"/>
        </w:rPr>
        <w:t>С:Розница</w:t>
      </w:r>
      <w:proofErr w:type="gramEnd"/>
      <w:r w:rsidRPr="00CF1904">
        <w:rPr>
          <w:color w:val="auto"/>
          <w:lang w:val="ru-RU"/>
        </w:rPr>
        <w:t xml:space="preserve"> 8" [Электронный ресурс] : описание функциональных возможностей.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v</w:t>
      </w:r>
      <w:r w:rsidRPr="00CF1904">
        <w:rPr>
          <w:color w:val="auto"/>
          <w:lang w:val="ru-RU"/>
        </w:rPr>
        <w:t>8.1</w:t>
      </w:r>
      <w:r w:rsidRPr="0066152C">
        <w:rPr>
          <w:color w:val="auto"/>
        </w:rPr>
        <w:t>c</w:t>
      </w:r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retail</w:t>
      </w:r>
      <w:r w:rsidRPr="00CF1904">
        <w:rPr>
          <w:color w:val="auto"/>
          <w:lang w:val="ru-RU"/>
        </w:rPr>
        <w:t>/</w:t>
      </w:r>
    </w:p>
    <w:p w14:paraId="7AF0ADF5" w14:textId="5F2C0D3C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66152C">
        <w:rPr>
          <w:color w:val="auto"/>
        </w:rPr>
        <w:t>Webasyst</w:t>
      </w:r>
      <w:proofErr w:type="spellEnd"/>
      <w:r w:rsidRPr="00CF1904">
        <w:rPr>
          <w:color w:val="auto"/>
          <w:lang w:val="ru-RU"/>
        </w:rPr>
        <w:t xml:space="preserve">. </w:t>
      </w:r>
      <w:r w:rsidRPr="0066152C">
        <w:rPr>
          <w:color w:val="auto"/>
        </w:rPr>
        <w:t>Shop</w:t>
      </w:r>
      <w:r w:rsidRPr="00CF1904">
        <w:rPr>
          <w:color w:val="auto"/>
          <w:lang w:val="ru-RU"/>
        </w:rPr>
        <w:t>-</w:t>
      </w:r>
      <w:r w:rsidRPr="0066152C">
        <w:rPr>
          <w:color w:val="auto"/>
        </w:rPr>
        <w:t>Script</w:t>
      </w:r>
      <w:r w:rsidRPr="00CF1904">
        <w:rPr>
          <w:color w:val="auto"/>
          <w:lang w:val="ru-RU"/>
        </w:rPr>
        <w:t xml:space="preserve"> - платформа для создания интернет-магазинов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официальный сайт. - Режим доступа: </w:t>
      </w:r>
      <w:hyperlink r:id="rId12" w:history="1">
        <w:r w:rsidRPr="0066152C">
          <w:rPr>
            <w:rStyle w:val="Hyperlink"/>
            <w:color w:val="auto"/>
            <w:u w:val="none"/>
          </w:rPr>
          <w:t>https</w:t>
        </w:r>
        <w:r w:rsidRPr="00CF1904">
          <w:rPr>
            <w:rStyle w:val="Hyperlink"/>
            <w:color w:val="auto"/>
            <w:u w:val="none"/>
            <w:lang w:val="ru-RU"/>
          </w:rPr>
          <w:t>://</w:t>
        </w:r>
        <w:r w:rsidRPr="0066152C">
          <w:rPr>
            <w:rStyle w:val="Hyperlink"/>
            <w:color w:val="auto"/>
            <w:u w:val="none"/>
          </w:rPr>
          <w:t>www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shop</w:t>
        </w:r>
        <w:r w:rsidRPr="00CF1904">
          <w:rPr>
            <w:rStyle w:val="Hyperlink"/>
            <w:color w:val="auto"/>
            <w:u w:val="none"/>
            <w:lang w:val="ru-RU"/>
          </w:rPr>
          <w:t>-</w:t>
        </w:r>
        <w:r w:rsidRPr="0066152C">
          <w:rPr>
            <w:rStyle w:val="Hyperlink"/>
            <w:color w:val="auto"/>
            <w:u w:val="none"/>
          </w:rPr>
          <w:t>script</w:t>
        </w:r>
        <w:r w:rsidRPr="00CF1904">
          <w:rPr>
            <w:rStyle w:val="Hyperlink"/>
            <w:color w:val="auto"/>
            <w:u w:val="none"/>
            <w:lang w:val="ru-RU"/>
          </w:rPr>
          <w:t>.</w:t>
        </w:r>
        <w:r w:rsidRPr="0066152C">
          <w:rPr>
            <w:rStyle w:val="Hyperlink"/>
            <w:color w:val="auto"/>
            <w:u w:val="none"/>
          </w:rPr>
          <w:t>com</w:t>
        </w:r>
        <w:r w:rsidRPr="00CF1904">
          <w:rPr>
            <w:rStyle w:val="Hyperlink"/>
            <w:color w:val="auto"/>
            <w:u w:val="none"/>
            <w:lang w:val="ru-RU"/>
          </w:rPr>
          <w:t>/</w:t>
        </w:r>
      </w:hyperlink>
    </w:p>
    <w:p w14:paraId="7A975FF7" w14:textId="1E59D835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МойСклад. Форум технической поддержки пользователей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ресурс. - Режим доступа: </w:t>
      </w:r>
      <w:hyperlink r:id="rId13" w:history="1">
        <w:r w:rsidR="00C303C9" w:rsidRPr="00C303C9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r w:rsidR="00C303C9" w:rsidRPr="00C303C9">
          <w:rPr>
            <w:rStyle w:val="Hyperlink"/>
            <w:color w:val="auto"/>
            <w:u w:val="none"/>
          </w:rPr>
          <w:t>support</w:t>
        </w:r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proofErr w:type="spellStart"/>
        <w:r w:rsidR="00C303C9" w:rsidRPr="00C303C9">
          <w:rPr>
            <w:rStyle w:val="Hyperlink"/>
            <w:color w:val="auto"/>
            <w:u w:val="none"/>
          </w:rPr>
          <w:t>moysklad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303C9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proofErr w:type="spellStart"/>
        <w:r w:rsidR="00C303C9" w:rsidRPr="00C303C9">
          <w:rPr>
            <w:rStyle w:val="Hyperlink"/>
            <w:color w:val="auto"/>
            <w:u w:val="none"/>
          </w:rPr>
          <w:t>hc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303C9">
          <w:rPr>
            <w:rStyle w:val="Hyperlink"/>
            <w:color w:val="auto"/>
            <w:u w:val="none"/>
          </w:rPr>
          <w:t>ru</w:t>
        </w:r>
      </w:hyperlink>
    </w:p>
    <w:p w14:paraId="3E72A31C" w14:textId="62F295FA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Тарифы на услуги МойСклад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C303C9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C303C9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C303C9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C303C9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C303C9">
        <w:rPr>
          <w:color w:val="auto"/>
        </w:rPr>
        <w:t>subscription</w:t>
      </w:r>
      <w:r w:rsidRPr="00CF1904">
        <w:rPr>
          <w:color w:val="auto"/>
          <w:lang w:val="ru-RU"/>
        </w:rPr>
        <w:t>/</w:t>
      </w:r>
    </w:p>
    <w:p w14:paraId="1C49819E" w14:textId="1BD1A57B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Раздел "Интеграции" сервиса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справочник.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</w:p>
    <w:p w14:paraId="4AFE39AE" w14:textId="4D0AE6E1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lastRenderedPageBreak/>
        <w:t>МойСклад</w:t>
      </w:r>
      <w:r w:rsidRPr="00CF1904">
        <w:rPr>
          <w:color w:val="auto"/>
          <w:lang w:val="ru-RU"/>
        </w:rPr>
        <w:t>. Работа с маркировкой "Честный ЗНАК"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support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hc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articles</w:t>
      </w:r>
      <w:r w:rsidRPr="00CF1904">
        <w:rPr>
          <w:color w:val="auto"/>
          <w:lang w:val="ru-RU"/>
        </w:rPr>
        <w:t>/360010181520</w:t>
      </w:r>
    </w:p>
    <w:p w14:paraId="15F7934B" w14:textId="065814CE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Capterra</w:t>
      </w:r>
      <w:r w:rsidRPr="00CF1904">
        <w:rPr>
          <w:color w:val="auto"/>
          <w:lang w:val="ru-RU"/>
        </w:rPr>
        <w:t xml:space="preserve">.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: отзывы пользователей о системе учёта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электрон. платформа.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www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capterra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p</w:t>
      </w:r>
      <w:r w:rsidRPr="00CF1904">
        <w:rPr>
          <w:color w:val="auto"/>
          <w:lang w:val="ru-RU"/>
        </w:rPr>
        <w:t>/202154/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reviews</w:t>
      </w:r>
      <w:r w:rsidRPr="00CF1904">
        <w:rPr>
          <w:color w:val="auto"/>
          <w:lang w:val="ru-RU"/>
        </w:rPr>
        <w:t>/</w:t>
      </w:r>
    </w:p>
    <w:p w14:paraId="55DA57DF" w14:textId="60E8FCB2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>. Обучающий курс по работе с системой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учеб.-метод. ресурс.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66152C">
        <w:rPr>
          <w:color w:val="auto"/>
        </w:rPr>
        <w:t>academy</w:t>
      </w:r>
      <w:r w:rsidRPr="00CF1904">
        <w:rPr>
          <w:color w:val="auto"/>
          <w:lang w:val="ru-RU"/>
        </w:rPr>
        <w:t>.</w:t>
      </w:r>
      <w:proofErr w:type="spellStart"/>
      <w:r w:rsidRPr="0066152C">
        <w:rPr>
          <w:color w:val="auto"/>
        </w:rPr>
        <w:t>moysklad</w:t>
      </w:r>
      <w:proofErr w:type="spellEnd"/>
      <w:r w:rsidRPr="00CF1904">
        <w:rPr>
          <w:color w:val="auto"/>
          <w:lang w:val="ru-RU"/>
        </w:rPr>
        <w:t>.</w:t>
      </w:r>
      <w:r w:rsidRPr="0066152C">
        <w:rPr>
          <w:color w:val="auto"/>
        </w:rPr>
        <w:t>ru</w:t>
      </w:r>
    </w:p>
    <w:p w14:paraId="73EDAC6A" w14:textId="01749B8D" w:rsidR="0066152C" w:rsidRPr="00CF1904" w:rsidRDefault="0066152C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66152C">
        <w:rPr>
          <w:color w:val="auto"/>
        </w:rPr>
        <w:t>CMD</w:t>
      </w:r>
      <w:r w:rsidRPr="00CF1904">
        <w:rPr>
          <w:color w:val="auto"/>
          <w:lang w:val="ru-RU"/>
        </w:rPr>
        <w:t xml:space="preserve"> </w:t>
      </w:r>
      <w:r w:rsidRPr="0066152C">
        <w:rPr>
          <w:color w:val="auto"/>
        </w:rPr>
        <w:t>F</w:t>
      </w:r>
      <w:r w:rsidRPr="00CF1904">
        <w:rPr>
          <w:color w:val="auto"/>
          <w:lang w:val="ru-RU"/>
        </w:rPr>
        <w:t xml:space="preserve">5. Интеграции с системой </w:t>
      </w:r>
      <w:r w:rsidRPr="00CF1904">
        <w:rPr>
          <w:lang w:val="ru-RU"/>
        </w:rPr>
        <w:t>МойСклад</w:t>
      </w:r>
      <w:r w:rsidRPr="00CF1904">
        <w:rPr>
          <w:color w:val="auto"/>
          <w:lang w:val="ru-RU"/>
        </w:rPr>
        <w:t xml:space="preserve">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</w:t>
      </w:r>
      <w:proofErr w:type="spellStart"/>
      <w:r w:rsidRPr="00CF1904">
        <w:rPr>
          <w:color w:val="auto"/>
          <w:lang w:val="ru-RU"/>
        </w:rPr>
        <w:t>блоговая</w:t>
      </w:r>
      <w:proofErr w:type="spellEnd"/>
      <w:r w:rsidRPr="00CF1904">
        <w:rPr>
          <w:color w:val="auto"/>
          <w:lang w:val="ru-RU"/>
        </w:rPr>
        <w:t xml:space="preserve"> статья. - Режим доступа: </w:t>
      </w:r>
      <w:r w:rsidRPr="0066152C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66152C">
        <w:rPr>
          <w:color w:val="auto"/>
        </w:rPr>
        <w:t>cmdf</w:t>
      </w:r>
      <w:proofErr w:type="spellEnd"/>
      <w:r w:rsidRPr="00CF1904">
        <w:rPr>
          <w:color w:val="auto"/>
          <w:lang w:val="ru-RU"/>
        </w:rPr>
        <w:t>5.</w:t>
      </w:r>
      <w:r w:rsidRPr="0066152C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66152C">
        <w:rPr>
          <w:color w:val="auto"/>
        </w:rPr>
        <w:t>blog</w:t>
      </w:r>
      <w:r w:rsidRPr="00CF1904">
        <w:rPr>
          <w:color w:val="auto"/>
          <w:lang w:val="ru-RU"/>
        </w:rPr>
        <w:t>/</w:t>
      </w:r>
      <w:proofErr w:type="spellStart"/>
      <w:r w:rsidRPr="0066152C">
        <w:rPr>
          <w:color w:val="auto"/>
        </w:rPr>
        <w:t>integratsii</w:t>
      </w:r>
      <w:proofErr w:type="spellEnd"/>
      <w:r w:rsidRPr="00CF1904">
        <w:rPr>
          <w:color w:val="auto"/>
          <w:lang w:val="ru-RU"/>
        </w:rPr>
        <w:t>-</w:t>
      </w:r>
      <w:proofErr w:type="spellStart"/>
      <w:r w:rsidRPr="0066152C">
        <w:rPr>
          <w:color w:val="auto"/>
        </w:rPr>
        <w:t>moysklad</w:t>
      </w:r>
      <w:proofErr w:type="spellEnd"/>
    </w:p>
    <w:p w14:paraId="0EAED9A6" w14:textId="0A4101DA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методическое пособие. – Режим доступа: </w:t>
      </w:r>
      <w:r w:rsidRPr="0095748F">
        <w:rPr>
          <w:color w:val="auto"/>
        </w:rPr>
        <w:t>http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iee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unn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0E96C40D" w14:textId="662FE86B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>Стандарты и нормативы маркировки товаров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информационный портал национальной системы цифровой маркировки «Честный ЗНАК».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CF1904">
        <w:rPr>
          <w:color w:val="auto"/>
          <w:lang w:val="ru-RU"/>
        </w:rPr>
        <w:t>честныйзнак.рф</w:t>
      </w:r>
      <w:proofErr w:type="spellEnd"/>
    </w:p>
    <w:p w14:paraId="769F106C" w14:textId="304BDEA4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Уральский федеральный университет. Информационные системы в торговле и логистике [Электронный ресурс]: методические материалы.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elar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urfu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handle</w:t>
      </w:r>
      <w:r w:rsidRPr="00CF1904">
        <w:rPr>
          <w:color w:val="auto"/>
          <w:lang w:val="ru-RU"/>
        </w:rPr>
        <w:t>/10995/123456</w:t>
      </w:r>
    </w:p>
    <w:p w14:paraId="5E7FF679" w14:textId="19165ED6" w:rsidR="0066152C" w:rsidRPr="00CF1904" w:rsidRDefault="00493742" w:rsidP="0066152C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F1904">
        <w:rPr>
          <w:color w:val="auto"/>
          <w:lang w:val="ru-RU"/>
        </w:rPr>
        <w:t xml:space="preserve">Оператор ЦРПТ. Документация по </w:t>
      </w:r>
      <w:r w:rsidRPr="0095748F">
        <w:rPr>
          <w:color w:val="auto"/>
        </w:rPr>
        <w:t>API</w:t>
      </w:r>
      <w:r w:rsidRPr="00CF1904">
        <w:rPr>
          <w:color w:val="auto"/>
          <w:lang w:val="ru-RU"/>
        </w:rPr>
        <w:t xml:space="preserve"> «Честный ЗНАК» для интеграции с учётными системами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руководство пользователя.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proofErr w:type="spellStart"/>
      <w:r w:rsidRPr="0095748F">
        <w:rPr>
          <w:color w:val="auto"/>
        </w:rPr>
        <w:t>api</w:t>
      </w:r>
      <w:proofErr w:type="spellEnd"/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crpt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ru</w:t>
      </w:r>
    </w:p>
    <w:p w14:paraId="75CC42D4" w14:textId="2311F002" w:rsidR="00493742" w:rsidRPr="00CF1904" w:rsidRDefault="00493742" w:rsidP="00493742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proofErr w:type="spellStart"/>
      <w:r w:rsidRPr="00C93B62">
        <w:rPr>
          <w:color w:val="auto"/>
        </w:rPr>
        <w:t>KassaOFD</w:t>
      </w:r>
      <w:proofErr w:type="spellEnd"/>
      <w:r w:rsidRPr="00CF1904">
        <w:rPr>
          <w:color w:val="auto"/>
          <w:lang w:val="ru-RU"/>
        </w:rPr>
        <w:t>. Учёт товаров в магазине [Электронный ресурс</w:t>
      </w:r>
      <w:proofErr w:type="gramStart"/>
      <w:r w:rsidRPr="00CF1904">
        <w:rPr>
          <w:color w:val="auto"/>
          <w:lang w:val="ru-RU"/>
        </w:rPr>
        <w:t>] :</w:t>
      </w:r>
      <w:proofErr w:type="gramEnd"/>
      <w:r w:rsidRPr="00CF1904">
        <w:rPr>
          <w:color w:val="auto"/>
          <w:lang w:val="ru-RU"/>
        </w:rPr>
        <w:t xml:space="preserve"> блог компании. – Режим доступа: </w:t>
      </w:r>
      <w:hyperlink r:id="rId14" w:history="1">
        <w:r w:rsidR="00C303C9" w:rsidRPr="00C93B62">
          <w:rPr>
            <w:rStyle w:val="Hyperlink"/>
            <w:color w:val="auto"/>
            <w:u w:val="none"/>
          </w:rPr>
          <w:t>https</w:t>
        </w:r>
        <w:r w:rsidR="00C303C9" w:rsidRPr="00CF1904">
          <w:rPr>
            <w:rStyle w:val="Hyperlink"/>
            <w:color w:val="auto"/>
            <w:u w:val="none"/>
            <w:lang w:val="ru-RU"/>
          </w:rPr>
          <w:t>://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kassaofd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.</w:t>
        </w:r>
        <w:r w:rsidR="00C303C9" w:rsidRPr="00C93B62">
          <w:rPr>
            <w:rStyle w:val="Hyperlink"/>
            <w:color w:val="auto"/>
            <w:u w:val="none"/>
          </w:rPr>
          <w:t>ru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r w:rsidR="00C303C9" w:rsidRPr="00C93B62">
          <w:rPr>
            <w:rStyle w:val="Hyperlink"/>
            <w:color w:val="auto"/>
            <w:u w:val="none"/>
          </w:rPr>
          <w:t>blog</w:t>
        </w:r>
        <w:r w:rsidR="00C303C9" w:rsidRPr="00CF1904">
          <w:rPr>
            <w:rStyle w:val="Hyperlink"/>
            <w:color w:val="auto"/>
            <w:u w:val="none"/>
            <w:lang w:val="ru-RU"/>
          </w:rPr>
          <w:t>/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uchet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proofErr w:type="spellStart"/>
        <w:r w:rsidR="00C303C9" w:rsidRPr="00C93B62">
          <w:rPr>
            <w:rStyle w:val="Hyperlink"/>
            <w:color w:val="auto"/>
            <w:u w:val="none"/>
          </w:rPr>
          <w:t>tovarov</w:t>
        </w:r>
        <w:proofErr w:type="spellEnd"/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v</w:t>
        </w:r>
        <w:r w:rsidR="00C303C9" w:rsidRPr="00CF1904">
          <w:rPr>
            <w:rStyle w:val="Hyperlink"/>
            <w:color w:val="auto"/>
            <w:u w:val="none"/>
            <w:lang w:val="ru-RU"/>
          </w:rPr>
          <w:t>-</w:t>
        </w:r>
        <w:r w:rsidR="00C303C9" w:rsidRPr="00C93B62">
          <w:rPr>
            <w:rStyle w:val="Hyperlink"/>
            <w:color w:val="auto"/>
            <w:u w:val="none"/>
          </w:rPr>
          <w:t>magazine</w:t>
        </w:r>
      </w:hyperlink>
    </w:p>
    <w:p w14:paraId="45DF5558" w14:textId="08228838" w:rsidR="00C303C9" w:rsidRPr="00CF1904" w:rsidRDefault="00C303C9" w:rsidP="00C303C9">
      <w:pPr>
        <w:pStyle w:val="af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  <w:lang w:val="ru-RU"/>
        </w:rPr>
      </w:pPr>
      <w:r w:rsidRPr="00C93B62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C93B62">
        <w:rPr>
          <w:color w:val="auto"/>
        </w:rPr>
        <w:t>Corporation</w:t>
      </w:r>
      <w:r w:rsidRPr="00CF1904">
        <w:rPr>
          <w:color w:val="auto"/>
          <w:lang w:val="ru-RU"/>
        </w:rPr>
        <w:t xml:space="preserve">. Единая система управления проектами: методология </w:t>
      </w:r>
      <w:r w:rsidRPr="0095748F">
        <w:rPr>
          <w:color w:val="auto"/>
        </w:rPr>
        <w:t>Microsoft</w:t>
      </w:r>
      <w:r w:rsidRPr="00CF1904">
        <w:rPr>
          <w:color w:val="auto"/>
          <w:lang w:val="ru-RU"/>
        </w:rPr>
        <w:t xml:space="preserve"> </w:t>
      </w:r>
      <w:r w:rsidRPr="0095748F">
        <w:rPr>
          <w:color w:val="auto"/>
        </w:rPr>
        <w:t>Project</w:t>
      </w:r>
      <w:r w:rsidRPr="00CF1904">
        <w:rPr>
          <w:color w:val="auto"/>
          <w:lang w:val="ru-RU"/>
        </w:rPr>
        <w:t xml:space="preserve"> [Электронный ресурс]: справочно-методический материал. – Режим доступа: </w:t>
      </w:r>
      <w:r w:rsidRPr="0095748F">
        <w:rPr>
          <w:color w:val="auto"/>
        </w:rPr>
        <w:t>https</w:t>
      </w:r>
      <w:r w:rsidRPr="00CF1904">
        <w:rPr>
          <w:color w:val="auto"/>
          <w:lang w:val="ru-RU"/>
        </w:rPr>
        <w:t>://</w:t>
      </w:r>
      <w:r w:rsidRPr="0095748F">
        <w:rPr>
          <w:color w:val="auto"/>
        </w:rPr>
        <w:t>learn</w:t>
      </w:r>
      <w:r w:rsidRPr="00CF1904">
        <w:rPr>
          <w:color w:val="auto"/>
          <w:lang w:val="ru-RU"/>
        </w:rPr>
        <w:t>.</w:t>
      </w:r>
      <w:proofErr w:type="spellStart"/>
      <w:r w:rsidRPr="0095748F">
        <w:rPr>
          <w:color w:val="auto"/>
        </w:rPr>
        <w:t>microsoft</w:t>
      </w:r>
      <w:proofErr w:type="spellEnd"/>
      <w:r w:rsidRPr="00CF1904">
        <w:rPr>
          <w:color w:val="auto"/>
          <w:lang w:val="ru-RU"/>
        </w:rPr>
        <w:t>.</w:t>
      </w:r>
      <w:r w:rsidRPr="0095748F">
        <w:rPr>
          <w:color w:val="auto"/>
        </w:rPr>
        <w:t>com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-</w:t>
      </w:r>
      <w:r w:rsidRPr="0095748F">
        <w:rPr>
          <w:color w:val="auto"/>
        </w:rPr>
        <w:t>ru</w:t>
      </w:r>
      <w:r w:rsidRPr="00CF1904">
        <w:rPr>
          <w:color w:val="auto"/>
          <w:lang w:val="ru-RU"/>
        </w:rPr>
        <w:t>/</w:t>
      </w:r>
      <w:r w:rsidRPr="0095748F">
        <w:rPr>
          <w:color w:val="auto"/>
        </w:rPr>
        <w:t>project</w:t>
      </w:r>
    </w:p>
    <w:bookmarkEnd w:id="97"/>
    <w:p w14:paraId="3C44D9F0" w14:textId="0B90E346" w:rsidR="00493742" w:rsidRPr="00CF1904" w:rsidRDefault="0070009A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CF1904">
        <w:rPr>
          <w:rFonts w:eastAsia="SimSun"/>
          <w:color w:val="auto"/>
          <w:lang w:val="ru-RU"/>
        </w:rPr>
        <w:lastRenderedPageBreak/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официальный сайт. – Режим доступа: </w:t>
      </w:r>
      <w:hyperlink r:id="rId15" w:history="1">
        <w:r w:rsidR="008160BF" w:rsidRPr="008160BF">
          <w:rPr>
            <w:rStyle w:val="Hyperlink"/>
            <w:rFonts w:eastAsia="SimSun"/>
            <w:color w:val="auto"/>
            <w:u w:val="none"/>
          </w:rPr>
          <w:t>https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://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vacancy</w:t>
        </w:r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proofErr w:type="spellStart"/>
        <w:r w:rsidR="008160BF" w:rsidRPr="008160BF">
          <w:rPr>
            <w:rStyle w:val="Hyperlink"/>
            <w:rFonts w:eastAsia="SimSun"/>
            <w:color w:val="auto"/>
            <w:u w:val="none"/>
          </w:rPr>
          <w:t>dvfu</w:t>
        </w:r>
        <w:proofErr w:type="spellEnd"/>
        <w:r w:rsidR="008160BF" w:rsidRPr="00CF1904">
          <w:rPr>
            <w:rStyle w:val="Hyperlink"/>
            <w:rFonts w:eastAsia="SimSun"/>
            <w:color w:val="auto"/>
            <w:u w:val="none"/>
            <w:lang w:val="ru-RU"/>
          </w:rPr>
          <w:t>.</w:t>
        </w:r>
        <w:r w:rsidR="008160BF" w:rsidRPr="008160BF">
          <w:rPr>
            <w:rStyle w:val="Hyperlink"/>
            <w:rFonts w:eastAsia="SimSun"/>
            <w:color w:val="auto"/>
            <w:u w:val="none"/>
          </w:rPr>
          <w:t>ru</w:t>
        </w:r>
      </w:hyperlink>
    </w:p>
    <w:p w14:paraId="66D5260F" w14:textId="45AD2E67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Доменное имя в зоне 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 xml:space="preserve"> </w:t>
      </w:r>
      <w:proofErr w:type="gramStart"/>
      <w:r w:rsidRPr="00CF1904">
        <w:rPr>
          <w:rFonts w:eastAsia="SimSun"/>
          <w:color w:val="auto"/>
          <w:lang w:val="ru-RU"/>
        </w:rPr>
        <w:t>и .РФ</w:t>
      </w:r>
      <w:proofErr w:type="gramEnd"/>
      <w:r w:rsidRPr="00CF1904">
        <w:rPr>
          <w:rFonts w:eastAsia="SimSun"/>
          <w:color w:val="auto"/>
          <w:lang w:val="ru-RU"/>
        </w:rPr>
        <w:t xml:space="preserve"> [Электронный ресурс] : информация о стоимости и регистрации.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domain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new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RU</w:t>
      </w:r>
    </w:p>
    <w:p w14:paraId="236D7FA4" w14:textId="57FC493D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. Веб-хостинг для сайтов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тарифы на виртуальный хостинг.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www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reg</w:t>
      </w:r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  <w:r w:rsidRPr="008160BF">
        <w:rPr>
          <w:rFonts w:eastAsia="SimSun"/>
          <w:color w:val="auto"/>
        </w:rPr>
        <w:t>hosting</w:t>
      </w:r>
      <w:r w:rsidRPr="00CF1904">
        <w:rPr>
          <w:rFonts w:eastAsia="SimSun"/>
          <w:color w:val="auto"/>
          <w:lang w:val="ru-RU"/>
        </w:rPr>
        <w:t>/</w:t>
      </w:r>
    </w:p>
    <w:p w14:paraId="01679589" w14:textId="7E9D5C71" w:rsidR="008160BF" w:rsidRPr="00CF1904" w:rsidRDefault="008160BF" w:rsidP="008160BF">
      <w:pPr>
        <w:pStyle w:val="af"/>
        <w:numPr>
          <w:ilvl w:val="0"/>
          <w:numId w:val="7"/>
        </w:numPr>
        <w:ind w:left="0" w:firstLine="709"/>
        <w:rPr>
          <w:rFonts w:eastAsia="SimSun"/>
          <w:color w:val="auto"/>
          <w:lang w:val="ru-RU"/>
        </w:rPr>
      </w:pPr>
      <w:proofErr w:type="spellStart"/>
      <w:r w:rsidRPr="00CF1904">
        <w:rPr>
          <w:rFonts w:eastAsia="SimSun"/>
          <w:color w:val="auto"/>
          <w:lang w:val="ru-RU"/>
        </w:rPr>
        <w:t>Яндекс.Директ</w:t>
      </w:r>
      <w:proofErr w:type="spellEnd"/>
      <w:r w:rsidRPr="00CF1904">
        <w:rPr>
          <w:rFonts w:eastAsia="SimSun"/>
          <w:color w:val="auto"/>
          <w:lang w:val="ru-RU"/>
        </w:rPr>
        <w:t>. Продвижение бизнеса в интернете [Электронный ресурс</w:t>
      </w:r>
      <w:proofErr w:type="gramStart"/>
      <w:r w:rsidRPr="00CF1904">
        <w:rPr>
          <w:rFonts w:eastAsia="SimSun"/>
          <w:color w:val="auto"/>
          <w:lang w:val="ru-RU"/>
        </w:rPr>
        <w:t>] :</w:t>
      </w:r>
      <w:proofErr w:type="gramEnd"/>
      <w:r w:rsidRPr="00CF1904">
        <w:rPr>
          <w:rFonts w:eastAsia="SimSun"/>
          <w:color w:val="auto"/>
          <w:lang w:val="ru-RU"/>
        </w:rPr>
        <w:t xml:space="preserve"> описание возможностей и тарифов контекстной рекламы. – Режим доступа: </w:t>
      </w:r>
      <w:r w:rsidRPr="008160BF">
        <w:rPr>
          <w:rFonts w:eastAsia="SimSun"/>
          <w:color w:val="auto"/>
        </w:rPr>
        <w:t>https</w:t>
      </w:r>
      <w:r w:rsidRPr="00CF1904">
        <w:rPr>
          <w:rFonts w:eastAsia="SimSun"/>
          <w:color w:val="auto"/>
          <w:lang w:val="ru-RU"/>
        </w:rPr>
        <w:t>://</w:t>
      </w:r>
      <w:r w:rsidRPr="008160BF">
        <w:rPr>
          <w:rFonts w:eastAsia="SimSun"/>
          <w:color w:val="auto"/>
        </w:rPr>
        <w:t>direct</w:t>
      </w:r>
      <w:r w:rsidRPr="00CF1904">
        <w:rPr>
          <w:rFonts w:eastAsia="SimSun"/>
          <w:color w:val="auto"/>
          <w:lang w:val="ru-RU"/>
        </w:rPr>
        <w:t>.</w:t>
      </w:r>
      <w:proofErr w:type="spellStart"/>
      <w:r w:rsidRPr="008160BF">
        <w:rPr>
          <w:rFonts w:eastAsia="SimSun"/>
          <w:color w:val="auto"/>
        </w:rPr>
        <w:t>yandex</w:t>
      </w:r>
      <w:proofErr w:type="spellEnd"/>
      <w:r w:rsidRPr="00CF1904">
        <w:rPr>
          <w:rFonts w:eastAsia="SimSun"/>
          <w:color w:val="auto"/>
          <w:lang w:val="ru-RU"/>
        </w:rPr>
        <w:t>.</w:t>
      </w:r>
      <w:r w:rsidRPr="008160BF">
        <w:rPr>
          <w:rFonts w:eastAsia="SimSun"/>
          <w:color w:val="auto"/>
        </w:rPr>
        <w:t>ru</w:t>
      </w:r>
      <w:r w:rsidRPr="00CF1904">
        <w:rPr>
          <w:rFonts w:eastAsia="SimSun"/>
          <w:color w:val="auto"/>
          <w:lang w:val="ru-RU"/>
        </w:rPr>
        <w:t>/</w:t>
      </w:r>
    </w:p>
    <w:p w14:paraId="4D74A090" w14:textId="6C2A1D62" w:rsidR="000E50CD" w:rsidRPr="000E50CD" w:rsidRDefault="003D2904" w:rsidP="00483BF5">
      <w:pPr>
        <w:pStyle w:val="a2"/>
        <w:numPr>
          <w:ilvl w:val="0"/>
          <w:numId w:val="0"/>
        </w:numPr>
        <w:ind w:firstLine="708"/>
        <w:jc w:val="center"/>
      </w:pPr>
      <w:bookmarkStart w:id="98" w:name="_Toc188112314"/>
      <w:bookmarkStart w:id="99" w:name="_Toc197016055"/>
      <w:bookmarkStart w:id="100" w:name="_Toc197016216"/>
      <w:bookmarkStart w:id="101" w:name="_Toc198540742"/>
      <w:r w:rsidRPr="0095748F">
        <w:lastRenderedPageBreak/>
        <w:t>Приложение А</w:t>
      </w:r>
      <w:bookmarkEnd w:id="98"/>
      <w:bookmarkEnd w:id="99"/>
      <w:bookmarkEnd w:id="100"/>
      <w:bookmarkEnd w:id="101"/>
    </w:p>
    <w:p w14:paraId="0F020019" w14:textId="0816A252" w:rsidR="000E50CD" w:rsidRDefault="00567EEB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675DDED5" wp14:editId="50CF7CE1">
            <wp:extent cx="3912576" cy="339205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47" cy="34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696" w14:textId="26307EED" w:rsidR="000E50CD" w:rsidRPr="00567EEB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567EEB">
        <w:rPr>
          <w:sz w:val="28"/>
          <w:szCs w:val="28"/>
          <w:lang w:val="ru-RU"/>
        </w:rPr>
        <w:t>Рисунок А</w:t>
      </w:r>
      <w:r w:rsidR="00567EEB">
        <w:rPr>
          <w:sz w:val="28"/>
          <w:szCs w:val="28"/>
          <w:lang w:val="ru-RU"/>
        </w:rPr>
        <w:t>.</w:t>
      </w:r>
      <w:r w:rsidRPr="00567EEB">
        <w:rPr>
          <w:sz w:val="28"/>
          <w:szCs w:val="28"/>
          <w:lang w:val="ru-RU"/>
        </w:rPr>
        <w:t>1 –</w:t>
      </w:r>
      <w:r w:rsidR="00567EEB">
        <w:rPr>
          <w:sz w:val="28"/>
          <w:szCs w:val="28"/>
          <w:lang w:val="ru-RU"/>
        </w:rPr>
        <w:t xml:space="preserve"> Д</w:t>
      </w:r>
      <w:r w:rsidRPr="00567EEB">
        <w:rPr>
          <w:sz w:val="28"/>
          <w:szCs w:val="28"/>
          <w:lang w:val="ru-RU"/>
        </w:rPr>
        <w:t>иаграмма</w:t>
      </w:r>
      <w:r w:rsidR="00567EEB">
        <w:rPr>
          <w:sz w:val="28"/>
          <w:szCs w:val="28"/>
          <w:lang w:val="ru-RU"/>
        </w:rPr>
        <w:t xml:space="preserve"> организационной структуры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4161473C">
            <wp:extent cx="3274990" cy="432007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40" cy="432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2D820212" w:rsidR="000E50CD" w:rsidRPr="00CF1904" w:rsidRDefault="000E50CD" w:rsidP="000E50CD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</w:t>
      </w:r>
      <w:r w:rsidR="00567EEB">
        <w:rPr>
          <w:sz w:val="28"/>
          <w:szCs w:val="28"/>
          <w:lang w:val="ru-RU"/>
        </w:rPr>
        <w:t>.</w:t>
      </w:r>
      <w:r w:rsidRPr="00CF1904">
        <w:rPr>
          <w:sz w:val="28"/>
          <w:szCs w:val="28"/>
          <w:lang w:val="ru-RU"/>
        </w:rPr>
        <w:t xml:space="preserve">2 – </w:t>
      </w:r>
      <w:r w:rsidR="0085532E" w:rsidRPr="00CF1904">
        <w:rPr>
          <w:sz w:val="28"/>
          <w:szCs w:val="28"/>
          <w:lang w:val="ru-RU"/>
        </w:rPr>
        <w:t>Схема информационного и аппаратного взаимодействия</w:t>
      </w:r>
    </w:p>
    <w:p w14:paraId="6062A7F9" w14:textId="19BC6B5B" w:rsidR="000E50CD" w:rsidRPr="00CF1904" w:rsidRDefault="000E50CD" w:rsidP="000E50CD">
      <w:pPr>
        <w:rPr>
          <w:sz w:val="28"/>
          <w:szCs w:val="28"/>
          <w:lang w:val="ru-RU"/>
        </w:rPr>
        <w:sectPr w:rsidR="000E50CD" w:rsidRPr="00CF1904" w:rsidSect="00EA7DE9">
          <w:footerReference w:type="default" r:id="rId18"/>
          <w:footerReference w:type="first" r:id="rId19"/>
          <w:pgSz w:w="11906" w:h="16838"/>
          <w:pgMar w:top="1134" w:right="850" w:bottom="1134" w:left="1701" w:header="708" w:footer="311" w:gutter="0"/>
          <w:pgNumType w:start="3"/>
          <w:cols w:space="708"/>
          <w:titlePg/>
          <w:docGrid w:linePitch="381"/>
        </w:sectPr>
      </w:pPr>
    </w:p>
    <w:p w14:paraId="196D2738" w14:textId="68705DE7" w:rsidR="00A9021A" w:rsidRPr="0095748F" w:rsidRDefault="00C972C2" w:rsidP="00A902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9CF4CF9" wp14:editId="09CDBCE2">
            <wp:extent cx="9440162" cy="404948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2716" cy="40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3</w:t>
      </w:r>
      <w:r w:rsidRPr="00CF1904">
        <w:rPr>
          <w:sz w:val="28"/>
          <w:szCs w:val="28"/>
          <w:lang w:val="ru-RU"/>
        </w:rPr>
        <w:t xml:space="preserve"> – Диаграмма деятельности «Оформление покупки»</w:t>
      </w:r>
    </w:p>
    <w:p w14:paraId="00842962" w14:textId="77777777" w:rsidR="00EB7836" w:rsidRPr="00CF1904" w:rsidRDefault="00EB7836" w:rsidP="00B14030">
      <w:pPr>
        <w:spacing w:line="360" w:lineRule="auto"/>
        <w:jc w:val="center"/>
        <w:rPr>
          <w:sz w:val="28"/>
          <w:szCs w:val="28"/>
          <w:lang w:val="ru-RU"/>
        </w:rPr>
        <w:sectPr w:rsidR="00EB7836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611E961F" w:rsidR="00A9021A" w:rsidRPr="008F76E8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</w:p>
    <w:p w14:paraId="27B6929E" w14:textId="662ADE4D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4</w:t>
      </w:r>
      <w:r w:rsidRPr="00CF1904">
        <w:rPr>
          <w:sz w:val="28"/>
          <w:szCs w:val="28"/>
          <w:lang w:val="ru-RU"/>
        </w:rPr>
        <w:t xml:space="preserve"> – Спецификация процесса «Оформление покупки»</w:t>
      </w:r>
    </w:p>
    <w:p w14:paraId="3E554F7E" w14:textId="68F40709" w:rsidR="00A9021A" w:rsidRPr="0095748F" w:rsidRDefault="007E3939" w:rsidP="00A9021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74BEC167" wp14:editId="203C9F94">
            <wp:extent cx="9251950" cy="4027805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CF1904" w:rsidRDefault="00A9021A" w:rsidP="00A9021A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5</w:t>
      </w:r>
      <w:r w:rsidRPr="00CF1904">
        <w:rPr>
          <w:sz w:val="28"/>
          <w:szCs w:val="28"/>
          <w:lang w:val="ru-RU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CF1904" w:rsidRDefault="00A9021A" w:rsidP="00B14030">
      <w:pPr>
        <w:spacing w:line="360" w:lineRule="auto"/>
        <w:jc w:val="center"/>
        <w:rPr>
          <w:sz w:val="28"/>
          <w:szCs w:val="28"/>
          <w:lang w:val="ru-RU"/>
        </w:rPr>
        <w:sectPr w:rsidR="00A9021A" w:rsidRPr="00CF1904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D7202DE" w:rsidR="00B14030" w:rsidRPr="00F73E43" w:rsidRDefault="00B14030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011C0955" w14:textId="505EA3C7" w:rsidR="00A31BF2" w:rsidRPr="00CF1904" w:rsidRDefault="00B14030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6</w:t>
      </w:r>
      <w:r w:rsidRPr="00CF1904">
        <w:rPr>
          <w:sz w:val="28"/>
          <w:szCs w:val="28"/>
          <w:lang w:val="ru-RU"/>
        </w:rPr>
        <w:t xml:space="preserve"> – Спецификация процесса «Формирование заявки на закупку товара поставщику»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2B9EB2A9" w14:textId="4BBEA822" w:rsidR="00A31BF2" w:rsidRPr="0095748F" w:rsidRDefault="007E3939" w:rsidP="00A31BF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C44F372" wp14:editId="6762907D">
            <wp:extent cx="9251950" cy="3147695"/>
            <wp:effectExtent l="0" t="0" r="635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7</w:t>
      </w:r>
      <w:r w:rsidRPr="00CF1904">
        <w:rPr>
          <w:sz w:val="28"/>
          <w:szCs w:val="28"/>
          <w:lang w:val="ru-RU"/>
        </w:rPr>
        <w:t xml:space="preserve"> – Диаграмма деятельности «Инвентаризация»</w:t>
      </w:r>
    </w:p>
    <w:p w14:paraId="555347C2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49E4F629" w:rsidR="00B46EA8" w:rsidRPr="00F73E43" w:rsidRDefault="00B46EA8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70380298" w14:textId="58FE2CB3" w:rsidR="00B46EA8" w:rsidRPr="00CF1904" w:rsidRDefault="00B46EA8" w:rsidP="00B46EA8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8</w:t>
      </w:r>
      <w:r w:rsidRPr="00CF1904">
        <w:rPr>
          <w:sz w:val="28"/>
          <w:szCs w:val="28"/>
          <w:lang w:val="ru-RU"/>
        </w:rPr>
        <w:t xml:space="preserve"> – Спецификация процесса «Инвентаризация»</w:t>
      </w:r>
    </w:p>
    <w:p w14:paraId="53DE9524" w14:textId="77777777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12CB0759" w:rsidR="00A31BF2" w:rsidRPr="009357E5" w:rsidRDefault="007E3939" w:rsidP="00631FB1">
      <w:pPr>
        <w:spacing w:line="360" w:lineRule="auto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1E5AB70" wp14:editId="1616333F">
            <wp:extent cx="9973539" cy="30509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6548" cy="306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9</w:t>
      </w:r>
      <w:r w:rsidRPr="00CF1904">
        <w:rPr>
          <w:sz w:val="28"/>
          <w:szCs w:val="28"/>
          <w:lang w:val="ru-RU"/>
        </w:rPr>
        <w:t xml:space="preserve"> – Диаграмма деятельности «Обновление ассортимента»</w:t>
      </w:r>
    </w:p>
    <w:p w14:paraId="002CB749" w14:textId="77777777" w:rsidR="00A31BF2" w:rsidRPr="008F76E8" w:rsidRDefault="00A31BF2" w:rsidP="00631FB1">
      <w:pPr>
        <w:spacing w:line="360" w:lineRule="auto"/>
        <w:ind w:left="-284"/>
        <w:jc w:val="center"/>
        <w:rPr>
          <w:sz w:val="28"/>
          <w:szCs w:val="28"/>
          <w:lang w:val="ru-RU"/>
        </w:rPr>
        <w:sectPr w:rsidR="00A31BF2" w:rsidRPr="008F76E8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6FC451F1" w:rsidR="00BF7061" w:rsidRPr="00F73E43" w:rsidRDefault="00BF7061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5E4A8019" w14:textId="276C3EBC" w:rsidR="00A31BF2" w:rsidRPr="00CF1904" w:rsidRDefault="00BF7061" w:rsidP="00A31BF2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10</w:t>
      </w:r>
      <w:r w:rsidRPr="00CF1904">
        <w:rPr>
          <w:sz w:val="28"/>
          <w:szCs w:val="28"/>
          <w:lang w:val="ru-RU"/>
        </w:rPr>
        <w:t xml:space="preserve"> – Спецификация процесса «Обновление ассортимента»</w:t>
      </w:r>
      <w:r w:rsidR="00A31BF2" w:rsidRPr="00CF1904">
        <w:rPr>
          <w:sz w:val="28"/>
          <w:szCs w:val="28"/>
          <w:lang w:val="ru-RU"/>
        </w:rPr>
        <w:t xml:space="preserve"> </w:t>
      </w:r>
    </w:p>
    <w:p w14:paraId="6B2132EB" w14:textId="4F78F15E" w:rsidR="00A31BF2" w:rsidRPr="00F73E43" w:rsidRDefault="00F73E43" w:rsidP="00A31BF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DD088F9" wp14:editId="010A72F2">
            <wp:extent cx="9251950" cy="5408930"/>
            <wp:effectExtent l="0" t="0" r="635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CF1904" w:rsidRDefault="00A31BF2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9357E5" w:rsidRPr="00CF1904">
        <w:rPr>
          <w:sz w:val="28"/>
          <w:szCs w:val="28"/>
          <w:lang w:val="ru-RU"/>
        </w:rPr>
        <w:t>11</w:t>
      </w:r>
      <w:r w:rsidRPr="00CF1904">
        <w:rPr>
          <w:sz w:val="28"/>
          <w:szCs w:val="28"/>
          <w:lang w:val="ru-RU"/>
        </w:rPr>
        <w:t xml:space="preserve"> – Диаграмма деятельности «Приёмка товаров»</w:t>
      </w:r>
    </w:p>
    <w:p w14:paraId="208B52FB" w14:textId="77777777" w:rsidR="00A31BF2" w:rsidRPr="00CF1904" w:rsidRDefault="00A31BF2" w:rsidP="00B14030">
      <w:pPr>
        <w:spacing w:line="360" w:lineRule="auto"/>
        <w:jc w:val="center"/>
        <w:rPr>
          <w:sz w:val="28"/>
          <w:szCs w:val="28"/>
          <w:lang w:val="ru-RU"/>
        </w:rPr>
        <w:sectPr w:rsidR="00A31BF2" w:rsidRPr="00CF1904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64209860" w:rsidR="005E4633" w:rsidRPr="008F76E8" w:rsidRDefault="005E4633" w:rsidP="00B14030">
      <w:pPr>
        <w:spacing w:line="360" w:lineRule="auto"/>
        <w:jc w:val="center"/>
        <w:rPr>
          <w:sz w:val="28"/>
          <w:szCs w:val="28"/>
          <w:lang w:val="ru-RU"/>
        </w:rPr>
      </w:pPr>
    </w:p>
    <w:p w14:paraId="62F9EAA9" w14:textId="007CAB55" w:rsidR="00684342" w:rsidRPr="00CF1904" w:rsidRDefault="005E4633" w:rsidP="00A31BF2">
      <w:pPr>
        <w:spacing w:line="360" w:lineRule="auto"/>
        <w:jc w:val="center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>Рисунок А.</w:t>
      </w:r>
      <w:r w:rsidR="00A31BF2" w:rsidRPr="00CF1904">
        <w:rPr>
          <w:sz w:val="28"/>
          <w:szCs w:val="28"/>
          <w:lang w:val="ru-RU"/>
        </w:rPr>
        <w:t>1</w:t>
      </w:r>
      <w:r w:rsidR="009357E5" w:rsidRPr="00CF1904">
        <w:rPr>
          <w:sz w:val="28"/>
          <w:szCs w:val="28"/>
          <w:lang w:val="ru-RU"/>
        </w:rPr>
        <w:t>2</w:t>
      </w:r>
      <w:r w:rsidRPr="00CF1904">
        <w:rPr>
          <w:sz w:val="28"/>
          <w:szCs w:val="28"/>
          <w:lang w:val="ru-RU"/>
        </w:rPr>
        <w:t xml:space="preserve"> – Спецификация процесса «Приёмка товаров»</w:t>
      </w:r>
    </w:p>
    <w:p w14:paraId="39B264FC" w14:textId="77777777" w:rsidR="00A31BF2" w:rsidRPr="00CF1904" w:rsidRDefault="00A31BF2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  <w:sectPr w:rsidR="00A31BF2" w:rsidRPr="00CF1904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02" w:name="_Toc196683340"/>
      <w:bookmarkStart w:id="103" w:name="_Toc188112315"/>
      <w:bookmarkStart w:id="104" w:name="_Toc197016056"/>
      <w:bookmarkStart w:id="105" w:name="_Toc197016217"/>
    </w:p>
    <w:p w14:paraId="527BB290" w14:textId="1FD7ED2C" w:rsidR="00751D40" w:rsidRPr="00CF1904" w:rsidRDefault="00751D40" w:rsidP="00751D40">
      <w:pPr>
        <w:pStyle w:val="a"/>
        <w:numPr>
          <w:ilvl w:val="0"/>
          <w:numId w:val="0"/>
        </w:numPr>
        <w:jc w:val="center"/>
        <w:rPr>
          <w:szCs w:val="28"/>
          <w:lang w:val="ru-RU"/>
        </w:rPr>
      </w:pPr>
      <w:bookmarkStart w:id="106" w:name="_Toc198540743"/>
      <w:r w:rsidRPr="00CF1904">
        <w:rPr>
          <w:szCs w:val="28"/>
          <w:lang w:val="ru-RU"/>
        </w:rPr>
        <w:lastRenderedPageBreak/>
        <w:t>Приложение Б</w:t>
      </w:r>
      <w:bookmarkEnd w:id="102"/>
      <w:bookmarkEnd w:id="106"/>
    </w:p>
    <w:p w14:paraId="6E7E30F3" w14:textId="77777777" w:rsidR="00751D40" w:rsidRPr="00CF1904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  <w:lang w:val="ru-RU"/>
        </w:rPr>
      </w:pPr>
      <w:r w:rsidRPr="00CF1904">
        <w:rPr>
          <w:rFonts w:cs="Times New Roman"/>
          <w:b/>
          <w:bCs/>
          <w:szCs w:val="28"/>
          <w:lang w:val="ru-RU"/>
        </w:rPr>
        <w:t>Таблицы</w:t>
      </w:r>
    </w:p>
    <w:p w14:paraId="7A28D708" w14:textId="4F8C3489" w:rsidR="00751D40" w:rsidRPr="00CF1904" w:rsidRDefault="00191085" w:rsidP="00751D40">
      <w:pPr>
        <w:spacing w:line="360" w:lineRule="auto"/>
        <w:rPr>
          <w:bCs/>
          <w:iCs/>
          <w:sz w:val="28"/>
          <w:szCs w:val="28"/>
          <w:lang w:val="ru-RU"/>
        </w:rPr>
      </w:pPr>
      <w:r w:rsidRPr="00CF1904">
        <w:rPr>
          <w:spacing w:val="40"/>
          <w:sz w:val="28"/>
          <w:szCs w:val="28"/>
          <w:lang w:val="ru-RU"/>
        </w:rPr>
        <w:t xml:space="preserve">Таблица </w:t>
      </w:r>
      <w:r w:rsidRPr="00CF1904">
        <w:rPr>
          <w:sz w:val="28"/>
          <w:szCs w:val="28"/>
          <w:lang w:val="ru-RU"/>
        </w:rPr>
        <w:t xml:space="preserve">Б.1 – </w:t>
      </w:r>
      <w:r w:rsidR="00751D40" w:rsidRPr="00CF1904">
        <w:rPr>
          <w:bCs/>
          <w:iCs/>
          <w:sz w:val="28"/>
          <w:szCs w:val="28"/>
          <w:lang w:val="ru-RU"/>
        </w:rPr>
        <w:t>Матрица распределения ответственности по должностям</w:t>
      </w:r>
    </w:p>
    <w:tbl>
      <w:tblPr>
        <w:tblStyle w:val="TableGrid"/>
        <w:tblW w:w="15285" w:type="dxa"/>
        <w:tblInd w:w="0" w:type="dxa"/>
        <w:tblLook w:val="04A0" w:firstRow="1" w:lastRow="0" w:firstColumn="1" w:lastColumn="0" w:noHBand="0" w:noVBand="1"/>
      </w:tblPr>
      <w:tblGrid>
        <w:gridCol w:w="4819"/>
        <w:gridCol w:w="2071"/>
        <w:gridCol w:w="1882"/>
        <w:gridCol w:w="1481"/>
        <w:gridCol w:w="1618"/>
        <w:gridCol w:w="1500"/>
        <w:gridCol w:w="1914"/>
      </w:tblGrid>
      <w:tr w:rsidR="00751D40" w:rsidRPr="0095748F" w14:paraId="71E6052E" w14:textId="77777777" w:rsidTr="007922F0">
        <w:trPr>
          <w:trHeight w:val="1042"/>
        </w:trPr>
        <w:tc>
          <w:tcPr>
            <w:tcW w:w="4982" w:type="dxa"/>
            <w:vAlign w:val="center"/>
          </w:tcPr>
          <w:p w14:paraId="0BCE386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Функция</w:t>
            </w:r>
            <w:proofErr w:type="spellEnd"/>
            <w:r w:rsidRPr="0095748F">
              <w:rPr>
                <w:sz w:val="24"/>
                <w:szCs w:val="24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</w:rPr>
              <w:t>Роль</w:t>
            </w:r>
            <w:proofErr w:type="spellEnd"/>
          </w:p>
        </w:tc>
        <w:tc>
          <w:tcPr>
            <w:tcW w:w="1817" w:type="dxa"/>
            <w:vAlign w:val="center"/>
          </w:tcPr>
          <w:p w14:paraId="0155BF6D" w14:textId="3F914667" w:rsidR="00751D40" w:rsidRPr="0095748F" w:rsidRDefault="007922F0" w:rsidP="007922F0">
            <w:pPr>
              <w:spacing w:line="276" w:lineRule="auto"/>
              <w:jc w:val="center"/>
            </w:pPr>
            <w:r w:rsidRPr="007922F0">
              <w:rPr>
                <w:color w:val="000000"/>
                <w:lang w:val="ru-RU"/>
              </w:rPr>
              <w:t>П</w:t>
            </w:r>
            <w:proofErr w:type="spellStart"/>
            <w:r w:rsidRPr="007922F0">
              <w:rPr>
                <w:color w:val="000000"/>
              </w:rPr>
              <w:t>редприниматель</w:t>
            </w:r>
            <w:proofErr w:type="spellEnd"/>
          </w:p>
        </w:tc>
        <w:tc>
          <w:tcPr>
            <w:tcW w:w="1913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Товаровед</w:t>
            </w:r>
            <w:proofErr w:type="spellEnd"/>
          </w:p>
        </w:tc>
        <w:tc>
          <w:tcPr>
            <w:tcW w:w="1498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Старший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639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Младший</w:t>
            </w:r>
            <w:proofErr w:type="spellEnd"/>
            <w:r w:rsidRPr="0095748F">
              <w:rPr>
                <w:color w:val="000000"/>
              </w:rPr>
              <w:t xml:space="preserve"> </w:t>
            </w:r>
            <w:proofErr w:type="spellStart"/>
            <w:r w:rsidRPr="0095748F">
              <w:rPr>
                <w:color w:val="000000"/>
              </w:rPr>
              <w:t>продавец</w:t>
            </w:r>
            <w:proofErr w:type="spellEnd"/>
          </w:p>
        </w:tc>
        <w:tc>
          <w:tcPr>
            <w:tcW w:w="1513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Бухгалтер</w:t>
            </w:r>
            <w:proofErr w:type="spellEnd"/>
            <w:r w:rsidRPr="0095748F">
              <w:rPr>
                <w:color w:val="000000"/>
              </w:rPr>
              <w:t xml:space="preserve">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  <w:tc>
          <w:tcPr>
            <w:tcW w:w="1923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</w:pPr>
            <w:proofErr w:type="spellStart"/>
            <w:r w:rsidRPr="0095748F">
              <w:rPr>
                <w:color w:val="000000"/>
              </w:rPr>
              <w:t>Обслуживание</w:t>
            </w:r>
            <w:proofErr w:type="spellEnd"/>
            <w:r w:rsidRPr="0095748F">
              <w:rPr>
                <w:color w:val="000000"/>
              </w:rPr>
              <w:t xml:space="preserve"> ККТ (</w:t>
            </w:r>
            <w:proofErr w:type="spellStart"/>
            <w:r w:rsidRPr="0095748F">
              <w:rPr>
                <w:color w:val="000000"/>
              </w:rPr>
              <w:t>аутсорс</w:t>
            </w:r>
            <w:proofErr w:type="spellEnd"/>
            <w:r w:rsidRPr="0095748F">
              <w:rPr>
                <w:color w:val="000000"/>
              </w:rPr>
              <w:t>)</w:t>
            </w:r>
          </w:p>
        </w:tc>
      </w:tr>
      <w:tr w:rsidR="00751D40" w:rsidRPr="0095748F" w14:paraId="45F1C370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2061970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ассортимента</w:t>
            </w:r>
            <w:proofErr w:type="spellEnd"/>
          </w:p>
        </w:tc>
        <w:tc>
          <w:tcPr>
            <w:tcW w:w="1817" w:type="dxa"/>
            <w:vAlign w:val="center"/>
          </w:tcPr>
          <w:p w14:paraId="5AEC590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382098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5587E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639" w:type="dxa"/>
            <w:vAlign w:val="center"/>
          </w:tcPr>
          <w:p w14:paraId="5AFCAC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2A8260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66BEEF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7922F0">
        <w:trPr>
          <w:trHeight w:val="740"/>
        </w:trPr>
        <w:tc>
          <w:tcPr>
            <w:tcW w:w="4982" w:type="dxa"/>
            <w:vAlign w:val="center"/>
          </w:tcPr>
          <w:p w14:paraId="66E374C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</w:rPr>
              <w:t xml:space="preserve"> товаров</w:t>
            </w:r>
          </w:p>
        </w:tc>
        <w:tc>
          <w:tcPr>
            <w:tcW w:w="1817" w:type="dxa"/>
            <w:vAlign w:val="center"/>
          </w:tcPr>
          <w:p w14:paraId="3F04E9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13" w:type="dxa"/>
            <w:vAlign w:val="center"/>
          </w:tcPr>
          <w:p w14:paraId="3A8C93C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498" w:type="dxa"/>
            <w:vAlign w:val="center"/>
          </w:tcPr>
          <w:p w14:paraId="3E0D567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20BAD6A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13" w:type="dxa"/>
            <w:vAlign w:val="center"/>
          </w:tcPr>
          <w:p w14:paraId="3ACA23E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77CF4C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7922F0">
        <w:trPr>
          <w:trHeight w:val="755"/>
        </w:trPr>
        <w:tc>
          <w:tcPr>
            <w:tcW w:w="4982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Приёмка и маркировка товара</w:t>
            </w:r>
          </w:p>
        </w:tc>
        <w:tc>
          <w:tcPr>
            <w:tcW w:w="1817" w:type="dxa"/>
            <w:vAlign w:val="center"/>
          </w:tcPr>
          <w:p w14:paraId="1551618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6E16CAB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7B6B86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67037EB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13" w:type="dxa"/>
            <w:vAlign w:val="center"/>
          </w:tcPr>
          <w:p w14:paraId="0C20F70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67B21C3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7922F0">
        <w:trPr>
          <w:trHeight w:val="747"/>
        </w:trPr>
        <w:tc>
          <w:tcPr>
            <w:tcW w:w="4982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Внутренние перемещения товаров</w:t>
            </w:r>
          </w:p>
        </w:tc>
        <w:tc>
          <w:tcPr>
            <w:tcW w:w="1817" w:type="dxa"/>
            <w:vAlign w:val="center"/>
          </w:tcPr>
          <w:p w14:paraId="5C156ED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913" w:type="dxa"/>
            <w:vAlign w:val="center"/>
          </w:tcPr>
          <w:p w14:paraId="3D4A5B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68A4B0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639" w:type="dxa"/>
            <w:vAlign w:val="center"/>
          </w:tcPr>
          <w:p w14:paraId="110FA7F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20ABC56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78C131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Продажа товаров</w:t>
            </w:r>
          </w:p>
        </w:tc>
        <w:tc>
          <w:tcPr>
            <w:tcW w:w="1817" w:type="dxa"/>
            <w:vAlign w:val="center"/>
          </w:tcPr>
          <w:p w14:paraId="61BF8B6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0C533E1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7081CC1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3E80C45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13" w:type="dxa"/>
            <w:vAlign w:val="center"/>
          </w:tcPr>
          <w:p w14:paraId="6CF7FF0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0100E60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7922F0">
        <w:trPr>
          <w:trHeight w:val="670"/>
        </w:trPr>
        <w:tc>
          <w:tcPr>
            <w:tcW w:w="4982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Контроль кассовой дисциплины</w:t>
            </w:r>
          </w:p>
        </w:tc>
        <w:tc>
          <w:tcPr>
            <w:tcW w:w="1817" w:type="dxa"/>
            <w:vAlign w:val="center"/>
          </w:tcPr>
          <w:p w14:paraId="445345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913" w:type="dxa"/>
            <w:vAlign w:val="center"/>
          </w:tcPr>
          <w:p w14:paraId="499DA1C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498" w:type="dxa"/>
            <w:vAlign w:val="center"/>
          </w:tcPr>
          <w:p w14:paraId="3F54AE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2EBA48B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13" w:type="dxa"/>
            <w:vAlign w:val="center"/>
          </w:tcPr>
          <w:p w14:paraId="3B83A1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43E4926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Согласование скидок и акций</w:t>
            </w:r>
          </w:p>
        </w:tc>
        <w:tc>
          <w:tcPr>
            <w:tcW w:w="1817" w:type="dxa"/>
            <w:vAlign w:val="center"/>
          </w:tcPr>
          <w:p w14:paraId="7A7D7F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3B97133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498" w:type="dxa"/>
            <w:vAlign w:val="center"/>
          </w:tcPr>
          <w:p w14:paraId="2DCA08D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639" w:type="dxa"/>
            <w:vAlign w:val="center"/>
          </w:tcPr>
          <w:p w14:paraId="3AC104D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19E411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5D8475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Ведение учёта товаров</w:t>
            </w:r>
          </w:p>
        </w:tc>
        <w:tc>
          <w:tcPr>
            <w:tcW w:w="1817" w:type="dxa"/>
            <w:vAlign w:val="center"/>
          </w:tcPr>
          <w:p w14:paraId="78592F1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913" w:type="dxa"/>
            <w:vAlign w:val="center"/>
          </w:tcPr>
          <w:p w14:paraId="106FD7A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498" w:type="dxa"/>
            <w:vAlign w:val="center"/>
          </w:tcPr>
          <w:p w14:paraId="2DB0DCF0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639" w:type="dxa"/>
            <w:vAlign w:val="center"/>
          </w:tcPr>
          <w:p w14:paraId="7518B0A9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13" w:type="dxa"/>
            <w:vAlign w:val="center"/>
          </w:tcPr>
          <w:p w14:paraId="4F3E3C8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23" w:type="dxa"/>
            <w:vAlign w:val="center"/>
          </w:tcPr>
          <w:p w14:paraId="21A5E2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7922F0">
        <w:trPr>
          <w:trHeight w:val="662"/>
        </w:trPr>
        <w:tc>
          <w:tcPr>
            <w:tcW w:w="4982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Учёт кассовых операций</w:t>
            </w:r>
          </w:p>
        </w:tc>
        <w:tc>
          <w:tcPr>
            <w:tcW w:w="1817" w:type="dxa"/>
            <w:vAlign w:val="center"/>
          </w:tcPr>
          <w:p w14:paraId="0B39493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913" w:type="dxa"/>
            <w:vAlign w:val="center"/>
          </w:tcPr>
          <w:p w14:paraId="2FBA0BA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498" w:type="dxa"/>
            <w:vAlign w:val="center"/>
          </w:tcPr>
          <w:p w14:paraId="0F5F1078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639" w:type="dxa"/>
            <w:vAlign w:val="center"/>
          </w:tcPr>
          <w:p w14:paraId="4D07818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13" w:type="dxa"/>
            <w:vAlign w:val="center"/>
          </w:tcPr>
          <w:p w14:paraId="340182F2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923" w:type="dxa"/>
            <w:vAlign w:val="center"/>
          </w:tcPr>
          <w:p w14:paraId="3909426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</w:tr>
    </w:tbl>
    <w:p w14:paraId="6249B5C1" w14:textId="77777777" w:rsidR="00CF1904" w:rsidRDefault="00CF1904">
      <w:pPr>
        <w:spacing w:after="160" w:line="259" w:lineRule="auto"/>
      </w:pPr>
      <w:r>
        <w:br w:type="page"/>
      </w:r>
    </w:p>
    <w:p w14:paraId="67584BD9" w14:textId="4162A670" w:rsidR="00CF1904" w:rsidRPr="00CF1904" w:rsidRDefault="00CF1904">
      <w:pPr>
        <w:rPr>
          <w:sz w:val="28"/>
          <w:szCs w:val="28"/>
        </w:rPr>
      </w:pPr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Б.1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4815"/>
        <w:gridCol w:w="2080"/>
        <w:gridCol w:w="8"/>
        <w:gridCol w:w="1560"/>
        <w:gridCol w:w="10"/>
        <w:gridCol w:w="1557"/>
        <w:gridCol w:w="12"/>
        <w:gridCol w:w="1714"/>
        <w:gridCol w:w="14"/>
        <w:gridCol w:w="1553"/>
        <w:gridCol w:w="16"/>
        <w:gridCol w:w="1946"/>
        <w:gridCol w:w="19"/>
      </w:tblGrid>
      <w:tr w:rsidR="00751D40" w:rsidRPr="0095748F" w14:paraId="44993922" w14:textId="77777777" w:rsidTr="007922F0">
        <w:trPr>
          <w:gridAfter w:val="1"/>
          <w:wAfter w:w="19" w:type="dxa"/>
          <w:trHeight w:val="662"/>
        </w:trPr>
        <w:tc>
          <w:tcPr>
            <w:tcW w:w="4815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 xml:space="preserve">Составление </w:t>
            </w:r>
            <w:proofErr w:type="spellStart"/>
            <w:r w:rsidRPr="0095748F">
              <w:rPr>
                <w:color w:val="000000"/>
              </w:rPr>
              <w:t>отчётности</w:t>
            </w:r>
            <w:proofErr w:type="spellEnd"/>
          </w:p>
        </w:tc>
        <w:tc>
          <w:tcPr>
            <w:tcW w:w="2080" w:type="dxa"/>
            <w:vAlign w:val="center"/>
          </w:tcPr>
          <w:p w14:paraId="7408709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02D3D62E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7" w:type="dxa"/>
            <w:gridSpan w:val="2"/>
            <w:vAlign w:val="center"/>
          </w:tcPr>
          <w:p w14:paraId="13CC52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726" w:type="dxa"/>
            <w:gridSpan w:val="2"/>
            <w:vAlign w:val="center"/>
          </w:tcPr>
          <w:p w14:paraId="207DC7D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14683D4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962" w:type="dxa"/>
            <w:gridSpan w:val="2"/>
            <w:vAlign w:val="center"/>
          </w:tcPr>
          <w:p w14:paraId="7E02984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49A82815" w14:textId="77777777" w:rsidTr="007922F0">
        <w:trPr>
          <w:gridAfter w:val="1"/>
          <w:wAfter w:w="19" w:type="dxa"/>
          <w:trHeight w:val="872"/>
        </w:trPr>
        <w:tc>
          <w:tcPr>
            <w:tcW w:w="4815" w:type="dxa"/>
            <w:vAlign w:val="center"/>
          </w:tcPr>
          <w:p w14:paraId="453196B5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Подключение к системе "Честный ЗНАК"</w:t>
            </w:r>
          </w:p>
        </w:tc>
        <w:tc>
          <w:tcPr>
            <w:tcW w:w="2080" w:type="dxa"/>
            <w:vAlign w:val="center"/>
          </w:tcPr>
          <w:p w14:paraId="1A6F70E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68" w:type="dxa"/>
            <w:gridSpan w:val="2"/>
            <w:vAlign w:val="center"/>
          </w:tcPr>
          <w:p w14:paraId="404BFF6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  <w:tc>
          <w:tcPr>
            <w:tcW w:w="1567" w:type="dxa"/>
            <w:gridSpan w:val="2"/>
            <w:vAlign w:val="center"/>
          </w:tcPr>
          <w:p w14:paraId="3E91DAF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6" w:type="dxa"/>
            <w:gridSpan w:val="2"/>
            <w:vAlign w:val="center"/>
          </w:tcPr>
          <w:p w14:paraId="7C896F8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7" w:type="dxa"/>
            <w:gridSpan w:val="2"/>
            <w:vAlign w:val="center"/>
          </w:tcPr>
          <w:p w14:paraId="3F8839F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2" w:type="dxa"/>
            <w:gridSpan w:val="2"/>
            <w:vAlign w:val="center"/>
          </w:tcPr>
          <w:p w14:paraId="68240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0C24E4B9" w14:textId="77777777" w:rsidTr="007922F0">
        <w:trPr>
          <w:trHeight w:val="582"/>
        </w:trPr>
        <w:tc>
          <w:tcPr>
            <w:tcW w:w="4815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</w:pPr>
            <w:proofErr w:type="spellStart"/>
            <w:r w:rsidRPr="0095748F">
              <w:rPr>
                <w:color w:val="000000"/>
              </w:rPr>
              <w:t>Работа</w:t>
            </w:r>
            <w:proofErr w:type="spellEnd"/>
            <w:r w:rsidRPr="0095748F">
              <w:rPr>
                <w:color w:val="000000"/>
              </w:rPr>
              <w:t xml:space="preserve"> с </w:t>
            </w:r>
            <w:proofErr w:type="spellStart"/>
            <w:r w:rsidRPr="0095748F">
              <w:rPr>
                <w:color w:val="000000"/>
              </w:rPr>
              <w:t>маркетплейсами</w:t>
            </w:r>
            <w:proofErr w:type="spellEnd"/>
          </w:p>
        </w:tc>
        <w:tc>
          <w:tcPr>
            <w:tcW w:w="2088" w:type="dxa"/>
            <w:gridSpan w:val="2"/>
            <w:vAlign w:val="center"/>
          </w:tcPr>
          <w:p w14:paraId="2531F76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A</w:t>
            </w:r>
          </w:p>
        </w:tc>
        <w:tc>
          <w:tcPr>
            <w:tcW w:w="1570" w:type="dxa"/>
            <w:gridSpan w:val="2"/>
            <w:vAlign w:val="center"/>
          </w:tcPr>
          <w:p w14:paraId="08ED925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D13347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4CFDF6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35B9E15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37066A3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4FEB48D" w14:textId="77777777" w:rsidTr="007922F0">
        <w:trPr>
          <w:trHeight w:val="582"/>
        </w:trPr>
        <w:tc>
          <w:tcPr>
            <w:tcW w:w="4815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Обслуживание и настройка ККТ</w:t>
            </w:r>
          </w:p>
        </w:tc>
        <w:tc>
          <w:tcPr>
            <w:tcW w:w="2088" w:type="dxa"/>
            <w:gridSpan w:val="2"/>
            <w:vAlign w:val="center"/>
          </w:tcPr>
          <w:p w14:paraId="58CA9B0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FAA129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6A98FE4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728" w:type="dxa"/>
            <w:gridSpan w:val="2"/>
            <w:vAlign w:val="center"/>
          </w:tcPr>
          <w:p w14:paraId="0A5FE3B4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69" w:type="dxa"/>
            <w:gridSpan w:val="2"/>
            <w:vAlign w:val="center"/>
          </w:tcPr>
          <w:p w14:paraId="1BAF382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2C0ACA46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010F936E" w14:textId="77777777" w:rsidTr="007922F0">
        <w:trPr>
          <w:trHeight w:val="1180"/>
        </w:trPr>
        <w:tc>
          <w:tcPr>
            <w:tcW w:w="4815" w:type="dxa"/>
            <w:vAlign w:val="center"/>
          </w:tcPr>
          <w:p w14:paraId="2A6145E3" w14:textId="77777777" w:rsidR="00751D40" w:rsidRPr="00CF1904" w:rsidRDefault="00751D40" w:rsidP="002D164E">
            <w:pPr>
              <w:spacing w:line="276" w:lineRule="auto"/>
              <w:rPr>
                <w:lang w:val="ru-RU"/>
              </w:rPr>
            </w:pPr>
            <w:r w:rsidRPr="00CF1904">
              <w:rPr>
                <w:color w:val="000000"/>
                <w:lang w:val="ru-RU"/>
              </w:rPr>
              <w:t>Обновление ПО касс, драйверов, фискальных модулей</w:t>
            </w:r>
          </w:p>
        </w:tc>
        <w:tc>
          <w:tcPr>
            <w:tcW w:w="2088" w:type="dxa"/>
            <w:gridSpan w:val="2"/>
            <w:vAlign w:val="center"/>
          </w:tcPr>
          <w:p w14:paraId="70C2E5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7FFC052C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25F52D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1DFA8EB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30423005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638EE01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364A99D6" w14:textId="77777777" w:rsidTr="007922F0">
        <w:trPr>
          <w:trHeight w:val="701"/>
        </w:trPr>
        <w:tc>
          <w:tcPr>
            <w:tcW w:w="4815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Резервное копирование кассовых данных</w:t>
            </w:r>
          </w:p>
        </w:tc>
        <w:tc>
          <w:tcPr>
            <w:tcW w:w="2088" w:type="dxa"/>
            <w:gridSpan w:val="2"/>
            <w:vAlign w:val="center"/>
          </w:tcPr>
          <w:p w14:paraId="4950F0E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4137CF0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150EF17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728" w:type="dxa"/>
            <w:gridSpan w:val="2"/>
            <w:vAlign w:val="center"/>
          </w:tcPr>
          <w:p w14:paraId="7952A14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</w:t>
            </w:r>
          </w:p>
        </w:tc>
        <w:tc>
          <w:tcPr>
            <w:tcW w:w="1569" w:type="dxa"/>
            <w:gridSpan w:val="2"/>
            <w:vAlign w:val="center"/>
          </w:tcPr>
          <w:p w14:paraId="7202C17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6EC5D35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  <w:tr w:rsidR="00751D40" w:rsidRPr="0095748F" w14:paraId="12C8D226" w14:textId="77777777" w:rsidTr="007922F0">
        <w:trPr>
          <w:trHeight w:val="645"/>
        </w:trPr>
        <w:tc>
          <w:tcPr>
            <w:tcW w:w="4815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</w:pPr>
            <w:r w:rsidRPr="0095748F">
              <w:rPr>
                <w:color w:val="000000"/>
              </w:rPr>
              <w:t>Устранение технических сбоев</w:t>
            </w:r>
          </w:p>
        </w:tc>
        <w:tc>
          <w:tcPr>
            <w:tcW w:w="2088" w:type="dxa"/>
            <w:gridSpan w:val="2"/>
            <w:vAlign w:val="center"/>
          </w:tcPr>
          <w:p w14:paraId="7E177A3B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I</w:t>
            </w:r>
          </w:p>
        </w:tc>
        <w:tc>
          <w:tcPr>
            <w:tcW w:w="1570" w:type="dxa"/>
            <w:gridSpan w:val="2"/>
            <w:vAlign w:val="center"/>
          </w:tcPr>
          <w:p w14:paraId="65B92823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569" w:type="dxa"/>
            <w:gridSpan w:val="2"/>
            <w:vAlign w:val="center"/>
          </w:tcPr>
          <w:p w14:paraId="0B45A68D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728" w:type="dxa"/>
            <w:gridSpan w:val="2"/>
            <w:vAlign w:val="center"/>
          </w:tcPr>
          <w:p w14:paraId="0A132EEA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C</w:t>
            </w:r>
          </w:p>
        </w:tc>
        <w:tc>
          <w:tcPr>
            <w:tcW w:w="1569" w:type="dxa"/>
            <w:gridSpan w:val="2"/>
            <w:vAlign w:val="center"/>
          </w:tcPr>
          <w:p w14:paraId="1CFB899F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  <w:tc>
          <w:tcPr>
            <w:tcW w:w="1965" w:type="dxa"/>
            <w:gridSpan w:val="2"/>
            <w:vAlign w:val="center"/>
          </w:tcPr>
          <w:p w14:paraId="78DB5E97" w14:textId="77777777" w:rsidR="00751D40" w:rsidRPr="0095748F" w:rsidRDefault="00751D40" w:rsidP="002D164E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R</w:t>
            </w:r>
          </w:p>
        </w:tc>
      </w:tr>
    </w:tbl>
    <w:p w14:paraId="78C8D5D8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</w:pPr>
    </w:p>
    <w:p w14:paraId="08502965" w14:textId="634C14DA" w:rsidR="005C32AB" w:rsidRPr="005C32AB" w:rsidRDefault="005C32AB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>
        <w:rPr>
          <w:spacing w:val="40"/>
          <w:sz w:val="28"/>
          <w:szCs w:val="28"/>
        </w:rPr>
        <w:t>Б.</w:t>
      </w:r>
      <w:r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</w:t>
      </w:r>
      <w:r w:rsidRPr="005C32AB">
        <w:rPr>
          <w:sz w:val="28"/>
          <w:szCs w:val="28"/>
        </w:rPr>
        <w:t xml:space="preserve">Сравнительная оценка программных решений 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F92C5E" w14:paraId="3300E013" w14:textId="77777777" w:rsidTr="00F92C5E">
        <w:tc>
          <w:tcPr>
            <w:tcW w:w="2689" w:type="dxa"/>
            <w:hideMark/>
          </w:tcPr>
          <w:p w14:paraId="524CD40E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Показатель</w:t>
            </w:r>
          </w:p>
        </w:tc>
        <w:tc>
          <w:tcPr>
            <w:tcW w:w="6447" w:type="dxa"/>
            <w:hideMark/>
          </w:tcPr>
          <w:p w14:paraId="68700A08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Разрабатываемое решение</w:t>
            </w:r>
          </w:p>
        </w:tc>
        <w:tc>
          <w:tcPr>
            <w:tcW w:w="0" w:type="auto"/>
            <w:hideMark/>
          </w:tcPr>
          <w:p w14:paraId="2D3DB2CB" w14:textId="77777777" w:rsidR="00F92C5E" w:rsidRPr="00F92C5E" w:rsidRDefault="00F92C5E" w:rsidP="0068567D">
            <w:pPr>
              <w:spacing w:line="276" w:lineRule="auto"/>
              <w:jc w:val="center"/>
            </w:pPr>
            <w:r w:rsidRPr="00F92C5E">
              <w:t>«МойСклад»</w:t>
            </w:r>
          </w:p>
        </w:tc>
      </w:tr>
      <w:tr w:rsidR="00F92C5E" w:rsidRPr="00A61B17" w14:paraId="162F1CC8" w14:textId="77777777" w:rsidTr="00F92C5E">
        <w:tc>
          <w:tcPr>
            <w:tcW w:w="2689" w:type="dxa"/>
            <w:hideMark/>
          </w:tcPr>
          <w:p w14:paraId="43A119EF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>Стоимость владения</w:t>
            </w:r>
          </w:p>
        </w:tc>
        <w:tc>
          <w:tcPr>
            <w:tcW w:w="6447" w:type="dxa"/>
            <w:hideMark/>
          </w:tcPr>
          <w:p w14:paraId="166CC848" w14:textId="77777777" w:rsidR="00F92C5E" w:rsidRPr="00F92C5E" w:rsidRDefault="00F92C5E" w:rsidP="0068567D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Требует единовременных вложений около 40 000 руб., ежегодные затраты на хостинг и обновления — около 5 000 руб. </w:t>
            </w:r>
            <w:r w:rsidRPr="00F92C5E">
              <w:t>(Оценка: 5)</w:t>
            </w:r>
          </w:p>
        </w:tc>
        <w:tc>
          <w:tcPr>
            <w:tcW w:w="0" w:type="auto"/>
            <w:hideMark/>
          </w:tcPr>
          <w:p w14:paraId="664C3F8E" w14:textId="09D2B19D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Подписная модель: от 24 000 до 60 000 руб. в год в зависимости от функциональности и модулей (Оценка: 3)</w:t>
            </w:r>
            <w:r w:rsidR="0068567D" w:rsidRPr="00CF1904">
              <w:rPr>
                <w:lang w:val="ru-RU"/>
              </w:rPr>
              <w:t xml:space="preserve"> [27]</w:t>
            </w:r>
          </w:p>
        </w:tc>
      </w:tr>
      <w:tr w:rsidR="00F92C5E" w:rsidRPr="00A61B17" w14:paraId="0DD0319D" w14:textId="77777777" w:rsidTr="00F92C5E">
        <w:tc>
          <w:tcPr>
            <w:tcW w:w="2689" w:type="dxa"/>
            <w:hideMark/>
          </w:tcPr>
          <w:p w14:paraId="286FD1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Гибкость</w:t>
            </w:r>
            <w:proofErr w:type="spellEnd"/>
          </w:p>
        </w:tc>
        <w:tc>
          <w:tcPr>
            <w:tcW w:w="6447" w:type="dxa"/>
            <w:hideMark/>
          </w:tcPr>
          <w:p w14:paraId="64BAEDEB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Имеет открытый исходный код, поддаётся полной адаптации под нужды бизнеса (Оценка: 5)</w:t>
            </w:r>
          </w:p>
        </w:tc>
        <w:tc>
          <w:tcPr>
            <w:tcW w:w="0" w:type="auto"/>
            <w:hideMark/>
          </w:tcPr>
          <w:p w14:paraId="72464BA0" w14:textId="357BF171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Кастомизация ограничена, возможна только через </w:t>
            </w:r>
            <w:r w:rsidRPr="00F92C5E">
              <w:t>API</w:t>
            </w:r>
            <w:r w:rsidRPr="00CF1904">
              <w:rPr>
                <w:lang w:val="ru-RU"/>
              </w:rPr>
              <w:t xml:space="preserve"> и сторонние модули (Оценка: 3)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</w:tbl>
    <w:p w14:paraId="07150D45" w14:textId="77777777" w:rsidR="00CF1904" w:rsidRPr="00483BF5" w:rsidRDefault="00CF1904">
      <w:pPr>
        <w:spacing w:after="160" w:line="259" w:lineRule="auto"/>
        <w:rPr>
          <w:lang w:val="ru-RU"/>
        </w:rPr>
      </w:pPr>
      <w:r w:rsidRPr="00483BF5">
        <w:rPr>
          <w:lang w:val="ru-RU"/>
        </w:rPr>
        <w:br w:type="page"/>
      </w:r>
    </w:p>
    <w:p w14:paraId="740284EA" w14:textId="4DAAB2FC" w:rsidR="00CF1904" w:rsidRDefault="00CF1904">
      <w:proofErr w:type="spellStart"/>
      <w:r w:rsidRPr="00CF1904">
        <w:rPr>
          <w:i/>
          <w:spacing w:val="40"/>
          <w:sz w:val="28"/>
          <w:szCs w:val="28"/>
        </w:rPr>
        <w:lastRenderedPageBreak/>
        <w:t>Окончание</w:t>
      </w:r>
      <w:proofErr w:type="spellEnd"/>
      <w:r w:rsidRPr="00CF1904">
        <w:rPr>
          <w:i/>
          <w:spacing w:val="40"/>
          <w:sz w:val="28"/>
          <w:szCs w:val="28"/>
        </w:rPr>
        <w:t xml:space="preserve"> </w:t>
      </w:r>
      <w:proofErr w:type="spellStart"/>
      <w:r w:rsidRPr="00CF1904">
        <w:rPr>
          <w:i/>
          <w:spacing w:val="40"/>
          <w:sz w:val="28"/>
          <w:szCs w:val="28"/>
        </w:rPr>
        <w:t>таблицы</w:t>
      </w:r>
      <w:proofErr w:type="spellEnd"/>
      <w:r w:rsidRPr="00CF1904">
        <w:rPr>
          <w:i/>
          <w:sz w:val="28"/>
          <w:szCs w:val="28"/>
        </w:rPr>
        <w:t xml:space="preserve"> Б.2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689"/>
        <w:gridCol w:w="6447"/>
        <w:gridCol w:w="5424"/>
      </w:tblGrid>
      <w:tr w:rsidR="00F92C5E" w:rsidRPr="00A61B17" w14:paraId="382D4158" w14:textId="77777777" w:rsidTr="00F92C5E">
        <w:tc>
          <w:tcPr>
            <w:tcW w:w="2689" w:type="dxa"/>
            <w:hideMark/>
          </w:tcPr>
          <w:p w14:paraId="070C0A8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Интеграция</w:t>
            </w:r>
            <w:proofErr w:type="spellEnd"/>
            <w:r w:rsidRPr="00F92C5E">
              <w:t xml:space="preserve"> с </w:t>
            </w:r>
            <w:proofErr w:type="spellStart"/>
            <w:r w:rsidRPr="00F92C5E">
              <w:t>внешними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площадками</w:t>
            </w:r>
            <w:proofErr w:type="spellEnd"/>
          </w:p>
        </w:tc>
        <w:tc>
          <w:tcPr>
            <w:tcW w:w="6447" w:type="dxa"/>
            <w:hideMark/>
          </w:tcPr>
          <w:p w14:paraId="73FBF9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Встроенная автоматическая выгрузка на </w:t>
            </w:r>
            <w:r w:rsidRPr="00F92C5E">
              <w:t>Telegram</w:t>
            </w:r>
            <w:r w:rsidRPr="00CF1904">
              <w:rPr>
                <w:lang w:val="ru-RU"/>
              </w:rPr>
              <w:t xml:space="preserve">, </w:t>
            </w:r>
            <w:r w:rsidRPr="00F92C5E">
              <w:t>Farpost</w:t>
            </w:r>
            <w:r w:rsidRPr="00CF1904">
              <w:rPr>
                <w:lang w:val="ru-RU"/>
              </w:rPr>
              <w:t xml:space="preserve">, </w:t>
            </w:r>
            <w:r w:rsidRPr="00F92C5E">
              <w:t>Avito</w:t>
            </w:r>
            <w:r w:rsidRPr="00CF1904">
              <w:rPr>
                <w:lang w:val="ru-RU"/>
              </w:rPr>
              <w:t>, Юлу без дополнительных модулей (Оценка: 5)</w:t>
            </w:r>
          </w:p>
        </w:tc>
        <w:tc>
          <w:tcPr>
            <w:tcW w:w="0" w:type="auto"/>
            <w:hideMark/>
          </w:tcPr>
          <w:p w14:paraId="248FB55C" w14:textId="79EB2AC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Интеграция возможна, но требует дополнительной настройки или оплаты за </w:t>
            </w:r>
            <w:r w:rsidRPr="00F92C5E">
              <w:t>API</w:t>
            </w:r>
            <w:r w:rsidRPr="00CF1904">
              <w:rPr>
                <w:lang w:val="ru-RU"/>
              </w:rPr>
              <w:t>-доступ (Оценка: 4)</w:t>
            </w:r>
            <w:r w:rsidR="0068567D" w:rsidRPr="00CF1904">
              <w:rPr>
                <w:lang w:val="ru-RU"/>
              </w:rPr>
              <w:t xml:space="preserve"> [28]</w:t>
            </w:r>
          </w:p>
        </w:tc>
      </w:tr>
      <w:tr w:rsidR="00F92C5E" w:rsidRPr="00A61B17" w14:paraId="21D21472" w14:textId="77777777" w:rsidTr="00F92C5E">
        <w:tc>
          <w:tcPr>
            <w:tcW w:w="2689" w:type="dxa"/>
            <w:hideMark/>
          </w:tcPr>
          <w:p w14:paraId="3B30AC47" w14:textId="77777777" w:rsidR="00F92C5E" w:rsidRPr="00F92C5E" w:rsidRDefault="00F92C5E" w:rsidP="0068567D">
            <w:pPr>
              <w:spacing w:line="276" w:lineRule="auto"/>
              <w:jc w:val="both"/>
            </w:pPr>
            <w:r w:rsidRPr="00F92C5E">
              <w:t xml:space="preserve">Скорость </w:t>
            </w:r>
            <w:proofErr w:type="spellStart"/>
            <w:r w:rsidRPr="00F92C5E">
              <w:t>обновления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остатков</w:t>
            </w:r>
            <w:proofErr w:type="spellEnd"/>
          </w:p>
        </w:tc>
        <w:tc>
          <w:tcPr>
            <w:tcW w:w="6447" w:type="dxa"/>
            <w:hideMark/>
          </w:tcPr>
          <w:p w14:paraId="554DFB6E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Обновление остатков происходит мгновенно за счёт работы с единой базой данных (Оценка: 5)</w:t>
            </w:r>
          </w:p>
        </w:tc>
        <w:tc>
          <w:tcPr>
            <w:tcW w:w="0" w:type="auto"/>
            <w:hideMark/>
          </w:tcPr>
          <w:p w14:paraId="2BB38A6C" w14:textId="43C3DF5F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Возможны задержки при синхронизации с маркетплейсами (Оценка: 3)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A61B17" w14:paraId="2E600CED" w14:textId="77777777" w:rsidTr="00F92C5E">
        <w:tc>
          <w:tcPr>
            <w:tcW w:w="2689" w:type="dxa"/>
            <w:hideMark/>
          </w:tcPr>
          <w:p w14:paraId="136730A2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6447" w:type="dxa"/>
            <w:hideMark/>
          </w:tcPr>
          <w:p w14:paraId="78C17AC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маркировки встроена, данные сохраняются в этикетках, не требует лицензий (Оценка: 5)</w:t>
            </w:r>
          </w:p>
        </w:tc>
        <w:tc>
          <w:tcPr>
            <w:tcW w:w="0" w:type="auto"/>
            <w:hideMark/>
          </w:tcPr>
          <w:p w14:paraId="31914DBD" w14:textId="711C5A3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маркировку, но требует лицензии и ручного контроля некоторых операций (Оценка: 4)</w:t>
            </w:r>
            <w:r w:rsidR="0068567D" w:rsidRPr="00CF1904">
              <w:rPr>
                <w:lang w:val="ru-RU"/>
              </w:rPr>
              <w:t xml:space="preserve"> [29]</w:t>
            </w:r>
          </w:p>
        </w:tc>
      </w:tr>
      <w:tr w:rsidR="00F92C5E" w:rsidRPr="00A61B17" w14:paraId="1DD57B2B" w14:textId="77777777" w:rsidTr="00F92C5E">
        <w:tc>
          <w:tcPr>
            <w:tcW w:w="2689" w:type="dxa"/>
            <w:hideMark/>
          </w:tcPr>
          <w:p w14:paraId="35DC9B97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Простота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внедрения</w:t>
            </w:r>
            <w:proofErr w:type="spellEnd"/>
            <w:r w:rsidRPr="00F92C5E">
              <w:t xml:space="preserve"> и </w:t>
            </w:r>
            <w:proofErr w:type="spellStart"/>
            <w:r w:rsidRPr="00F92C5E">
              <w:t>администрирования</w:t>
            </w:r>
            <w:proofErr w:type="spellEnd"/>
          </w:p>
        </w:tc>
        <w:tc>
          <w:tcPr>
            <w:tcW w:w="6447" w:type="dxa"/>
            <w:hideMark/>
          </w:tcPr>
          <w:p w14:paraId="6B49D23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Требует установки на сервер и привлечения специалиста для сопровождения (Оценка: 3)</w:t>
            </w:r>
          </w:p>
        </w:tc>
        <w:tc>
          <w:tcPr>
            <w:tcW w:w="0" w:type="auto"/>
            <w:hideMark/>
          </w:tcPr>
          <w:p w14:paraId="0A133499" w14:textId="40F2BFB0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Облачный формат, доступен без установки, требует минимум усилий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  <w:tr w:rsidR="00F92C5E" w:rsidRPr="00A61B17" w14:paraId="0A9FEC3D" w14:textId="77777777" w:rsidTr="00F92C5E">
        <w:tc>
          <w:tcPr>
            <w:tcW w:w="2689" w:type="dxa"/>
            <w:hideMark/>
          </w:tcPr>
          <w:p w14:paraId="21E2F33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Автоматизация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процессов</w:t>
            </w:r>
            <w:proofErr w:type="spellEnd"/>
          </w:p>
        </w:tc>
        <w:tc>
          <w:tcPr>
            <w:tcW w:w="6447" w:type="dxa"/>
            <w:hideMark/>
          </w:tcPr>
          <w:p w14:paraId="1A987F16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Встроенные механизмы автоматического пересчёта остатков, публикации и обработки заказов (Оценка: 5)</w:t>
            </w:r>
          </w:p>
        </w:tc>
        <w:tc>
          <w:tcPr>
            <w:tcW w:w="0" w:type="auto"/>
            <w:hideMark/>
          </w:tcPr>
          <w:p w14:paraId="67503220" w14:textId="7D1BE998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Автоматизирует базовые процессы, для расширения требуется внешняя интеграция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A61B17" w14:paraId="5CE89D8B" w14:textId="77777777" w:rsidTr="00F92C5E">
        <w:tc>
          <w:tcPr>
            <w:tcW w:w="2689" w:type="dxa"/>
            <w:hideMark/>
          </w:tcPr>
          <w:p w14:paraId="3436A83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Независимость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от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сторонних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сервисов</w:t>
            </w:r>
            <w:proofErr w:type="spellEnd"/>
          </w:p>
        </w:tc>
        <w:tc>
          <w:tcPr>
            <w:tcW w:w="6447" w:type="dxa"/>
            <w:hideMark/>
          </w:tcPr>
          <w:p w14:paraId="2FE12253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Работает автономно, размещается на собственном сервере, не зависит от провайдеров (Оценка: 5)</w:t>
            </w:r>
          </w:p>
        </w:tc>
        <w:tc>
          <w:tcPr>
            <w:tcW w:w="0" w:type="auto"/>
            <w:hideMark/>
          </w:tcPr>
          <w:p w14:paraId="6AEE8EC9" w14:textId="39FE2FE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Зависим от облака поставщика, возможна потеря доступа при сбоях или отказе подписки (Оценка: 3)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A61B17" w14:paraId="0B9CA8D6" w14:textId="77777777" w:rsidTr="00F92C5E">
        <w:tc>
          <w:tcPr>
            <w:tcW w:w="2689" w:type="dxa"/>
            <w:hideMark/>
          </w:tcPr>
          <w:p w14:paraId="62F0C652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Безопасность</w:t>
            </w:r>
            <w:proofErr w:type="spellEnd"/>
            <w:r w:rsidRPr="00F92C5E">
              <w:t xml:space="preserve"> данных</w:t>
            </w:r>
          </w:p>
        </w:tc>
        <w:tc>
          <w:tcPr>
            <w:tcW w:w="6447" w:type="dxa"/>
            <w:hideMark/>
          </w:tcPr>
          <w:p w14:paraId="49F5160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Поддерживает настройку собственных механизмов безопасности и резервного копирования (Оценка: 4)</w:t>
            </w:r>
          </w:p>
        </w:tc>
        <w:tc>
          <w:tcPr>
            <w:tcW w:w="0" w:type="auto"/>
            <w:hideMark/>
          </w:tcPr>
          <w:p w14:paraId="5A5BB787" w14:textId="50307D54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Данные хранятся в облаке, защита осуществляется со стороны провайдера, настройки ограничены (Оценка: 4)</w:t>
            </w:r>
            <w:r w:rsidR="0068567D" w:rsidRPr="00CF1904">
              <w:rPr>
                <w:lang w:val="ru-RU"/>
              </w:rPr>
              <w:t xml:space="preserve"> [26]</w:t>
            </w:r>
          </w:p>
        </w:tc>
      </w:tr>
      <w:tr w:rsidR="00F92C5E" w:rsidRPr="00A61B17" w14:paraId="5581DA15" w14:textId="77777777" w:rsidTr="00F92C5E">
        <w:tc>
          <w:tcPr>
            <w:tcW w:w="2689" w:type="dxa"/>
            <w:hideMark/>
          </w:tcPr>
          <w:p w14:paraId="1405D7B6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Удобство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интерфейса</w:t>
            </w:r>
            <w:proofErr w:type="spellEnd"/>
          </w:p>
        </w:tc>
        <w:tc>
          <w:tcPr>
            <w:tcW w:w="6447" w:type="dxa"/>
            <w:hideMark/>
          </w:tcPr>
          <w:p w14:paraId="3F311CE9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Требует адаптации интерфейса под бизнес, возможна </w:t>
            </w:r>
            <w:proofErr w:type="spellStart"/>
            <w:r w:rsidRPr="00CF1904">
              <w:rPr>
                <w:lang w:val="ru-RU"/>
              </w:rPr>
              <w:t>донастройка</w:t>
            </w:r>
            <w:proofErr w:type="spellEnd"/>
            <w:r w:rsidRPr="00CF1904">
              <w:rPr>
                <w:lang w:val="ru-RU"/>
              </w:rPr>
              <w:t xml:space="preserve"> (Оценка: 3)</w:t>
            </w:r>
          </w:p>
        </w:tc>
        <w:tc>
          <w:tcPr>
            <w:tcW w:w="0" w:type="auto"/>
            <w:hideMark/>
          </w:tcPr>
          <w:p w14:paraId="5A2EEE89" w14:textId="6CA166FB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Интерфейс интуитивный, доступен в браузере и на мобильных устройствах (Оценка: 5)</w:t>
            </w:r>
            <w:r w:rsidR="0068567D" w:rsidRPr="00CF1904">
              <w:rPr>
                <w:lang w:val="ru-RU"/>
              </w:rPr>
              <w:t xml:space="preserve"> [30]</w:t>
            </w:r>
          </w:p>
        </w:tc>
      </w:tr>
      <w:tr w:rsidR="00F92C5E" w:rsidRPr="00A61B17" w14:paraId="69569C0C" w14:textId="77777777" w:rsidTr="00F92C5E">
        <w:tc>
          <w:tcPr>
            <w:tcW w:w="2689" w:type="dxa"/>
            <w:hideMark/>
          </w:tcPr>
          <w:p w14:paraId="71982913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Соответствие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профилю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бизнеса</w:t>
            </w:r>
            <w:proofErr w:type="spellEnd"/>
          </w:p>
        </w:tc>
        <w:tc>
          <w:tcPr>
            <w:tcW w:w="6447" w:type="dxa"/>
            <w:hideMark/>
          </w:tcPr>
          <w:p w14:paraId="756CA8BF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 xml:space="preserve">Разработка ведётся с учётом специфики ИП, функционал </w:t>
            </w:r>
            <w:proofErr w:type="spellStart"/>
            <w:r w:rsidRPr="00CF1904">
              <w:rPr>
                <w:lang w:val="ru-RU"/>
              </w:rPr>
              <w:t>релевантен</w:t>
            </w:r>
            <w:proofErr w:type="spellEnd"/>
            <w:r w:rsidRPr="00CF1904">
              <w:rPr>
                <w:lang w:val="ru-RU"/>
              </w:rPr>
              <w:t xml:space="preserve"> задачам (Оценка: 5)</w:t>
            </w:r>
          </w:p>
        </w:tc>
        <w:tc>
          <w:tcPr>
            <w:tcW w:w="0" w:type="auto"/>
            <w:hideMark/>
          </w:tcPr>
          <w:p w14:paraId="6492A87C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Универсальный функционал, не всегда отражает реальные потребности розницы (Оценка: 3)</w:t>
            </w:r>
          </w:p>
        </w:tc>
      </w:tr>
      <w:tr w:rsidR="00F92C5E" w:rsidRPr="00A61B17" w14:paraId="5741FA0B" w14:textId="77777777" w:rsidTr="00F92C5E">
        <w:tc>
          <w:tcPr>
            <w:tcW w:w="2689" w:type="dxa"/>
            <w:hideMark/>
          </w:tcPr>
          <w:p w14:paraId="3AAD73FE" w14:textId="77777777" w:rsidR="00F92C5E" w:rsidRPr="00F92C5E" w:rsidRDefault="00F92C5E" w:rsidP="0068567D">
            <w:pPr>
              <w:spacing w:line="276" w:lineRule="auto"/>
              <w:jc w:val="both"/>
            </w:pPr>
            <w:proofErr w:type="spellStart"/>
            <w:r w:rsidRPr="00F92C5E">
              <w:t>Время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обучения</w:t>
            </w:r>
            <w:proofErr w:type="spellEnd"/>
            <w:r w:rsidRPr="00F92C5E">
              <w:t xml:space="preserve"> </w:t>
            </w:r>
            <w:proofErr w:type="spellStart"/>
            <w:r w:rsidRPr="00F92C5E">
              <w:t>персонала</w:t>
            </w:r>
            <w:proofErr w:type="spellEnd"/>
          </w:p>
        </w:tc>
        <w:tc>
          <w:tcPr>
            <w:tcW w:w="6447" w:type="dxa"/>
            <w:hideMark/>
          </w:tcPr>
          <w:p w14:paraId="2B47A5E0" w14:textId="77777777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Необходимы очные инструкции и обучение на этапе внедрения (Оценка: 3)</w:t>
            </w:r>
          </w:p>
        </w:tc>
        <w:tc>
          <w:tcPr>
            <w:tcW w:w="0" w:type="auto"/>
            <w:hideMark/>
          </w:tcPr>
          <w:p w14:paraId="76B34A9A" w14:textId="3900BCFE" w:rsidR="00F92C5E" w:rsidRPr="00CF1904" w:rsidRDefault="00F92C5E" w:rsidP="0068567D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Доступны обучающие материалы, освоение занимает минимум времени (Оценка: 5)</w:t>
            </w:r>
            <w:r w:rsidR="0068567D" w:rsidRPr="00CF1904">
              <w:rPr>
                <w:lang w:val="ru-RU"/>
              </w:rPr>
              <w:t xml:space="preserve"> [31]</w:t>
            </w:r>
          </w:p>
        </w:tc>
      </w:tr>
    </w:tbl>
    <w:p w14:paraId="29CC3F4B" w14:textId="77777777" w:rsidR="00F92C5E" w:rsidRDefault="00F92C5E" w:rsidP="00CE574E">
      <w:pPr>
        <w:pStyle w:val="Normal1"/>
        <w:spacing w:line="360" w:lineRule="auto"/>
        <w:ind w:left="0" w:firstLine="0"/>
        <w:rPr>
          <w:spacing w:val="40"/>
          <w:sz w:val="28"/>
          <w:szCs w:val="28"/>
        </w:rPr>
        <w:sectPr w:rsidR="00F92C5E" w:rsidSect="00F92C5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67261496" w14:textId="67DAD9F4" w:rsidR="00CE574E" w:rsidRPr="0095748F" w:rsidRDefault="00CE574E" w:rsidP="00CE574E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lastRenderedPageBreak/>
        <w:t xml:space="preserve">Таблица </w:t>
      </w:r>
      <w:r>
        <w:rPr>
          <w:spacing w:val="40"/>
          <w:sz w:val="28"/>
          <w:szCs w:val="28"/>
        </w:rPr>
        <w:t>Б.</w:t>
      </w:r>
      <w:r w:rsidR="005C32AB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Расчет показателей качества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532"/>
        <w:gridCol w:w="1418"/>
        <w:gridCol w:w="849"/>
        <w:gridCol w:w="849"/>
        <w:gridCol w:w="711"/>
        <w:gridCol w:w="976"/>
      </w:tblGrid>
      <w:tr w:rsidR="00CE574E" w:rsidRPr="0095748F" w14:paraId="6EA26598" w14:textId="77777777" w:rsidTr="00B06BD7">
        <w:trPr>
          <w:cantSplit/>
          <w:trHeight w:val="414"/>
        </w:trPr>
        <w:tc>
          <w:tcPr>
            <w:tcW w:w="242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F09D47" w14:textId="77777777" w:rsidR="00CE574E" w:rsidRPr="0095748F" w:rsidRDefault="00CE574E" w:rsidP="006713A4">
            <w:pPr>
              <w:spacing w:line="276" w:lineRule="auto"/>
            </w:pPr>
            <w:r w:rsidRPr="0095748F">
              <w:t>Показатели качества</w:t>
            </w:r>
          </w:p>
        </w:tc>
        <w:tc>
          <w:tcPr>
            <w:tcW w:w="7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CE7E0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Коэффициент</w:t>
            </w:r>
            <w:proofErr w:type="spellEnd"/>
            <w:r w:rsidRPr="0095748F">
              <w:t xml:space="preserve"> </w:t>
            </w:r>
            <w:proofErr w:type="spellStart"/>
            <w:r w:rsidRPr="0095748F">
              <w:t>весомости</w:t>
            </w:r>
            <w:proofErr w:type="spellEnd"/>
            <w:r w:rsidRPr="0095748F">
              <w:t xml:space="preserve">, </w:t>
            </w:r>
            <w:proofErr w:type="spellStart"/>
            <w:r w:rsidRPr="0095748F">
              <w:rPr>
                <w:i/>
              </w:rPr>
              <w:t>В</w:t>
            </w:r>
            <w:r w:rsidRPr="0095748F">
              <w:rPr>
                <w:i/>
                <w:vertAlign w:val="subscript"/>
              </w:rPr>
              <w:t>j</w:t>
            </w:r>
            <w:proofErr w:type="spellEnd"/>
          </w:p>
        </w:tc>
        <w:tc>
          <w:tcPr>
            <w:tcW w:w="909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C53564" w14:textId="77777777" w:rsidR="00CE574E" w:rsidRPr="0095748F" w:rsidRDefault="00CE574E" w:rsidP="006713A4">
            <w:pPr>
              <w:spacing w:line="276" w:lineRule="auto"/>
            </w:pPr>
            <w:r w:rsidRPr="0095748F">
              <w:t>Предлагаемое решение</w:t>
            </w:r>
          </w:p>
        </w:tc>
        <w:tc>
          <w:tcPr>
            <w:tcW w:w="905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9E4AA4" w14:textId="77777777" w:rsidR="00CE574E" w:rsidRPr="0095748F" w:rsidRDefault="00CE574E" w:rsidP="006713A4">
            <w:pPr>
              <w:spacing w:line="276" w:lineRule="auto"/>
            </w:pPr>
            <w:r w:rsidRPr="0095748F">
              <w:t>МойСклад</w:t>
            </w:r>
          </w:p>
        </w:tc>
      </w:tr>
      <w:tr w:rsidR="00CE574E" w:rsidRPr="0095748F" w14:paraId="5E820BC6" w14:textId="77777777" w:rsidTr="00B06BD7">
        <w:trPr>
          <w:cantSplit/>
          <w:trHeight w:val="37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7206743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12656A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9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D7DC74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905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310B0E" w14:textId="77777777" w:rsidR="00CE574E" w:rsidRPr="0095748F" w:rsidRDefault="00CE574E" w:rsidP="006713A4">
            <w:pPr>
              <w:spacing w:line="276" w:lineRule="auto"/>
            </w:pPr>
          </w:p>
        </w:tc>
      </w:tr>
      <w:tr w:rsidR="00CE574E" w:rsidRPr="0095748F" w14:paraId="47E41343" w14:textId="77777777" w:rsidTr="00B06BD7">
        <w:trPr>
          <w:cantSplit/>
          <w:trHeight w:val="390"/>
        </w:trPr>
        <w:tc>
          <w:tcPr>
            <w:tcW w:w="242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0A9627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7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2F2D3C" w14:textId="77777777" w:rsidR="00CE574E" w:rsidRPr="0095748F" w:rsidRDefault="00CE574E" w:rsidP="006713A4">
            <w:pPr>
              <w:spacing w:line="276" w:lineRule="auto"/>
            </w:pP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E7332F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BA36A7D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7392422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2C2DC0" w14:textId="77777777" w:rsidR="00CE574E" w:rsidRPr="0095748F" w:rsidRDefault="00CE574E" w:rsidP="006713A4">
            <w:pPr>
              <w:spacing w:line="276" w:lineRule="auto"/>
              <w:rPr>
                <w:i/>
                <w:iCs/>
              </w:rPr>
            </w:pPr>
            <w:proofErr w:type="spellStart"/>
            <w:r w:rsidRPr="0095748F">
              <w:rPr>
                <w:i/>
                <w:iCs/>
              </w:rPr>
              <w:t>В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  <w:r w:rsidRPr="0095748F">
              <w:sym w:font="Symbol" w:char="F0B4"/>
            </w:r>
            <w:proofErr w:type="spellStart"/>
            <w:r w:rsidRPr="0095748F">
              <w:rPr>
                <w:i/>
                <w:iCs/>
              </w:rPr>
              <w:t>X</w:t>
            </w:r>
            <w:r w:rsidRPr="0095748F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CE574E" w:rsidRPr="0095748F" w14:paraId="75A6A36A" w14:textId="77777777" w:rsidTr="00B06BD7">
        <w:trPr>
          <w:trHeight w:val="566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C3DC7E" w14:textId="77777777" w:rsidR="00CE574E" w:rsidRPr="0095748F" w:rsidRDefault="00CE574E" w:rsidP="006713A4">
            <w:pPr>
              <w:spacing w:line="276" w:lineRule="auto"/>
            </w:pPr>
            <w:bookmarkStart w:id="107" w:name="_Hlk175201333"/>
            <w:r w:rsidRPr="0095748F">
              <w:t>Стоимость владения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BEE778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6B96B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8828256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CF077D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E5F35FB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12F6A0F4" w14:textId="77777777" w:rsidTr="00B06BD7">
        <w:trPr>
          <w:trHeight w:val="404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D8136B" w14:textId="77777777" w:rsidR="00CE574E" w:rsidRPr="0095748F" w:rsidRDefault="00CE574E" w:rsidP="006713A4">
            <w:pPr>
              <w:spacing w:line="276" w:lineRule="auto"/>
            </w:pPr>
            <w:r w:rsidRPr="0095748F">
              <w:t>Гибкость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6DB7BA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2E3BD4" w14:textId="77777777" w:rsidR="00CE574E" w:rsidRPr="0095748F" w:rsidRDefault="00CE574E" w:rsidP="00B06BD7">
            <w:pPr>
              <w:spacing w:line="276" w:lineRule="auto"/>
              <w:ind w:left="-251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BA0504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F5F2B7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144DB9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D76D3F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8975F4" w14:textId="77777777" w:rsidR="00CE574E" w:rsidRPr="0095748F" w:rsidRDefault="00CE574E" w:rsidP="006713A4">
            <w:pPr>
              <w:spacing w:line="276" w:lineRule="auto"/>
            </w:pPr>
            <w:proofErr w:type="spellStart"/>
            <w:r w:rsidRPr="0095748F">
              <w:t>Интеграция</w:t>
            </w:r>
            <w:proofErr w:type="spellEnd"/>
            <w:r w:rsidRPr="0095748F">
              <w:t xml:space="preserve"> с </w:t>
            </w:r>
            <w:proofErr w:type="spellStart"/>
            <w:r w:rsidRPr="0095748F">
              <w:t>маркетплейсами</w:t>
            </w:r>
            <w:proofErr w:type="spellEnd"/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67EC5CB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76C067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C03072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0F5703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89E083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154D52DD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AD6992" w14:textId="77777777" w:rsidR="00CE574E" w:rsidRPr="0095748F" w:rsidRDefault="00CE574E" w:rsidP="006713A4">
            <w:pPr>
              <w:spacing w:line="276" w:lineRule="auto"/>
            </w:pPr>
            <w:r w:rsidRPr="0095748F">
              <w:t>Скорость обновления остатков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1B7AF2D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C82079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929499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85BBF32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2C2C6B1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43432076" w14:textId="77777777" w:rsidTr="00B06BD7">
        <w:trPr>
          <w:trHeight w:val="627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270A49A" w14:textId="77777777" w:rsidR="00CE574E" w:rsidRPr="00CF1904" w:rsidRDefault="00CE574E" w:rsidP="006713A4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Работа с маркировкой «Честный ЗНАК»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6678A40" w14:textId="77777777" w:rsidR="00CE574E" w:rsidRPr="0095748F" w:rsidRDefault="00CE574E" w:rsidP="006713A4">
            <w:pPr>
              <w:spacing w:line="276" w:lineRule="auto"/>
            </w:pPr>
            <w:r w:rsidRPr="0095748F">
              <w:t>0,15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D2F9F1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F69655" w14:textId="77777777" w:rsidR="00CE574E" w:rsidRPr="0095748F" w:rsidRDefault="00CE574E" w:rsidP="006713A4">
            <w:pPr>
              <w:spacing w:line="276" w:lineRule="auto"/>
            </w:pPr>
            <w:r w:rsidRPr="0095748F">
              <w:t>0.75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CF23370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AC3392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</w:tr>
      <w:tr w:rsidR="00CE574E" w:rsidRPr="0095748F" w14:paraId="4C95AF2E" w14:textId="77777777" w:rsidTr="00B06BD7">
        <w:trPr>
          <w:trHeight w:val="6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412018" w14:textId="77777777" w:rsidR="00CE574E" w:rsidRPr="0095748F" w:rsidRDefault="00CE574E" w:rsidP="006713A4">
            <w:pPr>
              <w:spacing w:line="276" w:lineRule="auto"/>
            </w:pPr>
            <w:r w:rsidRPr="0095748F">
              <w:t>Простота внедрения и администрирования</w:t>
            </w:r>
          </w:p>
        </w:tc>
        <w:tc>
          <w:tcPr>
            <w:tcW w:w="75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3A78E84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B749290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227734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4E7E6A3F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2BECB9A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4D711AC1" w14:textId="77777777" w:rsidTr="00B06BD7">
        <w:trPr>
          <w:trHeight w:val="47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E688E" w14:textId="77777777" w:rsidR="00CE574E" w:rsidRPr="0095748F" w:rsidRDefault="00CE574E" w:rsidP="006713A4">
            <w:pPr>
              <w:spacing w:line="276" w:lineRule="auto"/>
            </w:pPr>
            <w:r w:rsidRPr="0095748F">
              <w:t>Автоматизация процессов</w:t>
            </w:r>
          </w:p>
        </w:tc>
        <w:tc>
          <w:tcPr>
            <w:tcW w:w="7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7ADD832" w14:textId="77777777" w:rsidR="00CE574E" w:rsidRPr="0095748F" w:rsidRDefault="00CE574E" w:rsidP="006713A4">
            <w:pPr>
              <w:spacing w:line="276" w:lineRule="auto"/>
            </w:pPr>
            <w:r w:rsidRPr="0095748F">
              <w:t>0,12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4BAA0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8C6299B" w14:textId="77777777" w:rsidR="00CE574E" w:rsidRPr="0095748F" w:rsidRDefault="00CE574E" w:rsidP="006713A4">
            <w:pPr>
              <w:spacing w:line="276" w:lineRule="auto"/>
            </w:pPr>
            <w:r w:rsidRPr="0095748F">
              <w:t>0.6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36E419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5D953D0" w14:textId="77777777" w:rsidR="00CE574E" w:rsidRPr="0095748F" w:rsidRDefault="00CE574E" w:rsidP="006713A4">
            <w:pPr>
              <w:spacing w:line="276" w:lineRule="auto"/>
            </w:pPr>
            <w:r w:rsidRPr="0095748F">
              <w:t>0.36</w:t>
            </w:r>
          </w:p>
        </w:tc>
      </w:tr>
      <w:tr w:rsidR="00CE574E" w:rsidRPr="0095748F" w14:paraId="2AB428EB" w14:textId="77777777" w:rsidTr="00B06BD7">
        <w:trPr>
          <w:trHeight w:val="41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1C4B8D" w14:textId="77777777" w:rsidR="00CE574E" w:rsidRPr="0095748F" w:rsidRDefault="00CE574E" w:rsidP="006713A4">
            <w:pPr>
              <w:spacing w:line="276" w:lineRule="auto"/>
            </w:pPr>
            <w:r w:rsidRPr="0095748F">
              <w:t>Независимость от сторонних сервисов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38B0B88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84639CB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241555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8534FFF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30B59E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</w:tr>
      <w:tr w:rsidR="00CE574E" w:rsidRPr="0095748F" w14:paraId="578533F5" w14:textId="77777777" w:rsidTr="00B06BD7">
        <w:trPr>
          <w:trHeight w:val="471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C9293E4" w14:textId="77777777" w:rsidR="00CE574E" w:rsidRPr="0095748F" w:rsidRDefault="00CE574E" w:rsidP="006713A4">
            <w:pPr>
              <w:spacing w:line="276" w:lineRule="auto"/>
            </w:pPr>
            <w:r w:rsidRPr="0095748F">
              <w:t>Безопасность данных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E406778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7CE580A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2142B69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AD22254" w14:textId="77777777" w:rsidR="00CE574E" w:rsidRPr="0095748F" w:rsidRDefault="00CE574E" w:rsidP="006713A4">
            <w:pPr>
              <w:spacing w:line="276" w:lineRule="auto"/>
            </w:pPr>
            <w:r w:rsidRPr="0095748F">
              <w:t>4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7BB96B" w14:textId="77777777" w:rsidR="00CE574E" w:rsidRPr="0095748F" w:rsidRDefault="00CE574E" w:rsidP="006713A4">
            <w:pPr>
              <w:spacing w:line="276" w:lineRule="auto"/>
            </w:pPr>
            <w:r w:rsidRPr="0095748F">
              <w:t>0.32</w:t>
            </w:r>
          </w:p>
        </w:tc>
      </w:tr>
      <w:tr w:rsidR="00CE574E" w:rsidRPr="0095748F" w14:paraId="16D4AB71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272209" w14:textId="77777777" w:rsidR="00CE574E" w:rsidRPr="0095748F" w:rsidRDefault="00CE574E" w:rsidP="006713A4">
            <w:pPr>
              <w:spacing w:line="276" w:lineRule="auto"/>
            </w:pPr>
            <w:r w:rsidRPr="0095748F">
              <w:t>Удобство работы (пользовательский интерфейс)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51798D" w14:textId="77777777" w:rsidR="00CE574E" w:rsidRPr="0095748F" w:rsidRDefault="00CE574E" w:rsidP="006713A4">
            <w:pPr>
              <w:spacing w:line="276" w:lineRule="auto"/>
            </w:pPr>
            <w:r w:rsidRPr="0095748F">
              <w:t>0,06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4B0FE98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5240E78" w14:textId="77777777" w:rsidR="00CE574E" w:rsidRPr="0095748F" w:rsidRDefault="00CE574E" w:rsidP="006713A4">
            <w:pPr>
              <w:spacing w:line="276" w:lineRule="auto"/>
            </w:pPr>
            <w:r w:rsidRPr="0095748F">
              <w:t>0.18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34BF82C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7C7D02" w14:textId="77777777" w:rsidR="00CE574E" w:rsidRPr="0095748F" w:rsidRDefault="00CE574E" w:rsidP="006713A4">
            <w:pPr>
              <w:spacing w:line="276" w:lineRule="auto"/>
            </w:pPr>
            <w:r w:rsidRPr="0095748F">
              <w:t>0.3</w:t>
            </w:r>
          </w:p>
        </w:tc>
      </w:tr>
      <w:tr w:rsidR="00CE574E" w:rsidRPr="0095748F" w14:paraId="6C95D210" w14:textId="77777777" w:rsidTr="00B06BD7">
        <w:trPr>
          <w:trHeight w:val="6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1CF3C" w14:textId="77777777" w:rsidR="00CE574E" w:rsidRPr="0095748F" w:rsidRDefault="00CE574E" w:rsidP="006713A4">
            <w:pPr>
              <w:spacing w:line="276" w:lineRule="auto"/>
            </w:pPr>
            <w:r w:rsidRPr="0095748F">
              <w:t>Соответствие профилю деятельности заказчика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38320C" w14:textId="77777777" w:rsidR="00CE574E" w:rsidRPr="0095748F" w:rsidRDefault="00CE574E" w:rsidP="006713A4">
            <w:pPr>
              <w:spacing w:line="276" w:lineRule="auto"/>
            </w:pPr>
            <w:r w:rsidRPr="0095748F">
              <w:t>0,08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E4DCF0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DFCB037" w14:textId="77777777" w:rsidR="00CE574E" w:rsidRPr="0095748F" w:rsidRDefault="00CE574E" w:rsidP="006713A4">
            <w:pPr>
              <w:spacing w:line="276" w:lineRule="auto"/>
            </w:pPr>
            <w:r w:rsidRPr="0095748F">
              <w:t>0.4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200FD5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B036712" w14:textId="77777777" w:rsidR="00CE574E" w:rsidRPr="0095748F" w:rsidRDefault="00CE574E" w:rsidP="006713A4">
            <w:pPr>
              <w:spacing w:line="276" w:lineRule="auto"/>
            </w:pPr>
            <w:r w:rsidRPr="0095748F">
              <w:t>0.24</w:t>
            </w:r>
          </w:p>
        </w:tc>
      </w:tr>
      <w:tr w:rsidR="00CE574E" w:rsidRPr="0095748F" w14:paraId="3E9603BC" w14:textId="77777777" w:rsidTr="00B06BD7">
        <w:trPr>
          <w:trHeight w:val="545"/>
        </w:trPr>
        <w:tc>
          <w:tcPr>
            <w:tcW w:w="242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A89650" w14:textId="77777777" w:rsidR="00CE574E" w:rsidRPr="0095748F" w:rsidRDefault="00CE574E" w:rsidP="006713A4">
            <w:pPr>
              <w:spacing w:line="276" w:lineRule="auto"/>
            </w:pPr>
            <w:r w:rsidRPr="0095748F">
              <w:t>Время обучения персонала</w:t>
            </w:r>
          </w:p>
        </w:tc>
        <w:tc>
          <w:tcPr>
            <w:tcW w:w="7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09B677C" w14:textId="77777777" w:rsidR="00CE574E" w:rsidRPr="0095748F" w:rsidRDefault="00CE574E" w:rsidP="006713A4">
            <w:pPr>
              <w:spacing w:line="276" w:lineRule="auto"/>
            </w:pPr>
            <w:r w:rsidRPr="0095748F">
              <w:t>0,02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4DDD385" w14:textId="77777777" w:rsidR="00CE574E" w:rsidRPr="0095748F" w:rsidRDefault="00CE574E" w:rsidP="006713A4">
            <w:pPr>
              <w:spacing w:line="276" w:lineRule="auto"/>
            </w:pPr>
            <w:r w:rsidRPr="0095748F">
              <w:t>3</w:t>
            </w:r>
          </w:p>
        </w:tc>
        <w:tc>
          <w:tcPr>
            <w:tcW w:w="45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085621" w14:textId="77777777" w:rsidR="00CE574E" w:rsidRPr="0095748F" w:rsidRDefault="00CE574E" w:rsidP="006713A4">
            <w:pPr>
              <w:spacing w:line="276" w:lineRule="auto"/>
            </w:pPr>
            <w:r w:rsidRPr="0095748F">
              <w:t>0.06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DD0E65" w14:textId="77777777" w:rsidR="00CE574E" w:rsidRPr="0095748F" w:rsidRDefault="00CE574E" w:rsidP="006713A4">
            <w:pPr>
              <w:spacing w:line="276" w:lineRule="auto"/>
            </w:pPr>
            <w:r w:rsidRPr="0095748F">
              <w:t>5</w:t>
            </w:r>
          </w:p>
        </w:tc>
        <w:tc>
          <w:tcPr>
            <w:tcW w:w="5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27E33CD" w14:textId="77777777" w:rsidR="00CE574E" w:rsidRPr="0095748F" w:rsidRDefault="00CE574E" w:rsidP="006713A4">
            <w:pPr>
              <w:spacing w:line="276" w:lineRule="auto"/>
            </w:pPr>
            <w:r w:rsidRPr="0095748F">
              <w:t>0.1</w:t>
            </w:r>
          </w:p>
        </w:tc>
      </w:tr>
      <w:bookmarkEnd w:id="107"/>
      <w:tr w:rsidR="00CE574E" w:rsidRPr="0095748F" w14:paraId="388CDB2D" w14:textId="77777777" w:rsidTr="00B06BD7">
        <w:trPr>
          <w:trHeight w:val="531"/>
        </w:trPr>
        <w:tc>
          <w:tcPr>
            <w:tcW w:w="3186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C1A08FC" w14:textId="77777777" w:rsidR="00CE574E" w:rsidRPr="0095748F" w:rsidRDefault="00CE574E" w:rsidP="006713A4">
            <w:pPr>
              <w:spacing w:line="276" w:lineRule="auto"/>
            </w:pPr>
            <w:r w:rsidRPr="0095748F">
              <w:t xml:space="preserve">Обобщенный показатель качества </w:t>
            </w: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</w:t>
            </w:r>
          </w:p>
        </w:tc>
        <w:tc>
          <w:tcPr>
            <w:tcW w:w="909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DD7732E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ЭТУ1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4.74</w:t>
            </w:r>
          </w:p>
        </w:tc>
        <w:tc>
          <w:tcPr>
            <w:tcW w:w="905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D6A7810" w14:textId="77777777" w:rsidR="00CE574E" w:rsidRPr="0095748F" w:rsidRDefault="00CE574E" w:rsidP="006713A4">
            <w:pPr>
              <w:spacing w:line="276" w:lineRule="auto"/>
            </w:pPr>
            <w:r w:rsidRPr="0095748F">
              <w:rPr>
                <w:i/>
                <w:iCs/>
              </w:rPr>
              <w:t>J</w:t>
            </w:r>
            <w:r w:rsidRPr="0095748F">
              <w:rPr>
                <w:iCs/>
                <w:vertAlign w:val="subscript"/>
              </w:rPr>
              <w:t>ЭТУ2</w:t>
            </w:r>
            <w:r w:rsidRPr="0095748F">
              <w:t>=</w:t>
            </w:r>
            <w:r w:rsidRPr="0095748F">
              <w:rPr>
                <w:color w:val="000000"/>
              </w:rPr>
              <w:t xml:space="preserve"> </w:t>
            </w:r>
            <w:r w:rsidRPr="0095748F">
              <w:t>3.96</w:t>
            </w:r>
          </w:p>
        </w:tc>
      </w:tr>
    </w:tbl>
    <w:p w14:paraId="3466CF29" w14:textId="3CB018D5" w:rsidR="00CE574E" w:rsidRPr="003B502E" w:rsidRDefault="00CE574E" w:rsidP="003B502E">
      <w:pPr>
        <w:pStyle w:val="12"/>
        <w:ind w:firstLine="0"/>
        <w:rPr>
          <w:spacing w:val="40"/>
          <w:szCs w:val="28"/>
        </w:rPr>
      </w:pPr>
    </w:p>
    <w:p w14:paraId="4AB56F35" w14:textId="7E3148F1" w:rsidR="003B502E" w:rsidRDefault="003B502E" w:rsidP="003B502E">
      <w:pPr>
        <w:spacing w:line="360" w:lineRule="auto"/>
        <w:jc w:val="both"/>
        <w:rPr>
          <w:sz w:val="28"/>
          <w:szCs w:val="28"/>
        </w:rPr>
      </w:pPr>
      <w:r w:rsidRPr="003B502E">
        <w:rPr>
          <w:sz w:val="28"/>
          <w:szCs w:val="28"/>
        </w:rPr>
        <w:t>Таблица Б.4 – Перечень входных сообщений</w:t>
      </w:r>
    </w:p>
    <w:tbl>
      <w:tblPr>
        <w:tblStyle w:val="11"/>
        <w:tblW w:w="9408" w:type="dxa"/>
        <w:tblLook w:val="04A0" w:firstRow="1" w:lastRow="0" w:firstColumn="1" w:lastColumn="0" w:noHBand="0" w:noVBand="1"/>
      </w:tblPr>
      <w:tblGrid>
        <w:gridCol w:w="2957"/>
        <w:gridCol w:w="6451"/>
      </w:tblGrid>
      <w:tr w:rsidR="00E57E7F" w:rsidRPr="00E57E7F" w14:paraId="7C0DC3DF" w14:textId="77777777" w:rsidTr="00231366">
        <w:trPr>
          <w:trHeight w:val="348"/>
        </w:trPr>
        <w:tc>
          <w:tcPr>
            <w:tcW w:w="2957" w:type="dxa"/>
            <w:hideMark/>
          </w:tcPr>
          <w:p w14:paraId="15B1146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Наименование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5698485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Краткая характеристика</w:t>
            </w:r>
          </w:p>
        </w:tc>
      </w:tr>
      <w:tr w:rsidR="00E57E7F" w:rsidRPr="00A61B17" w14:paraId="603C1440" w14:textId="77777777" w:rsidTr="00231366">
        <w:trPr>
          <w:trHeight w:val="716"/>
        </w:trPr>
        <w:tc>
          <w:tcPr>
            <w:tcW w:w="2957" w:type="dxa"/>
            <w:hideMark/>
          </w:tcPr>
          <w:p w14:paraId="68B36B17" w14:textId="77777777" w:rsidR="00E57E7F" w:rsidRPr="00E57E7F" w:rsidRDefault="00E57E7F" w:rsidP="00E57E7F">
            <w:pPr>
              <w:spacing w:line="276" w:lineRule="auto"/>
              <w:jc w:val="both"/>
            </w:pPr>
            <w:r w:rsidRPr="00E57E7F">
              <w:t>Регистрация нового товара</w:t>
            </w:r>
          </w:p>
        </w:tc>
        <w:tc>
          <w:tcPr>
            <w:tcW w:w="0" w:type="auto"/>
            <w:hideMark/>
          </w:tcPr>
          <w:p w14:paraId="46204D23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сведений о наименовании, категории, цене и коде товара</w:t>
            </w:r>
          </w:p>
        </w:tc>
      </w:tr>
      <w:tr w:rsidR="00E57E7F" w:rsidRPr="00A61B17" w14:paraId="13CFEEC9" w14:textId="77777777" w:rsidTr="00231366">
        <w:trPr>
          <w:trHeight w:val="716"/>
        </w:trPr>
        <w:tc>
          <w:tcPr>
            <w:tcW w:w="2957" w:type="dxa"/>
            <w:hideMark/>
          </w:tcPr>
          <w:p w14:paraId="1ECD0F6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Оформление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поставки</w:t>
            </w:r>
            <w:proofErr w:type="spellEnd"/>
          </w:p>
        </w:tc>
        <w:tc>
          <w:tcPr>
            <w:tcW w:w="0" w:type="auto"/>
            <w:hideMark/>
          </w:tcPr>
          <w:p w14:paraId="3BD5CAC0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Фиксация даты, количества и поставщика поступившего товара</w:t>
            </w:r>
          </w:p>
        </w:tc>
      </w:tr>
      <w:tr w:rsidR="00E57E7F" w:rsidRPr="00A61B17" w14:paraId="2476326F" w14:textId="77777777" w:rsidTr="00231366">
        <w:trPr>
          <w:trHeight w:val="348"/>
        </w:trPr>
        <w:tc>
          <w:tcPr>
            <w:tcW w:w="2957" w:type="dxa"/>
            <w:hideMark/>
          </w:tcPr>
          <w:p w14:paraId="78F174DF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Продажа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21D98A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Формирование транзакции через кассовый модуль</w:t>
            </w:r>
          </w:p>
        </w:tc>
      </w:tr>
      <w:tr w:rsidR="00E57E7F" w:rsidRPr="00A61B17" w14:paraId="5F3DB480" w14:textId="77777777" w:rsidTr="00231366">
        <w:trPr>
          <w:trHeight w:val="348"/>
        </w:trPr>
        <w:tc>
          <w:tcPr>
            <w:tcW w:w="2957" w:type="dxa"/>
            <w:hideMark/>
          </w:tcPr>
          <w:p w14:paraId="04CEE31E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Приём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интернет-заказа</w:t>
            </w:r>
            <w:proofErr w:type="spellEnd"/>
          </w:p>
        </w:tc>
        <w:tc>
          <w:tcPr>
            <w:tcW w:w="0" w:type="auto"/>
            <w:hideMark/>
          </w:tcPr>
          <w:p w14:paraId="0FEBAC4D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Получение заявки через веб-интерфейс</w:t>
            </w:r>
          </w:p>
        </w:tc>
      </w:tr>
      <w:tr w:rsidR="00E57E7F" w:rsidRPr="00A61B17" w14:paraId="31BE743B" w14:textId="77777777" w:rsidTr="00231366">
        <w:trPr>
          <w:trHeight w:val="367"/>
        </w:trPr>
        <w:tc>
          <w:tcPr>
            <w:tcW w:w="2957" w:type="dxa"/>
            <w:hideMark/>
          </w:tcPr>
          <w:p w14:paraId="5CDAC262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Возврат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F600577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Обработка возврата и корректировка остатков</w:t>
            </w:r>
          </w:p>
        </w:tc>
      </w:tr>
      <w:tr w:rsidR="00E57E7F" w:rsidRPr="00A61B17" w14:paraId="06600EF7" w14:textId="77777777" w:rsidTr="00231366">
        <w:trPr>
          <w:trHeight w:val="348"/>
        </w:trPr>
        <w:tc>
          <w:tcPr>
            <w:tcW w:w="2957" w:type="dxa"/>
            <w:hideMark/>
          </w:tcPr>
          <w:p w14:paraId="60ED0A48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Снятие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резерва</w:t>
            </w:r>
            <w:proofErr w:type="spellEnd"/>
          </w:p>
        </w:tc>
        <w:tc>
          <w:tcPr>
            <w:tcW w:w="0" w:type="auto"/>
            <w:hideMark/>
          </w:tcPr>
          <w:p w14:paraId="00B04BFE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Изменение статуса товара при отмене заказа</w:t>
            </w:r>
          </w:p>
        </w:tc>
      </w:tr>
      <w:tr w:rsidR="00E57E7F" w:rsidRPr="00A61B17" w14:paraId="7E8E7C40" w14:textId="77777777" w:rsidTr="00231366">
        <w:trPr>
          <w:trHeight w:val="348"/>
        </w:trPr>
        <w:tc>
          <w:tcPr>
            <w:tcW w:w="2957" w:type="dxa"/>
            <w:hideMark/>
          </w:tcPr>
          <w:p w14:paraId="3D53ED4D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Загрузка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штрихкодов</w:t>
            </w:r>
            <w:proofErr w:type="spellEnd"/>
          </w:p>
        </w:tc>
        <w:tc>
          <w:tcPr>
            <w:tcW w:w="0" w:type="auto"/>
            <w:hideMark/>
          </w:tcPr>
          <w:p w14:paraId="57C3688B" w14:textId="77777777" w:rsidR="00E57E7F" w:rsidRPr="00CF1904" w:rsidRDefault="00E57E7F" w:rsidP="00E57E7F">
            <w:pPr>
              <w:spacing w:line="276" w:lineRule="auto"/>
              <w:jc w:val="both"/>
              <w:rPr>
                <w:lang w:val="ru-RU"/>
              </w:rPr>
            </w:pPr>
            <w:r w:rsidRPr="00CF1904">
              <w:rPr>
                <w:lang w:val="ru-RU"/>
              </w:rPr>
              <w:t>Ввод информации по маркировке «Честный ЗНАК»</w:t>
            </w:r>
          </w:p>
        </w:tc>
      </w:tr>
      <w:tr w:rsidR="00E57E7F" w:rsidRPr="00E57E7F" w14:paraId="43E864F3" w14:textId="77777777" w:rsidTr="00231366">
        <w:trPr>
          <w:trHeight w:val="348"/>
        </w:trPr>
        <w:tc>
          <w:tcPr>
            <w:tcW w:w="2957" w:type="dxa"/>
            <w:hideMark/>
          </w:tcPr>
          <w:p w14:paraId="60F1A1D5" w14:textId="77777777" w:rsidR="00E57E7F" w:rsidRPr="00E57E7F" w:rsidRDefault="00E57E7F" w:rsidP="00E57E7F">
            <w:pPr>
              <w:spacing w:line="276" w:lineRule="auto"/>
              <w:jc w:val="both"/>
            </w:pPr>
            <w:proofErr w:type="spellStart"/>
            <w:r w:rsidRPr="00E57E7F">
              <w:t>Публикация</w:t>
            </w:r>
            <w:proofErr w:type="spellEnd"/>
            <w:r w:rsidRPr="00E57E7F">
              <w:t xml:space="preserve"> </w:t>
            </w:r>
            <w:proofErr w:type="spellStart"/>
            <w:r w:rsidRPr="00E57E7F"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0DA5B2C" w14:textId="77777777" w:rsidR="00E57E7F" w:rsidRPr="00E57E7F" w:rsidRDefault="00E57E7F" w:rsidP="00E57E7F">
            <w:pPr>
              <w:spacing w:line="276" w:lineRule="auto"/>
              <w:jc w:val="both"/>
            </w:pPr>
            <w:r w:rsidRPr="00CF1904">
              <w:rPr>
                <w:lang w:val="ru-RU"/>
              </w:rPr>
              <w:t xml:space="preserve">Команда на выгрузку карточки на внешнюю </w:t>
            </w:r>
            <w:proofErr w:type="spellStart"/>
            <w:r w:rsidRPr="00E57E7F">
              <w:t>площадку</w:t>
            </w:r>
            <w:proofErr w:type="spellEnd"/>
          </w:p>
        </w:tc>
      </w:tr>
    </w:tbl>
    <w:p w14:paraId="2E646AEC" w14:textId="67D2B571" w:rsidR="00BD0F5A" w:rsidRPr="00BD0F5A" w:rsidRDefault="003B502E" w:rsidP="00BD0F5A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lastRenderedPageBreak/>
        <w:t xml:space="preserve">Таблица Б.5 – </w:t>
      </w:r>
      <w:r w:rsidR="00BD0F5A" w:rsidRPr="00BD0F5A">
        <w:rPr>
          <w:sz w:val="28"/>
          <w:szCs w:val="28"/>
          <w:lang w:val="ru-RU"/>
        </w:rPr>
        <w:t>Выходные сообщения и их получатели</w:t>
      </w:r>
    </w:p>
    <w:tbl>
      <w:tblPr>
        <w:tblStyle w:val="11"/>
        <w:tblW w:w="9391" w:type="dxa"/>
        <w:tblLook w:val="04A0" w:firstRow="1" w:lastRow="0" w:firstColumn="1" w:lastColumn="0" w:noHBand="0" w:noVBand="1"/>
      </w:tblPr>
      <w:tblGrid>
        <w:gridCol w:w="3021"/>
        <w:gridCol w:w="4306"/>
        <w:gridCol w:w="2064"/>
      </w:tblGrid>
      <w:tr w:rsidR="00BD0F5A" w:rsidRPr="00BD0F5A" w14:paraId="2A55AAE8" w14:textId="77777777" w:rsidTr="00BD0F5A">
        <w:trPr>
          <w:trHeight w:val="299"/>
        </w:trPr>
        <w:tc>
          <w:tcPr>
            <w:tcW w:w="0" w:type="auto"/>
            <w:hideMark/>
          </w:tcPr>
          <w:p w14:paraId="5ADF94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4E5C7242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B983C7F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Получатель</w:t>
            </w:r>
            <w:proofErr w:type="spellEnd"/>
          </w:p>
        </w:tc>
      </w:tr>
      <w:tr w:rsidR="00BD0F5A" w:rsidRPr="00BD0F5A" w14:paraId="45C46FAC" w14:textId="77777777" w:rsidTr="00BD0F5A">
        <w:trPr>
          <w:trHeight w:val="282"/>
        </w:trPr>
        <w:tc>
          <w:tcPr>
            <w:tcW w:w="0" w:type="auto"/>
            <w:hideMark/>
          </w:tcPr>
          <w:p w14:paraId="338A46C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Результаты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поиска</w:t>
            </w:r>
            <w:proofErr w:type="spellEnd"/>
          </w:p>
        </w:tc>
        <w:tc>
          <w:tcPr>
            <w:tcW w:w="0" w:type="auto"/>
            <w:hideMark/>
          </w:tcPr>
          <w:p w14:paraId="5ACAC2A5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Вывод списка товаров по запросу</w:t>
            </w:r>
          </w:p>
        </w:tc>
        <w:tc>
          <w:tcPr>
            <w:tcW w:w="0" w:type="auto"/>
            <w:hideMark/>
          </w:tcPr>
          <w:p w14:paraId="2F9A192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33C150F1" w14:textId="77777777" w:rsidTr="00BD0F5A">
        <w:trPr>
          <w:trHeight w:val="599"/>
        </w:trPr>
        <w:tc>
          <w:tcPr>
            <w:tcW w:w="0" w:type="auto"/>
            <w:hideMark/>
          </w:tcPr>
          <w:p w14:paraId="1BFCE64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Подтверждение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оформления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01B5F54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Информация о заказе (позиции, сумма, доставка)</w:t>
            </w:r>
          </w:p>
        </w:tc>
        <w:tc>
          <w:tcPr>
            <w:tcW w:w="0" w:type="auto"/>
            <w:hideMark/>
          </w:tcPr>
          <w:p w14:paraId="4524E71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49F3799" w14:textId="77777777" w:rsidTr="00BD0F5A">
        <w:trPr>
          <w:trHeight w:val="599"/>
        </w:trPr>
        <w:tc>
          <w:tcPr>
            <w:tcW w:w="0" w:type="auto"/>
            <w:hideMark/>
          </w:tcPr>
          <w:p w14:paraId="1A4AF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4922B32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Дублирование заказа (на </w:t>
            </w: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>, в личный кабинет)</w:t>
            </w:r>
          </w:p>
        </w:tc>
        <w:tc>
          <w:tcPr>
            <w:tcW w:w="0" w:type="auto"/>
            <w:hideMark/>
          </w:tcPr>
          <w:p w14:paraId="533EA07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  <w:tr w:rsidR="00BD0F5A" w:rsidRPr="00BD0F5A" w14:paraId="25013225" w14:textId="77777777" w:rsidTr="00BD0F5A">
        <w:trPr>
          <w:trHeight w:val="599"/>
        </w:trPr>
        <w:tc>
          <w:tcPr>
            <w:tcW w:w="0" w:type="auto"/>
            <w:hideMark/>
          </w:tcPr>
          <w:p w14:paraId="0B24A2C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Уведомление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публикации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178671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Подтверждение размещения товара в каталоге</w:t>
            </w:r>
          </w:p>
        </w:tc>
        <w:tc>
          <w:tcPr>
            <w:tcW w:w="0" w:type="auto"/>
            <w:hideMark/>
          </w:tcPr>
          <w:p w14:paraId="1BBC61D0" w14:textId="4E58AC62" w:rsidR="00BD0F5A" w:rsidRPr="00A02268" w:rsidRDefault="00A02268" w:rsidP="00BD0F5A">
            <w:pPr>
              <w:rPr>
                <w:color w:val="000000"/>
                <w:lang w:val="ru-RU"/>
              </w:rPr>
            </w:pPr>
            <w:proofErr w:type="spellStart"/>
            <w:r>
              <w:rPr>
                <w:color w:val="000000"/>
                <w:lang w:val="ru-RU"/>
              </w:rPr>
              <w:t>Предпринематель</w:t>
            </w:r>
            <w:proofErr w:type="spellEnd"/>
          </w:p>
        </w:tc>
      </w:tr>
      <w:tr w:rsidR="00BD0F5A" w:rsidRPr="00BD0F5A" w14:paraId="621C66B7" w14:textId="77777777" w:rsidTr="00BD0F5A">
        <w:trPr>
          <w:trHeight w:val="582"/>
        </w:trPr>
        <w:tc>
          <w:tcPr>
            <w:tcW w:w="0" w:type="auto"/>
            <w:hideMark/>
          </w:tcPr>
          <w:p w14:paraId="39ED772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остатки</w:t>
            </w:r>
            <w:proofErr w:type="spellEnd"/>
          </w:p>
        </w:tc>
        <w:tc>
          <w:tcPr>
            <w:tcW w:w="0" w:type="auto"/>
            <w:hideMark/>
          </w:tcPr>
          <w:p w14:paraId="6600F87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Отображение остатков в карточке товара</w:t>
            </w:r>
          </w:p>
        </w:tc>
        <w:tc>
          <w:tcPr>
            <w:tcW w:w="0" w:type="auto"/>
            <w:hideMark/>
          </w:tcPr>
          <w:p w14:paraId="4E49039C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  <w:r w:rsidRPr="00BD0F5A">
              <w:rPr>
                <w:color w:val="000000"/>
              </w:rPr>
              <w:t xml:space="preserve">, </w:t>
            </w:r>
            <w:proofErr w:type="spellStart"/>
            <w:r w:rsidRPr="00BD0F5A">
              <w:rPr>
                <w:color w:val="000000"/>
              </w:rPr>
              <w:t>Продавец</w:t>
            </w:r>
            <w:proofErr w:type="spellEnd"/>
          </w:p>
        </w:tc>
      </w:tr>
      <w:tr w:rsidR="00BD0F5A" w:rsidRPr="00BD0F5A" w14:paraId="2BECA513" w14:textId="77777777" w:rsidTr="00BD0F5A">
        <w:trPr>
          <w:trHeight w:val="599"/>
        </w:trPr>
        <w:tc>
          <w:tcPr>
            <w:tcW w:w="0" w:type="auto"/>
            <w:hideMark/>
          </w:tcPr>
          <w:p w14:paraId="769D5BA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DD252CA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Динамика выполнения (в обработке, оплачен, завершён)</w:t>
            </w:r>
          </w:p>
        </w:tc>
        <w:tc>
          <w:tcPr>
            <w:tcW w:w="0" w:type="auto"/>
            <w:hideMark/>
          </w:tcPr>
          <w:p w14:paraId="58BED48A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</w:tr>
    </w:tbl>
    <w:p w14:paraId="56392A7C" w14:textId="77777777" w:rsidR="00BD0F5A" w:rsidRDefault="00BD0F5A" w:rsidP="003B502E">
      <w:pPr>
        <w:spacing w:line="360" w:lineRule="auto"/>
        <w:jc w:val="both"/>
        <w:rPr>
          <w:sz w:val="28"/>
          <w:szCs w:val="28"/>
        </w:rPr>
      </w:pPr>
    </w:p>
    <w:p w14:paraId="10EA2C22" w14:textId="32A3508E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Б.6 –</w:t>
      </w:r>
      <w:r w:rsidR="00BD0F5A" w:rsidRPr="00BD0F5A">
        <w:rPr>
          <w:color w:val="000000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Элементы данных выходных сообщений</w:t>
      </w:r>
    </w:p>
    <w:tbl>
      <w:tblPr>
        <w:tblStyle w:val="11"/>
        <w:tblW w:w="9360" w:type="dxa"/>
        <w:tblLook w:val="04A0" w:firstRow="1" w:lastRow="0" w:firstColumn="1" w:lastColumn="0" w:noHBand="0" w:noVBand="1"/>
      </w:tblPr>
      <w:tblGrid>
        <w:gridCol w:w="3037"/>
        <w:gridCol w:w="4281"/>
        <w:gridCol w:w="2042"/>
      </w:tblGrid>
      <w:tr w:rsidR="00BD0F5A" w:rsidRPr="00BD0F5A" w14:paraId="6C919B0E" w14:textId="77777777" w:rsidTr="00BD0F5A">
        <w:trPr>
          <w:trHeight w:val="299"/>
        </w:trPr>
        <w:tc>
          <w:tcPr>
            <w:tcW w:w="0" w:type="auto"/>
            <w:hideMark/>
          </w:tcPr>
          <w:p w14:paraId="356CB4C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  <w:tc>
          <w:tcPr>
            <w:tcW w:w="0" w:type="auto"/>
            <w:hideMark/>
          </w:tcPr>
          <w:p w14:paraId="265FD9A9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462DF80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</w:tr>
      <w:tr w:rsidR="00BD0F5A" w:rsidRPr="00BD0F5A" w14:paraId="5852F52A" w14:textId="77777777" w:rsidTr="00BD0F5A">
        <w:trPr>
          <w:trHeight w:val="281"/>
        </w:trPr>
        <w:tc>
          <w:tcPr>
            <w:tcW w:w="0" w:type="auto"/>
            <w:hideMark/>
          </w:tcPr>
          <w:p w14:paraId="28F658D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DBB8B4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6EDABB5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5719872D" w14:textId="77777777" w:rsidTr="00BD0F5A">
        <w:trPr>
          <w:trHeight w:val="598"/>
        </w:trPr>
        <w:tc>
          <w:tcPr>
            <w:tcW w:w="0" w:type="auto"/>
            <w:hideMark/>
          </w:tcPr>
          <w:p w14:paraId="01943B61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2EB6BA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стоимости</w:t>
            </w:r>
            <w:proofErr w:type="spellEnd"/>
          </w:p>
        </w:tc>
        <w:tc>
          <w:tcPr>
            <w:tcW w:w="0" w:type="auto"/>
            <w:hideMark/>
          </w:tcPr>
          <w:p w14:paraId="330B647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365132B4" w14:textId="77777777" w:rsidTr="00BD0F5A">
        <w:trPr>
          <w:trHeight w:val="299"/>
        </w:trPr>
        <w:tc>
          <w:tcPr>
            <w:tcW w:w="0" w:type="auto"/>
            <w:hideMark/>
          </w:tcPr>
          <w:p w14:paraId="0963A10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4E264DD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Публикация</w:t>
            </w:r>
            <w:proofErr w:type="spellEnd"/>
            <w:r w:rsidRPr="00BD0F5A">
              <w:rPr>
                <w:color w:val="000000"/>
              </w:rPr>
              <w:t>/</w:t>
            </w:r>
            <w:proofErr w:type="spellStart"/>
            <w:r w:rsidRPr="00BD0F5A">
              <w:rPr>
                <w:color w:val="000000"/>
              </w:rPr>
              <w:t>списание</w:t>
            </w:r>
            <w:proofErr w:type="spellEnd"/>
            <w:r w:rsidRPr="00BD0F5A">
              <w:rPr>
                <w:color w:val="000000"/>
              </w:rPr>
              <w:t xml:space="preserve">/в </w:t>
            </w:r>
            <w:proofErr w:type="spellStart"/>
            <w:r w:rsidRPr="00BD0F5A">
              <w:rPr>
                <w:color w:val="000000"/>
              </w:rPr>
              <w:t>продаже</w:t>
            </w:r>
            <w:proofErr w:type="spellEnd"/>
          </w:p>
        </w:tc>
        <w:tc>
          <w:tcPr>
            <w:tcW w:w="0" w:type="auto"/>
            <w:hideMark/>
          </w:tcPr>
          <w:p w14:paraId="2E84C39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8C4001D" w14:textId="77777777" w:rsidTr="00BD0F5A">
        <w:trPr>
          <w:trHeight w:val="281"/>
        </w:trPr>
        <w:tc>
          <w:tcPr>
            <w:tcW w:w="0" w:type="auto"/>
            <w:hideMark/>
          </w:tcPr>
          <w:p w14:paraId="641306F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Статус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48FF414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Динамика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обработки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0378B4F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Перечисление</w:t>
            </w:r>
            <w:proofErr w:type="spellEnd"/>
          </w:p>
        </w:tc>
      </w:tr>
      <w:tr w:rsidR="00BD0F5A" w:rsidRPr="00BD0F5A" w14:paraId="1A19F840" w14:textId="77777777" w:rsidTr="00BD0F5A">
        <w:trPr>
          <w:trHeight w:val="299"/>
        </w:trPr>
        <w:tc>
          <w:tcPr>
            <w:tcW w:w="0" w:type="auto"/>
            <w:hideMark/>
          </w:tcPr>
          <w:p w14:paraId="224526D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на складе</w:t>
            </w:r>
          </w:p>
        </w:tc>
        <w:tc>
          <w:tcPr>
            <w:tcW w:w="0" w:type="auto"/>
            <w:hideMark/>
          </w:tcPr>
          <w:p w14:paraId="51EFB27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Отображение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доступного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количества</w:t>
            </w:r>
            <w:proofErr w:type="spellEnd"/>
          </w:p>
        </w:tc>
        <w:tc>
          <w:tcPr>
            <w:tcW w:w="0" w:type="auto"/>
            <w:hideMark/>
          </w:tcPr>
          <w:p w14:paraId="739E471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73594958" w14:textId="77777777" w:rsidTr="00BD0F5A">
        <w:trPr>
          <w:trHeight w:val="299"/>
        </w:trPr>
        <w:tc>
          <w:tcPr>
            <w:tcW w:w="0" w:type="auto"/>
            <w:hideMark/>
          </w:tcPr>
          <w:p w14:paraId="715580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782B980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Связь</w:t>
            </w:r>
            <w:proofErr w:type="spellEnd"/>
            <w:r w:rsidRPr="00BD0F5A">
              <w:rPr>
                <w:color w:val="000000"/>
              </w:rPr>
              <w:t xml:space="preserve"> с </w:t>
            </w:r>
            <w:proofErr w:type="spellStart"/>
            <w:r w:rsidRPr="00BD0F5A">
              <w:rPr>
                <w:color w:val="000000"/>
              </w:rPr>
              <w:t>маркировкой</w:t>
            </w:r>
            <w:proofErr w:type="spellEnd"/>
          </w:p>
        </w:tc>
        <w:tc>
          <w:tcPr>
            <w:tcW w:w="0" w:type="auto"/>
            <w:hideMark/>
          </w:tcPr>
          <w:p w14:paraId="3B742FC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A25B2D" w14:textId="77777777" w:rsidTr="00BD0F5A">
        <w:trPr>
          <w:trHeight w:val="281"/>
        </w:trPr>
        <w:tc>
          <w:tcPr>
            <w:tcW w:w="0" w:type="auto"/>
            <w:hideMark/>
          </w:tcPr>
          <w:p w14:paraId="435F9853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45637C9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Идентификатор</w:t>
            </w:r>
            <w:proofErr w:type="spellEnd"/>
            <w:r w:rsidRPr="00BD0F5A">
              <w:rPr>
                <w:color w:val="000000"/>
              </w:rPr>
              <w:t xml:space="preserve"> в </w:t>
            </w:r>
            <w:proofErr w:type="spellStart"/>
            <w:r w:rsidRPr="00BD0F5A">
              <w:rPr>
                <w:color w:val="000000"/>
              </w:rPr>
              <w:t>системе</w:t>
            </w:r>
            <w:proofErr w:type="spellEnd"/>
          </w:p>
        </w:tc>
        <w:tc>
          <w:tcPr>
            <w:tcW w:w="0" w:type="auto"/>
            <w:hideMark/>
          </w:tcPr>
          <w:p w14:paraId="14AFC84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F490EEF" w14:textId="77777777" w:rsidTr="00BD0F5A">
        <w:trPr>
          <w:trHeight w:val="598"/>
        </w:trPr>
        <w:tc>
          <w:tcPr>
            <w:tcW w:w="0" w:type="auto"/>
            <w:hideMark/>
          </w:tcPr>
          <w:p w14:paraId="0D90A6F7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 xml:space="preserve">Информация о </w:t>
            </w:r>
            <w:proofErr w:type="spellStart"/>
            <w:r w:rsidRPr="00BD0F5A">
              <w:rPr>
                <w:color w:val="000000"/>
              </w:rPr>
              <w:t>маркировке</w:t>
            </w:r>
            <w:proofErr w:type="spellEnd"/>
          </w:p>
        </w:tc>
        <w:tc>
          <w:tcPr>
            <w:tcW w:w="0" w:type="auto"/>
            <w:hideMark/>
          </w:tcPr>
          <w:p w14:paraId="01620E8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Признак наличия кода «Честный ЗНАК»</w:t>
            </w:r>
          </w:p>
        </w:tc>
        <w:tc>
          <w:tcPr>
            <w:tcW w:w="0" w:type="auto"/>
            <w:hideMark/>
          </w:tcPr>
          <w:p w14:paraId="29D303E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3B7A34A2" w14:textId="77777777" w:rsidTr="00BD0F5A">
        <w:trPr>
          <w:trHeight w:val="598"/>
        </w:trPr>
        <w:tc>
          <w:tcPr>
            <w:tcW w:w="0" w:type="auto"/>
            <w:hideMark/>
          </w:tcPr>
          <w:p w14:paraId="50CEA247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2346FE0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</w:rPr>
              <w:t>Email</w:t>
            </w:r>
            <w:r w:rsidRPr="00BD0F5A">
              <w:rPr>
                <w:color w:val="000000"/>
                <w:lang w:val="ru-RU"/>
              </w:rPr>
              <w:t xml:space="preserve"> или телефон для уведомлений</w:t>
            </w:r>
          </w:p>
        </w:tc>
        <w:tc>
          <w:tcPr>
            <w:tcW w:w="0" w:type="auto"/>
            <w:hideMark/>
          </w:tcPr>
          <w:p w14:paraId="50B499B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3724A215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42090F3E" w14:textId="3E860D89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t>Таблица Б.7 –</w:t>
      </w:r>
      <w:r w:rsidR="00BD0F5A" w:rsidRPr="00BD0F5A">
        <w:rPr>
          <w:rFonts w:ascii="-webkit-standard" w:hAnsi="-webkit-standard"/>
          <w:color w:val="000000"/>
          <w:sz w:val="27"/>
          <w:szCs w:val="27"/>
          <w:lang w:val="ru-RU"/>
        </w:rPr>
        <w:t xml:space="preserve"> </w:t>
      </w:r>
      <w:r w:rsidR="00BD0F5A" w:rsidRPr="00BD0F5A">
        <w:rPr>
          <w:sz w:val="28"/>
          <w:szCs w:val="28"/>
          <w:lang w:val="ru-RU"/>
        </w:rPr>
        <w:t>Источники и назначение данных</w:t>
      </w:r>
    </w:p>
    <w:tbl>
      <w:tblPr>
        <w:tblStyle w:val="11"/>
        <w:tblW w:w="9337" w:type="dxa"/>
        <w:tblLook w:val="04A0" w:firstRow="1" w:lastRow="0" w:firstColumn="1" w:lastColumn="0" w:noHBand="0" w:noVBand="1"/>
      </w:tblPr>
      <w:tblGrid>
        <w:gridCol w:w="3111"/>
        <w:gridCol w:w="6226"/>
      </w:tblGrid>
      <w:tr w:rsidR="00BD0F5A" w:rsidRPr="00BD0F5A" w14:paraId="311C6118" w14:textId="77777777" w:rsidTr="00BD0F5A">
        <w:trPr>
          <w:trHeight w:val="365"/>
        </w:trPr>
        <w:tc>
          <w:tcPr>
            <w:tcW w:w="0" w:type="auto"/>
            <w:hideMark/>
          </w:tcPr>
          <w:p w14:paraId="5355543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Источник</w:t>
            </w:r>
            <w:proofErr w:type="spellEnd"/>
          </w:p>
        </w:tc>
        <w:tc>
          <w:tcPr>
            <w:tcW w:w="0" w:type="auto"/>
            <w:hideMark/>
          </w:tcPr>
          <w:p w14:paraId="0B8CBC31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 данных</w:t>
            </w:r>
          </w:p>
        </w:tc>
      </w:tr>
      <w:tr w:rsidR="00BD0F5A" w:rsidRPr="00A61B17" w14:paraId="637C728C" w14:textId="77777777" w:rsidTr="00BD0F5A">
        <w:trPr>
          <w:trHeight w:val="344"/>
        </w:trPr>
        <w:tc>
          <w:tcPr>
            <w:tcW w:w="0" w:type="auto"/>
            <w:hideMark/>
          </w:tcPr>
          <w:p w14:paraId="28C59F86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Клиент</w:t>
            </w:r>
            <w:proofErr w:type="spellEnd"/>
          </w:p>
        </w:tc>
        <w:tc>
          <w:tcPr>
            <w:tcW w:w="0" w:type="auto"/>
            <w:hideMark/>
          </w:tcPr>
          <w:p w14:paraId="4085AE4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Запрос на поиск, заказ, контактные данные</w:t>
            </w:r>
          </w:p>
        </w:tc>
      </w:tr>
      <w:tr w:rsidR="00BD0F5A" w:rsidRPr="00A61B17" w14:paraId="66029269" w14:textId="77777777" w:rsidTr="00BD0F5A">
        <w:trPr>
          <w:trHeight w:val="365"/>
        </w:trPr>
        <w:tc>
          <w:tcPr>
            <w:tcW w:w="0" w:type="auto"/>
            <w:hideMark/>
          </w:tcPr>
          <w:p w14:paraId="38435600" w14:textId="49F1C803" w:rsidR="00BD0F5A" w:rsidRPr="00A02268" w:rsidRDefault="00A02268" w:rsidP="00BD0F5A">
            <w:pPr>
              <w:rPr>
                <w:color w:val="000000"/>
                <w:lang w:val="ru-RU"/>
              </w:rPr>
            </w:pPr>
            <w:proofErr w:type="spellStart"/>
            <w:r>
              <w:rPr>
                <w:color w:val="000000"/>
                <w:lang w:val="ru-RU"/>
              </w:rPr>
              <w:t>Предпринематель</w:t>
            </w:r>
            <w:proofErr w:type="spellEnd"/>
          </w:p>
        </w:tc>
        <w:tc>
          <w:tcPr>
            <w:tcW w:w="0" w:type="auto"/>
            <w:hideMark/>
          </w:tcPr>
          <w:p w14:paraId="0A47227C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Наполнение каталога, фото, описание, цены</w:t>
            </w:r>
          </w:p>
        </w:tc>
      </w:tr>
      <w:tr w:rsidR="00BD0F5A" w:rsidRPr="00A61B17" w14:paraId="5A8DBC9F" w14:textId="77777777" w:rsidTr="00BD0F5A">
        <w:trPr>
          <w:trHeight w:val="344"/>
        </w:trPr>
        <w:tc>
          <w:tcPr>
            <w:tcW w:w="0" w:type="auto"/>
            <w:hideMark/>
          </w:tcPr>
          <w:p w14:paraId="0BB7BC29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Программа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учёта</w:t>
            </w:r>
            <w:proofErr w:type="spellEnd"/>
            <w:r w:rsidRPr="00BD0F5A">
              <w:rPr>
                <w:color w:val="000000"/>
              </w:rPr>
              <w:t xml:space="preserve"> товаров</w:t>
            </w:r>
          </w:p>
        </w:tc>
        <w:tc>
          <w:tcPr>
            <w:tcW w:w="0" w:type="auto"/>
            <w:hideMark/>
          </w:tcPr>
          <w:p w14:paraId="22BA2798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Поставляет остатки, цены, маркировку, </w:t>
            </w:r>
            <w:proofErr w:type="spellStart"/>
            <w:r w:rsidRPr="00BD0F5A">
              <w:rPr>
                <w:color w:val="000000"/>
                <w:lang w:val="ru-RU"/>
              </w:rPr>
              <w:t>артикулацию</w:t>
            </w:r>
            <w:proofErr w:type="spellEnd"/>
          </w:p>
        </w:tc>
      </w:tr>
    </w:tbl>
    <w:p w14:paraId="2D0EA49D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75296267" w14:textId="730C1DF6" w:rsidR="003B502E" w:rsidRPr="00CF1904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CF1904">
        <w:rPr>
          <w:sz w:val="28"/>
          <w:szCs w:val="28"/>
          <w:lang w:val="ru-RU"/>
        </w:rPr>
        <w:t xml:space="preserve">Таблица Б.8– </w:t>
      </w:r>
      <w:r w:rsidR="00BD0F5A" w:rsidRPr="00BD0F5A">
        <w:rPr>
          <w:sz w:val="28"/>
          <w:szCs w:val="28"/>
          <w:lang w:val="ru-RU"/>
        </w:rPr>
        <w:t>Входные сообщения и инициирующие действия</w:t>
      </w:r>
    </w:p>
    <w:tbl>
      <w:tblPr>
        <w:tblStyle w:val="11"/>
        <w:tblW w:w="9332" w:type="dxa"/>
        <w:tblLook w:val="04A0" w:firstRow="1" w:lastRow="0" w:firstColumn="1" w:lastColumn="0" w:noHBand="0" w:noVBand="1"/>
      </w:tblPr>
      <w:tblGrid>
        <w:gridCol w:w="3456"/>
        <w:gridCol w:w="5876"/>
      </w:tblGrid>
      <w:tr w:rsidR="00BD0F5A" w:rsidRPr="00BD0F5A" w14:paraId="401793CE" w14:textId="77777777" w:rsidTr="00BD0F5A">
        <w:trPr>
          <w:trHeight w:val="345"/>
        </w:trPr>
        <w:tc>
          <w:tcPr>
            <w:tcW w:w="0" w:type="auto"/>
            <w:hideMark/>
          </w:tcPr>
          <w:p w14:paraId="2FF5DACD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Наименование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сообщения</w:t>
            </w:r>
            <w:proofErr w:type="spellEnd"/>
          </w:p>
        </w:tc>
        <w:tc>
          <w:tcPr>
            <w:tcW w:w="0" w:type="auto"/>
            <w:hideMark/>
          </w:tcPr>
          <w:p w14:paraId="05D7BA6D" w14:textId="77777777" w:rsidR="00BD0F5A" w:rsidRPr="00BD0F5A" w:rsidRDefault="00BD0F5A" w:rsidP="00BD0F5A">
            <w:pPr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</w:tr>
      <w:tr w:rsidR="00BD0F5A" w:rsidRPr="00BD0F5A" w14:paraId="7C88B74D" w14:textId="77777777" w:rsidTr="00BD0F5A">
        <w:trPr>
          <w:trHeight w:val="324"/>
        </w:trPr>
        <w:tc>
          <w:tcPr>
            <w:tcW w:w="0" w:type="auto"/>
            <w:hideMark/>
          </w:tcPr>
          <w:p w14:paraId="638E261E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Поисковый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</w:p>
        </w:tc>
        <w:tc>
          <w:tcPr>
            <w:tcW w:w="0" w:type="auto"/>
            <w:hideMark/>
          </w:tcPr>
          <w:p w14:paraId="5F593665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  <w:r w:rsidRPr="00BD0F5A">
              <w:rPr>
                <w:color w:val="000000"/>
              </w:rPr>
              <w:t xml:space="preserve"> товаров</w:t>
            </w:r>
          </w:p>
        </w:tc>
      </w:tr>
      <w:tr w:rsidR="00BD0F5A" w:rsidRPr="00BD0F5A" w14:paraId="2E288DDD" w14:textId="77777777" w:rsidTr="00BD0F5A">
        <w:trPr>
          <w:trHeight w:val="345"/>
        </w:trPr>
        <w:tc>
          <w:tcPr>
            <w:tcW w:w="0" w:type="auto"/>
            <w:hideMark/>
          </w:tcPr>
          <w:p w14:paraId="23ECF36B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</w:p>
        </w:tc>
        <w:tc>
          <w:tcPr>
            <w:tcW w:w="0" w:type="auto"/>
            <w:hideMark/>
          </w:tcPr>
          <w:p w14:paraId="54431FD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Состав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заказа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контакт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</w:tr>
      <w:tr w:rsidR="00BD0F5A" w:rsidRPr="00A61B17" w14:paraId="27C28994" w14:textId="77777777" w:rsidTr="00BD0F5A">
        <w:trPr>
          <w:trHeight w:val="345"/>
        </w:trPr>
        <w:tc>
          <w:tcPr>
            <w:tcW w:w="0" w:type="auto"/>
            <w:hideMark/>
          </w:tcPr>
          <w:p w14:paraId="64D71134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Запрос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публикацию</w:t>
            </w:r>
            <w:proofErr w:type="spellEnd"/>
          </w:p>
        </w:tc>
        <w:tc>
          <w:tcPr>
            <w:tcW w:w="0" w:type="auto"/>
            <w:hideMark/>
          </w:tcPr>
          <w:p w14:paraId="29BBE164" w14:textId="11766EBE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 xml:space="preserve">Публикация карточки товара </w:t>
            </w:r>
            <w:r w:rsidR="00163D85">
              <w:rPr>
                <w:color w:val="000000"/>
                <w:lang w:val="ru-RU"/>
              </w:rPr>
              <w:t>в приложении</w:t>
            </w:r>
          </w:p>
        </w:tc>
      </w:tr>
      <w:tr w:rsidR="00BD0F5A" w:rsidRPr="00A61B17" w14:paraId="4A3C998F" w14:textId="77777777" w:rsidTr="00BD0F5A">
        <w:trPr>
          <w:trHeight w:val="324"/>
        </w:trPr>
        <w:tc>
          <w:tcPr>
            <w:tcW w:w="0" w:type="auto"/>
            <w:hideMark/>
          </w:tcPr>
          <w:p w14:paraId="6D24BAD8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Импорт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товарной</w:t>
            </w:r>
            <w:proofErr w:type="spellEnd"/>
            <w:r w:rsidRPr="00BD0F5A">
              <w:rPr>
                <w:color w:val="000000"/>
              </w:rPr>
              <w:t xml:space="preserve"> информации</w:t>
            </w:r>
          </w:p>
        </w:tc>
        <w:tc>
          <w:tcPr>
            <w:tcW w:w="0" w:type="auto"/>
            <w:hideMark/>
          </w:tcPr>
          <w:p w14:paraId="3520E6A2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Синхронизация данных из учётной системы</w:t>
            </w:r>
          </w:p>
        </w:tc>
      </w:tr>
      <w:tr w:rsidR="00BD0F5A" w:rsidRPr="00A61B17" w14:paraId="57A993E0" w14:textId="77777777" w:rsidTr="00BD0F5A">
        <w:trPr>
          <w:trHeight w:val="345"/>
        </w:trPr>
        <w:tc>
          <w:tcPr>
            <w:tcW w:w="0" w:type="auto"/>
            <w:hideMark/>
          </w:tcPr>
          <w:p w14:paraId="11DBF272" w14:textId="77777777" w:rsidR="00BD0F5A" w:rsidRPr="00BD0F5A" w:rsidRDefault="00BD0F5A" w:rsidP="00BD0F5A">
            <w:pPr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3DF0BDAE" w14:textId="77777777" w:rsidR="00BD0F5A" w:rsidRPr="00BD0F5A" w:rsidRDefault="00BD0F5A" w:rsidP="00BD0F5A">
            <w:pPr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Юридическое подтверждение при оформлении заказа</w:t>
            </w:r>
          </w:p>
        </w:tc>
      </w:tr>
    </w:tbl>
    <w:p w14:paraId="167ABFE2" w14:textId="158F05C3" w:rsidR="003B502E" w:rsidRPr="00BD0F5A" w:rsidRDefault="003B502E" w:rsidP="003B502E">
      <w:pPr>
        <w:spacing w:line="360" w:lineRule="auto"/>
        <w:jc w:val="both"/>
        <w:rPr>
          <w:sz w:val="28"/>
          <w:szCs w:val="28"/>
          <w:lang w:val="ru-RU"/>
        </w:rPr>
      </w:pPr>
      <w:r w:rsidRPr="00BD0F5A">
        <w:rPr>
          <w:sz w:val="28"/>
          <w:szCs w:val="28"/>
          <w:lang w:val="ru-RU"/>
        </w:rPr>
        <w:lastRenderedPageBreak/>
        <w:t xml:space="preserve">Таблица Б.9 – </w:t>
      </w:r>
      <w:r w:rsidR="00BD0F5A" w:rsidRPr="00BD0F5A">
        <w:rPr>
          <w:sz w:val="28"/>
          <w:szCs w:val="28"/>
          <w:lang w:val="ru-RU"/>
        </w:rPr>
        <w:t>Элементы данных входных сообщений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90"/>
        <w:gridCol w:w="4350"/>
        <w:gridCol w:w="2005"/>
      </w:tblGrid>
      <w:tr w:rsidR="00BD0F5A" w:rsidRPr="00BD0F5A" w14:paraId="065B992B" w14:textId="77777777" w:rsidTr="00BD0F5A">
        <w:tc>
          <w:tcPr>
            <w:tcW w:w="0" w:type="auto"/>
            <w:hideMark/>
          </w:tcPr>
          <w:p w14:paraId="500D327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Элемент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  <w:tc>
          <w:tcPr>
            <w:tcW w:w="0" w:type="auto"/>
            <w:hideMark/>
          </w:tcPr>
          <w:p w14:paraId="255696C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>Назначение</w:t>
            </w:r>
          </w:p>
        </w:tc>
        <w:tc>
          <w:tcPr>
            <w:tcW w:w="0" w:type="auto"/>
            <w:hideMark/>
          </w:tcPr>
          <w:p w14:paraId="05E391C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Тип</w:t>
            </w:r>
            <w:proofErr w:type="spellEnd"/>
            <w:r w:rsidRPr="00BD0F5A">
              <w:rPr>
                <w:color w:val="000000"/>
              </w:rPr>
              <w:t xml:space="preserve"> данных</w:t>
            </w:r>
          </w:p>
        </w:tc>
      </w:tr>
      <w:tr w:rsidR="00BD0F5A" w:rsidRPr="00BD0F5A" w14:paraId="092A7918" w14:textId="77777777" w:rsidTr="00BD0F5A">
        <w:tc>
          <w:tcPr>
            <w:tcW w:w="0" w:type="auto"/>
            <w:hideMark/>
          </w:tcPr>
          <w:p w14:paraId="030FCA5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Название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FD2E6B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Поиск</w:t>
            </w:r>
            <w:proofErr w:type="spellEnd"/>
          </w:p>
        </w:tc>
        <w:tc>
          <w:tcPr>
            <w:tcW w:w="0" w:type="auto"/>
            <w:hideMark/>
          </w:tcPr>
          <w:p w14:paraId="28E8E1C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1554030E" w14:textId="77777777" w:rsidTr="00BD0F5A">
        <w:tc>
          <w:tcPr>
            <w:tcW w:w="0" w:type="auto"/>
            <w:hideMark/>
          </w:tcPr>
          <w:p w14:paraId="3D74537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Категория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2B34D4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Классификация</w:t>
            </w:r>
            <w:proofErr w:type="spellEnd"/>
          </w:p>
        </w:tc>
        <w:tc>
          <w:tcPr>
            <w:tcW w:w="0" w:type="auto"/>
            <w:hideMark/>
          </w:tcPr>
          <w:p w14:paraId="23A89475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6A88C5BE" w14:textId="77777777" w:rsidTr="00BD0F5A">
        <w:tc>
          <w:tcPr>
            <w:tcW w:w="0" w:type="auto"/>
            <w:hideMark/>
          </w:tcPr>
          <w:p w14:paraId="5305EC8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Контактные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данные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2550CD7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связи</w:t>
            </w:r>
            <w:proofErr w:type="spellEnd"/>
            <w:r w:rsidRPr="00BD0F5A">
              <w:rPr>
                <w:color w:val="000000"/>
              </w:rPr>
              <w:t xml:space="preserve"> и </w:t>
            </w:r>
            <w:proofErr w:type="spellStart"/>
            <w:r w:rsidRPr="00BD0F5A">
              <w:rPr>
                <w:color w:val="000000"/>
              </w:rPr>
              <w:t>подтверждений</w:t>
            </w:r>
            <w:proofErr w:type="spellEnd"/>
          </w:p>
        </w:tc>
        <w:tc>
          <w:tcPr>
            <w:tcW w:w="0" w:type="auto"/>
            <w:hideMark/>
          </w:tcPr>
          <w:p w14:paraId="27E72BD1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01FE56FF" w14:textId="77777777" w:rsidTr="00BD0F5A">
        <w:tc>
          <w:tcPr>
            <w:tcW w:w="0" w:type="auto"/>
            <w:hideMark/>
          </w:tcPr>
          <w:p w14:paraId="1C16FB8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Email </w:t>
            </w:r>
            <w:proofErr w:type="spellStart"/>
            <w:r w:rsidRPr="00BD0F5A">
              <w:rPr>
                <w:color w:val="000000"/>
              </w:rPr>
              <w:t>клиента</w:t>
            </w:r>
            <w:proofErr w:type="spellEnd"/>
          </w:p>
        </w:tc>
        <w:tc>
          <w:tcPr>
            <w:tcW w:w="0" w:type="auto"/>
            <w:hideMark/>
          </w:tcPr>
          <w:p w14:paraId="38BCBE1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уведомления</w:t>
            </w:r>
            <w:proofErr w:type="spellEnd"/>
            <w:r w:rsidRPr="00BD0F5A">
              <w:rPr>
                <w:color w:val="000000"/>
              </w:rPr>
              <w:t xml:space="preserve"> о </w:t>
            </w:r>
            <w:proofErr w:type="spellStart"/>
            <w:r w:rsidRPr="00BD0F5A">
              <w:rPr>
                <w:color w:val="000000"/>
              </w:rPr>
              <w:t>заказе</w:t>
            </w:r>
            <w:proofErr w:type="spellEnd"/>
          </w:p>
        </w:tc>
        <w:tc>
          <w:tcPr>
            <w:tcW w:w="0" w:type="auto"/>
            <w:hideMark/>
          </w:tcPr>
          <w:p w14:paraId="3BD553D8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66DFD89" w14:textId="77777777" w:rsidTr="00BD0F5A">
        <w:tc>
          <w:tcPr>
            <w:tcW w:w="0" w:type="auto"/>
            <w:hideMark/>
          </w:tcPr>
          <w:p w14:paraId="155C19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Согласие</w:t>
            </w:r>
            <w:proofErr w:type="spellEnd"/>
            <w:r w:rsidRPr="00BD0F5A">
              <w:rPr>
                <w:color w:val="000000"/>
              </w:rPr>
              <w:t xml:space="preserve"> на </w:t>
            </w:r>
            <w:proofErr w:type="spellStart"/>
            <w:r w:rsidRPr="00BD0F5A">
              <w:rPr>
                <w:color w:val="000000"/>
              </w:rPr>
              <w:t>обработку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ПДн</w:t>
            </w:r>
            <w:proofErr w:type="spellEnd"/>
          </w:p>
        </w:tc>
        <w:tc>
          <w:tcPr>
            <w:tcW w:w="0" w:type="auto"/>
            <w:hideMark/>
          </w:tcPr>
          <w:p w14:paraId="0953CB0B" w14:textId="77777777" w:rsidR="00BD0F5A" w:rsidRPr="00BD0F5A" w:rsidRDefault="00BD0F5A" w:rsidP="00BD0F5A">
            <w:pPr>
              <w:spacing w:line="276" w:lineRule="auto"/>
              <w:rPr>
                <w:color w:val="000000"/>
                <w:lang w:val="ru-RU"/>
              </w:rPr>
            </w:pPr>
            <w:r w:rsidRPr="00BD0F5A">
              <w:rPr>
                <w:color w:val="000000"/>
                <w:lang w:val="ru-RU"/>
              </w:rPr>
              <w:t>Обязательное поле при оформлении заказа</w:t>
            </w:r>
          </w:p>
        </w:tc>
        <w:tc>
          <w:tcPr>
            <w:tcW w:w="0" w:type="auto"/>
            <w:hideMark/>
          </w:tcPr>
          <w:p w14:paraId="6EA120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488D4607" w14:textId="77777777" w:rsidTr="00BD0F5A">
        <w:tc>
          <w:tcPr>
            <w:tcW w:w="0" w:type="auto"/>
            <w:hideMark/>
          </w:tcPr>
          <w:p w14:paraId="34A42F0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Артикул</w:t>
            </w:r>
            <w:proofErr w:type="spellEnd"/>
          </w:p>
        </w:tc>
        <w:tc>
          <w:tcPr>
            <w:tcW w:w="0" w:type="auto"/>
            <w:hideMark/>
          </w:tcPr>
          <w:p w14:paraId="19AD43F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Внутренняя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</w:p>
        </w:tc>
        <w:tc>
          <w:tcPr>
            <w:tcW w:w="0" w:type="auto"/>
            <w:hideMark/>
          </w:tcPr>
          <w:p w14:paraId="2714159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41ED9C51" w14:textId="77777777" w:rsidTr="00BD0F5A">
        <w:tc>
          <w:tcPr>
            <w:tcW w:w="0" w:type="auto"/>
            <w:hideMark/>
          </w:tcPr>
          <w:p w14:paraId="6EC4644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Остаток</w:t>
            </w:r>
            <w:proofErr w:type="spellEnd"/>
            <w:r w:rsidRPr="00BD0F5A">
              <w:rPr>
                <w:color w:val="000000"/>
              </w:rPr>
              <w:t xml:space="preserve"> на складе</w:t>
            </w:r>
          </w:p>
        </w:tc>
        <w:tc>
          <w:tcPr>
            <w:tcW w:w="0" w:type="auto"/>
            <w:hideMark/>
          </w:tcPr>
          <w:p w14:paraId="7F4769D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количество</w:t>
            </w:r>
            <w:proofErr w:type="spellEnd"/>
          </w:p>
        </w:tc>
        <w:tc>
          <w:tcPr>
            <w:tcW w:w="0" w:type="auto"/>
            <w:hideMark/>
          </w:tcPr>
          <w:p w14:paraId="71B4D8C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Целое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2CCA3887" w14:textId="77777777" w:rsidTr="00BD0F5A">
        <w:tc>
          <w:tcPr>
            <w:tcW w:w="0" w:type="auto"/>
            <w:hideMark/>
          </w:tcPr>
          <w:p w14:paraId="5392AEA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Цена</w:t>
            </w:r>
            <w:proofErr w:type="spellEnd"/>
          </w:p>
        </w:tc>
        <w:tc>
          <w:tcPr>
            <w:tcW w:w="0" w:type="auto"/>
            <w:hideMark/>
          </w:tcPr>
          <w:p w14:paraId="3D435E1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Актуальная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стоимость</w:t>
            </w:r>
            <w:proofErr w:type="spellEnd"/>
          </w:p>
        </w:tc>
        <w:tc>
          <w:tcPr>
            <w:tcW w:w="0" w:type="auto"/>
            <w:hideMark/>
          </w:tcPr>
          <w:p w14:paraId="5C7C6F64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Десятичное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число</w:t>
            </w:r>
            <w:proofErr w:type="spellEnd"/>
          </w:p>
        </w:tc>
      </w:tr>
      <w:tr w:rsidR="00BD0F5A" w:rsidRPr="00BD0F5A" w14:paraId="199CAE73" w14:textId="77777777" w:rsidTr="00BD0F5A">
        <w:tc>
          <w:tcPr>
            <w:tcW w:w="0" w:type="auto"/>
            <w:hideMark/>
          </w:tcPr>
          <w:p w14:paraId="64E76DC7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Штрих-код</w:t>
            </w:r>
            <w:proofErr w:type="spellEnd"/>
          </w:p>
        </w:tc>
        <w:tc>
          <w:tcPr>
            <w:tcW w:w="0" w:type="auto"/>
            <w:hideMark/>
          </w:tcPr>
          <w:p w14:paraId="1D6B6A39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Идентификация</w:t>
            </w:r>
            <w:proofErr w:type="spellEnd"/>
            <w:r w:rsidRPr="00BD0F5A">
              <w:rPr>
                <w:color w:val="000000"/>
              </w:rPr>
              <w:t xml:space="preserve"> + </w:t>
            </w:r>
            <w:proofErr w:type="spellStart"/>
            <w:r w:rsidRPr="00BD0F5A">
              <w:rPr>
                <w:color w:val="000000"/>
              </w:rPr>
              <w:t>маркировка</w:t>
            </w:r>
            <w:proofErr w:type="spellEnd"/>
          </w:p>
        </w:tc>
        <w:tc>
          <w:tcPr>
            <w:tcW w:w="0" w:type="auto"/>
            <w:hideMark/>
          </w:tcPr>
          <w:p w14:paraId="3CD6DB02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  <w:tr w:rsidR="00BD0F5A" w:rsidRPr="00BD0F5A" w14:paraId="3341F506" w14:textId="77777777" w:rsidTr="00BD0F5A">
        <w:tc>
          <w:tcPr>
            <w:tcW w:w="0" w:type="auto"/>
            <w:hideMark/>
          </w:tcPr>
          <w:p w14:paraId="2ADD39A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Признак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маркировки</w:t>
            </w:r>
            <w:proofErr w:type="spellEnd"/>
          </w:p>
        </w:tc>
        <w:tc>
          <w:tcPr>
            <w:tcW w:w="0" w:type="auto"/>
            <w:hideMark/>
          </w:tcPr>
          <w:p w14:paraId="03F8DD1D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Требуется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ли</w:t>
            </w:r>
            <w:proofErr w:type="spellEnd"/>
            <w:r w:rsidRPr="00BD0F5A">
              <w:rPr>
                <w:color w:val="000000"/>
              </w:rPr>
              <w:t xml:space="preserve"> «</w:t>
            </w:r>
            <w:proofErr w:type="spellStart"/>
            <w:r w:rsidRPr="00BD0F5A">
              <w:rPr>
                <w:color w:val="000000"/>
              </w:rPr>
              <w:t>Честный</w:t>
            </w:r>
            <w:proofErr w:type="spellEnd"/>
            <w:r w:rsidRPr="00BD0F5A">
              <w:rPr>
                <w:color w:val="000000"/>
              </w:rPr>
              <w:t xml:space="preserve"> ЗНАК»</w:t>
            </w:r>
          </w:p>
        </w:tc>
        <w:tc>
          <w:tcPr>
            <w:tcW w:w="0" w:type="auto"/>
            <w:hideMark/>
          </w:tcPr>
          <w:p w14:paraId="7D474C2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Булево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значение</w:t>
            </w:r>
            <w:proofErr w:type="spellEnd"/>
          </w:p>
        </w:tc>
      </w:tr>
      <w:tr w:rsidR="00BD0F5A" w:rsidRPr="00BD0F5A" w14:paraId="66BB05D2" w14:textId="77777777" w:rsidTr="00BD0F5A">
        <w:tc>
          <w:tcPr>
            <w:tcW w:w="0" w:type="auto"/>
            <w:hideMark/>
          </w:tcPr>
          <w:p w14:paraId="0461B423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Изображения</w:t>
            </w:r>
            <w:proofErr w:type="spellEnd"/>
            <w:r w:rsidRPr="00BD0F5A">
              <w:rPr>
                <w:color w:val="000000"/>
              </w:rPr>
              <w:t xml:space="preserve">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334844B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Для </w:t>
            </w:r>
            <w:proofErr w:type="spellStart"/>
            <w:r w:rsidRPr="00BD0F5A">
              <w:rPr>
                <w:color w:val="000000"/>
              </w:rPr>
              <w:t>карточки</w:t>
            </w:r>
            <w:proofErr w:type="spellEnd"/>
          </w:p>
        </w:tc>
        <w:tc>
          <w:tcPr>
            <w:tcW w:w="0" w:type="auto"/>
            <w:hideMark/>
          </w:tcPr>
          <w:p w14:paraId="7681A59A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URL / </w:t>
            </w:r>
            <w:proofErr w:type="spellStart"/>
            <w:r w:rsidRPr="00BD0F5A">
              <w:rPr>
                <w:color w:val="000000"/>
              </w:rPr>
              <w:t>Файл</w:t>
            </w:r>
            <w:proofErr w:type="spellEnd"/>
          </w:p>
        </w:tc>
      </w:tr>
      <w:tr w:rsidR="00BD0F5A" w:rsidRPr="00BD0F5A" w14:paraId="417D5F0B" w14:textId="77777777" w:rsidTr="00BD0F5A">
        <w:tc>
          <w:tcPr>
            <w:tcW w:w="0" w:type="auto"/>
            <w:hideMark/>
          </w:tcPr>
          <w:p w14:paraId="2FDB3350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r w:rsidRPr="00BD0F5A">
              <w:rPr>
                <w:color w:val="000000"/>
              </w:rPr>
              <w:t xml:space="preserve">Описание </w:t>
            </w:r>
            <w:proofErr w:type="spellStart"/>
            <w:r w:rsidRPr="00BD0F5A">
              <w:rPr>
                <w:color w:val="000000"/>
              </w:rPr>
              <w:t>товара</w:t>
            </w:r>
            <w:proofErr w:type="spellEnd"/>
          </w:p>
        </w:tc>
        <w:tc>
          <w:tcPr>
            <w:tcW w:w="0" w:type="auto"/>
            <w:hideMark/>
          </w:tcPr>
          <w:p w14:paraId="074C5EBB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Текстовое</w:t>
            </w:r>
            <w:proofErr w:type="spellEnd"/>
            <w:r w:rsidRPr="00BD0F5A">
              <w:rPr>
                <w:color w:val="000000"/>
              </w:rPr>
              <w:t xml:space="preserve"> описание</w:t>
            </w:r>
          </w:p>
        </w:tc>
        <w:tc>
          <w:tcPr>
            <w:tcW w:w="0" w:type="auto"/>
            <w:hideMark/>
          </w:tcPr>
          <w:p w14:paraId="17DAD72C" w14:textId="77777777" w:rsidR="00BD0F5A" w:rsidRPr="00BD0F5A" w:rsidRDefault="00BD0F5A" w:rsidP="00BD0F5A">
            <w:pPr>
              <w:spacing w:line="276" w:lineRule="auto"/>
              <w:rPr>
                <w:color w:val="000000"/>
              </w:rPr>
            </w:pPr>
            <w:proofErr w:type="spellStart"/>
            <w:r w:rsidRPr="00BD0F5A">
              <w:rPr>
                <w:color w:val="000000"/>
              </w:rPr>
              <w:t>Строка</w:t>
            </w:r>
            <w:proofErr w:type="spellEnd"/>
          </w:p>
        </w:tc>
      </w:tr>
    </w:tbl>
    <w:p w14:paraId="70326B49" w14:textId="77777777" w:rsidR="00BD0F5A" w:rsidRPr="00CF1904" w:rsidRDefault="00BD0F5A" w:rsidP="003B502E">
      <w:pPr>
        <w:spacing w:line="360" w:lineRule="auto"/>
        <w:jc w:val="both"/>
        <w:rPr>
          <w:sz w:val="28"/>
          <w:szCs w:val="28"/>
          <w:lang w:val="ru-RU"/>
        </w:rPr>
      </w:pPr>
    </w:p>
    <w:p w14:paraId="0B9B8467" w14:textId="07FEAC35" w:rsidR="00684342" w:rsidRPr="0095748F" w:rsidRDefault="00684342" w:rsidP="00684342">
      <w:pPr>
        <w:pStyle w:val="12"/>
        <w:ind w:firstLine="0"/>
      </w:pPr>
      <w:r w:rsidRPr="0095748F">
        <w:rPr>
          <w:spacing w:val="40"/>
        </w:rPr>
        <w:t xml:space="preserve">Таблица </w:t>
      </w:r>
      <w:r w:rsidRPr="0095748F">
        <w:rPr>
          <w:lang w:val="ru-RU"/>
        </w:rPr>
        <w:t>Б.</w:t>
      </w:r>
      <w:r w:rsidR="00484B6E">
        <w:rPr>
          <w:lang w:val="ru-RU"/>
        </w:rPr>
        <w:t>10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971"/>
        <w:gridCol w:w="6340"/>
        <w:gridCol w:w="34"/>
      </w:tblGrid>
      <w:tr w:rsidR="00684342" w:rsidRPr="0095748F" w14:paraId="252A968F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833089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392" w:type="pct"/>
            <w:vAlign w:val="center"/>
          </w:tcPr>
          <w:p w14:paraId="08DD1991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A61B17" w14:paraId="09D267E2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DDEBF5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3392" w:type="pct"/>
            <w:vAlign w:val="center"/>
          </w:tcPr>
          <w:p w14:paraId="155F73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A61B17" w14:paraId="14CAEF10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67E7F71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3392" w:type="pct"/>
            <w:vAlign w:val="center"/>
          </w:tcPr>
          <w:p w14:paraId="48FFB4E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A61B17" w14:paraId="080C65DB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4841EBB0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392" w:type="pct"/>
            <w:vAlign w:val="center"/>
          </w:tcPr>
          <w:p w14:paraId="23FBA597" w14:textId="75C5141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CF1904">
              <w:rPr>
                <w:sz w:val="24"/>
                <w:szCs w:val="24"/>
                <w:lang w:val="ru-RU"/>
              </w:rPr>
              <w:t>программный продукт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4D03F643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5EAC27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3392" w:type="pct"/>
            <w:vAlign w:val="center"/>
          </w:tcPr>
          <w:p w14:paraId="0D71422A" w14:textId="65968AC1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ключевых объектов </w:t>
            </w:r>
            <w:r w:rsidR="00D511CD" w:rsidRPr="00CF1904">
              <w:rPr>
                <w:sz w:val="24"/>
                <w:szCs w:val="24"/>
                <w:lang w:val="ru-RU"/>
              </w:rPr>
              <w:t>программного продукта</w:t>
            </w:r>
            <w:r w:rsidRPr="00CF1904">
              <w:rPr>
                <w:sz w:val="24"/>
                <w:szCs w:val="24"/>
                <w:lang w:val="ru-RU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A61B17" w14:paraId="57B1A094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2C0B3A3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3392" w:type="pct"/>
            <w:vAlign w:val="center"/>
          </w:tcPr>
          <w:p w14:paraId="45C5FE1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A61B17" w14:paraId="174E4D83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546A4101" w14:textId="64C7CC36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392" w:type="pct"/>
            <w:vAlign w:val="center"/>
          </w:tcPr>
          <w:p w14:paraId="0B4CAB24" w14:textId="3CC42C9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Составление списка функциональных и нефункциональных требований к </w:t>
            </w:r>
            <w:r w:rsidR="00111F19" w:rsidRPr="00CF1904">
              <w:rPr>
                <w:sz w:val="24"/>
                <w:szCs w:val="24"/>
                <w:lang w:val="ru-RU"/>
              </w:rPr>
              <w:t>программному продукту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1E7D0CC9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32004E5E" w14:textId="58298045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="00621EE1"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3392" w:type="pct"/>
            <w:vAlign w:val="center"/>
          </w:tcPr>
          <w:p w14:paraId="50CB33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требований с заказчиком.</w:t>
            </w:r>
          </w:p>
        </w:tc>
      </w:tr>
      <w:tr w:rsidR="00684342" w:rsidRPr="00A61B17" w14:paraId="631FC25E" w14:textId="77777777" w:rsidTr="004F5CCB">
        <w:trPr>
          <w:gridAfter w:val="1"/>
          <w:wAfter w:w="18" w:type="pct"/>
          <w:trHeight w:val="19"/>
        </w:trPr>
        <w:tc>
          <w:tcPr>
            <w:tcW w:w="1590" w:type="pct"/>
            <w:vAlign w:val="center"/>
          </w:tcPr>
          <w:p w14:paraId="3E604AB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3392" w:type="pct"/>
            <w:vAlign w:val="center"/>
          </w:tcPr>
          <w:p w14:paraId="0F203F0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A61B17" w14:paraId="3676CC4F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470788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ТЗ</w:t>
            </w:r>
          </w:p>
        </w:tc>
        <w:tc>
          <w:tcPr>
            <w:tcW w:w="3410" w:type="pct"/>
            <w:gridSpan w:val="2"/>
            <w:vAlign w:val="center"/>
          </w:tcPr>
          <w:p w14:paraId="79CC877D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A61B17" w14:paraId="29FEFDF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688BCF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этапов проекта</w:t>
            </w:r>
          </w:p>
        </w:tc>
        <w:tc>
          <w:tcPr>
            <w:tcW w:w="3410" w:type="pct"/>
            <w:gridSpan w:val="2"/>
            <w:vAlign w:val="center"/>
          </w:tcPr>
          <w:p w14:paraId="46C5B6B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A61B17" w14:paraId="1CEC4C3A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661E01F" w14:textId="34C7ABA6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Подготовка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63DFD49C" w14:textId="74242A00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концептуального дизайна и структуры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7D272143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0350199" w14:textId="09FBB344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Утверждение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7C8B0AB8" w14:textId="6B00C1A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согласование концепта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 xml:space="preserve"> с заказчиком.</w:t>
            </w:r>
          </w:p>
        </w:tc>
      </w:tr>
      <w:tr w:rsidR="00684342" w:rsidRPr="00A61B17" w14:paraId="39DD3911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134013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3410" w:type="pct"/>
            <w:gridSpan w:val="2"/>
            <w:vAlign w:val="center"/>
          </w:tcPr>
          <w:p w14:paraId="2320BC1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Распределение ролей и обязанностей среди участников проекта.</w:t>
            </w:r>
          </w:p>
        </w:tc>
      </w:tr>
      <w:tr w:rsidR="00684342" w:rsidRPr="00A61B17" w14:paraId="409DE7E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6E3122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планирования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003D096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планирования и перехода к следующей фазе.</w:t>
            </w:r>
          </w:p>
        </w:tc>
      </w:tr>
      <w:tr w:rsidR="00684342" w:rsidRPr="00A61B17" w14:paraId="392FF7E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4D6EA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3F8C1CF" w14:textId="3415BA0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моделей, которые описывают поведение </w:t>
            </w:r>
            <w:r w:rsidR="002C0DBD" w:rsidRPr="00CF1904">
              <w:rPr>
                <w:sz w:val="24"/>
                <w:szCs w:val="24"/>
                <w:lang w:val="ru-RU"/>
              </w:rPr>
              <w:t xml:space="preserve">интернет-магазина </w:t>
            </w:r>
            <w:r w:rsidRPr="00CF1904">
              <w:rPr>
                <w:sz w:val="24"/>
                <w:szCs w:val="24"/>
                <w:lang w:val="ru-RU"/>
              </w:rPr>
              <w:t>и её компонентов.</w:t>
            </w:r>
          </w:p>
        </w:tc>
      </w:tr>
      <w:tr w:rsidR="00684342" w:rsidRPr="00A61B17" w14:paraId="6FDDBCA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046C46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архитектуры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35EA12BD" w14:textId="231EF51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Определение структуры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интернет-магазина</w:t>
            </w:r>
            <w:r w:rsidRPr="00CF1904">
              <w:rPr>
                <w:sz w:val="24"/>
                <w:szCs w:val="24"/>
                <w:lang w:val="ru-RU"/>
              </w:rPr>
              <w:t>, включая её модули и взаимодействие между ними.</w:t>
            </w:r>
          </w:p>
        </w:tc>
      </w:tr>
      <w:tr w:rsidR="00684342" w:rsidRPr="00A61B17" w14:paraId="6AD6E7B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89AE1F5" w14:textId="636F4C7D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8DB2994" w14:textId="77B0DB5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Описание классов объектов, которые будут использоваться в </w:t>
            </w:r>
            <w:r w:rsidR="002C0DBD" w:rsidRPr="00CF1904">
              <w:rPr>
                <w:sz w:val="24"/>
                <w:szCs w:val="24"/>
                <w:lang w:val="ru-RU"/>
              </w:rPr>
              <w:t>интернет-магазине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469C7551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184F06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3410" w:type="pct"/>
            <w:gridSpan w:val="2"/>
            <w:vAlign w:val="center"/>
          </w:tcPr>
          <w:p w14:paraId="7406DEC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A61B17" w14:paraId="71F120D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B4D912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3410" w:type="pct"/>
            <w:gridSpan w:val="2"/>
            <w:vAlign w:val="center"/>
          </w:tcPr>
          <w:p w14:paraId="69C627C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Создание макетов и прототипов интерфейса пользователя.</w:t>
            </w:r>
          </w:p>
        </w:tc>
      </w:tr>
      <w:tr w:rsidR="00684342" w:rsidRPr="00A61B17" w14:paraId="4E54068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A8685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Утверждение проекта ИС</w:t>
            </w:r>
          </w:p>
        </w:tc>
        <w:tc>
          <w:tcPr>
            <w:tcW w:w="3410" w:type="pct"/>
            <w:gridSpan w:val="2"/>
            <w:vAlign w:val="center"/>
          </w:tcPr>
          <w:p w14:paraId="25C6952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A61B17" w14:paraId="7CD1F14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88B4655" w14:textId="542EC5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Верстка шаблонов страниц клиентской части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6215E3D3" w14:textId="6BCC04E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страниц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65689DA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D228358" w14:textId="606D2161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Адаптация шаблонов страниц клиентской части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под мобильные устройства</w:t>
            </w:r>
          </w:p>
        </w:tc>
        <w:tc>
          <w:tcPr>
            <w:tcW w:w="3410" w:type="pct"/>
            <w:gridSpan w:val="2"/>
            <w:vAlign w:val="center"/>
          </w:tcPr>
          <w:p w14:paraId="50158A5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Pr="0095748F">
              <w:rPr>
                <w:sz w:val="24"/>
                <w:szCs w:val="24"/>
              </w:rPr>
              <w:t>HTML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CSS</w:t>
            </w:r>
            <w:r w:rsidRPr="00CF1904">
              <w:rPr>
                <w:sz w:val="24"/>
                <w:szCs w:val="24"/>
                <w:lang w:val="ru-RU"/>
              </w:rPr>
              <w:t xml:space="preserve"> шаблонов для мобильных устройств.</w:t>
            </w:r>
          </w:p>
        </w:tc>
      </w:tr>
      <w:tr w:rsidR="00684342" w:rsidRPr="00A61B17" w14:paraId="5A937DF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9758B33" w14:textId="09F799A0" w:rsidR="00684342" w:rsidRPr="00CF1904" w:rsidRDefault="008A3C9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2D6A1AD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A61B17" w14:paraId="30779A7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75570B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53D1BE1F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A61B17" w14:paraId="40E26F0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6D43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35BA2321" w14:textId="6A45E6F6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серверов для размещения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6ED8B43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9CAF2D4" w14:textId="52C4C815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163D85">
              <w:rPr>
                <w:sz w:val="24"/>
                <w:szCs w:val="24"/>
                <w:lang w:val="ru-RU"/>
              </w:rPr>
              <w:t xml:space="preserve">Развертывание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163D85">
              <w:rPr>
                <w:sz w:val="24"/>
                <w:szCs w:val="24"/>
                <w:lang w:val="ru-RU"/>
              </w:rPr>
              <w:t xml:space="preserve"> </w:t>
            </w:r>
            <w:r w:rsidRPr="00163D85">
              <w:rPr>
                <w:sz w:val="24"/>
                <w:szCs w:val="24"/>
                <w:lang w:val="ru-RU"/>
              </w:rPr>
              <w:t>на хостинге</w:t>
            </w:r>
          </w:p>
        </w:tc>
        <w:tc>
          <w:tcPr>
            <w:tcW w:w="3410" w:type="pct"/>
            <w:gridSpan w:val="2"/>
            <w:vAlign w:val="center"/>
          </w:tcPr>
          <w:p w14:paraId="09D29632" w14:textId="482FBBA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Перенос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на хостинг и его настройка.</w:t>
            </w:r>
          </w:p>
        </w:tc>
      </w:tr>
      <w:tr w:rsidR="00684342" w:rsidRPr="00A61B17" w14:paraId="06FEC60C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A86505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DC5C40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Регистрация и настройка доменного имени.</w:t>
            </w:r>
          </w:p>
        </w:tc>
      </w:tr>
      <w:tr w:rsidR="00684342" w:rsidRPr="00A61B17" w14:paraId="5878100D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006AF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66154154" w14:textId="06C6885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защищённого соединения для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17B0DDA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10CA914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3410" w:type="pct"/>
            <w:gridSpan w:val="2"/>
            <w:vAlign w:val="center"/>
          </w:tcPr>
          <w:p w14:paraId="2DBF1C63" w14:textId="131AA5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Заполнение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тестовыми данными и проверка его работы.</w:t>
            </w:r>
          </w:p>
        </w:tc>
      </w:tr>
      <w:tr w:rsidR="00684342" w:rsidRPr="00A61B17" w14:paraId="1D984BD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7351C46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B8A8EE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доработка функционала.</w:t>
            </w:r>
          </w:p>
        </w:tc>
      </w:tr>
      <w:tr w:rsidR="00684342" w:rsidRPr="00A61B17" w14:paraId="145543B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6A26BD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</w:rPr>
              <w:t>верстки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5010172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программирования и вёрстки.</w:t>
            </w:r>
          </w:p>
        </w:tc>
      </w:tr>
      <w:tr w:rsidR="00684342" w:rsidRPr="00A61B17" w14:paraId="6642C0A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61338FE" w14:textId="2D1C6C9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Установка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программы</w:t>
            </w:r>
            <w:proofErr w:type="spellEnd"/>
            <w:r w:rsidR="00912998"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учёта</w:t>
            </w:r>
            <w:proofErr w:type="spellEnd"/>
            <w:r w:rsidR="00912998"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912998"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4A7E31A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Установка программного обеспечения для учёта товаров.</w:t>
            </w:r>
          </w:p>
        </w:tc>
      </w:tr>
      <w:tr w:rsidR="00684342" w:rsidRPr="00A61B17" w14:paraId="15E8DE33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9E5DE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3410" w:type="pct"/>
            <w:gridSpan w:val="2"/>
            <w:vAlign w:val="center"/>
          </w:tcPr>
          <w:p w14:paraId="729D418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сервера для работы с кассовым оборудованием.</w:t>
            </w:r>
          </w:p>
        </w:tc>
      </w:tr>
      <w:tr w:rsidR="00684342" w:rsidRPr="00A61B17" w14:paraId="0D005B9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1A0F683" w14:textId="0D92E00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</w:t>
            </w:r>
            <w:r w:rsidR="005F7EB2" w:rsidRPr="00CF1904">
              <w:rPr>
                <w:sz w:val="24"/>
                <w:szCs w:val="24"/>
                <w:lang w:val="ru-RU"/>
              </w:rPr>
              <w:t xml:space="preserve"> товаров</w:t>
            </w:r>
            <w:r w:rsidRPr="00CF1904">
              <w:rPr>
                <w:sz w:val="24"/>
                <w:szCs w:val="24"/>
                <w:lang w:val="ru-RU"/>
              </w:rPr>
              <w:t>, скидок покупателей, зарплат продавцов</w:t>
            </w:r>
          </w:p>
        </w:tc>
        <w:tc>
          <w:tcPr>
            <w:tcW w:w="3410" w:type="pct"/>
            <w:gridSpan w:val="2"/>
            <w:vAlign w:val="center"/>
          </w:tcPr>
          <w:p w14:paraId="371DCAF8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функционала учёта товаров, скидок и зарплат.</w:t>
            </w:r>
          </w:p>
        </w:tc>
      </w:tr>
      <w:tr w:rsidR="00684342" w:rsidRPr="00A61B17" w14:paraId="57ABB54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1C6A557" w14:textId="71DE51E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3410" w:type="pct"/>
            <w:gridSpan w:val="2"/>
            <w:vAlign w:val="center"/>
          </w:tcPr>
          <w:p w14:paraId="1CC1F39E" w14:textId="3EE6B24E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взаимодействия между </w:t>
            </w:r>
            <w:r w:rsidR="005F7EB2" w:rsidRPr="00CF1904">
              <w:rPr>
                <w:sz w:val="24"/>
                <w:szCs w:val="24"/>
                <w:lang w:val="ru-RU"/>
              </w:rPr>
              <w:t>программой учёта товарооборота и интернет-магазином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53AA9745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15696E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21E7C62E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оплаты через интернет-магазин.</w:t>
            </w:r>
          </w:p>
        </w:tc>
      </w:tr>
      <w:tr w:rsidR="00684342" w:rsidRPr="00A61B17" w14:paraId="7ADEC8C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27A139F" w14:textId="34D8C9EE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7548DD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304FA7A2" w14:textId="571F75C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Внесение данных о товарах, их категориях и заказах в </w:t>
            </w:r>
            <w:r w:rsidR="005F7EB2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79EF260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4FC8FC04" w14:textId="048BC6EA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Завершение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6C79062F" w14:textId="6B03C652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Веха окончания этапа настройки </w:t>
            </w:r>
            <w:r w:rsidR="005F7EB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3311018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6926BD9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3410" w:type="pct"/>
            <w:gridSpan w:val="2"/>
            <w:vAlign w:val="center"/>
          </w:tcPr>
          <w:p w14:paraId="1A40628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A61B17" w14:paraId="5034C5AA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2E7477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3410" w:type="pct"/>
            <w:gridSpan w:val="2"/>
            <w:vAlign w:val="center"/>
          </w:tcPr>
          <w:p w14:paraId="450AF3B8" w14:textId="19B5D8D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Оптимизация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для регионального поиска.</w:t>
            </w:r>
          </w:p>
        </w:tc>
      </w:tr>
      <w:tr w:rsidR="00684342" w:rsidRPr="00A61B17" w14:paraId="785DA6AE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38FF33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3410" w:type="pct"/>
            <w:gridSpan w:val="2"/>
            <w:vAlign w:val="center"/>
          </w:tcPr>
          <w:p w14:paraId="14721A0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A61B17" w14:paraId="0458C94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BD0522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3410" w:type="pct"/>
            <w:gridSpan w:val="2"/>
            <w:vAlign w:val="center"/>
          </w:tcPr>
          <w:p w14:paraId="41EB8BA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A61B17" w14:paraId="39FF8298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D2E733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</w:t>
            </w:r>
            <w:proofErr w:type="spellStart"/>
            <w:r w:rsidRPr="0095748F">
              <w:rPr>
                <w:sz w:val="24"/>
                <w:szCs w:val="24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</w:rPr>
              <w:t xml:space="preserve"> дополнительного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10" w:type="pct"/>
            <w:gridSpan w:val="2"/>
            <w:vAlign w:val="center"/>
          </w:tcPr>
          <w:p w14:paraId="5A062D2A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окончания этапа разработки дополнительного функционала.</w:t>
            </w:r>
          </w:p>
        </w:tc>
      </w:tr>
      <w:tr w:rsidR="00684342" w:rsidRPr="00A61B17" w14:paraId="732C0640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1A41CEF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3410" w:type="pct"/>
            <w:gridSpan w:val="2"/>
            <w:vAlign w:val="center"/>
          </w:tcPr>
          <w:p w14:paraId="69AED4F1" w14:textId="68F500A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работы основных функций </w:t>
            </w:r>
            <w:r w:rsidR="00D57628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341791E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AF8CA3F" w14:textId="5D4D19BE" w:rsidR="00684342" w:rsidRPr="00163D85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163D85">
              <w:rPr>
                <w:sz w:val="24"/>
                <w:szCs w:val="24"/>
                <w:lang w:val="ru-RU"/>
              </w:rPr>
              <w:t xml:space="preserve">Проведение функционального тестирования </w:t>
            </w:r>
            <w:r w:rsidR="00163D85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3410" w:type="pct"/>
            <w:gridSpan w:val="2"/>
            <w:vAlign w:val="center"/>
          </w:tcPr>
          <w:p w14:paraId="3573BC9D" w14:textId="36E0FC8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Тестирование всех функций </w:t>
            </w:r>
            <w:r w:rsidR="00163D85">
              <w:rPr>
                <w:sz w:val="24"/>
                <w:szCs w:val="24"/>
                <w:lang w:val="ru-RU"/>
              </w:rPr>
              <w:t>веб-приложения</w:t>
            </w:r>
            <w:r w:rsidR="00163D85" w:rsidRPr="00CF1904">
              <w:rPr>
                <w:sz w:val="24"/>
                <w:szCs w:val="24"/>
                <w:lang w:val="ru-RU"/>
              </w:rPr>
              <w:t xml:space="preserve"> </w:t>
            </w:r>
            <w:r w:rsidRPr="00CF1904">
              <w:rPr>
                <w:sz w:val="24"/>
                <w:szCs w:val="24"/>
                <w:lang w:val="ru-RU"/>
              </w:rPr>
              <w:t>на соответствие требованиям.</w:t>
            </w:r>
          </w:p>
        </w:tc>
      </w:tr>
      <w:tr w:rsidR="00684342" w:rsidRPr="00A61B17" w14:paraId="3301D2F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7450D9C" w14:textId="1D701E4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Интеграционное тестирование с </w:t>
            </w:r>
            <w:r w:rsidR="00FA7382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  <w:tc>
          <w:tcPr>
            <w:tcW w:w="3410" w:type="pct"/>
            <w:gridSpan w:val="2"/>
            <w:vAlign w:val="center"/>
          </w:tcPr>
          <w:p w14:paraId="7F27C01B" w14:textId="07193063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Проверка взаимодействия интернет-магазина и </w:t>
            </w:r>
            <w:r w:rsidR="00FA7382" w:rsidRPr="00CF1904">
              <w:rPr>
                <w:sz w:val="24"/>
                <w:szCs w:val="24"/>
                <w:lang w:val="ru-RU"/>
              </w:rPr>
              <w:t>программы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39CAB284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6807B4BB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>Устранение ошибок и доработка функционала</w:t>
            </w:r>
          </w:p>
        </w:tc>
        <w:tc>
          <w:tcPr>
            <w:tcW w:w="3410" w:type="pct"/>
            <w:gridSpan w:val="2"/>
            <w:vAlign w:val="center"/>
          </w:tcPr>
          <w:p w14:paraId="0AAD6A1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Исправление выявленных ошибок и улучшение функционала.</w:t>
            </w:r>
          </w:p>
        </w:tc>
      </w:tr>
      <w:tr w:rsidR="00684342" w:rsidRPr="00A61B17" w14:paraId="34DB32E7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302F4F7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410" w:type="pct"/>
            <w:gridSpan w:val="2"/>
            <w:vAlign w:val="center"/>
          </w:tcPr>
          <w:p w14:paraId="22085615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A61B17" w14:paraId="1F5B025B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583CA880" w14:textId="41F985B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Разработка пользовательской документации по работе с </w:t>
            </w:r>
            <w:r w:rsidR="00163D85">
              <w:rPr>
                <w:sz w:val="24"/>
                <w:szCs w:val="24"/>
                <w:lang w:val="ru-RU"/>
              </w:rPr>
              <w:t>приложением</w:t>
            </w:r>
          </w:p>
        </w:tc>
        <w:tc>
          <w:tcPr>
            <w:tcW w:w="3410" w:type="pct"/>
            <w:gridSpan w:val="2"/>
            <w:vAlign w:val="center"/>
          </w:tcPr>
          <w:p w14:paraId="2A191583" w14:textId="3EEDCAA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Создание инструкций для пользователей </w:t>
            </w:r>
            <w:r w:rsidR="002F2323" w:rsidRPr="00CF1904">
              <w:rPr>
                <w:sz w:val="24"/>
                <w:szCs w:val="24"/>
                <w:lang w:val="ru-RU"/>
              </w:rPr>
              <w:t>программы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3C17B330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017626A4" w14:textId="118A34D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</w:p>
        </w:tc>
        <w:tc>
          <w:tcPr>
            <w:tcW w:w="3410" w:type="pct"/>
            <w:gridSpan w:val="2"/>
            <w:vAlign w:val="center"/>
          </w:tcPr>
          <w:p w14:paraId="2CB5234B" w14:textId="42FDF669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Обучение сотрудников работе с новой </w:t>
            </w:r>
            <w:r w:rsidR="00E307C7" w:rsidRPr="00CF1904">
              <w:rPr>
                <w:sz w:val="24"/>
                <w:szCs w:val="24"/>
                <w:lang w:val="ru-RU"/>
              </w:rPr>
              <w:t>программой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7EFCE789" w14:textId="77777777" w:rsidTr="004F5CCB">
        <w:trPr>
          <w:trHeight w:val="20"/>
        </w:trPr>
        <w:tc>
          <w:tcPr>
            <w:tcW w:w="1590" w:type="pct"/>
            <w:vAlign w:val="center"/>
          </w:tcPr>
          <w:p w14:paraId="74420D9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410" w:type="pct"/>
            <w:gridSpan w:val="2"/>
            <w:vAlign w:val="center"/>
          </w:tcPr>
          <w:p w14:paraId="25105796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2AC96C45" w:rsidR="00684342" w:rsidRPr="0095748F" w:rsidRDefault="00684342" w:rsidP="00684342">
      <w:pPr>
        <w:pStyle w:val="12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</w:t>
      </w:r>
      <w:r w:rsidR="00484B6E">
        <w:rPr>
          <w:lang w:val="ru-RU"/>
        </w:rPr>
        <w:t>11</w:t>
      </w:r>
      <w:r w:rsidRPr="0095748F">
        <w:rPr>
          <w:lang w:val="ru-RU"/>
        </w:rPr>
        <w:t xml:space="preserve">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TableGrid"/>
        <w:tblW w:w="5003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4106"/>
        <w:gridCol w:w="1275"/>
        <w:gridCol w:w="1277"/>
        <w:gridCol w:w="1277"/>
        <w:gridCol w:w="1416"/>
      </w:tblGrid>
      <w:tr w:rsidR="00DC6256" w:rsidRPr="0095748F" w14:paraId="45062637" w14:textId="77777777" w:rsidTr="00D16A50">
        <w:trPr>
          <w:trHeight w:val="20"/>
        </w:trPr>
        <w:tc>
          <w:tcPr>
            <w:tcW w:w="2195" w:type="pct"/>
            <w:vAlign w:val="center"/>
          </w:tcPr>
          <w:p w14:paraId="542C7AE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682" w:type="pct"/>
            <w:vAlign w:val="center"/>
          </w:tcPr>
          <w:p w14:paraId="49743B7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683" w:type="pct"/>
            <w:vAlign w:val="center"/>
          </w:tcPr>
          <w:p w14:paraId="0B1B64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683" w:type="pct"/>
            <w:vAlign w:val="center"/>
          </w:tcPr>
          <w:p w14:paraId="34F816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757" w:type="pct"/>
            <w:vAlign w:val="center"/>
          </w:tcPr>
          <w:p w14:paraId="2C79503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DC6256" w:rsidRPr="0095748F" w14:paraId="514DF8BB" w14:textId="77777777" w:rsidTr="00D16A50">
        <w:trPr>
          <w:trHeight w:val="20"/>
        </w:trPr>
        <w:tc>
          <w:tcPr>
            <w:tcW w:w="2195" w:type="pct"/>
            <w:vAlign w:val="center"/>
          </w:tcPr>
          <w:p w14:paraId="17F4F196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Сбор данных о предметной области</w:t>
            </w:r>
          </w:p>
        </w:tc>
        <w:tc>
          <w:tcPr>
            <w:tcW w:w="682" w:type="pct"/>
            <w:vAlign w:val="center"/>
          </w:tcPr>
          <w:p w14:paraId="2AE4C6A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vAlign w:val="center"/>
          </w:tcPr>
          <w:p w14:paraId="25A5F99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vAlign w:val="center"/>
          </w:tcPr>
          <w:p w14:paraId="6B64F8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vAlign w:val="center"/>
          </w:tcPr>
          <w:p w14:paraId="1B9F82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0779F84" w14:textId="77777777" w:rsidTr="00D16A50">
        <w:trPr>
          <w:trHeight w:val="20"/>
        </w:trPr>
        <w:tc>
          <w:tcPr>
            <w:tcW w:w="219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целей</w:t>
            </w:r>
            <w:proofErr w:type="spellEnd"/>
            <w:r w:rsidRPr="0095748F">
              <w:rPr>
                <w:sz w:val="24"/>
                <w:szCs w:val="24"/>
              </w:rPr>
              <w:t xml:space="preserve"> проекта</w:t>
            </w:r>
          </w:p>
        </w:tc>
        <w:tc>
          <w:tcPr>
            <w:tcW w:w="682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1E643F8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82F4EB0" w14:textId="77777777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9EA979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7C58985" w14:textId="0D9DF4D2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395FC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41B1794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056511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06E66282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бизнес-объектов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F5DD2BE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D6AA1BB" w14:textId="6521C87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ECB738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E1CC24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4B5E0F7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3A71F91C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Анализ готовых решений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16E768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5C5B3DE" w14:textId="091F9529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92268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DDD3C4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57B21B4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728501E1" w14:textId="6A10785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Формирование </w:t>
            </w:r>
            <w:proofErr w:type="spellStart"/>
            <w:r w:rsidRPr="0095748F">
              <w:rPr>
                <w:sz w:val="24"/>
                <w:szCs w:val="24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</w:rPr>
              <w:t xml:space="preserve"> к </w:t>
            </w:r>
            <w:proofErr w:type="spellStart"/>
            <w:r w:rsidRPr="0095748F">
              <w:rPr>
                <w:sz w:val="24"/>
                <w:szCs w:val="24"/>
              </w:rPr>
              <w:t>продукту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3A5FBE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1BE1E7E" w14:textId="6291460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5A4A39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823925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EF816C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66CE30F0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Составление ТЗ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F384A7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D8DAAEB" w14:textId="600F6DFE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EE2E4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16872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C6256" w:rsidRPr="0095748F" w14:paraId="33ED176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E8EA496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этапов проекта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14CF59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769FAA" w14:textId="31A795C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1D7EF4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4402A1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C6256" w:rsidRPr="0095748F" w14:paraId="05AFCEC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29A7BA23" w14:textId="2A263689" w:rsidR="000464A2" w:rsidRPr="00D16A50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t xml:space="preserve">Подготовка концепта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29CA3E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4806C4" w14:textId="0C95B74D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C387C1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DFD9E5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C6256" w:rsidRPr="0095748F" w14:paraId="7B0C9D6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49CDFF1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Назначение ролей участников проекта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148021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285B2AE" w14:textId="7D6B736A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249420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C538471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DC6256" w:rsidRPr="0095748F" w14:paraId="7B35286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2DFFFED1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</w:t>
            </w:r>
            <w:proofErr w:type="spellStart"/>
            <w:r w:rsidRPr="0095748F">
              <w:rPr>
                <w:sz w:val="24"/>
                <w:szCs w:val="24"/>
              </w:rPr>
              <w:t>моделей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анализа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0DF75F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7BD36A2" w14:textId="561AD805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0E5BDA5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8A91FC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6A23274F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15ADA38" w14:textId="55B5AF20" w:rsidR="000464A2" w:rsidRPr="00D16A50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95748F">
              <w:rPr>
                <w:sz w:val="24"/>
                <w:szCs w:val="24"/>
              </w:rPr>
              <w:t xml:space="preserve">Разработка архитектуры </w:t>
            </w:r>
            <w:r w:rsidR="00D16A50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5726D2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1D391EC" w14:textId="0C885B7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91C92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FDE9C6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2019321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61A7E042" w14:textId="46D10724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</w:t>
            </w:r>
            <w:proofErr w:type="spellStart"/>
            <w:r w:rsidRPr="0095748F">
              <w:rPr>
                <w:sz w:val="24"/>
                <w:szCs w:val="24"/>
              </w:rPr>
              <w:t>классов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05326A9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0FEDD57" w14:textId="69F7AF8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C7E1213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B881EF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4D300261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01A36AF6" w14:textId="77777777" w:rsidR="000464A2" w:rsidRPr="0095748F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Определение структуры баз данных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54B013B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97B3888" w14:textId="6B1929A3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34A7C6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A15461F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16A50" w:rsidRPr="0095748F" w14:paraId="17AD7BA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45D82B63" w14:textId="77777777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>Проектирование интерфейса пользователя (</w:t>
            </w:r>
            <w:r w:rsidRPr="0095748F">
              <w:rPr>
                <w:sz w:val="24"/>
                <w:szCs w:val="24"/>
              </w:rPr>
              <w:t>UI</w:t>
            </w:r>
            <w:r w:rsidRPr="00CF1904">
              <w:rPr>
                <w:sz w:val="24"/>
                <w:szCs w:val="24"/>
                <w:lang w:val="ru-RU"/>
              </w:rPr>
              <w:t>/</w:t>
            </w:r>
            <w:r w:rsidRPr="0095748F">
              <w:rPr>
                <w:sz w:val="24"/>
                <w:szCs w:val="24"/>
              </w:rPr>
              <w:t>UX</w:t>
            </w:r>
            <w:r w:rsidRPr="00CF1904">
              <w:rPr>
                <w:sz w:val="24"/>
                <w:szCs w:val="24"/>
                <w:lang w:val="ru-RU"/>
              </w:rPr>
              <w:t>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105613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67026B2" w14:textId="43716CA8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8943B8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7F7C782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1C91FF0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</w:tcPr>
          <w:p w14:paraId="756D7CB2" w14:textId="29CF364F" w:rsidR="000464A2" w:rsidRPr="00CF1904" w:rsidRDefault="000464A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Верстка шаблонов страниц клиентской части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455C05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8C16176" w14:textId="5F0E74D1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DC4D61D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357061A" w14:textId="77777777" w:rsidR="000464A2" w:rsidRPr="0095748F" w:rsidRDefault="000464A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6C01690E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7F21C8B" w14:textId="135518FD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Адаптация шаблонов страниц клиентской части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  <w:r w:rsidRPr="00CF1904">
              <w:rPr>
                <w:sz w:val="24"/>
                <w:szCs w:val="24"/>
                <w:lang w:val="ru-RU"/>
              </w:rPr>
              <w:t xml:space="preserve"> под мобильные устройства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D16A50" w:rsidRPr="0095748F" w14:paraId="28511E86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0D28220B" w14:textId="2EBED8EA" w:rsidR="00684342" w:rsidRPr="00CF1904" w:rsidRDefault="00912998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Интеграция с базой данных программы учёта товаро</w:t>
            </w:r>
            <w:r w:rsidR="008A3C90" w:rsidRPr="00CF1904">
              <w:rPr>
                <w:sz w:val="24"/>
                <w:szCs w:val="24"/>
                <w:lang w:val="ru-RU"/>
              </w:rPr>
              <w:t>оборота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D16A50" w:rsidRPr="0095748F" w14:paraId="3699435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B0CC90E" w14:textId="24C059F5" w:rsidR="00684342" w:rsidRPr="004F5CCB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95748F">
              <w:rPr>
                <w:sz w:val="24"/>
                <w:szCs w:val="24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4F5CCB">
              <w:rPr>
                <w:sz w:val="24"/>
                <w:szCs w:val="24"/>
                <w:lang w:val="ru-RU"/>
              </w:rPr>
              <w:t>веб-приложения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D16A50" w:rsidRPr="0095748F" w14:paraId="0BF0ED08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хостинга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51C685B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4C212A4" w14:textId="2929C0B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Развертывание </w:t>
            </w:r>
            <w:r w:rsidR="004F5CCB">
              <w:rPr>
                <w:sz w:val="24"/>
                <w:szCs w:val="24"/>
                <w:lang w:val="ru-RU"/>
              </w:rPr>
              <w:t>приложения</w:t>
            </w:r>
            <w:r w:rsidRPr="0095748F">
              <w:rPr>
                <w:sz w:val="24"/>
                <w:szCs w:val="24"/>
              </w:rPr>
              <w:t xml:space="preserve"> на </w:t>
            </w:r>
            <w:proofErr w:type="spellStart"/>
            <w:r w:rsidRPr="0095748F">
              <w:rPr>
                <w:sz w:val="24"/>
                <w:szCs w:val="24"/>
              </w:rPr>
              <w:t>хостинге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D16A50" w:rsidRPr="0095748F" w14:paraId="3E15C534" w14:textId="77777777" w:rsidTr="00D16A50">
        <w:trPr>
          <w:trHeight w:val="479"/>
        </w:trPr>
        <w:tc>
          <w:tcPr>
            <w:tcW w:w="2195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домена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D16A50" w:rsidRPr="0095748F" w14:paraId="7E92F2F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</w:rPr>
              <w:t>сертификатов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D16A50" w:rsidRPr="0095748F" w14:paraId="0923DF1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67F6C3B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Заполнение страниц и тестирование на реальных данных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D16A50" w:rsidRPr="0095748F" w14:paraId="66541C9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кода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F47154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Установка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учёта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6985DDE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50770B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KKM</w:t>
            </w:r>
            <w:r w:rsidRPr="00CF1904">
              <w:rPr>
                <w:sz w:val="24"/>
                <w:szCs w:val="24"/>
                <w:lang w:val="ru-RU"/>
              </w:rPr>
              <w:t>-сервера на компьютере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544134" w:rsidRPr="0095748F" w14:paraId="717D062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E560562" w14:textId="28C7AF61" w:rsidR="00684342" w:rsidRPr="00CF1904" w:rsidRDefault="005F7EB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учёта товаров, скидок покупателей, зарплат продавцов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313B69F9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646136E4" w14:textId="488166A1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Интеграция </w:t>
            </w:r>
            <w:r w:rsidR="008A3C90" w:rsidRPr="00CF1904">
              <w:rPr>
                <w:sz w:val="24"/>
                <w:szCs w:val="24"/>
                <w:lang w:val="ru-RU"/>
              </w:rPr>
              <w:t xml:space="preserve">программы учёта товарооборота </w:t>
            </w:r>
            <w:r w:rsidRPr="00CF1904">
              <w:rPr>
                <w:sz w:val="24"/>
                <w:szCs w:val="24"/>
                <w:lang w:val="ru-RU"/>
              </w:rPr>
              <w:t>с интернет-магазином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21FB17D0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онлайн-покупок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544134" w:rsidRPr="0095748F" w14:paraId="4F5886C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="005F7EB2" w:rsidRPr="0095748F">
              <w:rPr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данными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544134" w:rsidRPr="0095748F" w14:paraId="1008591D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12376E5E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-генератора страниц интернет-магазина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093969BB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B4F6F7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Настройка </w:t>
            </w:r>
            <w:r w:rsidRPr="0095748F">
              <w:rPr>
                <w:sz w:val="24"/>
                <w:szCs w:val="24"/>
              </w:rPr>
              <w:t>SEO</w:t>
            </w:r>
            <w:r w:rsidRPr="00CF1904">
              <w:rPr>
                <w:sz w:val="24"/>
                <w:szCs w:val="24"/>
                <w:lang w:val="ru-RU"/>
              </w:rPr>
              <w:t>-индексации по регионам (ПИГС)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544134" w:rsidRPr="0095748F" w14:paraId="4ACA2A1C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A99CF58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</w:rPr>
              <w:t>farpost</w:t>
            </w:r>
            <w:r w:rsidRPr="00CF1904">
              <w:rPr>
                <w:sz w:val="24"/>
                <w:szCs w:val="24"/>
                <w:lang w:val="ru-RU"/>
              </w:rPr>
              <w:t>.</w:t>
            </w:r>
            <w:r w:rsidRPr="0095748F">
              <w:rPr>
                <w:sz w:val="24"/>
                <w:szCs w:val="24"/>
              </w:rPr>
              <w:t>ru</w:t>
            </w:r>
            <w:r w:rsidRPr="00CF1904">
              <w:rPr>
                <w:sz w:val="24"/>
                <w:szCs w:val="24"/>
                <w:lang w:val="ru-RU"/>
              </w:rPr>
              <w:t>, Авито, Юла)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544134" w:rsidRPr="0095748F" w14:paraId="5296CD07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48BE5906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Настройка аналитических инструментов (Яндекс метрики)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544134" w:rsidRPr="0095748F" w14:paraId="499CD754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Тестирование </w:t>
            </w:r>
            <w:proofErr w:type="spellStart"/>
            <w:r w:rsidRPr="0095748F">
              <w:rPr>
                <w:sz w:val="24"/>
                <w:szCs w:val="24"/>
              </w:rPr>
              <w:t>базового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функционала</w:t>
            </w:r>
            <w:proofErr w:type="spellEnd"/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639A579A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20FD958C" w14:textId="5DDBAA51" w:rsidR="00684342" w:rsidRPr="00D16A50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proofErr w:type="spellStart"/>
            <w:r w:rsidRPr="0095748F">
              <w:rPr>
                <w:sz w:val="24"/>
                <w:szCs w:val="24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r w:rsidR="00D16A50">
              <w:rPr>
                <w:sz w:val="24"/>
                <w:szCs w:val="24"/>
                <w:lang w:val="ru-RU"/>
              </w:rPr>
              <w:t>приложения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34D1FBCF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331F8903" w14:textId="350F68C1" w:rsidR="00684342" w:rsidRPr="00CF1904" w:rsidRDefault="00E307C7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Интеграционное тестирование с программой учёта товарооборота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544134" w:rsidRPr="0095748F" w14:paraId="5264EA42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76B5F469" w14:textId="77777777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Устранение ошибок и доработка функционала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544134" w:rsidRPr="0095748F" w14:paraId="78E8D649" w14:textId="77777777" w:rsidTr="00D16A50">
        <w:trPr>
          <w:trHeight w:val="20"/>
        </w:trPr>
        <w:tc>
          <w:tcPr>
            <w:tcW w:w="2195" w:type="pct"/>
            <w:tcBorders>
              <w:bottom w:val="nil"/>
            </w:tcBorders>
            <w:vAlign w:val="center"/>
          </w:tcPr>
          <w:p w14:paraId="047BD267" w14:textId="3CA03B6D" w:rsidR="00684342" w:rsidRPr="00CF1904" w:rsidRDefault="00684342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lastRenderedPageBreak/>
              <w:t xml:space="preserve">Разработка пользовательской документации по работе с </w:t>
            </w:r>
            <w:r w:rsidR="00D16A50">
              <w:rPr>
                <w:sz w:val="24"/>
                <w:szCs w:val="24"/>
                <w:lang w:val="ru-RU"/>
              </w:rPr>
              <w:t>приложением</w:t>
            </w:r>
          </w:p>
        </w:tc>
        <w:tc>
          <w:tcPr>
            <w:tcW w:w="68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683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57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BA5F92" w14:textId="77777777" w:rsidTr="00D16A50">
        <w:trPr>
          <w:trHeight w:val="20"/>
        </w:trPr>
        <w:tc>
          <w:tcPr>
            <w:tcW w:w="2195" w:type="pct"/>
            <w:tcBorders>
              <w:bottom w:val="single" w:sz="4" w:space="0" w:color="auto"/>
            </w:tcBorders>
          </w:tcPr>
          <w:p w14:paraId="1771BA1D" w14:textId="578D8904" w:rsidR="00684342" w:rsidRPr="00CF1904" w:rsidRDefault="00E307C7" w:rsidP="00D16A50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68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683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0850674F" w14:textId="13FA167C" w:rsidR="00D16A50" w:rsidRDefault="00D16A50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</w:rPr>
      </w:pPr>
    </w:p>
    <w:p w14:paraId="1F586CFB" w14:textId="49C224F0" w:rsidR="00684342" w:rsidRPr="0095748F" w:rsidRDefault="00684342" w:rsidP="00481DC4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12</w:t>
      </w:r>
      <w:r w:rsidRPr="0095748F">
        <w:t xml:space="preserve">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</w:rPr>
              <w:t>Хостинг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</w:rPr>
              <w:t xml:space="preserve"> сайта в </w:t>
            </w:r>
            <w:proofErr w:type="spellStart"/>
            <w:r w:rsidRPr="0095748F">
              <w:rPr>
                <w:sz w:val="24"/>
                <w:szCs w:val="24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A61B17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1855D74F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Уникальное имя сайта в интернете</w:t>
            </w:r>
            <w:r w:rsidR="007922F0">
              <w:rPr>
                <w:sz w:val="24"/>
                <w:szCs w:val="24"/>
                <w:lang w:val="ru-RU"/>
              </w:rPr>
              <w:t xml:space="preserve">. </w:t>
            </w:r>
            <w:r w:rsidRPr="00CF1904">
              <w:rPr>
                <w:sz w:val="24"/>
                <w:szCs w:val="24"/>
                <w:lang w:val="ru-RU"/>
              </w:rPr>
              <w:t>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</w:rPr>
              <w:t>HTTPS</w:t>
            </w:r>
            <w:r w:rsidRPr="00CF1904">
              <w:rPr>
                <w:sz w:val="24"/>
                <w:szCs w:val="24"/>
                <w:lang w:val="ru-RU"/>
              </w:rPr>
              <w:t xml:space="preserve">). </w:t>
            </w:r>
            <w:r w:rsidRPr="0095748F">
              <w:rPr>
                <w:sz w:val="24"/>
                <w:szCs w:val="24"/>
              </w:rPr>
              <w:t>SSL-</w:t>
            </w:r>
            <w:proofErr w:type="spellStart"/>
            <w:r w:rsidRPr="0095748F">
              <w:rPr>
                <w:sz w:val="24"/>
                <w:szCs w:val="24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</w:rPr>
              <w:t xml:space="preserve"> для </w:t>
            </w:r>
            <w:proofErr w:type="spellStart"/>
            <w:r w:rsidRPr="0095748F">
              <w:rPr>
                <w:sz w:val="24"/>
                <w:szCs w:val="24"/>
              </w:rPr>
              <w:t>защиты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пользователей.</w:t>
            </w:r>
          </w:p>
        </w:tc>
      </w:tr>
      <w:tr w:rsidR="00684342" w:rsidRPr="00A61B17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A61B17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Сервисы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аналитики</w:t>
            </w:r>
            <w:proofErr w:type="spellEnd"/>
            <w:r w:rsidRPr="0095748F">
              <w:rPr>
                <w:sz w:val="24"/>
                <w:szCs w:val="24"/>
              </w:rPr>
              <w:t xml:space="preserve">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A61B17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Лицензия</w:t>
            </w:r>
            <w:proofErr w:type="spellEnd"/>
            <w:r w:rsidRPr="0095748F">
              <w:rPr>
                <w:sz w:val="24"/>
                <w:szCs w:val="24"/>
              </w:rPr>
              <w:t xml:space="preserve"> на ККМ </w:t>
            </w:r>
            <w:proofErr w:type="spellStart"/>
            <w:r w:rsidRPr="0095748F">
              <w:rPr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A61B17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Кассовое</w:t>
            </w:r>
            <w:proofErr w:type="spellEnd"/>
            <w:r w:rsidRPr="0095748F">
              <w:rPr>
                <w:sz w:val="24"/>
                <w:szCs w:val="24"/>
              </w:rPr>
              <w:t xml:space="preserve">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</w:p>
        </w:tc>
      </w:tr>
      <w:tr w:rsidR="00684342" w:rsidRPr="00A61B17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Исполнитель</w:t>
            </w:r>
            <w:proofErr w:type="spellEnd"/>
            <w:r w:rsidRPr="0095748F">
              <w:rPr>
                <w:sz w:val="24"/>
                <w:szCs w:val="24"/>
              </w:rPr>
              <w:t xml:space="preserve"> (Туровец </w:t>
            </w:r>
            <w:proofErr w:type="spellStart"/>
            <w:r w:rsidRPr="0095748F">
              <w:rPr>
                <w:sz w:val="24"/>
                <w:szCs w:val="24"/>
              </w:rPr>
              <w:t>Владислав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Юрьевич</w:t>
            </w:r>
            <w:proofErr w:type="spellEnd"/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A61B17" w14:paraId="12CA2D4D" w14:textId="77777777" w:rsidTr="00820E69">
        <w:tc>
          <w:tcPr>
            <w:tcW w:w="2498" w:type="dxa"/>
            <w:vAlign w:val="center"/>
          </w:tcPr>
          <w:p w14:paraId="70DCF89F" w14:textId="70F40D50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D16A50">
              <w:rPr>
                <w:sz w:val="24"/>
                <w:szCs w:val="24"/>
              </w:rPr>
              <w:t>Заказчик</w:t>
            </w:r>
            <w:proofErr w:type="spellEnd"/>
            <w:r w:rsidRPr="00D16A50">
              <w:rPr>
                <w:sz w:val="24"/>
                <w:szCs w:val="24"/>
              </w:rPr>
              <w:t xml:space="preserve"> (</w:t>
            </w:r>
            <w:r w:rsidR="00D16A50" w:rsidRPr="00D16A50">
              <w:rPr>
                <w:sz w:val="24"/>
                <w:szCs w:val="24"/>
                <w:lang w:val="ru-RU"/>
              </w:rPr>
              <w:t>предприниматель</w:t>
            </w:r>
            <w:r w:rsidRPr="00D16A50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E971D99" w:rsidR="00684342" w:rsidRPr="00CF1904" w:rsidRDefault="00D16A50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Предприниматель</w:t>
            </w:r>
            <w:r w:rsidR="00684342" w:rsidRPr="00CF1904">
              <w:rPr>
                <w:sz w:val="24"/>
                <w:szCs w:val="24"/>
                <w:lang w:val="ru-RU"/>
              </w:rPr>
              <w:t>, который участвует в постановке задач, согласовании этапов и принятии решений.</w:t>
            </w:r>
          </w:p>
        </w:tc>
      </w:tr>
      <w:tr w:rsidR="00684342" w:rsidRPr="00A61B17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lastRenderedPageBreak/>
              <w:t>Товаровед</w:t>
            </w:r>
            <w:proofErr w:type="spellEnd"/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CF1904">
              <w:rPr>
                <w:sz w:val="24"/>
                <w:szCs w:val="24"/>
                <w:lang w:val="ru-RU"/>
              </w:rPr>
              <w:t>программой учёта товарооборота</w:t>
            </w:r>
            <w:r w:rsidRPr="00CF1904">
              <w:rPr>
                <w:sz w:val="24"/>
                <w:szCs w:val="24"/>
                <w:lang w:val="ru-RU"/>
              </w:rPr>
              <w:t>.</w:t>
            </w:r>
          </w:p>
        </w:tc>
      </w:tr>
      <w:tr w:rsidR="00684342" w:rsidRPr="00A61B17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Первый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A61B17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Продавец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Второй сотрудник, работающий с клиентами и использующий </w:t>
            </w:r>
            <w:r w:rsidR="00B66969" w:rsidRPr="00CF1904">
              <w:rPr>
                <w:sz w:val="24"/>
                <w:szCs w:val="24"/>
                <w:lang w:val="ru-RU"/>
              </w:rPr>
              <w:t>программу</w:t>
            </w:r>
            <w:r w:rsidRPr="00CF1904">
              <w:rPr>
                <w:sz w:val="24"/>
                <w:szCs w:val="24"/>
                <w:lang w:val="ru-RU"/>
              </w:rPr>
              <w:t xml:space="preserve"> для оформления заказов.</w:t>
            </w:r>
          </w:p>
        </w:tc>
      </w:tr>
      <w:tr w:rsidR="00684342" w:rsidRPr="00A61B17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  <w:proofErr w:type="spellEnd"/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A61B17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color w:val="000000"/>
                <w:sz w:val="24"/>
                <w:szCs w:val="24"/>
              </w:rPr>
              <w:t>Разработчик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программы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учёта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товарооборота</w:t>
            </w:r>
            <w:proofErr w:type="spellEnd"/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CF1904" w:rsidRDefault="00684342" w:rsidP="002D164E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Специалист, ответственный за настройку и интеграцию </w:t>
            </w:r>
            <w:r w:rsidR="00B66969" w:rsidRPr="00CF1904">
              <w:rPr>
                <w:sz w:val="24"/>
                <w:szCs w:val="24"/>
                <w:lang w:val="ru-RU"/>
              </w:rPr>
              <w:t>программу учёта товарооборота</w:t>
            </w:r>
            <w:r w:rsidRPr="00CF1904">
              <w:rPr>
                <w:sz w:val="24"/>
                <w:szCs w:val="24"/>
                <w:lang w:val="ru-RU"/>
              </w:rPr>
              <w:t xml:space="preserve"> с интернет-магазином.</w:t>
            </w:r>
          </w:p>
        </w:tc>
      </w:tr>
    </w:tbl>
    <w:p w14:paraId="7C1B1AB1" w14:textId="77777777" w:rsidR="00354280" w:rsidRPr="008F76E8" w:rsidRDefault="00354280" w:rsidP="00354280">
      <w:pPr>
        <w:spacing w:line="360" w:lineRule="auto"/>
        <w:rPr>
          <w:sz w:val="28"/>
          <w:szCs w:val="28"/>
          <w:lang w:val="ru-RU"/>
        </w:rPr>
      </w:pPr>
    </w:p>
    <w:p w14:paraId="1F541C8B" w14:textId="34BAC4C2" w:rsidR="008C689D" w:rsidRPr="00354280" w:rsidRDefault="008C689D" w:rsidP="008C689D">
      <w:pPr>
        <w:pStyle w:val="Caption"/>
        <w:keepNext/>
        <w:ind w:firstLine="0"/>
        <w:rPr>
          <w:lang w:val="ru-RU"/>
        </w:rPr>
      </w:pPr>
      <w:r w:rsidRPr="00354280">
        <w:rPr>
          <w:spacing w:val="40"/>
          <w:lang w:val="ru-RU"/>
        </w:rPr>
        <w:t>Таблица</w:t>
      </w:r>
      <w:r w:rsidRPr="00354280">
        <w:rPr>
          <w:lang w:val="ru-RU"/>
        </w:rPr>
        <w:t xml:space="preserve"> Б.</w:t>
      </w:r>
      <w:r w:rsidR="00484B6E" w:rsidRPr="00354280">
        <w:rPr>
          <w:lang w:val="ru-RU"/>
        </w:rPr>
        <w:t>13</w:t>
      </w:r>
      <w:r w:rsidRPr="00354280">
        <w:rPr>
          <w:lang w:val="ru-RU"/>
        </w:rPr>
        <w:t xml:space="preserve"> – Трудовые ресурсы проекта</w:t>
      </w:r>
    </w:p>
    <w:tbl>
      <w:tblPr>
        <w:tblStyle w:val="11"/>
        <w:tblW w:w="9430" w:type="dxa"/>
        <w:tblLook w:val="04A0" w:firstRow="1" w:lastRow="0" w:firstColumn="1" w:lastColumn="0" w:noHBand="0" w:noVBand="1"/>
      </w:tblPr>
      <w:tblGrid>
        <w:gridCol w:w="2972"/>
        <w:gridCol w:w="2126"/>
        <w:gridCol w:w="4332"/>
      </w:tblGrid>
      <w:tr w:rsidR="008C689D" w:rsidRPr="008C689D" w14:paraId="38D84C60" w14:textId="77777777" w:rsidTr="00A86A9D">
        <w:trPr>
          <w:trHeight w:val="394"/>
        </w:trPr>
        <w:tc>
          <w:tcPr>
            <w:tcW w:w="2972" w:type="dxa"/>
            <w:hideMark/>
          </w:tcPr>
          <w:p w14:paraId="21783A92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Ресурс</w:t>
            </w:r>
            <w:proofErr w:type="spellEnd"/>
          </w:p>
        </w:tc>
        <w:tc>
          <w:tcPr>
            <w:tcW w:w="2126" w:type="dxa"/>
            <w:hideMark/>
          </w:tcPr>
          <w:p w14:paraId="1C6BC623" w14:textId="77777777" w:rsidR="008C689D" w:rsidRPr="008C689D" w:rsidRDefault="008C689D" w:rsidP="008C689D">
            <w:pPr>
              <w:spacing w:line="276" w:lineRule="auto"/>
            </w:pPr>
            <w:r w:rsidRPr="008C689D">
              <w:t>Ставка/стоимость</w:t>
            </w:r>
          </w:p>
        </w:tc>
        <w:tc>
          <w:tcPr>
            <w:tcW w:w="4332" w:type="dxa"/>
            <w:hideMark/>
          </w:tcPr>
          <w:p w14:paraId="6D9CF10C" w14:textId="77777777" w:rsidR="008C689D" w:rsidRPr="008C689D" w:rsidRDefault="008C689D" w:rsidP="008C689D">
            <w:pPr>
              <w:spacing w:line="276" w:lineRule="auto"/>
            </w:pPr>
            <w:r w:rsidRPr="008C689D">
              <w:t>Основание расчёта</w:t>
            </w:r>
          </w:p>
        </w:tc>
      </w:tr>
      <w:tr w:rsidR="008C689D" w:rsidRPr="00A61B17" w14:paraId="03B69C86" w14:textId="77777777" w:rsidTr="00A86A9D">
        <w:trPr>
          <w:trHeight w:val="778"/>
        </w:trPr>
        <w:tc>
          <w:tcPr>
            <w:tcW w:w="2972" w:type="dxa"/>
            <w:hideMark/>
          </w:tcPr>
          <w:p w14:paraId="5CF6D1D2" w14:textId="77777777" w:rsidR="008C689D" w:rsidRPr="008C689D" w:rsidRDefault="008C689D" w:rsidP="008C689D">
            <w:pPr>
              <w:spacing w:line="276" w:lineRule="auto"/>
            </w:pPr>
            <w:r w:rsidRPr="008C689D">
              <w:t>Исполнитель (Туровец В.Ю.)</w:t>
            </w:r>
          </w:p>
        </w:tc>
        <w:tc>
          <w:tcPr>
            <w:tcW w:w="2126" w:type="dxa"/>
            <w:hideMark/>
          </w:tcPr>
          <w:p w14:paraId="03DC420E" w14:textId="77777777" w:rsidR="008C689D" w:rsidRPr="008C689D" w:rsidRDefault="008C689D" w:rsidP="008C689D">
            <w:pPr>
              <w:spacing w:line="276" w:lineRule="auto"/>
            </w:pPr>
            <w:r w:rsidRPr="008C689D">
              <w:t>0 руб./час</w:t>
            </w:r>
          </w:p>
        </w:tc>
        <w:tc>
          <w:tcPr>
            <w:tcW w:w="4332" w:type="dxa"/>
            <w:hideMark/>
          </w:tcPr>
          <w:p w14:paraId="33DEC19E" w14:textId="4BE9C27E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Поскольку исполнитель и заказчик являются членами одной семьи </w:t>
            </w:r>
            <w:r w:rsidR="008C689D" w:rsidRPr="00CF1904">
              <w:rPr>
                <w:lang w:val="ru-RU"/>
              </w:rPr>
              <w:t>работа осуществляется безвозмездно</w:t>
            </w:r>
          </w:p>
        </w:tc>
      </w:tr>
      <w:tr w:rsidR="008C689D" w:rsidRPr="00942AA0" w14:paraId="57EE4891" w14:textId="77777777" w:rsidTr="00A86A9D">
        <w:trPr>
          <w:trHeight w:val="778"/>
        </w:trPr>
        <w:tc>
          <w:tcPr>
            <w:tcW w:w="2972" w:type="dxa"/>
            <w:hideMark/>
          </w:tcPr>
          <w:p w14:paraId="0F9F7728" w14:textId="064C4456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Заказчик</w:t>
            </w:r>
            <w:proofErr w:type="spellEnd"/>
            <w:r w:rsidRPr="008C689D">
              <w:t xml:space="preserve"> (</w:t>
            </w:r>
            <w:r w:rsidR="00D16A50">
              <w:rPr>
                <w:lang w:val="ru-RU"/>
              </w:rPr>
              <w:t>п</w:t>
            </w:r>
            <w:r w:rsidR="00D16A50" w:rsidRPr="00D16A50">
              <w:rPr>
                <w:lang w:val="ru-RU"/>
              </w:rPr>
              <w:t>редприниматель</w:t>
            </w:r>
            <w:r w:rsidRPr="00D16A50">
              <w:t>)</w:t>
            </w:r>
          </w:p>
        </w:tc>
        <w:tc>
          <w:tcPr>
            <w:tcW w:w="2126" w:type="dxa"/>
            <w:hideMark/>
          </w:tcPr>
          <w:p w14:paraId="73AAEF07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7FA0D3E7" w14:textId="5092C50F" w:rsidR="008C689D" w:rsidRPr="00D16A50" w:rsidRDefault="008C689D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>Озвученн</w:t>
            </w:r>
            <w:r w:rsidR="001E45E4" w:rsidRPr="00D16A50">
              <w:rPr>
                <w:lang w:val="ru-RU"/>
              </w:rPr>
              <w:t>ая</w:t>
            </w:r>
            <w:r w:rsidRPr="00D16A50">
              <w:rPr>
                <w:lang w:val="ru-RU"/>
              </w:rPr>
              <w:t xml:space="preserve"> </w:t>
            </w:r>
            <w:r w:rsidR="00D16A50" w:rsidRPr="00D16A50">
              <w:rPr>
                <w:lang w:val="ru-RU"/>
              </w:rPr>
              <w:t xml:space="preserve">предпринимателем </w:t>
            </w:r>
            <w:r w:rsidR="001E45E4" w:rsidRPr="00D16A50">
              <w:rPr>
                <w:lang w:val="ru-RU"/>
              </w:rPr>
              <w:t>ставка ресурса</w:t>
            </w:r>
            <w:r w:rsidRPr="00D16A50">
              <w:rPr>
                <w:lang w:val="ru-RU"/>
              </w:rPr>
              <w:t xml:space="preserve"> </w:t>
            </w:r>
          </w:p>
        </w:tc>
      </w:tr>
      <w:tr w:rsidR="008C689D" w:rsidRPr="00942AA0" w14:paraId="173D3930" w14:textId="77777777" w:rsidTr="00A86A9D">
        <w:trPr>
          <w:trHeight w:val="383"/>
        </w:trPr>
        <w:tc>
          <w:tcPr>
            <w:tcW w:w="2972" w:type="dxa"/>
            <w:hideMark/>
          </w:tcPr>
          <w:p w14:paraId="6B62C20F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Товаровед</w:t>
            </w:r>
            <w:proofErr w:type="spellEnd"/>
          </w:p>
        </w:tc>
        <w:tc>
          <w:tcPr>
            <w:tcW w:w="2126" w:type="dxa"/>
            <w:hideMark/>
          </w:tcPr>
          <w:p w14:paraId="46BB9C0E" w14:textId="77777777" w:rsidR="008C689D" w:rsidRPr="008C689D" w:rsidRDefault="008C689D" w:rsidP="008C689D">
            <w:pPr>
              <w:spacing w:line="276" w:lineRule="auto"/>
            </w:pPr>
            <w:r w:rsidRPr="008C689D">
              <w:t>170 руб./час</w:t>
            </w:r>
          </w:p>
        </w:tc>
        <w:tc>
          <w:tcPr>
            <w:tcW w:w="4332" w:type="dxa"/>
            <w:hideMark/>
          </w:tcPr>
          <w:p w14:paraId="265EA06D" w14:textId="6A60158C" w:rsidR="008C689D" w:rsidRPr="00D16A50" w:rsidRDefault="001E45E4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 xml:space="preserve">Озвученная </w:t>
            </w:r>
            <w:r w:rsidR="00D16A50" w:rsidRPr="00D16A50">
              <w:rPr>
                <w:lang w:val="ru-RU"/>
              </w:rPr>
              <w:t xml:space="preserve">предпринимателем </w:t>
            </w:r>
            <w:r w:rsidRPr="00D16A50">
              <w:rPr>
                <w:lang w:val="ru-RU"/>
              </w:rPr>
              <w:t>ставка ресурса</w:t>
            </w:r>
          </w:p>
        </w:tc>
      </w:tr>
      <w:tr w:rsidR="008C689D" w:rsidRPr="00942AA0" w14:paraId="39BE5C8B" w14:textId="77777777" w:rsidTr="00A86A9D">
        <w:trPr>
          <w:trHeight w:val="394"/>
        </w:trPr>
        <w:tc>
          <w:tcPr>
            <w:tcW w:w="2972" w:type="dxa"/>
            <w:hideMark/>
          </w:tcPr>
          <w:p w14:paraId="22C793C5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1</w:t>
            </w:r>
          </w:p>
        </w:tc>
        <w:tc>
          <w:tcPr>
            <w:tcW w:w="2126" w:type="dxa"/>
            <w:hideMark/>
          </w:tcPr>
          <w:p w14:paraId="5D7CC248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16363C92" w14:textId="507317AD" w:rsidR="008C689D" w:rsidRPr="00D16A50" w:rsidRDefault="001E45E4" w:rsidP="008C689D">
            <w:pPr>
              <w:spacing w:line="276" w:lineRule="auto"/>
              <w:rPr>
                <w:lang w:val="ru-RU"/>
              </w:rPr>
            </w:pPr>
            <w:r w:rsidRPr="00D16A50">
              <w:rPr>
                <w:lang w:val="ru-RU"/>
              </w:rPr>
              <w:t xml:space="preserve">Озвученная </w:t>
            </w:r>
            <w:r w:rsidR="00D16A50" w:rsidRPr="00D16A50">
              <w:rPr>
                <w:lang w:val="ru-RU"/>
              </w:rPr>
              <w:t xml:space="preserve">предпринимателем </w:t>
            </w:r>
            <w:r w:rsidRPr="00D16A50">
              <w:rPr>
                <w:lang w:val="ru-RU"/>
              </w:rPr>
              <w:t>ставка ресурса</w:t>
            </w:r>
          </w:p>
        </w:tc>
      </w:tr>
      <w:tr w:rsidR="008C689D" w:rsidRPr="00A61B17" w14:paraId="30C99FFC" w14:textId="77777777" w:rsidTr="00A86A9D">
        <w:trPr>
          <w:trHeight w:val="383"/>
        </w:trPr>
        <w:tc>
          <w:tcPr>
            <w:tcW w:w="2972" w:type="dxa"/>
            <w:hideMark/>
          </w:tcPr>
          <w:p w14:paraId="56F1207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Продавец</w:t>
            </w:r>
            <w:proofErr w:type="spellEnd"/>
            <w:r w:rsidRPr="008C689D">
              <w:t xml:space="preserve"> 2</w:t>
            </w:r>
          </w:p>
        </w:tc>
        <w:tc>
          <w:tcPr>
            <w:tcW w:w="2126" w:type="dxa"/>
            <w:hideMark/>
          </w:tcPr>
          <w:p w14:paraId="7B77DC4E" w14:textId="77777777" w:rsidR="008C689D" w:rsidRPr="008C689D" w:rsidRDefault="008C689D" w:rsidP="008C689D">
            <w:pPr>
              <w:spacing w:line="276" w:lineRule="auto"/>
            </w:pPr>
            <w:r w:rsidRPr="008C689D">
              <w:t>150 руб./час</w:t>
            </w:r>
          </w:p>
        </w:tc>
        <w:tc>
          <w:tcPr>
            <w:tcW w:w="4332" w:type="dxa"/>
            <w:hideMark/>
          </w:tcPr>
          <w:p w14:paraId="404BA36F" w14:textId="79D3DC05" w:rsidR="008C689D" w:rsidRPr="00CF1904" w:rsidRDefault="001E45E4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Озвученная владельцем ставка трудового ресурса</w:t>
            </w:r>
          </w:p>
        </w:tc>
      </w:tr>
      <w:tr w:rsidR="008C689D" w:rsidRPr="00A61B17" w14:paraId="657E1B86" w14:textId="77777777" w:rsidTr="00A86A9D">
        <w:trPr>
          <w:trHeight w:val="778"/>
        </w:trPr>
        <w:tc>
          <w:tcPr>
            <w:tcW w:w="2972" w:type="dxa"/>
            <w:hideMark/>
          </w:tcPr>
          <w:p w14:paraId="420B450A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Преподаватель</w:t>
            </w:r>
            <w:proofErr w:type="spellEnd"/>
          </w:p>
        </w:tc>
        <w:tc>
          <w:tcPr>
            <w:tcW w:w="2126" w:type="dxa"/>
            <w:hideMark/>
          </w:tcPr>
          <w:p w14:paraId="456456D7" w14:textId="77777777" w:rsidR="008C689D" w:rsidRPr="008C689D" w:rsidRDefault="008C689D" w:rsidP="008C689D">
            <w:pPr>
              <w:spacing w:line="276" w:lineRule="auto"/>
            </w:pPr>
            <w:r w:rsidRPr="008C689D">
              <w:t>815 руб./час</w:t>
            </w:r>
          </w:p>
        </w:tc>
        <w:tc>
          <w:tcPr>
            <w:tcW w:w="4332" w:type="dxa"/>
            <w:hideMark/>
          </w:tcPr>
          <w:p w14:paraId="35645783" w14:textId="77777777" w:rsidR="008C689D" w:rsidRPr="00CF1904" w:rsidRDefault="008C689D" w:rsidP="008C689D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Открытые данные о доходе доцента ДВФУ [39]</w:t>
            </w:r>
          </w:p>
        </w:tc>
      </w:tr>
      <w:tr w:rsidR="008C689D" w:rsidRPr="008C689D" w14:paraId="4EC41598" w14:textId="77777777" w:rsidTr="00A86A9D">
        <w:trPr>
          <w:trHeight w:val="394"/>
        </w:trPr>
        <w:tc>
          <w:tcPr>
            <w:tcW w:w="2972" w:type="dxa"/>
            <w:hideMark/>
          </w:tcPr>
          <w:p w14:paraId="31F2C2D7" w14:textId="77777777" w:rsidR="008C689D" w:rsidRPr="008C689D" w:rsidRDefault="008C689D" w:rsidP="008C689D">
            <w:pPr>
              <w:spacing w:line="276" w:lineRule="auto"/>
            </w:pPr>
            <w:proofErr w:type="spellStart"/>
            <w:r w:rsidRPr="008C689D">
              <w:t>Разработчик</w:t>
            </w:r>
            <w:proofErr w:type="spellEnd"/>
            <w:r w:rsidRPr="008C689D">
              <w:t xml:space="preserve"> ПО </w:t>
            </w:r>
            <w:proofErr w:type="spellStart"/>
            <w:r w:rsidRPr="008C689D">
              <w:t>учёта</w:t>
            </w:r>
            <w:proofErr w:type="spellEnd"/>
          </w:p>
        </w:tc>
        <w:tc>
          <w:tcPr>
            <w:tcW w:w="2126" w:type="dxa"/>
            <w:hideMark/>
          </w:tcPr>
          <w:p w14:paraId="49297FCE" w14:textId="77777777" w:rsidR="008C689D" w:rsidRPr="008C689D" w:rsidRDefault="008C689D" w:rsidP="008C689D">
            <w:pPr>
              <w:spacing w:line="276" w:lineRule="auto"/>
            </w:pPr>
            <w:r w:rsidRPr="008C689D">
              <w:t>350 руб./час</w:t>
            </w:r>
          </w:p>
        </w:tc>
        <w:tc>
          <w:tcPr>
            <w:tcW w:w="4332" w:type="dxa"/>
            <w:hideMark/>
          </w:tcPr>
          <w:p w14:paraId="5818E989" w14:textId="77777777" w:rsidR="008C689D" w:rsidRPr="008C689D" w:rsidRDefault="008C689D" w:rsidP="008C689D">
            <w:pPr>
              <w:spacing w:line="276" w:lineRule="auto"/>
            </w:pPr>
            <w:r w:rsidRPr="008C689D">
              <w:t>Ставка согласована с разработчиком</w:t>
            </w:r>
          </w:p>
        </w:tc>
      </w:tr>
    </w:tbl>
    <w:p w14:paraId="49459DF9" w14:textId="2C418C23" w:rsidR="008C689D" w:rsidRDefault="008C689D" w:rsidP="008C689D">
      <w:pPr>
        <w:spacing w:after="160" w:line="276" w:lineRule="auto"/>
      </w:pPr>
    </w:p>
    <w:p w14:paraId="33B0EFF4" w14:textId="1D3D8C14" w:rsidR="0054535C" w:rsidRDefault="0054535C" w:rsidP="0054535C">
      <w:pPr>
        <w:pStyle w:val="Caption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</w:t>
      </w:r>
      <w:r w:rsidR="00484B6E">
        <w:t>14</w:t>
      </w:r>
      <w:r w:rsidRPr="0095748F">
        <w:t xml:space="preserve"> – </w:t>
      </w:r>
      <w:r w:rsidR="008570A1">
        <w:t>Материальные</w:t>
      </w:r>
      <w:r w:rsidRPr="008C689D">
        <w:t xml:space="preserve"> ресурсы проекта</w:t>
      </w:r>
    </w:p>
    <w:tbl>
      <w:tblPr>
        <w:tblStyle w:val="11"/>
        <w:tblW w:w="9316" w:type="dxa"/>
        <w:tblLayout w:type="fixed"/>
        <w:tblLook w:val="04A0" w:firstRow="1" w:lastRow="0" w:firstColumn="1" w:lastColumn="0" w:noHBand="0" w:noVBand="1"/>
      </w:tblPr>
      <w:tblGrid>
        <w:gridCol w:w="2972"/>
        <w:gridCol w:w="2126"/>
        <w:gridCol w:w="4218"/>
      </w:tblGrid>
      <w:tr w:rsidR="00A86A9D" w:rsidRPr="0054535C" w14:paraId="04F7C030" w14:textId="77777777" w:rsidTr="00A86A9D">
        <w:trPr>
          <w:trHeight w:val="411"/>
        </w:trPr>
        <w:tc>
          <w:tcPr>
            <w:tcW w:w="2972" w:type="dxa"/>
            <w:hideMark/>
          </w:tcPr>
          <w:p w14:paraId="2792429A" w14:textId="77777777" w:rsidR="0054535C" w:rsidRPr="0054535C" w:rsidRDefault="0054535C" w:rsidP="0054535C">
            <w:pPr>
              <w:spacing w:line="276" w:lineRule="auto"/>
            </w:pPr>
            <w:r w:rsidRPr="0054535C">
              <w:t>Ресурс</w:t>
            </w:r>
          </w:p>
        </w:tc>
        <w:tc>
          <w:tcPr>
            <w:tcW w:w="2126" w:type="dxa"/>
            <w:hideMark/>
          </w:tcPr>
          <w:p w14:paraId="3111DBCC" w14:textId="77777777" w:rsidR="0054535C" w:rsidRPr="0054535C" w:rsidRDefault="0054535C" w:rsidP="0054535C">
            <w:pPr>
              <w:spacing w:line="276" w:lineRule="auto"/>
            </w:pPr>
            <w:r w:rsidRPr="0054535C">
              <w:t>Ставка/стоимость</w:t>
            </w:r>
          </w:p>
        </w:tc>
        <w:tc>
          <w:tcPr>
            <w:tcW w:w="4218" w:type="dxa"/>
            <w:hideMark/>
          </w:tcPr>
          <w:p w14:paraId="1529F063" w14:textId="77777777" w:rsidR="0054535C" w:rsidRPr="0054535C" w:rsidRDefault="0054535C" w:rsidP="0054535C">
            <w:pPr>
              <w:spacing w:line="276" w:lineRule="auto"/>
            </w:pPr>
            <w:r w:rsidRPr="0054535C">
              <w:t>Основание расчёта</w:t>
            </w:r>
          </w:p>
        </w:tc>
      </w:tr>
      <w:tr w:rsidR="00A86A9D" w:rsidRPr="00A61B17" w14:paraId="2D5AE250" w14:textId="77777777" w:rsidTr="00A86A9D">
        <w:trPr>
          <w:trHeight w:val="735"/>
        </w:trPr>
        <w:tc>
          <w:tcPr>
            <w:tcW w:w="2972" w:type="dxa"/>
            <w:hideMark/>
          </w:tcPr>
          <w:p w14:paraId="2F94AA16" w14:textId="77777777" w:rsidR="0054535C" w:rsidRPr="0054535C" w:rsidRDefault="0054535C" w:rsidP="0054535C">
            <w:pPr>
              <w:spacing w:line="276" w:lineRule="auto"/>
            </w:pPr>
            <w:r w:rsidRPr="0054535C">
              <w:t>Веб-хостинг</w:t>
            </w:r>
          </w:p>
        </w:tc>
        <w:tc>
          <w:tcPr>
            <w:tcW w:w="2126" w:type="dxa"/>
            <w:hideMark/>
          </w:tcPr>
          <w:p w14:paraId="754DCDC1" w14:textId="77777777" w:rsidR="0054535C" w:rsidRPr="0054535C" w:rsidRDefault="0054535C" w:rsidP="0054535C">
            <w:pPr>
              <w:spacing w:line="276" w:lineRule="auto"/>
            </w:pPr>
            <w:r w:rsidRPr="0054535C">
              <w:t>6900 руб./год</w:t>
            </w:r>
          </w:p>
        </w:tc>
        <w:tc>
          <w:tcPr>
            <w:tcW w:w="4218" w:type="dxa"/>
            <w:hideMark/>
          </w:tcPr>
          <w:p w14:paraId="44DB550E" w14:textId="2B74B6E8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Средний тариф по данным сайта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[40]</w:t>
            </w:r>
          </w:p>
        </w:tc>
      </w:tr>
      <w:tr w:rsidR="00A86A9D" w:rsidRPr="00A61B17" w14:paraId="57813508" w14:textId="77777777" w:rsidTr="00A86A9D">
        <w:trPr>
          <w:trHeight w:val="725"/>
        </w:trPr>
        <w:tc>
          <w:tcPr>
            <w:tcW w:w="2972" w:type="dxa"/>
            <w:hideMark/>
          </w:tcPr>
          <w:p w14:paraId="12A8E3F1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Доменное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имя</w:t>
            </w:r>
            <w:proofErr w:type="spellEnd"/>
          </w:p>
        </w:tc>
        <w:tc>
          <w:tcPr>
            <w:tcW w:w="2126" w:type="dxa"/>
            <w:hideMark/>
          </w:tcPr>
          <w:p w14:paraId="743D55F6" w14:textId="77777777" w:rsidR="0054535C" w:rsidRPr="0054535C" w:rsidRDefault="0054535C" w:rsidP="0054535C">
            <w:pPr>
              <w:spacing w:line="276" w:lineRule="auto"/>
            </w:pPr>
            <w:r w:rsidRPr="0054535C">
              <w:t>370 руб./год</w:t>
            </w:r>
          </w:p>
        </w:tc>
        <w:tc>
          <w:tcPr>
            <w:tcW w:w="4218" w:type="dxa"/>
            <w:hideMark/>
          </w:tcPr>
          <w:p w14:paraId="7017AE28" w14:textId="695778EE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 xml:space="preserve">Стоимость домена в зоне </w:t>
            </w:r>
            <w:r w:rsidRPr="0054535C">
              <w:t>ru</w:t>
            </w:r>
            <w:r w:rsidRPr="00CF1904">
              <w:rPr>
                <w:lang w:val="ru-RU"/>
              </w:rPr>
              <w:t>/</w:t>
            </w:r>
            <w:proofErr w:type="spellStart"/>
            <w:r w:rsidRPr="00CF1904">
              <w:rPr>
                <w:lang w:val="ru-RU"/>
              </w:rPr>
              <w:t>рф</w:t>
            </w:r>
            <w:proofErr w:type="spellEnd"/>
            <w:r w:rsidRPr="00CF1904">
              <w:rPr>
                <w:lang w:val="ru-RU"/>
              </w:rPr>
              <w:t xml:space="preserve"> на сайте </w:t>
            </w:r>
            <w:r w:rsidRPr="0054535C">
              <w:t>reg</w:t>
            </w:r>
            <w:r w:rsidRPr="00CF1904">
              <w:rPr>
                <w:lang w:val="ru-RU"/>
              </w:rPr>
              <w:t>.</w:t>
            </w:r>
            <w:r w:rsidRPr="0054535C">
              <w:t>ru</w:t>
            </w:r>
            <w:r w:rsidR="006C3463" w:rsidRPr="00CF1904">
              <w:rPr>
                <w:lang w:val="ru-RU"/>
              </w:rPr>
              <w:t xml:space="preserve"> [41]</w:t>
            </w:r>
          </w:p>
        </w:tc>
      </w:tr>
      <w:tr w:rsidR="00A86A9D" w:rsidRPr="00A61B17" w14:paraId="4057ADDC" w14:textId="77777777" w:rsidTr="00A86A9D">
        <w:trPr>
          <w:trHeight w:val="725"/>
        </w:trPr>
        <w:tc>
          <w:tcPr>
            <w:tcW w:w="2972" w:type="dxa"/>
            <w:hideMark/>
          </w:tcPr>
          <w:p w14:paraId="12DC6188" w14:textId="77777777" w:rsidR="0054535C" w:rsidRPr="0054535C" w:rsidRDefault="0054535C" w:rsidP="0054535C">
            <w:pPr>
              <w:spacing w:line="276" w:lineRule="auto"/>
            </w:pPr>
            <w:r w:rsidRPr="0054535C">
              <w:lastRenderedPageBreak/>
              <w:t>SSL-</w:t>
            </w:r>
            <w:proofErr w:type="spellStart"/>
            <w:r w:rsidRPr="0054535C">
              <w:t>сертификаты</w:t>
            </w:r>
            <w:proofErr w:type="spellEnd"/>
          </w:p>
        </w:tc>
        <w:tc>
          <w:tcPr>
            <w:tcW w:w="2126" w:type="dxa"/>
            <w:hideMark/>
          </w:tcPr>
          <w:p w14:paraId="2B9647EB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3F51CDF9" w14:textId="285F318C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Предоставляется бесплатно при регистрации домена</w:t>
            </w:r>
            <w:r w:rsidR="00BC2FF6" w:rsidRPr="00CF1904">
              <w:rPr>
                <w:lang w:val="ru-RU"/>
              </w:rPr>
              <w:t xml:space="preserve"> [40]</w:t>
            </w:r>
          </w:p>
        </w:tc>
      </w:tr>
      <w:tr w:rsidR="00A86A9D" w:rsidRPr="0054535C" w14:paraId="40B09284" w14:textId="77777777" w:rsidTr="00A86A9D">
        <w:trPr>
          <w:trHeight w:val="367"/>
        </w:trPr>
        <w:tc>
          <w:tcPr>
            <w:tcW w:w="2972" w:type="dxa"/>
            <w:hideMark/>
          </w:tcPr>
          <w:p w14:paraId="7EB5BA0B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Программа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учёта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товарооборота</w:t>
            </w:r>
            <w:proofErr w:type="spellEnd"/>
          </w:p>
        </w:tc>
        <w:tc>
          <w:tcPr>
            <w:tcW w:w="2126" w:type="dxa"/>
            <w:hideMark/>
          </w:tcPr>
          <w:p w14:paraId="1CAF3222" w14:textId="77777777" w:rsidR="0054535C" w:rsidRPr="0054535C" w:rsidRDefault="0054535C" w:rsidP="0054535C">
            <w:pPr>
              <w:spacing w:line="276" w:lineRule="auto"/>
            </w:pPr>
            <w:r w:rsidRPr="0054535C">
              <w:t>20 000 руб.</w:t>
            </w:r>
          </w:p>
        </w:tc>
        <w:tc>
          <w:tcPr>
            <w:tcW w:w="4218" w:type="dxa"/>
            <w:hideMark/>
          </w:tcPr>
          <w:p w14:paraId="0822F8D4" w14:textId="77777777" w:rsidR="0054535C" w:rsidRPr="0054535C" w:rsidRDefault="0054535C" w:rsidP="0054535C">
            <w:pPr>
              <w:spacing w:line="276" w:lineRule="auto"/>
            </w:pPr>
            <w:r w:rsidRPr="0054535C">
              <w:t>Стоимость покупки у разработчика</w:t>
            </w:r>
          </w:p>
        </w:tc>
      </w:tr>
      <w:tr w:rsidR="00A86A9D" w:rsidRPr="0054535C" w14:paraId="4C53AE87" w14:textId="77777777" w:rsidTr="00A86A9D">
        <w:trPr>
          <w:trHeight w:val="735"/>
        </w:trPr>
        <w:tc>
          <w:tcPr>
            <w:tcW w:w="2972" w:type="dxa"/>
            <w:hideMark/>
          </w:tcPr>
          <w:p w14:paraId="50F19FF4" w14:textId="144D0465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Сервисы</w:t>
            </w:r>
            <w:proofErr w:type="spellEnd"/>
            <w:r w:rsidRPr="0054535C">
              <w:t xml:space="preserve"> </w:t>
            </w:r>
            <w:proofErr w:type="spellStart"/>
            <w:r w:rsidRPr="0054535C">
              <w:t>аналитики</w:t>
            </w:r>
            <w:proofErr w:type="spellEnd"/>
            <w:r w:rsidRPr="0054535C">
              <w:t xml:space="preserve"> (</w:t>
            </w:r>
            <w:proofErr w:type="spellStart"/>
            <w:r w:rsidRPr="0054535C">
              <w:t>Яндекс.</w:t>
            </w:r>
            <w:r w:rsidR="00A86A9D">
              <w:t>Директ</w:t>
            </w:r>
            <w:proofErr w:type="spellEnd"/>
            <w:r w:rsidRPr="0054535C">
              <w:t>)</w:t>
            </w:r>
          </w:p>
        </w:tc>
        <w:tc>
          <w:tcPr>
            <w:tcW w:w="2126" w:type="dxa"/>
            <w:hideMark/>
          </w:tcPr>
          <w:p w14:paraId="609230DA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6368F389" w14:textId="55904D1C" w:rsidR="0054535C" w:rsidRPr="0054535C" w:rsidRDefault="0054535C" w:rsidP="0054535C">
            <w:pPr>
              <w:spacing w:line="276" w:lineRule="auto"/>
            </w:pPr>
            <w:r w:rsidRPr="0054535C">
              <w:t>Бесплатный базовый функционал</w:t>
            </w:r>
            <w:r w:rsidR="00A86A9D">
              <w:t xml:space="preserve"> [42]</w:t>
            </w:r>
          </w:p>
        </w:tc>
      </w:tr>
      <w:tr w:rsidR="00A86A9D" w:rsidRPr="00A61B17" w14:paraId="30D2DA09" w14:textId="77777777" w:rsidTr="00A86A9D">
        <w:trPr>
          <w:trHeight w:val="725"/>
        </w:trPr>
        <w:tc>
          <w:tcPr>
            <w:tcW w:w="2972" w:type="dxa"/>
            <w:hideMark/>
          </w:tcPr>
          <w:p w14:paraId="0A336398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Лицензия</w:t>
            </w:r>
            <w:proofErr w:type="spellEnd"/>
            <w:r w:rsidRPr="0054535C">
              <w:t xml:space="preserve"> на ККМ-</w:t>
            </w:r>
            <w:proofErr w:type="spellStart"/>
            <w:r w:rsidRPr="0054535C">
              <w:t>сервер</w:t>
            </w:r>
            <w:proofErr w:type="spellEnd"/>
          </w:p>
        </w:tc>
        <w:tc>
          <w:tcPr>
            <w:tcW w:w="2126" w:type="dxa"/>
            <w:hideMark/>
          </w:tcPr>
          <w:p w14:paraId="708072E4" w14:textId="77777777" w:rsidR="0054535C" w:rsidRPr="0054535C" w:rsidRDefault="0054535C" w:rsidP="0054535C">
            <w:pPr>
              <w:spacing w:line="276" w:lineRule="auto"/>
            </w:pPr>
            <w:r w:rsidRPr="0054535C">
              <w:t>5300 руб.</w:t>
            </w:r>
          </w:p>
        </w:tc>
        <w:tc>
          <w:tcPr>
            <w:tcW w:w="4218" w:type="dxa"/>
            <w:hideMark/>
          </w:tcPr>
          <w:p w14:paraId="0AC48945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Стоимость бессрочной лицензии на одно устройство</w:t>
            </w:r>
          </w:p>
        </w:tc>
      </w:tr>
      <w:tr w:rsidR="00A86A9D" w:rsidRPr="00A61B17" w14:paraId="2CC673D7" w14:textId="77777777" w:rsidTr="00A86A9D">
        <w:trPr>
          <w:trHeight w:val="357"/>
        </w:trPr>
        <w:tc>
          <w:tcPr>
            <w:tcW w:w="2972" w:type="dxa"/>
            <w:hideMark/>
          </w:tcPr>
          <w:p w14:paraId="24034710" w14:textId="77777777" w:rsidR="0054535C" w:rsidRPr="0054535C" w:rsidRDefault="0054535C" w:rsidP="0054535C">
            <w:pPr>
              <w:spacing w:line="276" w:lineRule="auto"/>
            </w:pPr>
            <w:proofErr w:type="spellStart"/>
            <w:r w:rsidRPr="0054535C">
              <w:t>Кассовое</w:t>
            </w:r>
            <w:proofErr w:type="spellEnd"/>
            <w:r w:rsidRPr="0054535C">
              <w:t xml:space="preserve"> оборудование</w:t>
            </w:r>
          </w:p>
        </w:tc>
        <w:tc>
          <w:tcPr>
            <w:tcW w:w="2126" w:type="dxa"/>
            <w:hideMark/>
          </w:tcPr>
          <w:p w14:paraId="2CCA08B4" w14:textId="77777777" w:rsidR="0054535C" w:rsidRPr="0054535C" w:rsidRDefault="0054535C" w:rsidP="0054535C">
            <w:pPr>
              <w:spacing w:line="276" w:lineRule="auto"/>
            </w:pPr>
            <w:r w:rsidRPr="0054535C">
              <w:t>0 руб.</w:t>
            </w:r>
          </w:p>
        </w:tc>
        <w:tc>
          <w:tcPr>
            <w:tcW w:w="4218" w:type="dxa"/>
            <w:hideMark/>
          </w:tcPr>
          <w:p w14:paraId="5DBCBDB3" w14:textId="77777777" w:rsidR="0054535C" w:rsidRPr="00CF1904" w:rsidRDefault="0054535C" w:rsidP="0054535C">
            <w:pPr>
              <w:spacing w:line="276" w:lineRule="auto"/>
              <w:rPr>
                <w:lang w:val="ru-RU"/>
              </w:rPr>
            </w:pPr>
            <w:r w:rsidRPr="00CF1904">
              <w:rPr>
                <w:lang w:val="ru-RU"/>
              </w:rPr>
              <w:t>Уже находится в собственности ИП</w:t>
            </w:r>
          </w:p>
        </w:tc>
      </w:tr>
    </w:tbl>
    <w:p w14:paraId="32C72C51" w14:textId="77777777" w:rsidR="00E84D1B" w:rsidRPr="00E84D1B" w:rsidRDefault="00E84D1B" w:rsidP="00E84D1B">
      <w:pPr>
        <w:spacing w:line="360" w:lineRule="auto"/>
        <w:jc w:val="both"/>
        <w:rPr>
          <w:sz w:val="28"/>
          <w:szCs w:val="28"/>
          <w:lang w:val="ru-RU"/>
        </w:rPr>
      </w:pPr>
    </w:p>
    <w:p w14:paraId="65E3B454" w14:textId="19BE40C3" w:rsidR="00A12885" w:rsidRPr="00CF1904" w:rsidRDefault="00A12885" w:rsidP="00A12885">
      <w:pPr>
        <w:pStyle w:val="Caption"/>
        <w:keepNext/>
        <w:ind w:firstLine="0"/>
        <w:rPr>
          <w:lang w:val="ru-RU"/>
        </w:rPr>
      </w:pPr>
      <w:r w:rsidRPr="00CF1904">
        <w:rPr>
          <w:spacing w:val="40"/>
          <w:lang w:val="ru-RU"/>
        </w:rPr>
        <w:t>Таблица</w:t>
      </w:r>
      <w:r w:rsidRPr="00CF1904">
        <w:rPr>
          <w:lang w:val="ru-RU"/>
        </w:rPr>
        <w:t xml:space="preserve"> Б.</w:t>
      </w:r>
      <w:r w:rsidR="00484B6E" w:rsidRPr="00CF1904">
        <w:rPr>
          <w:lang w:val="ru-RU"/>
        </w:rPr>
        <w:t>15</w:t>
      </w:r>
      <w:r w:rsidRPr="00CF1904">
        <w:rPr>
          <w:lang w:val="ru-RU"/>
        </w:rPr>
        <w:t xml:space="preserve"> – Декомпозиция задачи «Программирование </w:t>
      </w:r>
      <w:r w:rsidR="00355220" w:rsidRPr="00355220">
        <w:rPr>
          <w:lang w:val="ru-RU"/>
        </w:rPr>
        <w:t>веб-приложения</w:t>
      </w:r>
      <w:r w:rsidR="00355220">
        <w:rPr>
          <w:lang w:val="ru-RU"/>
        </w:rPr>
        <w:t>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Оптимистичная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Реалистичная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Пессимистичная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оценка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proofErr w:type="spellStart"/>
            <w:r w:rsidRPr="0095748F">
              <w:rPr>
                <w:sz w:val="24"/>
                <w:szCs w:val="24"/>
              </w:rPr>
              <w:t>Ожидаемая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продолжительность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T</w:t>
            </w:r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дней</w:t>
            </w:r>
            <w:proofErr w:type="spellEnd"/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6B006144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структурированного каталога товаров, который будет отображаться </w:t>
            </w:r>
            <w:r w:rsidR="007922F0">
              <w:rPr>
                <w:sz w:val="24"/>
                <w:szCs w:val="24"/>
                <w:lang w:val="ru-RU"/>
              </w:rPr>
              <w:t>в приложении</w:t>
            </w:r>
            <w:r w:rsidRPr="00CF1904">
              <w:rPr>
                <w:sz w:val="24"/>
                <w:szCs w:val="24"/>
                <w:lang w:val="ru-RU"/>
              </w:rPr>
              <w:t>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16AD977B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Задача заключается во внедрении механизма поиска товаров </w:t>
            </w:r>
            <w:r w:rsidR="007922F0">
              <w:rPr>
                <w:sz w:val="24"/>
                <w:szCs w:val="24"/>
                <w:lang w:val="ru-RU"/>
              </w:rPr>
              <w:t>в приложении</w:t>
            </w:r>
            <w:r w:rsidRPr="00CF1904">
              <w:rPr>
                <w:sz w:val="24"/>
                <w:szCs w:val="24"/>
                <w:lang w:val="ru-RU"/>
              </w:rPr>
              <w:t xml:space="preserve">. Функционал должен обеспечивать быстрый подбор </w:t>
            </w:r>
            <w:r w:rsidR="007922F0" w:rsidRPr="00CF1904">
              <w:rPr>
                <w:sz w:val="24"/>
                <w:szCs w:val="24"/>
                <w:lang w:val="ru-RU"/>
              </w:rPr>
              <w:t>позиций, по ключевым словам</w:t>
            </w:r>
            <w:r w:rsidRPr="00CF1904">
              <w:rPr>
                <w:sz w:val="24"/>
                <w:szCs w:val="24"/>
                <w:lang w:val="ru-RU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CF1904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  <w:lang w:val="ru-RU"/>
              </w:rPr>
            </w:pPr>
            <w:r w:rsidRPr="00CF1904">
              <w:rPr>
                <w:sz w:val="24"/>
                <w:szCs w:val="24"/>
                <w:lang w:val="ru-RU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7922F0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CF1904">
              <w:rPr>
                <w:sz w:val="24"/>
                <w:szCs w:val="24"/>
                <w:lang w:val="ru-RU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</w:rPr>
              <w:t>Также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процесс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заказа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lastRenderedPageBreak/>
              <w:t>включая</w:t>
            </w:r>
            <w:proofErr w:type="spellEnd"/>
            <w:r w:rsidRPr="0095748F">
              <w:rPr>
                <w:sz w:val="24"/>
                <w:szCs w:val="24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</w:rPr>
              <w:t>ввод</w:t>
            </w:r>
            <w:proofErr w:type="spellEnd"/>
            <w:r w:rsidRPr="0095748F">
              <w:rPr>
                <w:sz w:val="24"/>
                <w:szCs w:val="24"/>
              </w:rPr>
              <w:t xml:space="preserve"> данных </w:t>
            </w:r>
            <w:proofErr w:type="spellStart"/>
            <w:r w:rsidRPr="0095748F">
              <w:rPr>
                <w:sz w:val="24"/>
                <w:szCs w:val="24"/>
              </w:rPr>
              <w:t>клиента</w:t>
            </w:r>
            <w:proofErr w:type="spellEnd"/>
            <w:r w:rsidRPr="0095748F">
              <w:rPr>
                <w:sz w:val="24"/>
                <w:szCs w:val="24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2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08" w:name="_Toc198540744"/>
      <w:r w:rsidRPr="0095748F">
        <w:lastRenderedPageBreak/>
        <w:t xml:space="preserve">Приложение </w:t>
      </w:r>
      <w:bookmarkEnd w:id="103"/>
      <w:bookmarkEnd w:id="104"/>
      <w:bookmarkEnd w:id="105"/>
      <w:r w:rsidR="00D2657A" w:rsidRPr="0095748F">
        <w:t>В</w:t>
      </w:r>
      <w:bookmarkEnd w:id="108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</w:rPr>
      </w:pPr>
      <w:r w:rsidRPr="0095748F">
        <w:rPr>
          <w:rFonts w:eastAsia="Calibri"/>
          <w:b/>
          <w:bCs/>
          <w:color w:val="000000"/>
          <w:sz w:val="28"/>
          <w:szCs w:val="22"/>
        </w:rPr>
        <w:t>Календарное планирование</w:t>
      </w:r>
    </w:p>
    <w:p w14:paraId="21ED4608" w14:textId="305ADBA3" w:rsidR="00413894" w:rsidRPr="0095748F" w:rsidRDefault="00052C8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drawing>
          <wp:inline distT="0" distB="0" distL="0" distR="0" wp14:anchorId="28A8BE61" wp14:editId="725F9775">
            <wp:extent cx="5576101" cy="80801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28" cy="80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CF1904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CF1904">
        <w:rPr>
          <w:rFonts w:eastAsia="Calibri"/>
          <w:color w:val="000000"/>
          <w:sz w:val="28"/>
          <w:szCs w:val="22"/>
          <w:lang w:val="ru-RU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</w:rPr>
        <w:t>Связи задач проекта</w:t>
      </w:r>
    </w:p>
    <w:p w14:paraId="79603056" w14:textId="5595EA30" w:rsidR="008D6995" w:rsidRPr="007E62A6" w:rsidRDefault="00052C85" w:rsidP="007E62A6">
      <w:pPr>
        <w:spacing w:line="360" w:lineRule="auto"/>
        <w:jc w:val="center"/>
        <w:rPr>
          <w:sz w:val="28"/>
          <w:szCs w:val="28"/>
        </w:rPr>
      </w:pPr>
      <w:r w:rsidRPr="007E62A6">
        <w:rPr>
          <w:noProof/>
          <w:sz w:val="28"/>
          <w:szCs w:val="28"/>
        </w:rPr>
        <w:lastRenderedPageBreak/>
        <w:drawing>
          <wp:inline distT="0" distB="0" distL="0" distR="0" wp14:anchorId="734623E7" wp14:editId="31FAC840">
            <wp:extent cx="5940425" cy="3298190"/>
            <wp:effectExtent l="0" t="0" r="317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7E62A6" w:rsidRDefault="008D6995" w:rsidP="007E62A6">
      <w:pPr>
        <w:spacing w:line="360" w:lineRule="auto"/>
        <w:jc w:val="center"/>
        <w:rPr>
          <w:sz w:val="28"/>
          <w:szCs w:val="28"/>
        </w:rPr>
      </w:pPr>
      <w:proofErr w:type="spellStart"/>
      <w:r w:rsidRPr="007E62A6">
        <w:rPr>
          <w:sz w:val="28"/>
          <w:szCs w:val="28"/>
        </w:rPr>
        <w:t>Рисунок</w:t>
      </w:r>
      <w:proofErr w:type="spellEnd"/>
      <w:r w:rsidRPr="007E62A6">
        <w:rPr>
          <w:sz w:val="28"/>
          <w:szCs w:val="28"/>
        </w:rPr>
        <w:t xml:space="preserve"> В.3 – </w:t>
      </w:r>
      <w:proofErr w:type="spellStart"/>
      <w:r w:rsidRPr="007E62A6">
        <w:rPr>
          <w:sz w:val="28"/>
          <w:szCs w:val="28"/>
        </w:rPr>
        <w:t>Ресурсы</w:t>
      </w:r>
      <w:proofErr w:type="spellEnd"/>
      <w:r w:rsidRPr="007E62A6">
        <w:rPr>
          <w:sz w:val="28"/>
          <w:szCs w:val="28"/>
        </w:rPr>
        <w:t xml:space="preserve"> проекта</w:t>
      </w:r>
    </w:p>
    <w:p w14:paraId="2A867A7F" w14:textId="644FE554" w:rsidR="008D6995" w:rsidRPr="0095748F" w:rsidRDefault="00C942E2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lastRenderedPageBreak/>
        <w:drawing>
          <wp:inline distT="0" distB="0" distL="0" distR="0" wp14:anchorId="681DB3EF" wp14:editId="23073D34">
            <wp:extent cx="5310554" cy="8799587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19" cy="88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proofErr w:type="spellStart"/>
      <w:r w:rsidRPr="0095748F">
        <w:rPr>
          <w:rFonts w:eastAsia="Calibri"/>
          <w:color w:val="000000"/>
          <w:sz w:val="28"/>
          <w:szCs w:val="22"/>
        </w:rPr>
        <w:t>Рисунок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В.4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347A21BC" w14:textId="1F2E16FC" w:rsidR="008D6995" w:rsidRPr="0095748F" w:rsidRDefault="00C942E2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lastRenderedPageBreak/>
        <w:drawing>
          <wp:inline distT="0" distB="0" distL="0" distR="0" wp14:anchorId="4634831C" wp14:editId="700DAC93">
            <wp:extent cx="6102198" cy="23123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912" cy="23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proofErr w:type="spellStart"/>
      <w:r w:rsidRPr="0095748F">
        <w:rPr>
          <w:rFonts w:eastAsia="Calibri"/>
          <w:color w:val="000000"/>
          <w:sz w:val="28"/>
          <w:szCs w:val="22"/>
        </w:rPr>
        <w:t>Рисунок</w:t>
      </w:r>
      <w:proofErr w:type="spellEnd"/>
      <w:r w:rsidRPr="0095748F">
        <w:rPr>
          <w:rFonts w:eastAsia="Calibri"/>
          <w:color w:val="000000"/>
          <w:sz w:val="28"/>
          <w:szCs w:val="22"/>
        </w:rPr>
        <w:t xml:space="preserve"> В.5 – Назначение </w:t>
      </w:r>
      <w:proofErr w:type="spellStart"/>
      <w:r w:rsidRPr="0095748F">
        <w:rPr>
          <w:rFonts w:eastAsia="Calibri"/>
          <w:color w:val="000000"/>
          <w:sz w:val="28"/>
          <w:szCs w:val="22"/>
        </w:rPr>
        <w:t>ресурсов</w:t>
      </w:r>
      <w:proofErr w:type="spellEnd"/>
    </w:p>
    <w:p w14:paraId="5D25B80B" w14:textId="21814AA9" w:rsidR="00C64095" w:rsidRPr="0095748F" w:rsidRDefault="009370D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>
        <w:rPr>
          <w:rFonts w:eastAsia="Calibri"/>
          <w:noProof/>
          <w:color w:val="000000"/>
          <w:sz w:val="28"/>
          <w:szCs w:val="22"/>
          <w14:ligatures w14:val="standardContextual"/>
        </w:rPr>
        <w:drawing>
          <wp:inline distT="0" distB="0" distL="0" distR="0" wp14:anchorId="781A0544" wp14:editId="33507CE7">
            <wp:extent cx="6167305" cy="1125416"/>
            <wp:effectExtent l="0" t="0" r="508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/>
                    <a:stretch/>
                  </pic:blipFill>
                  <pic:spPr bwMode="auto">
                    <a:xfrm>
                      <a:off x="0" y="0"/>
                      <a:ext cx="6382916" cy="116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D4C2" w14:textId="72B5BBFF" w:rsidR="00C64095" w:rsidRPr="009370D5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ru-RU"/>
        </w:rPr>
      </w:pPr>
      <w:r w:rsidRPr="009370D5">
        <w:rPr>
          <w:rFonts w:eastAsia="Calibri"/>
          <w:color w:val="000000"/>
          <w:sz w:val="28"/>
          <w:szCs w:val="22"/>
          <w:lang w:val="ru-RU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D739FA0" wp14:editId="75C3A803">
            <wp:extent cx="5940425" cy="694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5065" cy="70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noProof/>
          <w:color w:val="000000"/>
          <w:sz w:val="28"/>
          <w:szCs w:val="22"/>
        </w:rPr>
        <w:drawing>
          <wp:inline distT="0" distB="0" distL="0" distR="0" wp14:anchorId="26D34A18" wp14:editId="5EB9ABA1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55" cy="14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</w:rPr>
      </w:pPr>
      <w:r w:rsidRPr="0095748F">
        <w:rPr>
          <w:rFonts w:eastAsia="Calibri"/>
          <w:color w:val="000000"/>
          <w:sz w:val="28"/>
          <w:szCs w:val="22"/>
        </w:rPr>
        <w:t>Рисунок В.8 – Бюджетные риски</w:t>
      </w:r>
    </w:p>
    <w:p w14:paraId="0C3ED5BB" w14:textId="21FD7146" w:rsidR="008D6995" w:rsidRPr="0095748F" w:rsidRDefault="00FB0CD6" w:rsidP="008D6995">
      <w:pPr>
        <w:pStyle w:val="af"/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EF3DFC" wp14:editId="7AF94884">
            <wp:extent cx="5940425" cy="266763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Caption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70D3D" w14:textId="77777777" w:rsidR="005C7813" w:rsidRDefault="005C7813">
      <w:r>
        <w:separator/>
      </w:r>
    </w:p>
  </w:endnote>
  <w:endnote w:type="continuationSeparator" w:id="0">
    <w:p w14:paraId="76CCE604" w14:textId="77777777" w:rsidR="005C7813" w:rsidRDefault="005C7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7283980"/>
      <w:docPartObj>
        <w:docPartGallery w:val="Page Numbers (Bottom of Page)"/>
        <w:docPartUnique/>
      </w:docPartObj>
    </w:sdtPr>
    <w:sdtEndPr/>
    <w:sdtContent>
      <w:p w14:paraId="4172421D" w14:textId="2EB937FF" w:rsidR="002D164E" w:rsidRPr="00EA7DE9" w:rsidRDefault="00EA7DE9" w:rsidP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22694"/>
      <w:docPartObj>
        <w:docPartGallery w:val="Page Numbers (Bottom of Page)"/>
        <w:docPartUnique/>
      </w:docPartObj>
    </w:sdtPr>
    <w:sdtEndPr/>
    <w:sdtContent>
      <w:p w14:paraId="5A9F894A" w14:textId="283B3C5D" w:rsidR="00EA7DE9" w:rsidRDefault="00EA7DE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DBDE0" w14:textId="77777777" w:rsidR="00EA7DE9" w:rsidRDefault="00EA7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8902B" w14:textId="77777777" w:rsidR="005C7813" w:rsidRDefault="005C7813">
      <w:r>
        <w:separator/>
      </w:r>
    </w:p>
  </w:footnote>
  <w:footnote w:type="continuationSeparator" w:id="0">
    <w:p w14:paraId="08D4C006" w14:textId="77777777" w:rsidR="005C7813" w:rsidRDefault="005C78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2C43E6"/>
    <w:multiLevelType w:val="hybridMultilevel"/>
    <w:tmpl w:val="45AE741E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7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3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4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9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3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7" w15:restartNumberingAfterBreak="0">
    <w:nsid w:val="73B533C0"/>
    <w:multiLevelType w:val="hybridMultilevel"/>
    <w:tmpl w:val="1AFA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7623395"/>
    <w:multiLevelType w:val="hybridMultilevel"/>
    <w:tmpl w:val="39CEEFBC"/>
    <w:lvl w:ilvl="0" w:tplc="95E2984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8"/>
  </w:num>
  <w:num w:numId="4">
    <w:abstractNumId w:val="22"/>
  </w:num>
  <w:num w:numId="5">
    <w:abstractNumId w:val="36"/>
  </w:num>
  <w:num w:numId="6">
    <w:abstractNumId w:val="32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3"/>
  </w:num>
  <w:num w:numId="12">
    <w:abstractNumId w:val="41"/>
  </w:num>
  <w:num w:numId="13">
    <w:abstractNumId w:val="43"/>
  </w:num>
  <w:num w:numId="14">
    <w:abstractNumId w:val="20"/>
  </w:num>
  <w:num w:numId="15">
    <w:abstractNumId w:val="12"/>
  </w:num>
  <w:num w:numId="16">
    <w:abstractNumId w:val="38"/>
  </w:num>
  <w:num w:numId="17">
    <w:abstractNumId w:val="35"/>
  </w:num>
  <w:num w:numId="18">
    <w:abstractNumId w:val="19"/>
  </w:num>
  <w:num w:numId="19">
    <w:abstractNumId w:val="24"/>
  </w:num>
  <w:num w:numId="20">
    <w:abstractNumId w:val="25"/>
  </w:num>
  <w:num w:numId="21">
    <w:abstractNumId w:val="34"/>
  </w:num>
  <w:num w:numId="22">
    <w:abstractNumId w:val="21"/>
  </w:num>
  <w:num w:numId="23">
    <w:abstractNumId w:val="33"/>
  </w:num>
  <w:num w:numId="24">
    <w:abstractNumId w:val="40"/>
  </w:num>
  <w:num w:numId="25">
    <w:abstractNumId w:val="3"/>
  </w:num>
  <w:num w:numId="26">
    <w:abstractNumId w:val="2"/>
  </w:num>
  <w:num w:numId="27">
    <w:abstractNumId w:val="16"/>
  </w:num>
  <w:num w:numId="28">
    <w:abstractNumId w:val="5"/>
  </w:num>
  <w:num w:numId="29">
    <w:abstractNumId w:val="26"/>
  </w:num>
  <w:num w:numId="30">
    <w:abstractNumId w:val="7"/>
  </w:num>
  <w:num w:numId="31">
    <w:abstractNumId w:val="27"/>
  </w:num>
  <w:num w:numId="32">
    <w:abstractNumId w:val="11"/>
  </w:num>
  <w:num w:numId="33">
    <w:abstractNumId w:val="28"/>
  </w:num>
  <w:num w:numId="34">
    <w:abstractNumId w:val="17"/>
  </w:num>
  <w:num w:numId="35">
    <w:abstractNumId w:val="30"/>
  </w:num>
  <w:num w:numId="36">
    <w:abstractNumId w:val="13"/>
  </w:num>
  <w:num w:numId="37">
    <w:abstractNumId w:val="4"/>
  </w:num>
  <w:num w:numId="38">
    <w:abstractNumId w:val="6"/>
  </w:num>
  <w:num w:numId="39">
    <w:abstractNumId w:val="42"/>
  </w:num>
  <w:num w:numId="40">
    <w:abstractNumId w:val="18"/>
  </w:num>
  <w:num w:numId="41">
    <w:abstractNumId w:val="15"/>
  </w:num>
  <w:num w:numId="42">
    <w:abstractNumId w:val="39"/>
  </w:num>
  <w:num w:numId="43">
    <w:abstractNumId w:val="14"/>
  </w:num>
  <w:num w:numId="44">
    <w:abstractNumId w:val="3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012C"/>
    <w:rsid w:val="00031299"/>
    <w:rsid w:val="00043117"/>
    <w:rsid w:val="00043AB3"/>
    <w:rsid w:val="00044B5A"/>
    <w:rsid w:val="000464A2"/>
    <w:rsid w:val="00052C85"/>
    <w:rsid w:val="00056BF1"/>
    <w:rsid w:val="000576EC"/>
    <w:rsid w:val="00061DA3"/>
    <w:rsid w:val="00072DB9"/>
    <w:rsid w:val="000735FC"/>
    <w:rsid w:val="00074285"/>
    <w:rsid w:val="00077453"/>
    <w:rsid w:val="00080A8E"/>
    <w:rsid w:val="000827EF"/>
    <w:rsid w:val="00086558"/>
    <w:rsid w:val="00092694"/>
    <w:rsid w:val="0009590C"/>
    <w:rsid w:val="00096E6F"/>
    <w:rsid w:val="000A2CE3"/>
    <w:rsid w:val="000A30D8"/>
    <w:rsid w:val="000A4768"/>
    <w:rsid w:val="000B7817"/>
    <w:rsid w:val="000C047D"/>
    <w:rsid w:val="000C40D5"/>
    <w:rsid w:val="000D2942"/>
    <w:rsid w:val="000D6E00"/>
    <w:rsid w:val="000E2606"/>
    <w:rsid w:val="000E3DA6"/>
    <w:rsid w:val="000E50CD"/>
    <w:rsid w:val="000E72BF"/>
    <w:rsid w:val="000F37C6"/>
    <w:rsid w:val="000F7B63"/>
    <w:rsid w:val="00100E38"/>
    <w:rsid w:val="001030F9"/>
    <w:rsid w:val="00106616"/>
    <w:rsid w:val="00111023"/>
    <w:rsid w:val="00111F19"/>
    <w:rsid w:val="00115D69"/>
    <w:rsid w:val="00120F21"/>
    <w:rsid w:val="001312C2"/>
    <w:rsid w:val="00132419"/>
    <w:rsid w:val="00142A64"/>
    <w:rsid w:val="00152237"/>
    <w:rsid w:val="001565B5"/>
    <w:rsid w:val="00161E94"/>
    <w:rsid w:val="00162B8B"/>
    <w:rsid w:val="00163D85"/>
    <w:rsid w:val="00172AE5"/>
    <w:rsid w:val="00173A2F"/>
    <w:rsid w:val="00177BB4"/>
    <w:rsid w:val="00185AD1"/>
    <w:rsid w:val="00191085"/>
    <w:rsid w:val="00191E10"/>
    <w:rsid w:val="001920FC"/>
    <w:rsid w:val="001955DF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5E4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7BE"/>
    <w:rsid w:val="00213CD8"/>
    <w:rsid w:val="00216C19"/>
    <w:rsid w:val="00221B76"/>
    <w:rsid w:val="00231366"/>
    <w:rsid w:val="00237279"/>
    <w:rsid w:val="00237708"/>
    <w:rsid w:val="00242BD5"/>
    <w:rsid w:val="00243DB6"/>
    <w:rsid w:val="00253023"/>
    <w:rsid w:val="002663FD"/>
    <w:rsid w:val="00271142"/>
    <w:rsid w:val="00277F3C"/>
    <w:rsid w:val="002806E1"/>
    <w:rsid w:val="0028172D"/>
    <w:rsid w:val="002903BC"/>
    <w:rsid w:val="0029658E"/>
    <w:rsid w:val="002B56FF"/>
    <w:rsid w:val="002B752A"/>
    <w:rsid w:val="002C0DBD"/>
    <w:rsid w:val="002C7195"/>
    <w:rsid w:val="002D164E"/>
    <w:rsid w:val="002D3EF3"/>
    <w:rsid w:val="002E01A1"/>
    <w:rsid w:val="002E0C03"/>
    <w:rsid w:val="002E10C9"/>
    <w:rsid w:val="002E1348"/>
    <w:rsid w:val="002E22F3"/>
    <w:rsid w:val="002E4C15"/>
    <w:rsid w:val="002F2323"/>
    <w:rsid w:val="002F5C39"/>
    <w:rsid w:val="002F6A52"/>
    <w:rsid w:val="003016E7"/>
    <w:rsid w:val="00303E1A"/>
    <w:rsid w:val="00307D81"/>
    <w:rsid w:val="00320803"/>
    <w:rsid w:val="00321F92"/>
    <w:rsid w:val="00332738"/>
    <w:rsid w:val="003356C1"/>
    <w:rsid w:val="003456B5"/>
    <w:rsid w:val="003474DA"/>
    <w:rsid w:val="0035062A"/>
    <w:rsid w:val="003534DD"/>
    <w:rsid w:val="003537EF"/>
    <w:rsid w:val="00354280"/>
    <w:rsid w:val="00355220"/>
    <w:rsid w:val="00360648"/>
    <w:rsid w:val="00365EFA"/>
    <w:rsid w:val="00366934"/>
    <w:rsid w:val="00372BEF"/>
    <w:rsid w:val="003819AA"/>
    <w:rsid w:val="00391124"/>
    <w:rsid w:val="00391B1B"/>
    <w:rsid w:val="003A069A"/>
    <w:rsid w:val="003A1768"/>
    <w:rsid w:val="003A3AC9"/>
    <w:rsid w:val="003B0157"/>
    <w:rsid w:val="003B502E"/>
    <w:rsid w:val="003B5332"/>
    <w:rsid w:val="003B60AB"/>
    <w:rsid w:val="003B6A3C"/>
    <w:rsid w:val="003C2805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51F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0A16"/>
    <w:rsid w:val="00421CDE"/>
    <w:rsid w:val="00432507"/>
    <w:rsid w:val="00434471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2B51"/>
    <w:rsid w:val="00483BF5"/>
    <w:rsid w:val="00484B6E"/>
    <w:rsid w:val="00485C9B"/>
    <w:rsid w:val="00493742"/>
    <w:rsid w:val="004940B6"/>
    <w:rsid w:val="004948DE"/>
    <w:rsid w:val="00496CFA"/>
    <w:rsid w:val="004A0003"/>
    <w:rsid w:val="004A22B6"/>
    <w:rsid w:val="004A2F56"/>
    <w:rsid w:val="004A30F3"/>
    <w:rsid w:val="004A38EB"/>
    <w:rsid w:val="004A5580"/>
    <w:rsid w:val="004B60F8"/>
    <w:rsid w:val="004B7307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5CCB"/>
    <w:rsid w:val="004F6518"/>
    <w:rsid w:val="00503347"/>
    <w:rsid w:val="00513E17"/>
    <w:rsid w:val="00520B57"/>
    <w:rsid w:val="00521B0D"/>
    <w:rsid w:val="00522656"/>
    <w:rsid w:val="00532253"/>
    <w:rsid w:val="00544134"/>
    <w:rsid w:val="0054535C"/>
    <w:rsid w:val="0054578B"/>
    <w:rsid w:val="00546763"/>
    <w:rsid w:val="0054679A"/>
    <w:rsid w:val="00546E2F"/>
    <w:rsid w:val="00547B0F"/>
    <w:rsid w:val="00552B7F"/>
    <w:rsid w:val="0055335F"/>
    <w:rsid w:val="00554330"/>
    <w:rsid w:val="00567EEB"/>
    <w:rsid w:val="0057015E"/>
    <w:rsid w:val="00582984"/>
    <w:rsid w:val="0058664C"/>
    <w:rsid w:val="00594686"/>
    <w:rsid w:val="005A06BF"/>
    <w:rsid w:val="005A4034"/>
    <w:rsid w:val="005B5D6A"/>
    <w:rsid w:val="005C1C13"/>
    <w:rsid w:val="005C24FC"/>
    <w:rsid w:val="005C32AB"/>
    <w:rsid w:val="005C48B2"/>
    <w:rsid w:val="005C4A93"/>
    <w:rsid w:val="005C7813"/>
    <w:rsid w:val="005D0830"/>
    <w:rsid w:val="005D4DAE"/>
    <w:rsid w:val="005D6BCE"/>
    <w:rsid w:val="005E4633"/>
    <w:rsid w:val="005E4B08"/>
    <w:rsid w:val="005F0A21"/>
    <w:rsid w:val="005F0AEC"/>
    <w:rsid w:val="005F4674"/>
    <w:rsid w:val="005F70E8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851C7"/>
    <w:rsid w:val="0068567D"/>
    <w:rsid w:val="006904CC"/>
    <w:rsid w:val="00691A75"/>
    <w:rsid w:val="006A07B3"/>
    <w:rsid w:val="006B39B0"/>
    <w:rsid w:val="006B53D8"/>
    <w:rsid w:val="006C213C"/>
    <w:rsid w:val="006C3463"/>
    <w:rsid w:val="006C7757"/>
    <w:rsid w:val="006D361B"/>
    <w:rsid w:val="006D4223"/>
    <w:rsid w:val="006E79F2"/>
    <w:rsid w:val="0070009A"/>
    <w:rsid w:val="0070134E"/>
    <w:rsid w:val="007015EB"/>
    <w:rsid w:val="00705710"/>
    <w:rsid w:val="00705BD2"/>
    <w:rsid w:val="00711450"/>
    <w:rsid w:val="00714220"/>
    <w:rsid w:val="0071453E"/>
    <w:rsid w:val="00722D06"/>
    <w:rsid w:val="00722EC1"/>
    <w:rsid w:val="007255A9"/>
    <w:rsid w:val="00725F9D"/>
    <w:rsid w:val="007267C4"/>
    <w:rsid w:val="00730591"/>
    <w:rsid w:val="00733EF4"/>
    <w:rsid w:val="0073401F"/>
    <w:rsid w:val="007373C4"/>
    <w:rsid w:val="007446E0"/>
    <w:rsid w:val="00746A3D"/>
    <w:rsid w:val="00751D40"/>
    <w:rsid w:val="007523C2"/>
    <w:rsid w:val="007548DD"/>
    <w:rsid w:val="007562C2"/>
    <w:rsid w:val="00760AE3"/>
    <w:rsid w:val="007655C1"/>
    <w:rsid w:val="00773AEB"/>
    <w:rsid w:val="00785FBB"/>
    <w:rsid w:val="0078667A"/>
    <w:rsid w:val="007920F7"/>
    <w:rsid w:val="007922F0"/>
    <w:rsid w:val="00797E91"/>
    <w:rsid w:val="007A6469"/>
    <w:rsid w:val="007A7D3D"/>
    <w:rsid w:val="007B2A5F"/>
    <w:rsid w:val="007C024F"/>
    <w:rsid w:val="007C31F5"/>
    <w:rsid w:val="007C5DF9"/>
    <w:rsid w:val="007C72BB"/>
    <w:rsid w:val="007E3939"/>
    <w:rsid w:val="007E4230"/>
    <w:rsid w:val="007E59CB"/>
    <w:rsid w:val="007E62A6"/>
    <w:rsid w:val="007E73AF"/>
    <w:rsid w:val="0080315C"/>
    <w:rsid w:val="008160BF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570A1"/>
    <w:rsid w:val="00862D32"/>
    <w:rsid w:val="00865BEF"/>
    <w:rsid w:val="0086615C"/>
    <w:rsid w:val="00873354"/>
    <w:rsid w:val="008753A4"/>
    <w:rsid w:val="00886999"/>
    <w:rsid w:val="008918C8"/>
    <w:rsid w:val="00894708"/>
    <w:rsid w:val="00897325"/>
    <w:rsid w:val="008A3C90"/>
    <w:rsid w:val="008A3F28"/>
    <w:rsid w:val="008B0083"/>
    <w:rsid w:val="008B03CF"/>
    <w:rsid w:val="008B2168"/>
    <w:rsid w:val="008B4EDD"/>
    <w:rsid w:val="008C1917"/>
    <w:rsid w:val="008C689D"/>
    <w:rsid w:val="008D6995"/>
    <w:rsid w:val="008E163F"/>
    <w:rsid w:val="008F33E6"/>
    <w:rsid w:val="008F35E0"/>
    <w:rsid w:val="008F4C01"/>
    <w:rsid w:val="008F76E8"/>
    <w:rsid w:val="00901EF9"/>
    <w:rsid w:val="00902568"/>
    <w:rsid w:val="00903625"/>
    <w:rsid w:val="0091112E"/>
    <w:rsid w:val="00912998"/>
    <w:rsid w:val="00913216"/>
    <w:rsid w:val="00920C8A"/>
    <w:rsid w:val="00924889"/>
    <w:rsid w:val="00927D99"/>
    <w:rsid w:val="009310D8"/>
    <w:rsid w:val="00932EA7"/>
    <w:rsid w:val="009357E5"/>
    <w:rsid w:val="00935C0E"/>
    <w:rsid w:val="00935C6D"/>
    <w:rsid w:val="009370D5"/>
    <w:rsid w:val="00942132"/>
    <w:rsid w:val="00942AA0"/>
    <w:rsid w:val="00945386"/>
    <w:rsid w:val="00947753"/>
    <w:rsid w:val="00947A1C"/>
    <w:rsid w:val="00956BD4"/>
    <w:rsid w:val="0095748F"/>
    <w:rsid w:val="00960488"/>
    <w:rsid w:val="0096287B"/>
    <w:rsid w:val="00964EF4"/>
    <w:rsid w:val="00971C49"/>
    <w:rsid w:val="0097209B"/>
    <w:rsid w:val="00972919"/>
    <w:rsid w:val="00972FFF"/>
    <w:rsid w:val="00975466"/>
    <w:rsid w:val="00977C1D"/>
    <w:rsid w:val="00996EF3"/>
    <w:rsid w:val="009A1368"/>
    <w:rsid w:val="009A5CCD"/>
    <w:rsid w:val="009A7571"/>
    <w:rsid w:val="009B0408"/>
    <w:rsid w:val="009B0B6D"/>
    <w:rsid w:val="009B12C4"/>
    <w:rsid w:val="009C007F"/>
    <w:rsid w:val="009C206A"/>
    <w:rsid w:val="009C697A"/>
    <w:rsid w:val="009E1E93"/>
    <w:rsid w:val="009E35F0"/>
    <w:rsid w:val="009E7F92"/>
    <w:rsid w:val="009F18AA"/>
    <w:rsid w:val="009F30B4"/>
    <w:rsid w:val="009F4E6C"/>
    <w:rsid w:val="00A02268"/>
    <w:rsid w:val="00A0258D"/>
    <w:rsid w:val="00A062AB"/>
    <w:rsid w:val="00A12885"/>
    <w:rsid w:val="00A1637D"/>
    <w:rsid w:val="00A21578"/>
    <w:rsid w:val="00A300CE"/>
    <w:rsid w:val="00A303E0"/>
    <w:rsid w:val="00A30EAC"/>
    <w:rsid w:val="00A31BF2"/>
    <w:rsid w:val="00A37ACB"/>
    <w:rsid w:val="00A46115"/>
    <w:rsid w:val="00A47615"/>
    <w:rsid w:val="00A515D4"/>
    <w:rsid w:val="00A613BA"/>
    <w:rsid w:val="00A61B17"/>
    <w:rsid w:val="00A61C5D"/>
    <w:rsid w:val="00A6531D"/>
    <w:rsid w:val="00A65ABB"/>
    <w:rsid w:val="00A72027"/>
    <w:rsid w:val="00A7651C"/>
    <w:rsid w:val="00A80F32"/>
    <w:rsid w:val="00A84B47"/>
    <w:rsid w:val="00A8655E"/>
    <w:rsid w:val="00A86A9D"/>
    <w:rsid w:val="00A86E99"/>
    <w:rsid w:val="00A8731D"/>
    <w:rsid w:val="00A8736E"/>
    <w:rsid w:val="00A9021A"/>
    <w:rsid w:val="00A935C1"/>
    <w:rsid w:val="00A94F2B"/>
    <w:rsid w:val="00AA02AF"/>
    <w:rsid w:val="00AA0C30"/>
    <w:rsid w:val="00AA5375"/>
    <w:rsid w:val="00AB3C91"/>
    <w:rsid w:val="00AD1D4D"/>
    <w:rsid w:val="00AD362E"/>
    <w:rsid w:val="00AE28D5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0668E"/>
    <w:rsid w:val="00B06BD7"/>
    <w:rsid w:val="00B109D0"/>
    <w:rsid w:val="00B13A0D"/>
    <w:rsid w:val="00B14030"/>
    <w:rsid w:val="00B155AD"/>
    <w:rsid w:val="00B22925"/>
    <w:rsid w:val="00B3125E"/>
    <w:rsid w:val="00B35B52"/>
    <w:rsid w:val="00B36BCF"/>
    <w:rsid w:val="00B37687"/>
    <w:rsid w:val="00B41556"/>
    <w:rsid w:val="00B421B1"/>
    <w:rsid w:val="00B44B63"/>
    <w:rsid w:val="00B46EA8"/>
    <w:rsid w:val="00B53F66"/>
    <w:rsid w:val="00B552C7"/>
    <w:rsid w:val="00B63B0C"/>
    <w:rsid w:val="00B66969"/>
    <w:rsid w:val="00B6723D"/>
    <w:rsid w:val="00B7004C"/>
    <w:rsid w:val="00B7438E"/>
    <w:rsid w:val="00B74B06"/>
    <w:rsid w:val="00B83F41"/>
    <w:rsid w:val="00B8494F"/>
    <w:rsid w:val="00B84C5C"/>
    <w:rsid w:val="00B8544A"/>
    <w:rsid w:val="00B85CB1"/>
    <w:rsid w:val="00B871DA"/>
    <w:rsid w:val="00B9323C"/>
    <w:rsid w:val="00BA3BB4"/>
    <w:rsid w:val="00BA50D6"/>
    <w:rsid w:val="00BA5F38"/>
    <w:rsid w:val="00BB312A"/>
    <w:rsid w:val="00BC2FF6"/>
    <w:rsid w:val="00BC495B"/>
    <w:rsid w:val="00BC4E53"/>
    <w:rsid w:val="00BD0F5A"/>
    <w:rsid w:val="00BD321A"/>
    <w:rsid w:val="00BD4C94"/>
    <w:rsid w:val="00BD68C9"/>
    <w:rsid w:val="00BD70D5"/>
    <w:rsid w:val="00BE0D8A"/>
    <w:rsid w:val="00BE0DA3"/>
    <w:rsid w:val="00BE17FC"/>
    <w:rsid w:val="00BE2398"/>
    <w:rsid w:val="00BE3188"/>
    <w:rsid w:val="00BE7AB9"/>
    <w:rsid w:val="00BF0378"/>
    <w:rsid w:val="00BF3314"/>
    <w:rsid w:val="00BF7061"/>
    <w:rsid w:val="00C01673"/>
    <w:rsid w:val="00C01E33"/>
    <w:rsid w:val="00C04B5F"/>
    <w:rsid w:val="00C07956"/>
    <w:rsid w:val="00C07C5C"/>
    <w:rsid w:val="00C16AED"/>
    <w:rsid w:val="00C23475"/>
    <w:rsid w:val="00C241B3"/>
    <w:rsid w:val="00C303C9"/>
    <w:rsid w:val="00C35209"/>
    <w:rsid w:val="00C40B43"/>
    <w:rsid w:val="00C41233"/>
    <w:rsid w:val="00C423D8"/>
    <w:rsid w:val="00C50D36"/>
    <w:rsid w:val="00C62DB8"/>
    <w:rsid w:val="00C6391E"/>
    <w:rsid w:val="00C64095"/>
    <w:rsid w:val="00C70F10"/>
    <w:rsid w:val="00C76D88"/>
    <w:rsid w:val="00C8671A"/>
    <w:rsid w:val="00C87F89"/>
    <w:rsid w:val="00C93470"/>
    <w:rsid w:val="00C93B62"/>
    <w:rsid w:val="00C93CD8"/>
    <w:rsid w:val="00C942E2"/>
    <w:rsid w:val="00C972C2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74E"/>
    <w:rsid w:val="00CE58CB"/>
    <w:rsid w:val="00CF1904"/>
    <w:rsid w:val="00CF3F8E"/>
    <w:rsid w:val="00CF5CEE"/>
    <w:rsid w:val="00D02EFB"/>
    <w:rsid w:val="00D072BE"/>
    <w:rsid w:val="00D07733"/>
    <w:rsid w:val="00D1148E"/>
    <w:rsid w:val="00D16A50"/>
    <w:rsid w:val="00D232EE"/>
    <w:rsid w:val="00D23723"/>
    <w:rsid w:val="00D261A4"/>
    <w:rsid w:val="00D2657A"/>
    <w:rsid w:val="00D35215"/>
    <w:rsid w:val="00D36580"/>
    <w:rsid w:val="00D4447E"/>
    <w:rsid w:val="00D511CD"/>
    <w:rsid w:val="00D5389D"/>
    <w:rsid w:val="00D57628"/>
    <w:rsid w:val="00D57D65"/>
    <w:rsid w:val="00D62736"/>
    <w:rsid w:val="00D63BDE"/>
    <w:rsid w:val="00D66F47"/>
    <w:rsid w:val="00D72C64"/>
    <w:rsid w:val="00D74756"/>
    <w:rsid w:val="00D75E0B"/>
    <w:rsid w:val="00D77B7B"/>
    <w:rsid w:val="00D81EEB"/>
    <w:rsid w:val="00D8330E"/>
    <w:rsid w:val="00D84D65"/>
    <w:rsid w:val="00DA3EAE"/>
    <w:rsid w:val="00DA534E"/>
    <w:rsid w:val="00DA6870"/>
    <w:rsid w:val="00DB555C"/>
    <w:rsid w:val="00DB71E3"/>
    <w:rsid w:val="00DC6256"/>
    <w:rsid w:val="00DC7B7E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3C64"/>
    <w:rsid w:val="00DF537C"/>
    <w:rsid w:val="00E0565C"/>
    <w:rsid w:val="00E06246"/>
    <w:rsid w:val="00E1484A"/>
    <w:rsid w:val="00E2625D"/>
    <w:rsid w:val="00E307C7"/>
    <w:rsid w:val="00E34B01"/>
    <w:rsid w:val="00E403F3"/>
    <w:rsid w:val="00E531A9"/>
    <w:rsid w:val="00E56254"/>
    <w:rsid w:val="00E57E7F"/>
    <w:rsid w:val="00E60C53"/>
    <w:rsid w:val="00E610DC"/>
    <w:rsid w:val="00E61D83"/>
    <w:rsid w:val="00E71103"/>
    <w:rsid w:val="00E8187E"/>
    <w:rsid w:val="00E81A5C"/>
    <w:rsid w:val="00E84AD7"/>
    <w:rsid w:val="00E84D1B"/>
    <w:rsid w:val="00E85953"/>
    <w:rsid w:val="00E85F72"/>
    <w:rsid w:val="00E864AB"/>
    <w:rsid w:val="00E87ACD"/>
    <w:rsid w:val="00E910B9"/>
    <w:rsid w:val="00E91A46"/>
    <w:rsid w:val="00E95965"/>
    <w:rsid w:val="00EA37F0"/>
    <w:rsid w:val="00EA7703"/>
    <w:rsid w:val="00EA7DE9"/>
    <w:rsid w:val="00EB4A06"/>
    <w:rsid w:val="00EB7836"/>
    <w:rsid w:val="00EC103E"/>
    <w:rsid w:val="00EC4702"/>
    <w:rsid w:val="00ED40E8"/>
    <w:rsid w:val="00ED417B"/>
    <w:rsid w:val="00ED5F89"/>
    <w:rsid w:val="00ED76C2"/>
    <w:rsid w:val="00EE578A"/>
    <w:rsid w:val="00EE602D"/>
    <w:rsid w:val="00EE6431"/>
    <w:rsid w:val="00F00BDE"/>
    <w:rsid w:val="00F014A9"/>
    <w:rsid w:val="00F109E5"/>
    <w:rsid w:val="00F14C1E"/>
    <w:rsid w:val="00F26E8D"/>
    <w:rsid w:val="00F27499"/>
    <w:rsid w:val="00F33139"/>
    <w:rsid w:val="00F40091"/>
    <w:rsid w:val="00F40590"/>
    <w:rsid w:val="00F506F4"/>
    <w:rsid w:val="00F50F6B"/>
    <w:rsid w:val="00F53278"/>
    <w:rsid w:val="00F547D2"/>
    <w:rsid w:val="00F55D94"/>
    <w:rsid w:val="00F604E3"/>
    <w:rsid w:val="00F6370A"/>
    <w:rsid w:val="00F67411"/>
    <w:rsid w:val="00F714AD"/>
    <w:rsid w:val="00F73E43"/>
    <w:rsid w:val="00F73F93"/>
    <w:rsid w:val="00F77B3E"/>
    <w:rsid w:val="00F77D9C"/>
    <w:rsid w:val="00F83581"/>
    <w:rsid w:val="00F84CF0"/>
    <w:rsid w:val="00F85C6F"/>
    <w:rsid w:val="00F92312"/>
    <w:rsid w:val="00F92A61"/>
    <w:rsid w:val="00F92C5E"/>
    <w:rsid w:val="00F947CB"/>
    <w:rsid w:val="00F949A7"/>
    <w:rsid w:val="00F9515E"/>
    <w:rsid w:val="00FA3803"/>
    <w:rsid w:val="00FA4E07"/>
    <w:rsid w:val="00FA5387"/>
    <w:rsid w:val="00FA5F84"/>
    <w:rsid w:val="00FA7382"/>
    <w:rsid w:val="00FB0CD6"/>
    <w:rsid w:val="00FD4E96"/>
    <w:rsid w:val="00FE33E4"/>
    <w:rsid w:val="00FE35EC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2F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</w:rPr>
  </w:style>
  <w:style w:type="paragraph" w:styleId="TOC2">
    <w:name w:val="toc 2"/>
    <w:basedOn w:val="Normal"/>
    <w:next w:val="Normal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</w:rPr>
  </w:style>
  <w:style w:type="paragraph" w:customStyle="1" w:styleId="a">
    <w:name w:val="Заголовок_общий"/>
    <w:basedOn w:val="Heading1"/>
    <w:next w:val="af"/>
    <w:link w:val="af1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</w:rPr>
  </w:style>
  <w:style w:type="character" w:customStyle="1" w:styleId="af1">
    <w:name w:val="Заголовок_общий Знак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2">
    <w:name w:val="Основной список"/>
    <w:basedOn w:val="ListParagraph"/>
    <w:link w:val="af3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</w:rPr>
  </w:style>
  <w:style w:type="paragraph" w:customStyle="1" w:styleId="af4">
    <w:name w:val="Основной"/>
    <w:basedOn w:val="af2"/>
    <w:link w:val="af5"/>
    <w:qFormat/>
    <w:rsid w:val="004D7BC8"/>
    <w:pPr>
      <w:ind w:firstLine="709"/>
      <w:jc w:val="both"/>
    </w:pPr>
  </w:style>
  <w:style w:type="character" w:customStyle="1" w:styleId="af3">
    <w:name w:val="Основной список Знак"/>
    <w:basedOn w:val="DefaultParagraphFont"/>
    <w:link w:val="af2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5">
    <w:name w:val="Основной Знак"/>
    <w:basedOn w:val="af3"/>
    <w:link w:val="af4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0510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moysklad.ru/hc/ru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shop-script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hyperlink" Target="https://vacancy.dvfu.ru" TargetMode="Externa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10" Type="http://schemas.openxmlformats.org/officeDocument/2006/relationships/image" Target="media/image3.wmf"/><Relationship Id="rId19" Type="http://schemas.openxmlformats.org/officeDocument/2006/relationships/footer" Target="footer2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kassaofd.ru/blog/uchet-tovarov-v-magazine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66</Pages>
  <Words>11604</Words>
  <Characters>66148</Characters>
  <Application>Microsoft Office Word</Application>
  <DocSecurity>0</DocSecurity>
  <Lines>551</Lines>
  <Paragraphs>155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77597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18</cp:revision>
  <dcterms:created xsi:type="dcterms:W3CDTF">2025-05-26T07:25:00Z</dcterms:created>
  <dcterms:modified xsi:type="dcterms:W3CDTF">2025-06-15T12:39:00Z</dcterms:modified>
  <cp:category/>
</cp:coreProperties>
</file>