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95748F" w:rsidRDefault="003D2904" w:rsidP="003D2904">
      <w:pPr>
        <w:widowControl w:val="0"/>
        <w:jc w:val="center"/>
      </w:pPr>
      <w:r w:rsidRPr="0095748F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95748F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95748F">
              <w:rPr>
                <w:sz w:val="28"/>
                <w:szCs w:val="28"/>
              </w:rPr>
              <w:t>Туровец В.Ю.</w:t>
            </w:r>
          </w:p>
        </w:tc>
      </w:tr>
      <w:tr w:rsidR="003D2904" w:rsidRPr="0095748F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доцент </w:t>
            </w:r>
            <w:proofErr w:type="spellStart"/>
            <w:r w:rsidRPr="0095748F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95748F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5748F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ИП «</w:t>
            </w:r>
            <w:r w:rsidR="00AB3C91" w:rsidRPr="0095748F">
              <w:rPr>
                <w:bCs/>
                <w:sz w:val="28"/>
                <w:szCs w:val="28"/>
              </w:rPr>
              <w:t>Туровец</w:t>
            </w:r>
            <w:r w:rsidRPr="0095748F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95748F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95748F" w:rsidRDefault="003D2904" w:rsidP="003D2904">
      <w:pPr>
        <w:rPr>
          <w:sz w:val="28"/>
          <w:szCs w:val="28"/>
        </w:rPr>
      </w:pPr>
    </w:p>
    <w:p w14:paraId="62639634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  <w:sz w:val="24"/>
          <w:szCs w:val="24"/>
        </w:rPr>
      </w:pPr>
      <w:r w:rsidRPr="0095748F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ИП «Туровец</w:t>
            </w:r>
            <w:r w:rsidR="00EC4702">
              <w:rPr>
                <w:bCs/>
                <w:sz w:val="24"/>
                <w:szCs w:val="24"/>
              </w:rPr>
              <w:t xml:space="preserve"> А. В.</w:t>
            </w:r>
            <w:r w:rsidRPr="0095748F">
              <w:rPr>
                <w:bCs/>
                <w:sz w:val="24"/>
                <w:szCs w:val="24"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 xml:space="preserve">При прохождении практики студент </w:t>
      </w:r>
      <w:r w:rsidRPr="0095748F">
        <w:rPr>
          <w:bCs/>
          <w:sz w:val="24"/>
          <w:szCs w:val="24"/>
        </w:rPr>
        <w:t>Туровец Владислав Юрьевич</w:t>
      </w:r>
      <w:r w:rsidRPr="0095748F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95748F" w:rsidRDefault="003D2904" w:rsidP="003D2904">
      <w:pPr>
        <w:spacing w:line="360" w:lineRule="auto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Туровец </w:t>
            </w:r>
            <w:r w:rsidR="008B03CF" w:rsidRPr="0095748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95748F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95748F" w14:paraId="4B951CE8" w14:textId="77777777" w:rsidTr="002D164E">
        <w:tc>
          <w:tcPr>
            <w:tcW w:w="1531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2D164E">
        <w:tc>
          <w:tcPr>
            <w:tcW w:w="1531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2D164E">
        <w:tc>
          <w:tcPr>
            <w:tcW w:w="1531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2D164E">
        <w:tc>
          <w:tcPr>
            <w:tcW w:w="1531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2D164E">
        <w:tc>
          <w:tcPr>
            <w:tcW w:w="1531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2D164E">
        <w:tc>
          <w:tcPr>
            <w:tcW w:w="1531" w:type="dxa"/>
          </w:tcPr>
          <w:p w14:paraId="59253BEA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72F46745" w:rsidR="00817EF8" w:rsidRDefault="00F92312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aff3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5</w:t>
        </w:r>
        <w:r w:rsidR="00817EF8">
          <w:rPr>
            <w:noProof/>
            <w:webHidden/>
          </w:rPr>
          <w:fldChar w:fldCharType="end"/>
        </w:r>
      </w:hyperlink>
    </w:p>
    <w:p w14:paraId="1E3ADA67" w14:textId="507A3C4B" w:rsidR="00817EF8" w:rsidRDefault="00FA5387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13" w:history="1">
        <w:r w:rsidR="00817EF8" w:rsidRPr="0085500E">
          <w:rPr>
            <w:rStyle w:val="aff3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52D97629" w14:textId="2B47A9D5" w:rsidR="00817EF8" w:rsidRDefault="00FA5387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4" w:history="1">
        <w:r w:rsidR="00817EF8" w:rsidRPr="0085500E">
          <w:rPr>
            <w:rStyle w:val="aff3"/>
            <w:noProof/>
            <w:lang w:eastAsia="en-US"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7B96ED70" w14:textId="344BC708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5" w:history="1">
        <w:r w:rsidR="00817EF8" w:rsidRPr="0085500E">
          <w:rPr>
            <w:rStyle w:val="aff3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681FED20" w14:textId="07AB50CD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6" w:history="1">
        <w:r w:rsidR="00817EF8" w:rsidRPr="0085500E">
          <w:rPr>
            <w:rStyle w:val="aff3"/>
            <w:rFonts w:eastAsia="Calibri"/>
            <w:noProof/>
            <w:lang w:eastAsia="en-US"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rFonts w:eastAsia="Calibri"/>
            <w:noProof/>
            <w:lang w:eastAsia="en-US"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2BD8E62D" w14:textId="59E34E0C" w:rsidR="00817EF8" w:rsidRDefault="00FA5387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7" w:history="1">
        <w:r w:rsidR="00817EF8" w:rsidRPr="0085500E">
          <w:rPr>
            <w:rStyle w:val="aff3"/>
            <w:noProof/>
            <w:lang w:eastAsia="en-US"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3B03285C" w14:textId="2D33F73D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8" w:history="1">
        <w:r w:rsidR="00817EF8" w:rsidRPr="0085500E">
          <w:rPr>
            <w:rStyle w:val="aff3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7EBE04F4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9" w:history="1">
        <w:r w:rsidR="00817EF8" w:rsidRPr="0085500E">
          <w:rPr>
            <w:rStyle w:val="aff3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11</w:t>
        </w:r>
        <w:r w:rsidR="00817EF8">
          <w:rPr>
            <w:noProof/>
            <w:webHidden/>
          </w:rPr>
          <w:fldChar w:fldCharType="end"/>
        </w:r>
      </w:hyperlink>
    </w:p>
    <w:p w14:paraId="6A48F763" w14:textId="4234F754" w:rsidR="00817EF8" w:rsidRDefault="00FA5387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0" w:history="1">
        <w:r w:rsidR="00817EF8" w:rsidRPr="0085500E">
          <w:rPr>
            <w:rStyle w:val="aff3"/>
            <w:noProof/>
            <w:lang w:eastAsia="en-US"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7A9DCE60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1" w:history="1">
        <w:r w:rsidR="00817EF8" w:rsidRPr="0085500E">
          <w:rPr>
            <w:rStyle w:val="aff3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4783910" w:rsidR="00817EF8" w:rsidRDefault="00FA5387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2" w:history="1">
        <w:r w:rsidR="00817EF8" w:rsidRPr="0085500E">
          <w:rPr>
            <w:rStyle w:val="aff3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2AF99C07" w14:textId="2C59C9E1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3" w:history="1">
        <w:r w:rsidR="00817EF8" w:rsidRPr="0085500E">
          <w:rPr>
            <w:rStyle w:val="aff3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18</w:t>
        </w:r>
        <w:r w:rsidR="00817EF8">
          <w:rPr>
            <w:noProof/>
            <w:webHidden/>
          </w:rPr>
          <w:fldChar w:fldCharType="end"/>
        </w:r>
      </w:hyperlink>
    </w:p>
    <w:p w14:paraId="44E383D9" w14:textId="6C146B71" w:rsidR="00817EF8" w:rsidRDefault="00FA5387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24" w:history="1">
        <w:r w:rsidR="00817EF8" w:rsidRPr="0085500E">
          <w:rPr>
            <w:rStyle w:val="aff3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6745E45C" w14:textId="0EE4CA30" w:rsidR="00817EF8" w:rsidRDefault="00FA5387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5" w:history="1">
        <w:r w:rsidR="00817EF8" w:rsidRPr="0085500E">
          <w:rPr>
            <w:rStyle w:val="aff3"/>
            <w:noProof/>
            <w:lang w:eastAsia="en-US"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 xml:space="preserve">Обоснование </w:t>
        </w:r>
        <w:r w:rsidR="00817EF8" w:rsidRPr="0085500E">
          <w:rPr>
            <w:rStyle w:val="aff3"/>
            <w:noProof/>
          </w:rPr>
          <w:t>необходимости</w:t>
        </w:r>
        <w:r w:rsidR="00817EF8" w:rsidRPr="0085500E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7F569707" w14:textId="13BE56E4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6" w:history="1">
        <w:r w:rsidR="00817EF8" w:rsidRPr="0085500E">
          <w:rPr>
            <w:rStyle w:val="aff3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37ECE02E" w14:textId="000D3F88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7" w:history="1">
        <w:r w:rsidR="00817EF8" w:rsidRPr="0085500E">
          <w:rPr>
            <w:rStyle w:val="aff3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15610946" w14:textId="4AAE2FC3" w:rsidR="00817EF8" w:rsidRDefault="00FA5387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8" w:history="1">
        <w:r w:rsidR="00817EF8" w:rsidRPr="0085500E">
          <w:rPr>
            <w:rStyle w:val="aff3"/>
            <w:noProof/>
            <w:lang w:eastAsia="en-US"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24</w:t>
        </w:r>
        <w:r w:rsidR="00817EF8">
          <w:rPr>
            <w:noProof/>
            <w:webHidden/>
          </w:rPr>
          <w:fldChar w:fldCharType="end"/>
        </w:r>
      </w:hyperlink>
    </w:p>
    <w:p w14:paraId="46AD7D9F" w14:textId="1832177F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9" w:history="1">
        <w:r w:rsidR="00817EF8" w:rsidRPr="0085500E">
          <w:rPr>
            <w:rStyle w:val="aff3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25</w:t>
        </w:r>
        <w:r w:rsidR="00817EF8">
          <w:rPr>
            <w:noProof/>
            <w:webHidden/>
          </w:rPr>
          <w:fldChar w:fldCharType="end"/>
        </w:r>
      </w:hyperlink>
    </w:p>
    <w:p w14:paraId="08B929A3" w14:textId="5E618BA7" w:rsidR="00817EF8" w:rsidRDefault="00FA5387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0" w:history="1">
        <w:r w:rsidR="00817EF8" w:rsidRPr="0085500E">
          <w:rPr>
            <w:rStyle w:val="aff3"/>
            <w:noProof/>
            <w:lang w:eastAsia="en-US"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427F02C5" w14:textId="7A2BBFF8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1" w:history="1">
        <w:r w:rsidR="00817EF8" w:rsidRPr="0085500E">
          <w:rPr>
            <w:rStyle w:val="aff3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1D9A0E05" w14:textId="7EE0AA51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2" w:history="1">
        <w:r w:rsidR="00817EF8" w:rsidRPr="0085500E">
          <w:rPr>
            <w:rStyle w:val="aff3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33</w:t>
        </w:r>
        <w:r w:rsidR="00817EF8">
          <w:rPr>
            <w:noProof/>
            <w:webHidden/>
          </w:rPr>
          <w:fldChar w:fldCharType="end"/>
        </w:r>
      </w:hyperlink>
    </w:p>
    <w:p w14:paraId="3A18901C" w14:textId="6DFEDF36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3" w:history="1">
        <w:r w:rsidR="00817EF8" w:rsidRPr="0085500E">
          <w:rPr>
            <w:rStyle w:val="aff3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5B5D6826" w14:textId="1B8DC547" w:rsidR="00817EF8" w:rsidRDefault="00FA5387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4" w:history="1">
        <w:r w:rsidR="00817EF8" w:rsidRPr="0085500E">
          <w:rPr>
            <w:rStyle w:val="aff3"/>
            <w:noProof/>
            <w:lang w:eastAsia="en-US"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29715BD0" w14:textId="6AE70CC0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5" w:history="1">
        <w:r w:rsidR="00817EF8" w:rsidRPr="0085500E">
          <w:rPr>
            <w:rStyle w:val="aff3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7CDC0483" w14:textId="0464AF10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6" w:history="1">
        <w:r w:rsidR="00817EF8" w:rsidRPr="0085500E">
          <w:rPr>
            <w:rStyle w:val="aff3"/>
            <w:rFonts w:eastAsiaTheme="majorEastAsia"/>
            <w:noProof/>
            <w:lang w:eastAsia="en-US"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1FA62082" w14:textId="72CB7F8C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7" w:history="1">
        <w:r w:rsidR="00817EF8" w:rsidRPr="0085500E">
          <w:rPr>
            <w:rStyle w:val="aff3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37</w:t>
        </w:r>
        <w:r w:rsidR="00817EF8">
          <w:rPr>
            <w:noProof/>
            <w:webHidden/>
          </w:rPr>
          <w:fldChar w:fldCharType="end"/>
        </w:r>
      </w:hyperlink>
    </w:p>
    <w:p w14:paraId="4339EC13" w14:textId="5A94F24A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8" w:history="1">
        <w:r w:rsidR="00817EF8" w:rsidRPr="0085500E">
          <w:rPr>
            <w:rStyle w:val="aff3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39</w:t>
        </w:r>
        <w:r w:rsidR="00817EF8">
          <w:rPr>
            <w:noProof/>
            <w:webHidden/>
          </w:rPr>
          <w:fldChar w:fldCharType="end"/>
        </w:r>
      </w:hyperlink>
    </w:p>
    <w:p w14:paraId="20226E5E" w14:textId="6189705F" w:rsidR="00817EF8" w:rsidRDefault="00FA5387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9" w:history="1">
        <w:r w:rsidR="00817EF8" w:rsidRPr="0085500E">
          <w:rPr>
            <w:rStyle w:val="aff3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41</w:t>
        </w:r>
        <w:r w:rsidR="00817EF8">
          <w:rPr>
            <w:noProof/>
            <w:webHidden/>
          </w:rPr>
          <w:fldChar w:fldCharType="end"/>
        </w:r>
      </w:hyperlink>
    </w:p>
    <w:p w14:paraId="63F0E157" w14:textId="3D27C944" w:rsidR="00817EF8" w:rsidRDefault="00FA5387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0" w:history="1">
        <w:r w:rsidR="00817EF8" w:rsidRPr="0085500E">
          <w:rPr>
            <w:rStyle w:val="aff3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43</w:t>
        </w:r>
        <w:r w:rsidR="00817EF8">
          <w:rPr>
            <w:noProof/>
            <w:webHidden/>
          </w:rPr>
          <w:fldChar w:fldCharType="end"/>
        </w:r>
      </w:hyperlink>
    </w:p>
    <w:p w14:paraId="2B01B49A" w14:textId="58482C40" w:rsidR="00817EF8" w:rsidRDefault="00FA5387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1" w:history="1">
        <w:r w:rsidR="00817EF8" w:rsidRPr="0085500E">
          <w:rPr>
            <w:rStyle w:val="aff3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44</w:t>
        </w:r>
        <w:r w:rsidR="00817EF8">
          <w:rPr>
            <w:noProof/>
            <w:webHidden/>
          </w:rPr>
          <w:fldChar w:fldCharType="end"/>
        </w:r>
      </w:hyperlink>
    </w:p>
    <w:p w14:paraId="7B7A444B" w14:textId="550AF51F" w:rsidR="00817EF8" w:rsidRDefault="00FA5387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2" w:history="1">
        <w:r w:rsidR="00817EF8" w:rsidRPr="0085500E">
          <w:rPr>
            <w:rStyle w:val="aff3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49</w:t>
        </w:r>
        <w:r w:rsidR="00817EF8">
          <w:rPr>
            <w:noProof/>
            <w:webHidden/>
          </w:rPr>
          <w:fldChar w:fldCharType="end"/>
        </w:r>
      </w:hyperlink>
    </w:p>
    <w:p w14:paraId="1C9AF4F9" w14:textId="51B052B0" w:rsidR="00817EF8" w:rsidRDefault="00FA5387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3" w:history="1">
        <w:r w:rsidR="00817EF8" w:rsidRPr="0085500E">
          <w:rPr>
            <w:rStyle w:val="aff3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60</w:t>
        </w:r>
        <w:r w:rsidR="00817EF8">
          <w:rPr>
            <w:noProof/>
            <w:webHidden/>
          </w:rPr>
          <w:fldChar w:fldCharType="end"/>
        </w:r>
      </w:hyperlink>
    </w:p>
    <w:p w14:paraId="7FB4B484" w14:textId="68B2A14A" w:rsidR="00817EF8" w:rsidRDefault="00FA5387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4" w:history="1">
        <w:r w:rsidR="00817EF8" w:rsidRPr="0085500E">
          <w:rPr>
            <w:rStyle w:val="aff3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71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rPr>
          <w:sz w:val="24"/>
          <w:szCs w:val="24"/>
        </w:rPr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5F1C089C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рамках производственной практики, проводимой с 9 апреля по 20 мая 2025 года, была выполнена </w:t>
      </w:r>
      <w:r w:rsidRPr="0095748F">
        <w:rPr>
          <w:bCs/>
          <w:sz w:val="28"/>
          <w:szCs w:val="28"/>
        </w:rPr>
        <w:t xml:space="preserve">научно-исследовательская работа в предприятии </w:t>
      </w:r>
      <w:r w:rsidR="004176BA" w:rsidRPr="0095748F">
        <w:rPr>
          <w:sz w:val="28"/>
          <w:szCs w:val="28"/>
        </w:rPr>
        <w:t>индивидуальный предприниматель «Туровец Алёна Валерьевна» (далее ИП)</w:t>
      </w:r>
      <w:r w:rsidRPr="0095748F">
        <w:rPr>
          <w:sz w:val="28"/>
          <w:szCs w:val="28"/>
        </w:rPr>
        <w:t xml:space="preserve">. </w:t>
      </w:r>
      <w:r w:rsidR="00365EFA" w:rsidRPr="0095748F">
        <w:rPr>
          <w:sz w:val="28"/>
          <w:szCs w:val="28"/>
        </w:rPr>
        <w:t xml:space="preserve">ИП </w:t>
      </w:r>
      <w:r w:rsidRPr="0095748F">
        <w:rPr>
          <w:sz w:val="28"/>
          <w:szCs w:val="28"/>
        </w:rPr>
        <w:t>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роведение анализа предприятия и его бизнес-процессов</w:t>
      </w:r>
      <w:r w:rsidRPr="0095748F">
        <w:rPr>
          <w:sz w:val="28"/>
          <w:szCs w:val="28"/>
        </w:rPr>
        <w:t>.</w:t>
      </w:r>
    </w:p>
    <w:p w14:paraId="6C664443" w14:textId="3D6892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</w:t>
      </w:r>
      <w:r w:rsidR="00733EF4" w:rsidRPr="0095748F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 w:rsidRPr="0095748F">
        <w:rPr>
          <w:sz w:val="28"/>
          <w:szCs w:val="28"/>
        </w:rPr>
        <w:t>.</w:t>
      </w:r>
    </w:p>
    <w:p w14:paraId="2A55A25F" w14:textId="61F3C308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сследование рынка программных решений для розничной торговли</w:t>
      </w:r>
      <w:r w:rsidRPr="0095748F">
        <w:rPr>
          <w:sz w:val="28"/>
          <w:szCs w:val="28"/>
        </w:rPr>
        <w:t>.</w:t>
      </w:r>
    </w:p>
    <w:p w14:paraId="3242DCDF" w14:textId="23175CA3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Ф</w:t>
      </w:r>
      <w:r w:rsidR="00733EF4" w:rsidRPr="0095748F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 w:rsidRPr="0095748F">
        <w:rPr>
          <w:sz w:val="28"/>
          <w:szCs w:val="28"/>
        </w:rPr>
        <w:t>.</w:t>
      </w:r>
    </w:p>
    <w:p w14:paraId="4A201FFE" w14:textId="6DBAD089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</w:t>
      </w:r>
      <w:r w:rsidR="00733EF4" w:rsidRPr="0095748F">
        <w:rPr>
          <w:sz w:val="28"/>
          <w:szCs w:val="28"/>
        </w:rPr>
        <w:t>нализ технико-экономических характеристик предприятия</w:t>
      </w:r>
      <w:r w:rsidRPr="0095748F">
        <w:rPr>
          <w:sz w:val="28"/>
          <w:szCs w:val="28"/>
        </w:rPr>
        <w:t>.</w:t>
      </w:r>
    </w:p>
    <w:p w14:paraId="3D269CA7" w14:textId="7A16AD92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модели бизнес-процессов</w:t>
      </w:r>
      <w:r w:rsidRPr="0095748F">
        <w:rPr>
          <w:sz w:val="28"/>
          <w:szCs w:val="28"/>
        </w:rPr>
        <w:t>.</w:t>
      </w:r>
    </w:p>
    <w:p w14:paraId="0D5478E1" w14:textId="4D4D7236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дентификация узких мест и рисков существующей системы учёта</w:t>
      </w:r>
      <w:r w:rsidRPr="0095748F">
        <w:rPr>
          <w:sz w:val="28"/>
          <w:szCs w:val="28"/>
        </w:rPr>
        <w:t>.</w:t>
      </w:r>
    </w:p>
    <w:p w14:paraId="7CAE0AC7" w14:textId="4E9DC611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И</w:t>
      </w:r>
      <w:r w:rsidR="00733EF4" w:rsidRPr="0095748F">
        <w:rPr>
          <w:sz w:val="28"/>
          <w:szCs w:val="28"/>
        </w:rPr>
        <w:t>зучение и сравнение альтернативных программных продуктов</w:t>
      </w:r>
      <w:r w:rsidRPr="0095748F">
        <w:rPr>
          <w:sz w:val="28"/>
          <w:szCs w:val="28"/>
        </w:rPr>
        <w:t>.</w:t>
      </w:r>
    </w:p>
    <w:p w14:paraId="3BE07997" w14:textId="271BA8FD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остановка задачи автоматизации с учётом специфики предприятия</w:t>
      </w:r>
      <w:r w:rsidRPr="0095748F">
        <w:rPr>
          <w:sz w:val="28"/>
          <w:szCs w:val="28"/>
        </w:rPr>
        <w:t>.</w:t>
      </w:r>
    </w:p>
    <w:p w14:paraId="2DA57517" w14:textId="5FA725CB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 xml:space="preserve">ланирование этапов </w:t>
      </w:r>
      <w:r w:rsidR="00F14C1E" w:rsidRPr="0095748F">
        <w:rPr>
          <w:sz w:val="28"/>
          <w:szCs w:val="28"/>
        </w:rPr>
        <w:t xml:space="preserve">внедрения системы </w:t>
      </w:r>
      <w:r w:rsidR="00733EF4" w:rsidRPr="0095748F">
        <w:rPr>
          <w:sz w:val="28"/>
          <w:szCs w:val="28"/>
        </w:rPr>
        <w:t>и</w:t>
      </w:r>
      <w:r w:rsidR="00F14C1E" w:rsidRPr="0095748F">
        <w:rPr>
          <w:sz w:val="28"/>
          <w:szCs w:val="28"/>
        </w:rPr>
        <w:t xml:space="preserve"> разработки модуля для неё</w:t>
      </w:r>
      <w:r w:rsidR="00733EF4" w:rsidRPr="0095748F">
        <w:rPr>
          <w:sz w:val="28"/>
          <w:szCs w:val="28"/>
        </w:rPr>
        <w:t>.</w:t>
      </w:r>
    </w:p>
    <w:p w14:paraId="131B4EB5" w14:textId="16D5D1CF" w:rsidR="00115D69" w:rsidRPr="0095748F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Объектом исследования является предприятие ИП «Туровец</w:t>
      </w:r>
      <w:r w:rsidR="005F0A21">
        <w:rPr>
          <w:sz w:val="28"/>
          <w:szCs w:val="28"/>
        </w:rPr>
        <w:t xml:space="preserve"> А. В.</w:t>
      </w:r>
      <w:r w:rsidRPr="0095748F">
        <w:rPr>
          <w:sz w:val="28"/>
          <w:szCs w:val="28"/>
        </w:rPr>
        <w:t xml:space="preserve">», осуществляющее </w:t>
      </w:r>
      <w:r w:rsidR="00115D69" w:rsidRPr="0095748F">
        <w:rPr>
          <w:sz w:val="28"/>
          <w:szCs w:val="28"/>
        </w:rPr>
        <w:t xml:space="preserve">розничную </w:t>
      </w:r>
      <w:r w:rsidRPr="0095748F">
        <w:rPr>
          <w:sz w:val="28"/>
          <w:szCs w:val="28"/>
        </w:rPr>
        <w:t>торговую</w:t>
      </w:r>
      <w:r w:rsidR="0029658E" w:rsidRPr="0095748F">
        <w:rPr>
          <w:sz w:val="28"/>
          <w:szCs w:val="28"/>
        </w:rPr>
        <w:t xml:space="preserve"> деятельность</w:t>
      </w:r>
      <w:r w:rsidRPr="0095748F">
        <w:rPr>
          <w:sz w:val="28"/>
          <w:szCs w:val="28"/>
        </w:rPr>
        <w:t>.</w:t>
      </w:r>
      <w:r w:rsidR="00F014A9" w:rsidRPr="0095748F">
        <w:rPr>
          <w:sz w:val="28"/>
          <w:szCs w:val="28"/>
        </w:rPr>
        <w:t xml:space="preserve"> </w:t>
      </w:r>
    </w:p>
    <w:p w14:paraId="4F034C23" w14:textId="3F461EBD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sz w:val="28"/>
          <w:szCs w:val="28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C222FAE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</w:t>
      </w:r>
      <w:r w:rsidR="005F0A21">
        <w:rPr>
          <w:rFonts w:eastAsia="Calibri"/>
          <w:bCs/>
          <w:sz w:val="28"/>
          <w:szCs w:val="22"/>
          <w:lang w:eastAsia="en-US"/>
        </w:rPr>
        <w:t>ИП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  <w:lang w:val="en-US" w:eastAsia="en-US"/>
        </w:rPr>
        <w:t>WhatsApp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  <w:lang w:eastAsia="en-US"/>
        </w:rPr>
        <w:t>1С</w:t>
      </w:r>
      <w:r w:rsidR="00725F9D" w:rsidRPr="0095748F">
        <w:rPr>
          <w:rFonts w:eastAsia="Calibri"/>
          <w:bCs/>
          <w:sz w:val="28"/>
          <w:szCs w:val="22"/>
          <w:lang w:eastAsia="en-US"/>
        </w:rPr>
        <w:t>:</w:t>
      </w:r>
      <w:r w:rsidR="00F50F6B" w:rsidRPr="0095748F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95748F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59058EF1" w14:textId="64D2669D" w:rsidR="00F26E8D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 w:rsidRPr="0095748F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 w:rsidRPr="0095748F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95748F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31124BE6" w14:textId="77777777" w:rsidR="00F26E8D" w:rsidRPr="0095748F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1D06D9ED" w:rsidR="003B6A3C" w:rsidRPr="0095748F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ИП,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95748F">
        <w:rPr>
          <w:rFonts w:eastAsia="Calibri"/>
          <w:bCs/>
          <w:sz w:val="28"/>
          <w:szCs w:val="22"/>
          <w:lang w:eastAsia="en-US"/>
        </w:rPr>
        <w:t>маркировк</w:t>
      </w:r>
      <w:r w:rsidR="00D84D65" w:rsidRPr="0095748F">
        <w:rPr>
          <w:rFonts w:eastAsia="Calibri"/>
          <w:bCs/>
          <w:sz w:val="28"/>
          <w:szCs w:val="22"/>
          <w:lang w:eastAsia="en-US"/>
        </w:rPr>
        <w:t>ой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  <w:lang w:eastAsia="en-US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ИП представлена на рисунке </w:t>
      </w:r>
      <w:r w:rsidR="000E50CD">
        <w:rPr>
          <w:rFonts w:eastAsia="Calibri"/>
          <w:bCs/>
          <w:sz w:val="28"/>
          <w:szCs w:val="22"/>
          <w:lang w:eastAsia="en-US"/>
        </w:rPr>
        <w:t>А.</w:t>
      </w:r>
      <w:r w:rsidRPr="0095748F">
        <w:rPr>
          <w:rFonts w:eastAsia="Calibri"/>
          <w:bCs/>
          <w:sz w:val="28"/>
          <w:szCs w:val="22"/>
          <w:lang w:eastAsia="en-US"/>
        </w:rPr>
        <w:t>1.</w:t>
      </w:r>
    </w:p>
    <w:p w14:paraId="70C20170" w14:textId="77777777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Default="000E50CD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188D238" w14:textId="739D225D" w:rsidR="003A1768" w:rsidRPr="003A1768" w:rsidRDefault="003A1768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  <w:lang w:eastAsia="en-US"/>
        </w:rPr>
      </w:pPr>
      <w:bookmarkStart w:id="21" w:name="_Toc198540716"/>
      <w:r w:rsidRPr="003A1768">
        <w:rPr>
          <w:rFonts w:eastAsia="Calibri"/>
          <w:lang w:eastAsia="en-US"/>
        </w:rPr>
        <w:t>Информационная система предприятия</w:t>
      </w:r>
      <w:bookmarkEnd w:id="21"/>
    </w:p>
    <w:p w14:paraId="0C604A7E" w14:textId="674D54AD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съёмного накопителя (далее — транспортный носитель учётных данных). Указанный накопитель используется для выгрузки информации о продажах, загрузки данных о новых поступлениях, а также перемещения товарных остатков между торговыми точками.</w:t>
      </w:r>
    </w:p>
    <w:p w14:paraId="2AFD9782" w14:textId="23113C91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Каждая кассовая точка включает POS-систему, подключённую к фискальному регистратору (ККМ), персональный компьютер для обработки и </w:t>
      </w:r>
      <w:r w:rsidRPr="00554330">
        <w:rPr>
          <w:rFonts w:eastAsia="Calibri"/>
          <w:bCs/>
          <w:sz w:val="28"/>
          <w:szCs w:val="22"/>
          <w:lang w:eastAsia="en-US"/>
        </w:rPr>
        <w:lastRenderedPageBreak/>
        <w:t>формирования отчётности, а также сетевое оборудование (роутер), обеспечивающее базовое интернет-соединение. Однако синхронизация между кассовыми узлами осуществляется исключительно через физическое перемещение накопителя, без задействования сетевых протоколов передачи данных. После завершения смены накопитель извлекается и используется для загрузки информации в ПК, а также для переноса остатков и отчётов в другую торговую точку при необходимости межфилиального перемещения товара.</w:t>
      </w:r>
    </w:p>
    <w:p w14:paraId="6325A350" w14:textId="4DDFF044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Данный программный продукт применяется как основной инструмент в операционной деятельности ИП: на его основе осуществляется регистрация поступлений, учёт товарных остатков, оформление продаж, проведение инвентаризации и экспорт отчётных данных. Несмотря на широкую распространённость в прошлом, система 1С: Штрих-М в настоящее время не поддерживается разработчиком: обновления прекращены, развитие остановлено, функциональность не соответствует современным требованиям законодательства и цифровой торговли. Это создаёт риски снижения надёжности и потери совместимости с современными ККТ и программным обеспечением.</w:t>
      </w:r>
    </w:p>
    <w:p w14:paraId="19758E47" w14:textId="77777777" w:rsid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Дополнительно применяются табличные редакторы Microsoft Excel для формирования сводных отчётов, а также система Диадок для ведения электронного документооборота. 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 </w:t>
      </w:r>
    </w:p>
    <w:p w14:paraId="7248821F" w14:textId="04AA5154" w:rsidR="0085532E" w:rsidRDefault="0085532E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85532E">
        <w:rPr>
          <w:rFonts w:eastAsia="Calibri"/>
          <w:bCs/>
          <w:sz w:val="28"/>
          <w:szCs w:val="22"/>
          <w:lang w:eastAsia="en-US"/>
        </w:rPr>
        <w:t>Схема информационного и аппаратного взаимодействия в торговой точке представлена на рисунке А.2 приложения А.</w:t>
      </w:r>
    </w:p>
    <w:p w14:paraId="14FEC827" w14:textId="77777777" w:rsidR="00DD6F16" w:rsidRPr="0095748F" w:rsidRDefault="00DD6F16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77777777" w:rsidR="00C93CD8" w:rsidRPr="0095748F" w:rsidRDefault="00C93CD8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rPr>
          <w:lang w:eastAsia="en-US"/>
        </w:rPr>
        <w:lastRenderedPageBreak/>
        <w:t>Обоснование выбора технологии проектирования</w:t>
      </w:r>
      <w:bookmarkEnd w:id="22"/>
      <w:bookmarkEnd w:id="23"/>
      <w:bookmarkEnd w:id="24"/>
      <w:bookmarkEnd w:id="25"/>
    </w:p>
    <w:p w14:paraId="229ACFE3" w14:textId="77777777" w:rsidR="00C93CD8" w:rsidRPr="0095748F" w:rsidRDefault="00C93CD8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8"/>
      <w:bookmarkStart w:id="27" w:name="_Toc197016044"/>
      <w:bookmarkStart w:id="28" w:name="_Toc197016205"/>
      <w:bookmarkStart w:id="29" w:name="_Toc198540718"/>
      <w:r w:rsidRPr="0095748F">
        <w:t>Объектно-ориентированное проектирование</w:t>
      </w:r>
      <w:bookmarkEnd w:id="26"/>
      <w:bookmarkEnd w:id="27"/>
      <w:bookmarkEnd w:id="28"/>
      <w:bookmarkEnd w:id="29"/>
    </w:p>
    <w:p w14:paraId="282601DF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разработки программного продукта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552289A6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Rational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Unified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Process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) — это поэтапная методология к разработке программного обеспечения, при которой программа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5748F">
        <w:rPr>
          <w:rFonts w:eastAsia="Calibri"/>
          <w:bCs/>
          <w:sz w:val="28"/>
          <w:szCs w:val="22"/>
          <w:lang w:val="en-US" w:eastAsia="en-US"/>
        </w:rPr>
        <w:t>UML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290783A4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2051F85B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95748F">
        <w:rPr>
          <w:rFonts w:eastAsia="Calibri"/>
          <w:bCs/>
          <w:sz w:val="28"/>
          <w:szCs w:val="22"/>
          <w:lang w:val="en-US" w:eastAsia="en-US"/>
        </w:rPr>
        <w:t>Inception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и </w:t>
      </w:r>
      <w:r w:rsidRPr="0095748F">
        <w:rPr>
          <w:rFonts w:eastAsia="Calibri"/>
          <w:bCs/>
          <w:sz w:val="28"/>
          <w:szCs w:val="22"/>
          <w:lang w:val="en-US" w:eastAsia="en-US"/>
        </w:rPr>
        <w:t>Elaboration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03B1835E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Фокус на архитектуре и модульность программного продукта. Разделение компонентов продукта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4C096B7D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заказчику. Такая методология даёт возможность адаптировать интерфейс, </w:t>
      </w:r>
      <w:r w:rsidRPr="0095748F">
        <w:rPr>
          <w:rFonts w:eastAsia="Calibri"/>
          <w:bCs/>
          <w:sz w:val="28"/>
          <w:szCs w:val="22"/>
          <w:lang w:eastAsia="en-US"/>
        </w:rPr>
        <w:lastRenderedPageBreak/>
        <w:t>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206D790C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Повторное применение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программного продукта — например, при подключении новой торговой точки, маркетплейса или при запуске партнёрской платформы.</w:t>
      </w:r>
    </w:p>
    <w:p w14:paraId="22C984A6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программного продукта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27F28C21" w14:textId="77777777" w:rsidR="00C93CD8" w:rsidRPr="0095748F" w:rsidRDefault="00C93CD8" w:rsidP="00460A74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95748F" w:rsidRDefault="00C93CD8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9"/>
      <w:bookmarkStart w:id="31" w:name="_Toc197016045"/>
      <w:bookmarkStart w:id="32" w:name="_Toc197016206"/>
      <w:bookmarkStart w:id="33" w:name="_Toc198540719"/>
      <w:r w:rsidRPr="0095748F">
        <w:t>Функционально-ориентированное проектирование</w:t>
      </w:r>
      <w:bookmarkEnd w:id="30"/>
      <w:bookmarkEnd w:id="31"/>
      <w:bookmarkEnd w:id="32"/>
      <w:bookmarkEnd w:id="33"/>
    </w:p>
    <w:p w14:paraId="73ABCE90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Функционально-ориентированная методология предполагает структурирование программного продукта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Такая методология опирается на строгую декомпозицию и позволяет быстро приступить к реализации первичных функций без построения полной архитектурной модели. Положительные характеристики функционального подхода:</w:t>
      </w:r>
    </w:p>
    <w:p w14:paraId="21204E45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программного продукта (например, оформление продажи или приёмку товара).</w:t>
      </w:r>
    </w:p>
    <w:p w14:paraId="6F676C87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>Ускоренное развитие модулей. Возможно,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всего программного продукта целиком.</w:t>
      </w:r>
    </w:p>
    <w:p w14:paraId="6DBB7179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Однако при построении комплексного программного продукта для розничного бизнеса с элементами учёта, продаж и внешних интеграций данная методология сталкивается с рядом ограничений:</w:t>
      </w:r>
    </w:p>
    <w:p w14:paraId="4AFD27AB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процессов. Функции, затрагивающие сразу несколько компонентов программного продукта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6CE79692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Ограничения при расширении программы. 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7300B9E4" w14:textId="77777777" w:rsidR="00C93CD8" w:rsidRPr="0095748F" w:rsidRDefault="00C93CD8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rPr>
          <w:lang w:eastAsia="en-US"/>
        </w:rPr>
        <w:t>Обоснование сущности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15476C5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  <w:lang w:eastAsia="en-US"/>
          <w14:ligatures w14:val="none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7EE16D00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оформление покупки, в рамках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>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ое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>
        <w:rPr>
          <w:rFonts w:eastAsia="Aptos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</w:t>
      </w:r>
    </w:p>
    <w:p w14:paraId="6D47638D" w14:textId="71066ED6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 xml:space="preserve">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95748F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noProof/>
          <w:sz w:val="28"/>
          <w:szCs w:val="22"/>
          <w14:ligatures w14:val="none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95748F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517A3BB8" w:rsidR="003D2904" w:rsidRPr="0095748F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В приложении А на рисунках А.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3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– А.</w:t>
      </w:r>
      <w:r w:rsidR="00B8544A" w:rsidRPr="0095748F">
        <w:rPr>
          <w:rFonts w:eastAsia="Calibri"/>
          <w:color w:val="000000"/>
          <w:sz w:val="28"/>
          <w:szCs w:val="22"/>
          <w:lang w:eastAsia="en-US"/>
        </w:rPr>
        <w:t>1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2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В рамках бизнес-процессов ИП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460A74">
      <w:pPr>
        <w:pStyle w:val="af3"/>
        <w:rPr>
          <w:rFonts w:eastAsia="Aptos"/>
          <w14:ligatures w14:val="none"/>
        </w:rPr>
      </w:pPr>
      <w:r w:rsidRPr="0095748F">
        <w:rPr>
          <w:rFonts w:eastAsia="Aptos"/>
          <w:bCs/>
          <w14:ligatures w14:val="none"/>
        </w:rPr>
        <w:t xml:space="preserve">Центральным объектом </w:t>
      </w:r>
      <w:r w:rsidR="00E06246" w:rsidRPr="0095748F">
        <w:rPr>
          <w:rFonts w:eastAsia="Aptos"/>
          <w:bCs/>
          <w14:ligatures w14:val="none"/>
        </w:rPr>
        <w:t>программы</w:t>
      </w:r>
      <w:r w:rsidRPr="0095748F">
        <w:rPr>
          <w:rFonts w:eastAsia="Aptos"/>
          <w:bCs/>
          <w14:ligatures w14:val="none"/>
        </w:rPr>
        <w:t xml:space="preserve"> является </w:t>
      </w:r>
      <w:r w:rsidRPr="0095748F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95748F">
        <w:rPr>
          <w:rFonts w:eastAsia="Aptos"/>
          <w14:ligatures w14:val="none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  <w14:ligatures w14:val="none"/>
        </w:rPr>
        <w:t>программ</w:t>
      </w:r>
      <w:r w:rsidR="00A613BA" w:rsidRPr="0095748F">
        <w:rPr>
          <w:rFonts w:eastAsia="Aptos"/>
          <w:bCs/>
          <w14:ligatures w14:val="none"/>
        </w:rPr>
        <w:t>е</w:t>
      </w:r>
      <w:r w:rsidRPr="0095748F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460A74">
      <w:pPr>
        <w:pStyle w:val="af3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f3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f3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280BDCCF" w14:textId="108219C5" w:rsidR="00B35B52" w:rsidRPr="0095748F" w:rsidRDefault="00B35B52" w:rsidP="00460A74">
      <w:pPr>
        <w:pStyle w:val="afff2"/>
      </w:pPr>
      <w:r w:rsidRPr="0095748F">
        <w:t xml:space="preserve">В ходе анализа предметной области розничной торговли спортивными товарами </w:t>
      </w:r>
      <w:r w:rsidR="005F0A21">
        <w:t xml:space="preserve">в </w:t>
      </w:r>
      <w:r w:rsidRPr="0095748F">
        <w:t xml:space="preserve">ИП были выявлены ключевые проблемы, устранение которых предусматривается в рамках </w:t>
      </w:r>
      <w:r w:rsidR="00E06246" w:rsidRPr="0095748F">
        <w:t>программы учёта товарооборота</w:t>
      </w:r>
      <w:r w:rsidR="001C057A" w:rsidRPr="0095748F">
        <w:t xml:space="preserve"> и модуля онлайн торговли:</w:t>
      </w:r>
    </w:p>
    <w:p w14:paraId="2E30DA54" w14:textId="4946A801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Отсутствие цифровой витрины и онлайн-канала продаж</w:t>
      </w:r>
      <w:r w:rsidR="004F3314" w:rsidRPr="0095748F">
        <w:t xml:space="preserve">. </w:t>
      </w:r>
      <w:r w:rsidRPr="0095748F">
        <w:t xml:space="preserve">На момент анализа у </w:t>
      </w:r>
      <w:r w:rsidR="005F0A21">
        <w:t>ИП</w:t>
      </w:r>
      <w:r w:rsidRPr="0095748F">
        <w:t xml:space="preserve">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95748F">
        <w:rPr>
          <w:lang w:val="en-US"/>
        </w:rPr>
        <w:t>Telegram</w:t>
      </w:r>
      <w:r w:rsidRPr="0095748F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Разрозненность данных между торговыми точками</w:t>
      </w:r>
      <w:r w:rsidR="004F3314" w:rsidRPr="0095748F">
        <w:t xml:space="preserve">. </w:t>
      </w:r>
      <w:r w:rsidRPr="0095748F">
        <w:t xml:space="preserve">Две физические торговые точки используют локальные версии </w:t>
      </w:r>
      <w:r w:rsidR="00E61D83" w:rsidRPr="0095748F">
        <w:t>программы</w:t>
      </w:r>
      <w:r w:rsidRPr="0095748F">
        <w:t xml:space="preserve"> учёта, обмен данными происходит через </w:t>
      </w:r>
      <w:r w:rsidR="00BD70D5" w:rsidRPr="0095748F">
        <w:t xml:space="preserve">ручную передачу </w:t>
      </w:r>
      <w:r w:rsidRPr="0095748F">
        <w:t>файл</w:t>
      </w:r>
      <w:r w:rsidR="00BD70D5" w:rsidRPr="0095748F">
        <w:t>ов</w:t>
      </w:r>
      <w:r w:rsidRPr="0095748F">
        <w:t xml:space="preserve">. Это увеличивает риск несогласованности остатков и затрудняет ведение единой отчётности. </w:t>
      </w:r>
      <w:r w:rsidR="00001A58" w:rsidRPr="0095748F">
        <w:t>Ц</w:t>
      </w:r>
      <w:r w:rsidRPr="0095748F">
        <w:t>ентрал</w:t>
      </w:r>
      <w:r w:rsidR="00001A58" w:rsidRPr="0095748F">
        <w:t xml:space="preserve">изация данных с их синхронизацией между точками </w:t>
      </w:r>
      <w:r w:rsidRPr="0095748F">
        <w:t>устранит эту проблему.</w:t>
      </w:r>
    </w:p>
    <w:p w14:paraId="4B97153F" w14:textId="6AE6FF98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Неэффективность при формировании ассортимента и закупок</w:t>
      </w:r>
      <w:r w:rsidR="004F3314" w:rsidRPr="0095748F">
        <w:t xml:space="preserve">. </w:t>
      </w:r>
      <w:r w:rsidRPr="0095748F">
        <w:t xml:space="preserve">На текущий момент решение о пополнении товара принимается владельцем на основе </w:t>
      </w:r>
      <w:r w:rsidR="003B60AB" w:rsidRPr="0095748F">
        <w:t xml:space="preserve">неформализованных обращений от сотрудников </w:t>
      </w:r>
      <w:proofErr w:type="spellStart"/>
      <w:r w:rsidRPr="0095748F">
        <w:t>сотрудников</w:t>
      </w:r>
      <w:proofErr w:type="spellEnd"/>
      <w:r w:rsidRPr="0095748F">
        <w:t xml:space="preserve"> и ручного анализа. Отсутствует систематизация исторических данных о продажах, возвратах и потребительском интересе. Новая </w:t>
      </w:r>
      <w:r w:rsidR="00E61D83" w:rsidRPr="0095748F">
        <w:t>программа</w:t>
      </w:r>
      <w:r w:rsidRPr="0095748F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Низкая прозрачность кассовых операций</w:t>
      </w:r>
      <w:r w:rsidR="004F3314" w:rsidRPr="0095748F">
        <w:t xml:space="preserve">. </w:t>
      </w:r>
      <w:r w:rsidR="00E61D83" w:rsidRPr="0095748F">
        <w:t>Программа</w:t>
      </w:r>
      <w:r w:rsidRPr="0095748F">
        <w:t xml:space="preserve"> не </w:t>
      </w:r>
      <w:proofErr w:type="spellStart"/>
      <w:r w:rsidR="003B60AB" w:rsidRPr="0095748F">
        <w:t>не</w:t>
      </w:r>
      <w:proofErr w:type="spellEnd"/>
      <w:r w:rsidR="003B60AB" w:rsidRPr="0095748F">
        <w:t xml:space="preserve"> обеспечивает оперативного доступа к данным </w:t>
      </w:r>
      <w:r w:rsidRPr="0095748F">
        <w:t xml:space="preserve">о количестве продаж, средней сумме чека или выручке. </w:t>
      </w:r>
      <w:r w:rsidR="00E61D83" w:rsidRPr="0095748F">
        <w:t>Программный продукт</w:t>
      </w:r>
      <w:r w:rsidRPr="0095748F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lastRenderedPageBreak/>
        <w:t>Отсутствие централизованного контроля за документооборотом</w:t>
      </w:r>
      <w:r w:rsidR="004F3314" w:rsidRPr="0095748F">
        <w:t xml:space="preserve">. </w:t>
      </w:r>
      <w:r w:rsidRPr="0095748F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Pr="0095748F" w:rsidRDefault="00B35B52" w:rsidP="00460A74">
      <w:pPr>
        <w:pStyle w:val="afff2"/>
      </w:pPr>
      <w:r w:rsidRPr="0095748F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Pr="0095748F" w:rsidRDefault="004948DE" w:rsidP="00460A74">
      <w:pPr>
        <w:pStyle w:val="afff2"/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r w:rsidRPr="0095748F">
        <w:t>Постановка задачи автоматизации</w:t>
      </w:r>
      <w:bookmarkEnd w:id="45"/>
      <w:bookmarkEnd w:id="46"/>
      <w:bookmarkEnd w:id="47"/>
      <w:bookmarkEnd w:id="48"/>
    </w:p>
    <w:p w14:paraId="3A2D5F74" w14:textId="6F7ACC0B" w:rsidR="004948DE" w:rsidRPr="0095748F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в </w:t>
      </w:r>
      <w:r w:rsidRPr="0095748F">
        <w:rPr>
          <w:rFonts w:eastAsia="Aptos"/>
          <w:bCs/>
          <w:sz w:val="28"/>
          <w:szCs w:val="22"/>
          <w14:ligatures w14:val="none"/>
        </w:rPr>
        <w:t>ИП новое программное обеспечение, обеспечивающее фиксацию товарооборота, выполнить её адаптацию под текущие бизнес-процессы, а затем разработать к нему модуль онлайн-продаж, который призван вывести офлайн-торговлю в цифровой канал и синхронизировать интернет-витрину с фактическими остатками, оформляемыми в учётной базе.</w:t>
      </w:r>
    </w:p>
    <w:p w14:paraId="79B3B3BD" w14:textId="77777777" w:rsidR="004948DE" w:rsidRPr="0095748F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нового программного продукта для товарного учёта. Через эту платформу сотрудники смогут публиковать карточки товаров, принимать интернет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proofErr w:type="spellStart"/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5748F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 предприятия. Новая программный продукт должен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 и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онлайн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37649D09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Анализ текущего состояния ИТ-инфраструктуры </w:t>
      </w:r>
      <w:r w:rsidR="005F0A21">
        <w:rPr>
          <w:rFonts w:eastAsia="Aptos"/>
          <w:bCs/>
          <w:sz w:val="28"/>
          <w:szCs w:val="22"/>
          <w14:ligatures w14:val="none"/>
        </w:rPr>
        <w:t>ИП</w:t>
      </w:r>
      <w:r w:rsidRPr="0095748F">
        <w:rPr>
          <w:rFonts w:eastAsia="Aptos"/>
          <w:bCs/>
          <w:sz w:val="28"/>
          <w:szCs w:val="22"/>
          <w14:ligatures w14:val="none"/>
        </w:rPr>
        <w:t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508EE523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46F13F45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 ИП</w:t>
      </w:r>
      <w:r w:rsidRPr="0095748F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95748F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5748F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Проведение тестирования ключевого функционала с участием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95748F" w:rsidRDefault="004948DE" w:rsidP="00460A74">
      <w:pPr>
        <w:widowControl w:val="0"/>
        <w:suppressAutoHyphens/>
        <w:spacing w:line="360" w:lineRule="auto"/>
        <w:ind w:firstLine="709"/>
        <w:jc w:val="both"/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95748F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95748F"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95748F">
        <w:rPr>
          <w:lang w:eastAsia="en-US"/>
        </w:rPr>
        <w:t xml:space="preserve">Обоснование </w:t>
      </w:r>
      <w:r w:rsidRPr="0095748F">
        <w:t>необходимости</w:t>
      </w:r>
      <w:r w:rsidRPr="0095748F">
        <w:rPr>
          <w:lang w:eastAsia="en-US"/>
        </w:rPr>
        <w:t xml:space="preserve">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>Обоснование необходимости</w:t>
      </w:r>
      <w:bookmarkEnd w:id="56"/>
      <w:bookmarkEnd w:id="57"/>
      <w:bookmarkEnd w:id="58"/>
      <w:r w:rsidR="00E85953" w:rsidRPr="0095748F">
        <w:t xml:space="preserve"> использования вычислительной техники</w:t>
      </w:r>
      <w:bookmarkEnd w:id="59"/>
    </w:p>
    <w:p w14:paraId="79C69DAE" w14:textId="58BE6DAA" w:rsidR="003474DA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 w:rsidRPr="0095748F">
        <w:rPr>
          <w:rFonts w:eastAsia="Calibri"/>
          <w:bCs/>
          <w:sz w:val="28"/>
          <w:szCs w:val="22"/>
          <w:lang w:eastAsia="en-US"/>
        </w:rPr>
        <w:t>программ</w:t>
      </w:r>
      <w:r w:rsidRPr="0095748F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95748F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95748F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6141043" w:rsidR="003D2904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 w:rsidRPr="0095748F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</w:t>
      </w:r>
      <w:r w:rsidR="00FF785E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эффективности и цифровой зрелости </w:t>
      </w:r>
      <w:r w:rsidR="00FF785E">
        <w:rPr>
          <w:rFonts w:eastAsia="Calibri"/>
          <w:bCs/>
          <w:sz w:val="28"/>
          <w:szCs w:val="22"/>
          <w:lang w:eastAsia="en-US"/>
        </w:rPr>
        <w:t>ИП.</w:t>
      </w:r>
    </w:p>
    <w:p w14:paraId="631E5111" w14:textId="77777777" w:rsidR="003474DA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r w:rsidRPr="0095748F">
        <w:t>Цели использования вычислительной техники</w:t>
      </w:r>
      <w:bookmarkEnd w:id="60"/>
      <w:bookmarkEnd w:id="61"/>
      <w:bookmarkEnd w:id="62"/>
      <w:bookmarkEnd w:id="63"/>
    </w:p>
    <w:p w14:paraId="085293BC" w14:textId="77777777" w:rsidR="00D4447E" w:rsidRPr="0095748F" w:rsidRDefault="00D4447E" w:rsidP="00460A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78ED5B45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А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втоматизированное сопровождение товарных операций –фиксирование продаж, резервирование остатков и обновление данных в единой базе без задержек</w:t>
      </w:r>
      <w:r w:rsidRPr="003E495B">
        <w:rPr>
          <w:rFonts w:eastAsia="SimSun" w:cstheme="minorBidi"/>
          <w:sz w:val="28"/>
          <w:szCs w:val="28"/>
          <w:lang w:eastAsia="en-US"/>
        </w:rPr>
        <w:t>/</w:t>
      </w:r>
    </w:p>
    <w:p w14:paraId="6D451B20" w14:textId="1A8B11A1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Б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есшовная синхронизация офлайн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 w:rsidRPr="0095748F">
        <w:rPr>
          <w:rFonts w:eastAsia="SimSun" w:cstheme="minorBidi"/>
          <w:sz w:val="28"/>
          <w:szCs w:val="28"/>
          <w:lang w:eastAsia="en-US"/>
        </w:rPr>
        <w:t>программе учёта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F2E9403" w14:textId="6A6C257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З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ащищённая обработка маркировки «Честный ЗНАК» – хранение штрих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8F0F476" w14:textId="50EE89DE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lastRenderedPageBreak/>
        <w:t>Р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аспределённое хранение и резервное копирование – ежедневное создание инкрементных копий базы, возможность быстрой репликации между точками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1EDEFD47" w14:textId="0D3273E7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Г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6BA75F49" w14:textId="4338CFE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М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одуль обмена с внешними площадками – автоматическая выгрузка карточек товаров на </w:t>
      </w:r>
      <w:proofErr w:type="spellStart"/>
      <w:r w:rsidR="009B12C4" w:rsidRPr="0095748F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="009B12C4" w:rsidRPr="0095748F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Telegram</w:t>
      </w:r>
      <w:r w:rsidR="009B12C4" w:rsidRPr="0095748F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EFF7333" w14:textId="5158DB02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М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еханизм онлайн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78F332C8" w14:textId="5E32C835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А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налитический слой</w:t>
      </w:r>
      <w:r w:rsidR="008918C8" w:rsidRPr="0095748F">
        <w:rPr>
          <w:rFonts w:eastAsia="SimSun" w:cstheme="minorBidi"/>
          <w:sz w:val="28"/>
          <w:szCs w:val="28"/>
          <w:lang w:eastAsia="en-US"/>
        </w:rPr>
        <w:t xml:space="preserve"> 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 w:rsidRPr="0095748F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4F018E5" w14:textId="0039F3C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Р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азграничение доступа по ролям – отдельные уровни прав для продавцов, товароведа и владельца с журналированием всех изменений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9F7D4F2" w14:textId="73F49C4F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И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нтегрированная система оповещений – автоматическая рассылка уведомлений о дефицитных позициях, предстоящих приёмках и завершении инвентаризации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3B113E5" w14:textId="6157E653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С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5B54F2B6" w14:textId="22434EDA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У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добный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web</w:t>
      </w:r>
      <w:r w:rsidR="009B12C4" w:rsidRPr="0095748F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48CD7E7A" w:rsidR="009B12C4" w:rsidRPr="0095748F" w:rsidRDefault="009B12C4" w:rsidP="00460A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</w:t>
      </w:r>
      <w:r w:rsidR="00FF785E">
        <w:rPr>
          <w:rFonts w:eastAsia="SimSun" w:cstheme="minorBidi"/>
          <w:sz w:val="28"/>
          <w:szCs w:val="28"/>
          <w:lang w:eastAsia="en-US"/>
        </w:rPr>
        <w:t>ИП</w:t>
      </w:r>
      <w:r w:rsidRPr="0095748F">
        <w:rPr>
          <w:rFonts w:eastAsia="SimSun" w:cstheme="minorBidi"/>
          <w:sz w:val="28"/>
          <w:szCs w:val="28"/>
          <w:lang w:eastAsia="en-US"/>
        </w:rPr>
        <w:t>.</w:t>
      </w:r>
    </w:p>
    <w:p w14:paraId="73A27E74" w14:textId="5DA59F86" w:rsidR="005D6BCE" w:rsidRPr="0095748F" w:rsidRDefault="005D6BCE" w:rsidP="00460A74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rPr>
          <w:lang w:eastAsia="en-US"/>
        </w:rPr>
        <w:lastRenderedPageBreak/>
        <w:t>Анализ существующих разработок</w:t>
      </w:r>
      <w:bookmarkEnd w:id="64"/>
      <w:bookmarkEnd w:id="65"/>
      <w:bookmarkEnd w:id="66"/>
      <w:bookmarkEnd w:id="67"/>
    </w:p>
    <w:p w14:paraId="32EA9772" w14:textId="0075A2C6" w:rsidR="001F1A52" w:rsidRPr="00546E2F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Для обоснования выбора разрабатываемо</w:t>
      </w:r>
      <w:r w:rsidR="0035062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го программного продукта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546E2F" w:rsidRDefault="006D4223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Предлагаемое решение </w:t>
      </w:r>
      <w:r w:rsidR="00F67411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онлайн-торговли.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Telegram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proofErr w:type="spellStart"/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Farpost</w:t>
      </w:r>
      <w:proofErr w:type="spellEnd"/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proofErr w:type="spellStart"/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Avito</w:t>
      </w:r>
      <w:proofErr w:type="spellEnd"/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CAEC87C" w:rsidR="001F1A52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proofErr w:type="spellStart"/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МойСклад</w:t>
      </w:r>
      <w:proofErr w:type="spellEnd"/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– облачн</w:t>
      </w:r>
      <w:r w:rsidR="001F3AC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ое программное </w:t>
      </w:r>
      <w:r w:rsidR="001E6BB5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решение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CRM</w:t>
      </w:r>
      <w:r w:rsidR="00436FF8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1E6BB5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программного решения</w:t>
      </w:r>
      <w:r w:rsidR="00436FF8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[27]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731DFE9E" w14:textId="69E31449" w:rsidR="001F1A52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1С: Розница – локальная 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[28]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E05CDE5" w14:textId="3F5FEB87" w:rsidR="00A062AB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Shop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-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Script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–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CMS</w:t>
      </w:r>
      <w:r w:rsidR="00A300C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="00A300C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учёта товаров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не поддерживает автоматизированную работу с ККТ</w:t>
      </w:r>
      <w:r w:rsidR="00A062AB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29</w:t>
      </w:r>
      <w:r w:rsidR="00A062AB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80A720F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r w:rsidRPr="0095748F">
        <w:t>Оценка конкурентоспособности разрабатываемого продукта</w:t>
      </w:r>
      <w:bookmarkEnd w:id="68"/>
      <w:bookmarkEnd w:id="69"/>
      <w:bookmarkEnd w:id="70"/>
      <w:bookmarkEnd w:id="71"/>
    </w:p>
    <w:p w14:paraId="407A9644" w14:textId="5B45569E" w:rsidR="00F27499" w:rsidRPr="0095748F" w:rsidRDefault="00F27499" w:rsidP="00460A74">
      <w:pPr>
        <w:pStyle w:val="afff2"/>
        <w:rPr>
          <w:szCs w:val="28"/>
        </w:rPr>
      </w:pPr>
      <w:r w:rsidRPr="0095748F">
        <w:rPr>
          <w:szCs w:val="28"/>
        </w:rPr>
        <w:t xml:space="preserve">Для дальнейшего детального сравнения с </w:t>
      </w:r>
      <w:r w:rsidR="00277F3C" w:rsidRPr="0095748F">
        <w:rPr>
          <w:szCs w:val="28"/>
        </w:rPr>
        <w:t xml:space="preserve">предлагаемым решением </w:t>
      </w:r>
      <w:r w:rsidRPr="0095748F">
        <w:rPr>
          <w:szCs w:val="28"/>
        </w:rPr>
        <w:t>был выбран «</w:t>
      </w:r>
      <w:proofErr w:type="spellStart"/>
      <w:r w:rsidRPr="0095748F">
        <w:rPr>
          <w:szCs w:val="28"/>
        </w:rPr>
        <w:t>МойСклад</w:t>
      </w:r>
      <w:proofErr w:type="spellEnd"/>
      <w:r w:rsidRPr="0095748F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48E85072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>Функциональная схожесть: об</w:t>
      </w:r>
      <w:r w:rsidR="003C6822" w:rsidRPr="0095748F">
        <w:rPr>
          <w:szCs w:val="28"/>
        </w:rPr>
        <w:t xml:space="preserve">а программных решения </w:t>
      </w:r>
      <w:r w:rsidRPr="0095748F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>Популярность на рынке: «</w:t>
      </w:r>
      <w:proofErr w:type="spellStart"/>
      <w:r w:rsidRPr="0095748F">
        <w:rPr>
          <w:szCs w:val="28"/>
        </w:rPr>
        <w:t>МойСклад</w:t>
      </w:r>
      <w:proofErr w:type="spellEnd"/>
      <w:r w:rsidRPr="0095748F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 w:rsidRPr="0095748F">
        <w:rPr>
          <w:szCs w:val="28"/>
        </w:rPr>
        <w:t>программу</w:t>
      </w:r>
      <w:r w:rsidRPr="0095748F">
        <w:rPr>
          <w:szCs w:val="28"/>
        </w:rPr>
        <w:t xml:space="preserve"> без дополнительных затрат на установку и настройку.</w:t>
      </w:r>
    </w:p>
    <w:p w14:paraId="1120EE0B" w14:textId="7C888E6F" w:rsidR="000139F8" w:rsidRPr="0095748F" w:rsidRDefault="000139F8" w:rsidP="00460A74">
      <w:pPr>
        <w:pStyle w:val="afff2"/>
      </w:pPr>
      <w:r w:rsidRPr="0095748F">
        <w:t xml:space="preserve">Для обоснованного сравнения </w:t>
      </w:r>
      <w:r w:rsidR="003C6822" w:rsidRPr="0095748F">
        <w:t>продуктов</w:t>
      </w:r>
      <w:r w:rsidRPr="0095748F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</w:t>
      </w:r>
      <w:r w:rsidR="00FF785E">
        <w:t>ИП</w:t>
      </w:r>
      <w:r w:rsidRPr="0095748F">
        <w:t>.</w:t>
      </w:r>
    </w:p>
    <w:p w14:paraId="40C64BF7" w14:textId="73B909BF" w:rsidR="00F27499" w:rsidRPr="0095748F" w:rsidRDefault="00F27499" w:rsidP="00460A74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afe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Возможность адаптации </w:t>
            </w:r>
            <w:r w:rsidR="002903BC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Pr="0095748F" w:rsidRDefault="00056BF1">
      <w:pPr>
        <w:spacing w:after="160" w:line="259" w:lineRule="auto"/>
      </w:pPr>
      <w:r w:rsidRPr="0095748F">
        <w:br w:type="page"/>
      </w:r>
    </w:p>
    <w:p w14:paraId="54D7729C" w14:textId="36069FA2" w:rsidR="00056BF1" w:rsidRPr="0095748F" w:rsidRDefault="00056BF1">
      <w:r w:rsidRPr="0095748F">
        <w:rPr>
          <w:i/>
          <w:iCs/>
          <w:sz w:val="28"/>
          <w:szCs w:val="28"/>
        </w:rPr>
        <w:lastRenderedPageBreak/>
        <w:t>Окончание таблицы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Обеспечивает устойчивость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95748F" w:rsidRDefault="005B5D6A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Стоимость владения:</w:t>
      </w:r>
    </w:p>
    <w:p w14:paraId="2AC09A17" w14:textId="318D55F4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95748F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</w:t>
      </w:r>
      <w:r w:rsidR="00C303C9">
        <w:rPr>
          <w:sz w:val="28"/>
          <w:szCs w:val="28"/>
        </w:rPr>
        <w:t xml:space="preserve"> </w:t>
      </w:r>
      <w:r w:rsidR="00C303C9" w:rsidRPr="00C303C9">
        <w:rPr>
          <w:sz w:val="28"/>
          <w:szCs w:val="28"/>
        </w:rPr>
        <w:t>[31]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39E423AC" w14:textId="28FA800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 w:rsidRPr="0095748F">
        <w:rPr>
          <w:sz w:val="28"/>
          <w:szCs w:val="28"/>
        </w:rPr>
        <w:t>.</w:t>
      </w:r>
    </w:p>
    <w:p w14:paraId="0039439F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Гибкость:</w:t>
      </w:r>
    </w:p>
    <w:p w14:paraId="2FE3DED7" w14:textId="6C5FD712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 w:rsidRPr="0095748F">
        <w:rPr>
          <w:sz w:val="28"/>
          <w:szCs w:val="28"/>
        </w:rPr>
        <w:t xml:space="preserve"> (</w:t>
      </w:r>
      <w:r w:rsidR="00A300CE" w:rsidRPr="0095748F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 w:rsidRPr="0095748F">
        <w:rPr>
          <w:sz w:val="28"/>
          <w:szCs w:val="28"/>
        </w:rPr>
        <w:t>)</w:t>
      </w:r>
      <w:r w:rsidRPr="0095748F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</w:t>
      </w:r>
      <w:r w:rsidR="00AF46E8">
        <w:rPr>
          <w:sz w:val="28"/>
          <w:szCs w:val="28"/>
        </w:rPr>
        <w:t xml:space="preserve"> </w:t>
      </w:r>
      <w:r w:rsidR="00AF46E8" w:rsidRPr="00E56254">
        <w:rPr>
          <w:sz w:val="28"/>
          <w:szCs w:val="28"/>
        </w:rPr>
        <w:t>[</w:t>
      </w:r>
      <w:r w:rsidR="00B85CB1" w:rsidRPr="00E56254">
        <w:rPr>
          <w:sz w:val="28"/>
          <w:szCs w:val="28"/>
        </w:rPr>
        <w:t>30</w:t>
      </w:r>
      <w:r w:rsidR="00AF46E8" w:rsidRPr="00E56254">
        <w:rPr>
          <w:sz w:val="28"/>
          <w:szCs w:val="28"/>
        </w:rPr>
        <w:t>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3E89ACC" w14:textId="17A966C2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 w:rsidRPr="0095748F">
        <w:rPr>
          <w:sz w:val="28"/>
          <w:szCs w:val="28"/>
        </w:rPr>
        <w:t>программу</w:t>
      </w:r>
      <w:r w:rsidR="00F27499" w:rsidRPr="0095748F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 w:rsidRPr="0095748F">
        <w:rPr>
          <w:sz w:val="28"/>
          <w:szCs w:val="28"/>
        </w:rPr>
        <w:t>.</w:t>
      </w:r>
    </w:p>
    <w:p w14:paraId="1D877148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49824D9E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95748F">
        <w:rPr>
          <w:sz w:val="28"/>
          <w:szCs w:val="28"/>
        </w:rPr>
        <w:t>Ozon</w:t>
      </w:r>
      <w:proofErr w:type="spellEnd"/>
      <w:r w:rsidRPr="0095748F">
        <w:rPr>
          <w:sz w:val="28"/>
          <w:szCs w:val="28"/>
        </w:rPr>
        <w:t xml:space="preserve">, </w:t>
      </w:r>
      <w:proofErr w:type="spellStart"/>
      <w:r w:rsidRPr="0095748F">
        <w:rPr>
          <w:sz w:val="28"/>
          <w:szCs w:val="28"/>
        </w:rPr>
        <w:t>Wildberries</w:t>
      </w:r>
      <w:proofErr w:type="spellEnd"/>
      <w:r w:rsidRPr="0095748F">
        <w:rPr>
          <w:sz w:val="28"/>
          <w:szCs w:val="28"/>
        </w:rPr>
        <w:t xml:space="preserve"> и </w:t>
      </w:r>
      <w:proofErr w:type="spellStart"/>
      <w:r w:rsidRPr="0095748F">
        <w:rPr>
          <w:sz w:val="28"/>
          <w:szCs w:val="28"/>
        </w:rPr>
        <w:t>Яндекс.Маркет</w:t>
      </w:r>
      <w:proofErr w:type="spellEnd"/>
      <w:r w:rsidRPr="0095748F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</w:t>
      </w:r>
      <w:r w:rsidR="0028172D">
        <w:rPr>
          <w:sz w:val="28"/>
          <w:szCs w:val="28"/>
        </w:rPr>
        <w:t xml:space="preserve"> </w:t>
      </w:r>
      <w:r w:rsidR="0028172D" w:rsidRPr="0028172D">
        <w:rPr>
          <w:sz w:val="28"/>
          <w:szCs w:val="28"/>
        </w:rPr>
        <w:t>[32]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6FBD6F75" w14:textId="6B556486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обладает встроенной функциональностью для автоматической публикации товаров в Telegram, </w:t>
      </w:r>
      <w:proofErr w:type="spellStart"/>
      <w:r w:rsidR="00F27499" w:rsidRPr="0095748F">
        <w:rPr>
          <w:sz w:val="28"/>
          <w:szCs w:val="28"/>
        </w:rPr>
        <w:t>Farpost</w:t>
      </w:r>
      <w:proofErr w:type="spellEnd"/>
      <w:r w:rsidR="00F27499" w:rsidRPr="0095748F">
        <w:rPr>
          <w:sz w:val="28"/>
          <w:szCs w:val="28"/>
        </w:rPr>
        <w:t xml:space="preserve">, </w:t>
      </w:r>
      <w:proofErr w:type="spellStart"/>
      <w:r w:rsidR="00F27499" w:rsidRPr="0095748F">
        <w:rPr>
          <w:sz w:val="28"/>
          <w:szCs w:val="28"/>
        </w:rPr>
        <w:t>Avito</w:t>
      </w:r>
      <w:proofErr w:type="spellEnd"/>
      <w:r w:rsidR="00F27499" w:rsidRPr="0095748F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  <w:r w:rsidR="008918C8" w:rsidRPr="0095748F">
        <w:rPr>
          <w:sz w:val="28"/>
          <w:szCs w:val="28"/>
        </w:rPr>
        <w:t>.</w:t>
      </w:r>
    </w:p>
    <w:p w14:paraId="5169BDBC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Скорость обновления остатков:</w:t>
      </w:r>
    </w:p>
    <w:p w14:paraId="60A0B43B" w14:textId="2CFD38F3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lastRenderedPageBreak/>
        <w:t>МойСклад</w:t>
      </w:r>
      <w:proofErr w:type="spellEnd"/>
      <w:r w:rsidRPr="0095748F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</w:t>
      </w:r>
      <w:r w:rsidR="00AF46E8" w:rsidRPr="00E56254">
        <w:rPr>
          <w:sz w:val="28"/>
          <w:szCs w:val="28"/>
        </w:rPr>
        <w:t xml:space="preserve"> [34]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102F1A99" w14:textId="4C1E9704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 w:rsidRPr="0095748F">
        <w:rPr>
          <w:sz w:val="28"/>
          <w:szCs w:val="28"/>
        </w:rPr>
        <w:t>.</w:t>
      </w:r>
    </w:p>
    <w:p w14:paraId="7A1C06EB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Работа с маркировкой «Честный ЗНАК»:</w:t>
      </w:r>
    </w:p>
    <w:p w14:paraId="20424D13" w14:textId="1BF5202E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</w:t>
      </w:r>
      <w:r w:rsidR="00AF46E8" w:rsidRPr="00E56254">
        <w:rPr>
          <w:sz w:val="28"/>
          <w:szCs w:val="28"/>
        </w:rPr>
        <w:t xml:space="preserve"> [33]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2A93945E" w14:textId="73FEDD36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 w:rsidRPr="0095748F">
        <w:rPr>
          <w:sz w:val="28"/>
          <w:szCs w:val="28"/>
        </w:rPr>
        <w:t>.</w:t>
      </w:r>
    </w:p>
    <w:p w14:paraId="7AAF920B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Простота внедрения и администрирования:</w:t>
      </w:r>
    </w:p>
    <w:p w14:paraId="3C829D2B" w14:textId="42A29A99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полностью облачная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</w:t>
      </w:r>
      <w:r w:rsidR="00B85CB1" w:rsidRPr="00B85CB1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79D4471F" w14:textId="32928951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 w:rsidRPr="0095748F">
        <w:rPr>
          <w:sz w:val="28"/>
          <w:szCs w:val="28"/>
        </w:rPr>
        <w:t>.</w:t>
      </w:r>
    </w:p>
    <w:p w14:paraId="5FB95B8F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Автоматизация процессов:</w:t>
      </w:r>
    </w:p>
    <w:p w14:paraId="64FA5AFB" w14:textId="1B1A1646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 </w:t>
      </w: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73814DCF" w14:textId="40C3C0B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 w:rsidRPr="0095748F">
        <w:rPr>
          <w:sz w:val="28"/>
          <w:szCs w:val="28"/>
        </w:rPr>
        <w:t>.</w:t>
      </w:r>
    </w:p>
    <w:p w14:paraId="4292FD5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Независимость от сторонних сервисов:</w:t>
      </w:r>
    </w:p>
    <w:p w14:paraId="1C0E48FA" w14:textId="04F29B3D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lastRenderedPageBreak/>
        <w:t>МойСклад</w:t>
      </w:r>
      <w:proofErr w:type="spellEnd"/>
      <w:r w:rsidRPr="0095748F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6B126C25" w14:textId="12901DF4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 w:rsidRPr="0095748F">
        <w:rPr>
          <w:sz w:val="28"/>
          <w:szCs w:val="28"/>
        </w:rPr>
        <w:t>программой</w:t>
      </w:r>
      <w:r w:rsidR="00F27499" w:rsidRPr="0095748F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 w:rsidRPr="0095748F">
        <w:rPr>
          <w:sz w:val="28"/>
          <w:szCs w:val="28"/>
        </w:rPr>
        <w:t>.</w:t>
      </w:r>
    </w:p>
    <w:p w14:paraId="3CCBB2A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Безопасность данных:</w:t>
      </w:r>
    </w:p>
    <w:p w14:paraId="6D91FAE6" w14:textId="63F08F43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</w:t>
      </w:r>
      <w:r w:rsidR="00F83581" w:rsidRPr="00F83581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14532CEA" w14:textId="6A144D3F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 w:rsidRPr="0095748F">
        <w:rPr>
          <w:sz w:val="28"/>
          <w:szCs w:val="28"/>
        </w:rPr>
        <w:t>.</w:t>
      </w:r>
    </w:p>
    <w:p w14:paraId="55EEBB16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Удобство работы (пользовательский интерфейс):</w:t>
      </w:r>
    </w:p>
    <w:p w14:paraId="428C3008" w14:textId="346520DC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простая и интуитивно понятная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доступная через браузер и мобильные приложения. Разработана с учётом удобства пользователей с разным уровнем подготовки</w:t>
      </w:r>
      <w:r w:rsidR="00BE0D8A" w:rsidRPr="00BE0D8A">
        <w:rPr>
          <w:sz w:val="28"/>
          <w:szCs w:val="28"/>
        </w:rPr>
        <w:t xml:space="preserve"> </w:t>
      </w:r>
      <w:r w:rsidR="00BE0D8A" w:rsidRPr="00E56254">
        <w:rPr>
          <w:sz w:val="28"/>
          <w:szCs w:val="28"/>
        </w:rPr>
        <w:t>[34]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171B721C" w14:textId="7DB0499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 w:rsidRPr="0095748F">
        <w:rPr>
          <w:sz w:val="28"/>
          <w:szCs w:val="28"/>
        </w:rPr>
        <w:t>.</w:t>
      </w:r>
    </w:p>
    <w:p w14:paraId="12F54F6D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 w:rsidRPr="0095748F">
        <w:rPr>
          <w:sz w:val="28"/>
          <w:szCs w:val="28"/>
        </w:rPr>
        <w:t>.</w:t>
      </w:r>
    </w:p>
    <w:p w14:paraId="3444668A" w14:textId="0A801E71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3F1E893C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Время обучения персонала:</w:t>
      </w:r>
    </w:p>
    <w:p w14:paraId="1183991E" w14:textId="30FAAF34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lastRenderedPageBreak/>
        <w:t>МойСклад</w:t>
      </w:r>
      <w:proofErr w:type="spellEnd"/>
      <w:r w:rsidRPr="0095748F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</w:t>
      </w:r>
      <w:r w:rsidR="00F9515E" w:rsidRPr="00F9515E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0E7E6EFF" w14:textId="1312E4AE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72545EE" w14:textId="383B4DE8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95748F" w:rsidRDefault="009C007F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9C007F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CA6DD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35pt;height:34.6pt;mso-width-percent:0;mso-height-percent:0;mso-width-percent:0;mso-height-percent:0" o:ole="" fillcolor="window">
                  <v:imagedata r:id="rId12" o:title=""/>
                </v:shape>
                <o:OLEObject Type="Embed" ProgID="Equation.3" ShapeID="_x0000_i1025" DrawAspect="Content" ObjectID="_1809180770" r:id="rId13"/>
              </w:object>
            </w:r>
            <w:r w:rsidR="00F27499" w:rsidRPr="0095748F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84C436D" w:rsidR="00F27499" w:rsidRPr="0095748F" w:rsidRDefault="00F27499" w:rsidP="00E85F72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E85F72">
        <w:rPr>
          <w:sz w:val="28"/>
          <w:szCs w:val="28"/>
        </w:rPr>
        <w:t>Б.</w:t>
      </w:r>
      <w:r w:rsidR="00CB4F16" w:rsidRPr="0095748F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представлены результаты расчета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 при пятибалльной шкале оценивания.</w:t>
      </w:r>
      <w:r w:rsidR="00E85F72">
        <w:rPr>
          <w:sz w:val="28"/>
          <w:szCs w:val="28"/>
        </w:rPr>
        <w:t xml:space="preserve"> </w:t>
      </w:r>
    </w:p>
    <w:p w14:paraId="6A2B348E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ЭТУ1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 xml:space="preserve">4.74 для </w:t>
      </w:r>
      <w:r w:rsidR="00E610DC" w:rsidRPr="0095748F">
        <w:rPr>
          <w:sz w:val="28"/>
          <w:szCs w:val="28"/>
        </w:rPr>
        <w:t>предлагаемого решения</w:t>
      </w:r>
    </w:p>
    <w:p w14:paraId="18790D14" w14:textId="77777777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ЭТУ2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>3.96 для «</w:t>
      </w: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>»</w:t>
      </w:r>
    </w:p>
    <w:p w14:paraId="76F76FEF" w14:textId="589D2288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Это означает, что разрабатываем</w:t>
      </w:r>
      <w:r w:rsidR="00F40091" w:rsidRPr="0095748F">
        <w:rPr>
          <w:sz w:val="28"/>
          <w:szCs w:val="28"/>
        </w:rPr>
        <w:t>ый программный продукт</w:t>
      </w:r>
      <w:r w:rsidRPr="0095748F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На основании расчётов можно сделать следующие выводы:</w:t>
      </w:r>
    </w:p>
    <w:p w14:paraId="20CC9515" w14:textId="023178DC" w:rsidR="00F27499" w:rsidRPr="0095748F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Предлагаемый программный продукт</w:t>
      </w:r>
      <w:r w:rsidR="00F27499" w:rsidRPr="0095748F">
        <w:rPr>
          <w:sz w:val="28"/>
          <w:szCs w:val="28"/>
        </w:rPr>
        <w:t xml:space="preserve"> превосходит «</w:t>
      </w:r>
      <w:proofErr w:type="spellStart"/>
      <w:r w:rsidR="00F27499" w:rsidRPr="0095748F">
        <w:rPr>
          <w:sz w:val="28"/>
          <w:szCs w:val="28"/>
        </w:rPr>
        <w:t>МойСклад</w:t>
      </w:r>
      <w:proofErr w:type="spellEnd"/>
      <w:r w:rsidR="00F27499" w:rsidRPr="0095748F">
        <w:rPr>
          <w:sz w:val="28"/>
          <w:szCs w:val="28"/>
        </w:rPr>
        <w:t>» на 20% по эксплуатационно-техническому уровню.</w:t>
      </w:r>
    </w:p>
    <w:p w14:paraId="63801168" w14:textId="465E83D0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 w:rsidRPr="0095748F">
        <w:rPr>
          <w:sz w:val="28"/>
          <w:szCs w:val="28"/>
        </w:rPr>
        <w:t>продукта</w:t>
      </w:r>
      <w:r w:rsidRPr="0095748F">
        <w:rPr>
          <w:sz w:val="28"/>
          <w:szCs w:val="28"/>
        </w:rPr>
        <w:t>.</w:t>
      </w:r>
    </w:p>
    <w:p w14:paraId="4328A743" w14:textId="32B02802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 w:rsidRPr="0095748F">
        <w:rPr>
          <w:sz w:val="28"/>
          <w:szCs w:val="28"/>
        </w:rPr>
        <w:t>программы</w:t>
      </w:r>
      <w:r w:rsidRPr="0095748F">
        <w:rPr>
          <w:sz w:val="28"/>
          <w:szCs w:val="28"/>
        </w:rPr>
        <w:t>, что требует технических знаний, в отличие от полностью облачного решения «</w:t>
      </w: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>».</w:t>
      </w:r>
    </w:p>
    <w:p w14:paraId="1561845F" w14:textId="1DDAA64B" w:rsidR="00654C93" w:rsidRPr="00817EF8" w:rsidRDefault="00F27499" w:rsidP="00817EF8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Экономическая целесообразность: Отсутствие подписки и гибкость делают </w:t>
      </w:r>
      <w:r w:rsidR="00277F3C" w:rsidRPr="0095748F">
        <w:rPr>
          <w:sz w:val="28"/>
          <w:szCs w:val="28"/>
        </w:rPr>
        <w:t xml:space="preserve">предлагаемое решение </w:t>
      </w:r>
      <w:r w:rsidRPr="0095748F">
        <w:rPr>
          <w:sz w:val="28"/>
          <w:szCs w:val="28"/>
        </w:rPr>
        <w:t>более выгодным решением для долгосрочного использования.</w:t>
      </w:r>
    </w:p>
    <w:p w14:paraId="25091C9C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8540730"/>
      <w:r w:rsidRPr="0095748F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08E98A94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8540731"/>
      <w:r w:rsidRPr="0095748F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0275F89B" w14:textId="6E48DBB9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программного продукта для управления товарным учётом и оформлением заказов направлена на повышение прозрачности и эффективности торговых процессов ИП. В рамках программного продукта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02CF0590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4AF5BA3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программы являются:</w:t>
      </w:r>
    </w:p>
    <w:p w14:paraId="4FF56C87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55158C1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CC69231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программой для оформления заказов и продаж;</w:t>
      </w:r>
    </w:p>
    <w:p w14:paraId="18E356D7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64874574" w14:textId="1DE2D478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программа позволяет унифицировать процедуры внутри </w:t>
      </w:r>
      <w:r w:rsidR="00FF785E">
        <w:rPr>
          <w:rFonts w:eastAsia="Aptos"/>
          <w:color w:val="000000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34805AB1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8540732"/>
      <w:r w:rsidRPr="0095748F">
        <w:t>Характеристика входной информации</w:t>
      </w:r>
      <w:bookmarkEnd w:id="80"/>
      <w:bookmarkEnd w:id="81"/>
      <w:bookmarkEnd w:id="82"/>
      <w:bookmarkEnd w:id="83"/>
    </w:p>
    <w:p w14:paraId="7200FEF0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2B41299C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DE61937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7F62411F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информация о выбранных товарах и контактные данные клиента при оформлении заказа;</w:t>
      </w:r>
    </w:p>
    <w:p w14:paraId="7769430F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программы учёта для размещения на сайте (наименование, описание, количество, изображения).</w:t>
      </w:r>
    </w:p>
    <w:p w14:paraId="1C3E9FF2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298AC661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4BE94B4F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FAE7E5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679F1FFE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товара — текст, содержащий ключевые характеристики и особенности товара;</w:t>
      </w:r>
    </w:p>
    <w:p w14:paraId="5E9B5160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публикации;</w:t>
      </w:r>
    </w:p>
    <w:p w14:paraId="078DC49E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64BC94B9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31A2674F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цена продажи — числовой параметр, определяющий актуальную стоимость товара;</w:t>
      </w:r>
    </w:p>
    <w:p w14:paraId="3E61FCF8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50328392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маркировке.</w:t>
      </w:r>
    </w:p>
    <w:p w14:paraId="3CEE4AD6" w14:textId="77777777" w:rsidR="00E56254" w:rsidRPr="0095748F" w:rsidRDefault="00E56254" w:rsidP="00460A74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1CB9C292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1D6A11D0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 — формирует описание и изображения товаров;</w:t>
      </w:r>
    </w:p>
    <w:p w14:paraId="093A29F0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программа учёта товарооборота— предоставляет структурированные данные для публикации и актуализации ассортимента.</w:t>
      </w:r>
    </w:p>
    <w:p w14:paraId="176799B5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7C806D19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8540733"/>
      <w:r w:rsidRPr="0095748F">
        <w:t>Характеристика выходной информации</w:t>
      </w:r>
      <w:bookmarkEnd w:id="84"/>
      <w:bookmarkEnd w:id="85"/>
      <w:bookmarkEnd w:id="86"/>
      <w:bookmarkEnd w:id="87"/>
    </w:p>
    <w:p w14:paraId="65E648B3" w14:textId="77777777" w:rsidR="00E56254" w:rsidRPr="0095748F" w:rsidRDefault="00E56254" w:rsidP="00460A74">
      <w:pPr>
        <w:pStyle w:val="afff2"/>
      </w:pPr>
      <w:r w:rsidRPr="0095748F">
        <w:t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4E7FD52A" w14:textId="77777777" w:rsidR="00E56254" w:rsidRPr="0095748F" w:rsidRDefault="00E56254" w:rsidP="00460A74">
      <w:pPr>
        <w:pStyle w:val="afff2"/>
      </w:pPr>
      <w:r w:rsidRPr="0095748F">
        <w:t>Перечень выходных сообщений:</w:t>
      </w:r>
    </w:p>
    <w:p w14:paraId="192199CE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результаты поиска товаров — структурированный список товаров, удовлетворяющих запросу клиента;</w:t>
      </w:r>
    </w:p>
    <w:p w14:paraId="39163CBE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252514C0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1A99C76B" w14:textId="77777777" w:rsidR="00E56254" w:rsidRPr="0095748F" w:rsidRDefault="00E56254" w:rsidP="00460A74">
      <w:pPr>
        <w:pStyle w:val="afff2"/>
      </w:pPr>
      <w:r w:rsidRPr="0095748F">
        <w:t>Описание структурных единиц выходных сообщений:</w:t>
      </w:r>
    </w:p>
    <w:p w14:paraId="18841A28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1EEC328C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665BD94F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статус товара — строковое значение, отражающее текущее состояние товара в программе. Возможные статусы: «опубликован» — товар доступен для просмотра на сайте; «не опубликован» — товар скрыт с сайта и недоступен клиентам; «в продаже» — товар доступен для покупки; «списан» — товар снят с продажи и недоступен для заказа;</w:t>
      </w:r>
    </w:p>
    <w:p w14:paraId="6CAC8B3B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lastRenderedPageBreak/>
        <w:t>подтверждение публикации — сообщение, передаваемое владельцу предприятия, содержащее сведения о размещении товара в каталоге;</w:t>
      </w:r>
    </w:p>
    <w:p w14:paraId="326646FA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остаток на складе — отображается в карточке товара и используется для оперативного контроля наличия;</w:t>
      </w:r>
    </w:p>
    <w:p w14:paraId="18BDB812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штрих-код — включается в детализацию карточки товара и используется при интеграции с системой маркировки;</w:t>
      </w:r>
    </w:p>
    <w:p w14:paraId="414B3673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артикул товара — отображается в интерфейсе продавца и владельца для точной идентификации;</w:t>
      </w:r>
    </w:p>
    <w:p w14:paraId="7D749E2F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информация о маркировке — признак наличия кода «Честный ЗНАК» и статус его обработки.</w:t>
      </w:r>
    </w:p>
    <w:p w14:paraId="7DE56B0E" w14:textId="77777777" w:rsidR="00E56254" w:rsidRPr="0095748F" w:rsidRDefault="00E56254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Получатели выходной информации:</w:t>
      </w:r>
    </w:p>
    <w:p w14:paraId="6548ED32" w14:textId="77777777" w:rsidR="00E56254" w:rsidRPr="0095748F" w:rsidRDefault="00E56254" w:rsidP="00460A74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клиенты — получают результаты поиска и подтверждение заказа;</w:t>
      </w:r>
    </w:p>
    <w:p w14:paraId="7744CA12" w14:textId="78AA7D3B" w:rsidR="00E56254" w:rsidRPr="00E56254" w:rsidRDefault="00E56254" w:rsidP="00460A7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95748F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95748F" w:rsidRDefault="00F714AD" w:rsidP="00460A74">
      <w:pPr>
        <w:pStyle w:val="ae"/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8540734"/>
      <w:r w:rsidRPr="0095748F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2" w:name="_Toc198540735"/>
      <w:r w:rsidRPr="0095748F">
        <w:t>Описание содержания проекта</w:t>
      </w:r>
      <w:bookmarkEnd w:id="92"/>
    </w:p>
    <w:p w14:paraId="45745B0C" w14:textId="3540686F" w:rsidR="00956BD4" w:rsidRPr="0095748F" w:rsidRDefault="004C5465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956BD4" w:rsidRPr="0095748F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1BD5AFBB" w14:textId="110D87C1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lastRenderedPageBreak/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lastRenderedPageBreak/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lastRenderedPageBreak/>
              <w:t>программы учёта товарооборота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lastRenderedPageBreak/>
              <w:t>Разработка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ке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2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  <w:lang w:eastAsia="en-US"/>
        </w:rPr>
      </w:pPr>
      <w:bookmarkStart w:id="93" w:name="_Toc198540736"/>
      <w:r w:rsidRPr="0095748F">
        <w:t>Оценка длительности</w:t>
      </w:r>
      <w:bookmarkEnd w:id="93"/>
    </w:p>
    <w:p w14:paraId="2A2ADFB9" w14:textId="5EEB11E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95748F">
        <w:rPr>
          <w:rFonts w:eastAsia="Calibri"/>
          <w:bCs/>
          <w:i/>
          <w:sz w:val="28"/>
          <w:szCs w:val="22"/>
          <w:lang w:eastAsia="en-US"/>
        </w:rPr>
        <w:t>Т</w:t>
      </w:r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  <w:lang w:val="en-US" w:eastAsia="en-US"/>
        </w:rPr>
        <w:t>PERT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Program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Evaluation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and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Review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Technique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FA5387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4768A980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4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  <w:r w:rsidR="00D23723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4" w:name="_Toc198540737"/>
      <w:r w:rsidRPr="0095748F">
        <w:t>Планирование ресурсов и расчет</w:t>
      </w:r>
      <w:bookmarkEnd w:id="94"/>
    </w:p>
    <w:p w14:paraId="11CB72C6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программа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</w:t>
      </w:r>
      <w:proofErr w:type="spellStart"/>
      <w:r w:rsidRPr="0095748F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95748F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95748F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разработчик программы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2628F0E6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</w:t>
      </w:r>
      <w:r w:rsidR="00E85F72">
        <w:rPr>
          <w:rFonts w:eastAsia="Calibri"/>
          <w:bCs/>
          <w:sz w:val="28"/>
          <w:szCs w:val="22"/>
          <w:lang w:eastAsia="en-US"/>
        </w:rPr>
        <w:t>5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«Список ресурсов».</w:t>
      </w:r>
    </w:p>
    <w:p w14:paraId="76C229D3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95748F" w:rsidRDefault="000106AB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proofErr w:type="spellStart"/>
      <w:r w:rsidRPr="0095748F">
        <w:t>Стоимость</w:t>
      </w:r>
      <w:proofErr w:type="spellEnd"/>
      <w:r w:rsidRPr="0095748F">
        <w:t xml:space="preserve"> </w:t>
      </w:r>
      <w:proofErr w:type="spellStart"/>
      <w:r w:rsidRPr="0095748F">
        <w:t>трудовых</w:t>
      </w:r>
      <w:proofErr w:type="spellEnd"/>
      <w:r w:rsidRPr="0095748F">
        <w:rPr>
          <w:lang w:val="ru-RU"/>
        </w:rPr>
        <w:t xml:space="preserve"> ресурсов</w:t>
      </w:r>
    </w:p>
    <w:p w14:paraId="781E6EFD" w14:textId="77777777" w:rsidR="000106AB" w:rsidRPr="0095748F" w:rsidRDefault="000106AB" w:rsidP="00460A74">
      <w:pPr>
        <w:pStyle w:val="afff2"/>
      </w:pPr>
      <w:r w:rsidRPr="0095748F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95748F" w:rsidRDefault="000106AB" w:rsidP="00460A74">
      <w:pPr>
        <w:pStyle w:val="afff2"/>
      </w:pPr>
      <w:r w:rsidRPr="0095748F">
        <w:t>Ставки ресурсов «Заказчик (владелец предприятия)», «товаровед», «продавец» 1 и 2 были выставлены исходя из их дохода, озвученного заказчико</w:t>
      </w:r>
      <w:r w:rsidR="005C1C13" w:rsidRPr="0095748F">
        <w:t>м</w:t>
      </w:r>
      <w:r w:rsidRPr="0095748F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6FB86AF2" w:rsidR="000106AB" w:rsidRPr="0095748F" w:rsidRDefault="000106AB" w:rsidP="00460A74">
      <w:pPr>
        <w:pStyle w:val="afff2"/>
      </w:pPr>
      <w:r w:rsidRPr="0095748F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 w:rsidRPr="0095748F">
        <w:t>815</w:t>
      </w:r>
      <w:r w:rsidR="00DF0510" w:rsidRPr="0095748F">
        <w:t xml:space="preserve"> рублей в час [</w:t>
      </w:r>
      <w:r w:rsidR="0070009A" w:rsidRPr="0095748F">
        <w:t>4</w:t>
      </w:r>
      <w:r w:rsidR="00C303C9">
        <w:t>3</w:t>
      </w:r>
      <w:r w:rsidR="00DF0510" w:rsidRPr="0095748F">
        <w:t>]</w:t>
      </w:r>
      <w:r w:rsidRPr="0095748F">
        <w:t>.</w:t>
      </w:r>
    </w:p>
    <w:p w14:paraId="09993F3B" w14:textId="29463BEF" w:rsidR="000106AB" w:rsidRPr="0095748F" w:rsidRDefault="000106AB" w:rsidP="00460A74">
      <w:pPr>
        <w:pStyle w:val="afff2"/>
      </w:pPr>
      <w:r w:rsidRPr="0095748F">
        <w:t>Для расчёта ставки ресурса «</w:t>
      </w:r>
      <w:r w:rsidR="00942132" w:rsidRPr="0095748F">
        <w:t>Разработчик программы учёта товарооборота</w:t>
      </w:r>
      <w:r w:rsidRPr="0095748F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95748F" w:rsidRDefault="000106AB" w:rsidP="00460A74">
      <w:pPr>
        <w:pStyle w:val="afff2"/>
      </w:pPr>
    </w:p>
    <w:p w14:paraId="52C19067" w14:textId="77777777" w:rsidR="000106AB" w:rsidRPr="0095748F" w:rsidRDefault="000106AB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r w:rsidRPr="0095748F">
        <w:t xml:space="preserve">Стоимость </w:t>
      </w:r>
      <w:r w:rsidRPr="0095748F">
        <w:rPr>
          <w:lang w:val="ru-RU"/>
        </w:rPr>
        <w:t>материальных ресурсов</w:t>
      </w:r>
    </w:p>
    <w:p w14:paraId="66CD95A9" w14:textId="77777777" w:rsidR="000106AB" w:rsidRPr="0095748F" w:rsidRDefault="000106AB" w:rsidP="00460A74">
      <w:pPr>
        <w:pStyle w:val="afff2"/>
      </w:pPr>
      <w:r w:rsidRPr="0095748F">
        <w:t xml:space="preserve">Ресурс «Веб-хостинг»: в качестве стоимости ресурса используется стоимость среднего тарифа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6900 рублей.</w:t>
      </w:r>
    </w:p>
    <w:p w14:paraId="77F350DA" w14:textId="77777777" w:rsidR="000106AB" w:rsidRPr="0095748F" w:rsidRDefault="000106AB" w:rsidP="00460A74">
      <w:pPr>
        <w:pStyle w:val="afff2"/>
      </w:pPr>
      <w:r w:rsidRPr="0095748F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95748F">
        <w:rPr>
          <w:lang w:val="en-US"/>
        </w:rPr>
        <w:t>ru</w:t>
      </w:r>
      <w:proofErr w:type="spellEnd"/>
      <w:r w:rsidRPr="0095748F">
        <w:t>/</w:t>
      </w:r>
      <w:proofErr w:type="spellStart"/>
      <w:r w:rsidRPr="0095748F">
        <w:t>рф</w:t>
      </w:r>
      <w:proofErr w:type="spellEnd"/>
      <w:r w:rsidRPr="0095748F">
        <w:t xml:space="preserve">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370 рублей.</w:t>
      </w:r>
    </w:p>
    <w:p w14:paraId="4C71C0F1" w14:textId="77777777" w:rsidR="000106AB" w:rsidRPr="0095748F" w:rsidRDefault="000106AB" w:rsidP="00460A74">
      <w:pPr>
        <w:pStyle w:val="afff2"/>
      </w:pPr>
      <w:r w:rsidRPr="0095748F">
        <w:lastRenderedPageBreak/>
        <w:t xml:space="preserve">Ресурс «SSL-сертификаты»: </w:t>
      </w:r>
      <w:r w:rsidRPr="0095748F">
        <w:rPr>
          <w:lang w:val="en-US"/>
        </w:rPr>
        <w:t>SSL</w:t>
      </w:r>
      <w:r w:rsidRPr="0095748F">
        <w:t xml:space="preserve"> сертификаты предоставляются бесплатно вместе с доменным именем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>. Стоимость ресурса 0 рублей.</w:t>
      </w:r>
    </w:p>
    <w:p w14:paraId="4303C03B" w14:textId="5A26DA9D" w:rsidR="000106AB" w:rsidRPr="0095748F" w:rsidRDefault="000106AB" w:rsidP="00460A74">
      <w:pPr>
        <w:pStyle w:val="afff2"/>
      </w:pPr>
      <w:r w:rsidRPr="0095748F">
        <w:t>Ресурс «</w:t>
      </w:r>
      <w:r w:rsidR="00B9323C" w:rsidRPr="0095748F">
        <w:t>Программа учёта товарооборота</w:t>
      </w:r>
      <w:r w:rsidRPr="0095748F">
        <w:t xml:space="preserve">»: в качестве стоимости ресурса используется стоимость приобретения </w:t>
      </w:r>
      <w:r w:rsidR="00942132" w:rsidRPr="0095748F">
        <w:t xml:space="preserve">программа учёта товарооборота </w:t>
      </w:r>
      <w:r w:rsidRPr="0095748F">
        <w:t xml:space="preserve">у </w:t>
      </w:r>
      <w:r w:rsidR="00942132" w:rsidRPr="0095748F">
        <w:t xml:space="preserve">её </w:t>
      </w:r>
      <w:r w:rsidRPr="0095748F">
        <w:t>разработчика. Стоимость ресурса 20 000 рублей.</w:t>
      </w:r>
    </w:p>
    <w:p w14:paraId="01F279BE" w14:textId="77777777" w:rsidR="000106AB" w:rsidRPr="0095748F" w:rsidRDefault="000106AB" w:rsidP="00460A74">
      <w:pPr>
        <w:pStyle w:val="afff2"/>
      </w:pPr>
      <w:r w:rsidRPr="0095748F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95748F" w:rsidRDefault="000106AB" w:rsidP="00460A74">
      <w:pPr>
        <w:pStyle w:val="afff2"/>
      </w:pPr>
      <w:r w:rsidRPr="0095748F">
        <w:t>Ресурс «Платформы для выгрузки товаров (</w:t>
      </w:r>
      <w:proofErr w:type="spellStart"/>
      <w:r w:rsidRPr="0095748F">
        <w:t>Avito</w:t>
      </w:r>
      <w:proofErr w:type="spellEnd"/>
      <w:r w:rsidRPr="0095748F">
        <w:t xml:space="preserve">, </w:t>
      </w:r>
      <w:proofErr w:type="spellStart"/>
      <w:r w:rsidRPr="0095748F">
        <w:t>Farpost</w:t>
      </w:r>
      <w:proofErr w:type="spellEnd"/>
      <w:r w:rsidRPr="0095748F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95748F">
        <w:rPr>
          <w:lang w:val="en-US"/>
        </w:rPr>
        <w:t>Avito</w:t>
      </w:r>
      <w:proofErr w:type="spellEnd"/>
      <w:r w:rsidRPr="0095748F">
        <w:t xml:space="preserve">, </w:t>
      </w:r>
      <w:proofErr w:type="spellStart"/>
      <w:r w:rsidRPr="0095748F">
        <w:t>Farpost</w:t>
      </w:r>
      <w:proofErr w:type="spellEnd"/>
      <w:r w:rsidRPr="0095748F">
        <w:t xml:space="preserve"> и Юла в течении года. Стоимость ресурса 59 000 рублей.</w:t>
      </w:r>
    </w:p>
    <w:p w14:paraId="691EE87B" w14:textId="77777777" w:rsidR="000106AB" w:rsidRPr="0095748F" w:rsidRDefault="000106AB" w:rsidP="00460A74">
      <w:pPr>
        <w:pStyle w:val="afff2"/>
      </w:pPr>
      <w:r w:rsidRPr="0095748F">
        <w:t xml:space="preserve">Ресурс «Продвижение сайта в топы для поиска через </w:t>
      </w:r>
      <w:r w:rsidRPr="0095748F">
        <w:rPr>
          <w:lang w:val="en-US"/>
        </w:rPr>
        <w:t>SEO</w:t>
      </w:r>
      <w:r w:rsidRPr="0095748F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95748F" w:rsidRDefault="000106AB" w:rsidP="00460A74">
      <w:pPr>
        <w:pStyle w:val="afff2"/>
      </w:pPr>
      <w:r w:rsidRPr="0095748F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95748F" w:rsidRDefault="000106AB" w:rsidP="00460A74">
      <w:pPr>
        <w:pStyle w:val="afff2"/>
      </w:pPr>
      <w:r w:rsidRPr="0095748F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95748F" w:rsidRDefault="000106AB" w:rsidP="00460A74">
      <w:pPr>
        <w:pStyle w:val="afff2"/>
      </w:pPr>
      <w:r w:rsidRPr="0095748F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95748F" w:rsidRDefault="000106AB" w:rsidP="00460A74">
      <w:pPr>
        <w:pStyle w:val="afff2"/>
      </w:pPr>
      <w:r w:rsidRPr="0095748F">
        <w:t xml:space="preserve">Ресурсы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3537EF" w:rsidRPr="0095748F">
        <w:t>3</w:t>
      </w:r>
      <w:r w:rsidRPr="0095748F">
        <w:t xml:space="preserve">. Назначение ресурсов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рисунках В.</w:t>
      </w:r>
      <w:r w:rsidR="003537EF" w:rsidRPr="0095748F">
        <w:t>4</w:t>
      </w:r>
      <w:r w:rsidRPr="0095748F">
        <w:t xml:space="preserve"> – В.5</w:t>
      </w:r>
    </w:p>
    <w:p w14:paraId="4BA67F44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5" w:name="_Toc198540738"/>
      <w:r w:rsidRPr="0095748F">
        <w:lastRenderedPageBreak/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5"/>
    </w:p>
    <w:p w14:paraId="295664F6" w14:textId="35E00265" w:rsidR="000B7817" w:rsidRPr="0095748F" w:rsidRDefault="00E91A46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r w:rsidRPr="0095748F">
        <w:rPr>
          <w:lang w:val="ru-RU"/>
        </w:rPr>
        <w:t xml:space="preserve">Идентификация рисков в расписании и разработка </w:t>
      </w:r>
      <w:r w:rsidR="00EA37F0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45369D08" w14:textId="362DA9BE" w:rsidR="00E91A46" w:rsidRPr="0095748F" w:rsidRDefault="00E91A46" w:rsidP="00460A74">
      <w:pPr>
        <w:pStyle w:val="afff2"/>
      </w:pPr>
      <w:r w:rsidRPr="0095748F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 w:rsidRPr="0095748F">
        <w:t>Б.</w:t>
      </w:r>
      <w:r w:rsidR="00E85F72">
        <w:t>6</w:t>
      </w:r>
      <w:r w:rsidRPr="0095748F">
        <w:t>.</w:t>
      </w:r>
      <w:r w:rsidR="0080315C" w:rsidRPr="0095748F">
        <w:t xml:space="preserve"> </w:t>
      </w:r>
      <w:r w:rsidRPr="0095748F">
        <w:t xml:space="preserve">Риски в расписании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6</w:t>
      </w:r>
      <w:r w:rsidRPr="0095748F">
        <w:t>.</w:t>
      </w:r>
    </w:p>
    <w:p w14:paraId="5B331824" w14:textId="10EA811E" w:rsidR="00E91A46" w:rsidRPr="0095748F" w:rsidRDefault="00E91A46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r w:rsidRPr="0095748F">
        <w:rPr>
          <w:lang w:val="ru-RU"/>
        </w:rPr>
        <w:t xml:space="preserve">Идентификация ресурсных рисков и разработка </w:t>
      </w:r>
      <w:r w:rsidR="00EA37F0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52320DEB" w14:textId="77777777" w:rsidR="00E91A46" w:rsidRPr="0095748F" w:rsidRDefault="00E91A46" w:rsidP="00460A74">
      <w:pPr>
        <w:pStyle w:val="afff2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ff2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ff2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460A74">
      <w:pPr>
        <w:pStyle w:val="afff2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460A74">
      <w:pPr>
        <w:pStyle w:val="afff2"/>
      </w:pPr>
      <w:r w:rsidRPr="0095748F">
        <w:t xml:space="preserve">Ресурсные риски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7</w:t>
      </w:r>
      <w:r w:rsidRPr="0095748F">
        <w:t>.</w:t>
      </w:r>
    </w:p>
    <w:p w14:paraId="1AB171DC" w14:textId="77777777" w:rsidR="00E91A46" w:rsidRPr="0095748F" w:rsidRDefault="00E91A46" w:rsidP="00460A74">
      <w:pPr>
        <w:pStyle w:val="afff2"/>
      </w:pPr>
    </w:p>
    <w:p w14:paraId="2469C9DC" w14:textId="7270B03D" w:rsidR="00E91A46" w:rsidRPr="0095748F" w:rsidRDefault="00E91A46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r w:rsidRPr="0095748F">
        <w:rPr>
          <w:lang w:val="ru-RU"/>
        </w:rPr>
        <w:t xml:space="preserve">Идентификация </w:t>
      </w:r>
      <w:r w:rsidR="003D15EA" w:rsidRPr="0095748F">
        <w:rPr>
          <w:lang w:val="ru-RU"/>
        </w:rPr>
        <w:t>бюджетных</w:t>
      </w:r>
      <w:r w:rsidRPr="0095748F">
        <w:rPr>
          <w:lang w:val="ru-RU"/>
        </w:rPr>
        <w:t xml:space="preserve"> рисков и разработка </w:t>
      </w:r>
      <w:r w:rsidR="003D15EA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0971B499" w14:textId="77777777" w:rsidR="00E91A46" w:rsidRPr="0095748F" w:rsidRDefault="00E91A46" w:rsidP="00460A74">
      <w:pPr>
        <w:pStyle w:val="afff2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460A74">
      <w:pPr>
        <w:pStyle w:val="afff2"/>
      </w:pPr>
      <w:r w:rsidRPr="0095748F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460A74">
      <w:pPr>
        <w:pStyle w:val="afff2"/>
      </w:pPr>
      <w:r w:rsidRPr="0095748F"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ff2"/>
      </w:pPr>
      <w:r w:rsidRPr="0095748F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ff2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460A74">
      <w:pPr>
        <w:pStyle w:val="afff2"/>
      </w:pPr>
      <w:r w:rsidRPr="0095748F">
        <w:lastRenderedPageBreak/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460A74">
      <w:pPr>
        <w:pStyle w:val="afff2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460A74">
      <w:pPr>
        <w:pStyle w:val="afff2"/>
      </w:pPr>
      <w:r w:rsidRPr="0095748F">
        <w:t>Бюджетные риски</w:t>
      </w:r>
      <w:r w:rsidR="00C87F89" w:rsidRPr="0095748F">
        <w:t xml:space="preserve"> </w:t>
      </w:r>
      <w:r w:rsidRPr="0095748F">
        <w:t xml:space="preserve">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460A74">
      <w:pPr>
        <w:pStyle w:val="afff2"/>
        <w:rPr>
          <w:rFonts w:eastAsia="Calibri"/>
          <w:bCs/>
        </w:rPr>
      </w:pPr>
    </w:p>
    <w:p w14:paraId="395DB592" w14:textId="2372663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9"/>
      <w:r w:rsidRPr="0095748F">
        <w:t>Стоимость проекта</w:t>
      </w:r>
      <w:bookmarkEnd w:id="96"/>
    </w:p>
    <w:p w14:paraId="001F40E3" w14:textId="77777777" w:rsidR="00205B81" w:rsidRPr="0095748F" w:rsidRDefault="00205B81" w:rsidP="00460A74">
      <w:pPr>
        <w:pStyle w:val="afff2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460A74">
      <w:pPr>
        <w:pStyle w:val="afff2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6 520,00</w:t>
            </w:r>
          </w:p>
        </w:tc>
      </w:tr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учёта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товарооборота</w:t>
            </w:r>
            <w:proofErr w:type="spellEnd"/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7B1C8E9" w:rsidR="003D2904" w:rsidRPr="0095748F" w:rsidRDefault="00205B81" w:rsidP="00413894">
      <w:pPr>
        <w:pStyle w:val="afff2"/>
        <w:spacing w:before="120"/>
      </w:pPr>
      <w:r w:rsidRPr="0095748F">
        <w:t xml:space="preserve">Стоимость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представлена на рисунке В.</w:t>
      </w:r>
      <w:r w:rsidR="00AF0456" w:rsidRPr="0095748F">
        <w:t>9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540740"/>
      <w:r w:rsidRPr="0095748F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Pr="0095748F" w:rsidRDefault="003D2904" w:rsidP="003D2904">
      <w:pPr>
        <w:pStyle w:val="af3"/>
      </w:pPr>
    </w:p>
    <w:p w14:paraId="0C692813" w14:textId="24F4E05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ИП «Туровец</w:t>
      </w:r>
      <w:r w:rsidR="00FF785E">
        <w:rPr>
          <w:rFonts w:eastAsia="SimSun" w:cstheme="minorBidi"/>
          <w:lang w:eastAsia="en-US"/>
          <w14:ligatures w14:val="standardContextual"/>
        </w:rPr>
        <w:t xml:space="preserve"> А.В.</w:t>
      </w:r>
      <w:r w:rsidRPr="0095748F">
        <w:rPr>
          <w:rFonts w:eastAsia="SimSun" w:cstheme="minorBidi"/>
          <w:lang w:eastAsia="en-US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Был проведён анализ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95748F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8540741"/>
      <w:bookmarkStart w:id="106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5748F" w:rsidRDefault="009E7F92" w:rsidP="00FF0C71">
      <w:pPr>
        <w:pStyle w:val="afff2"/>
      </w:pPr>
    </w:p>
    <w:p w14:paraId="615A200C" w14:textId="26154B3F" w:rsidR="00A8736E" w:rsidRPr="0095748F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2019. – 40 с.</w:t>
      </w:r>
    </w:p>
    <w:p w14:paraId="1EECC99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2017. – 28 с.</w:t>
      </w:r>
    </w:p>
    <w:p w14:paraId="4656B0C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51303–2023. Торговля. Термины и определения.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2023. – 24 с.</w:t>
      </w:r>
    </w:p>
    <w:p w14:paraId="783AAF8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бухгалтерском </w:t>
      </w:r>
      <w:proofErr w:type="gramStart"/>
      <w:r w:rsidRPr="0095748F">
        <w:t>учёте :</w:t>
      </w:r>
      <w:proofErr w:type="gramEnd"/>
      <w:r w:rsidRPr="0095748F"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применении контрольно-кассовой </w:t>
      </w:r>
      <w:proofErr w:type="gramStart"/>
      <w:r w:rsidRPr="0095748F">
        <w:t>техники :</w:t>
      </w:r>
      <w:proofErr w:type="gramEnd"/>
      <w:r w:rsidRPr="0095748F"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промышленной политике в Российской </w:t>
      </w:r>
      <w:proofErr w:type="gramStart"/>
      <w:r w:rsidRPr="0095748F">
        <w:t>Федерации :</w:t>
      </w:r>
      <w:proofErr w:type="gramEnd"/>
      <w:r w:rsidRPr="0095748F"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</w:t>
      </w:r>
      <w:proofErr w:type="gramStart"/>
      <w:r w:rsidRPr="0095748F">
        <w:t>) :</w:t>
      </w:r>
      <w:proofErr w:type="gramEnd"/>
      <w:r w:rsidRPr="0095748F"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</w:t>
      </w:r>
      <w:proofErr w:type="gramStart"/>
      <w:r w:rsidRPr="0095748F">
        <w:t>) :</w:t>
      </w:r>
      <w:proofErr w:type="gramEnd"/>
      <w:r w:rsidRPr="0095748F"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ff2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</w:t>
      </w:r>
      <w:proofErr w:type="gramStart"/>
      <w:r w:rsidRPr="0095748F">
        <w:t>идентификации :</w:t>
      </w:r>
      <w:proofErr w:type="gramEnd"/>
      <w:r w:rsidRPr="0095748F">
        <w:t xml:space="preserve">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ff2"/>
        <w:ind w:firstLine="0"/>
      </w:pPr>
    </w:p>
    <w:p w14:paraId="6774C189" w14:textId="77777777" w:rsidR="00DF0299" w:rsidRPr="0095748F" w:rsidRDefault="00DF0299" w:rsidP="00DF0299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45ACD98B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Джейкобс</w:t>
      </w:r>
      <w:proofErr w:type="spellEnd"/>
      <w:r w:rsidRPr="0095748F">
        <w:t xml:space="preserve"> Ф. Р., </w:t>
      </w:r>
      <w:proofErr w:type="spellStart"/>
      <w:r w:rsidRPr="0095748F">
        <w:t>Уэстон</w:t>
      </w:r>
      <w:proofErr w:type="spellEnd"/>
      <w:r w:rsidRPr="0095748F">
        <w:t xml:space="preserve"> Д. К. ERP: концепции и практика / Ф. Р. </w:t>
      </w:r>
      <w:proofErr w:type="spellStart"/>
      <w:r w:rsidRPr="0095748F">
        <w:t>Джейкобс</w:t>
      </w:r>
      <w:proofErr w:type="spellEnd"/>
      <w:r w:rsidRPr="0095748F">
        <w:t xml:space="preserve">, Д. К. </w:t>
      </w:r>
      <w:proofErr w:type="spellStart"/>
      <w:r w:rsidRPr="0095748F">
        <w:t>Уэстон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ДМК Пресс, 2018. – 384 с.</w:t>
      </w:r>
    </w:p>
    <w:p w14:paraId="2EECE23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Силберштайн</w:t>
      </w:r>
      <w:proofErr w:type="spellEnd"/>
      <w:r w:rsidRPr="0095748F">
        <w:t xml:space="preserve"> А., Корт Р., </w:t>
      </w:r>
      <w:proofErr w:type="spellStart"/>
      <w:r w:rsidRPr="0095748F">
        <w:t>Дейтел</w:t>
      </w:r>
      <w:proofErr w:type="spellEnd"/>
      <w:r w:rsidRPr="0095748F">
        <w:t xml:space="preserve"> Х. М. Базы данных. Принципы, проектирование и реализация / А. </w:t>
      </w:r>
      <w:proofErr w:type="spellStart"/>
      <w:r w:rsidRPr="0095748F">
        <w:t>Силберштайн</w:t>
      </w:r>
      <w:proofErr w:type="spellEnd"/>
      <w:r w:rsidRPr="0095748F">
        <w:t xml:space="preserve">, Р. Корт, Х. М. </w:t>
      </w:r>
      <w:proofErr w:type="spellStart"/>
      <w:r w:rsidRPr="0095748F">
        <w:t>Дейтел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Вильямс, 2021. – 928 с.</w:t>
      </w:r>
    </w:p>
    <w:p w14:paraId="6BB27B7C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Хэлл</w:t>
      </w:r>
      <w:proofErr w:type="spellEnd"/>
      <w:r w:rsidRPr="0095748F">
        <w:t xml:space="preserve"> К., Датта А. Проектирование информационных систем / К. </w:t>
      </w:r>
      <w:proofErr w:type="spellStart"/>
      <w:r w:rsidRPr="0095748F">
        <w:t>Хэлл</w:t>
      </w:r>
      <w:proofErr w:type="spellEnd"/>
      <w:r w:rsidRPr="0095748F">
        <w:t>, А. Датта. – СПб</w:t>
      </w:r>
      <w:proofErr w:type="gramStart"/>
      <w:r w:rsidRPr="0095748F">
        <w:t>. :</w:t>
      </w:r>
      <w:proofErr w:type="gramEnd"/>
      <w:r w:rsidRPr="0095748F">
        <w:t xml:space="preserve"> Питер, 2019. – 416 с.</w:t>
      </w:r>
    </w:p>
    <w:p w14:paraId="3D2C4DC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Назаров А. И., Шевченко Л. Н. Проектирование информационных </w:t>
      </w:r>
      <w:proofErr w:type="gramStart"/>
      <w:r w:rsidRPr="0095748F">
        <w:t>систем :</w:t>
      </w:r>
      <w:proofErr w:type="gramEnd"/>
      <w:r w:rsidRPr="0095748F">
        <w:t xml:space="preserve"> учебник для вузов / А. И. Назаров, Л. Н. Шевченко. – </w:t>
      </w:r>
      <w:proofErr w:type="gramStart"/>
      <w:r w:rsidRPr="0095748F">
        <w:t>М. :</w:t>
      </w:r>
      <w:proofErr w:type="gramEnd"/>
      <w:r w:rsidRPr="0095748F">
        <w:t xml:space="preserve"> Форум, 2020. – 368 с.</w:t>
      </w:r>
    </w:p>
    <w:p w14:paraId="5D70FA79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Котельникова А. В., Гончарова Н. И. Управление </w:t>
      </w:r>
      <w:proofErr w:type="gramStart"/>
      <w:r w:rsidRPr="0095748F">
        <w:t>проектами :</w:t>
      </w:r>
      <w:proofErr w:type="gramEnd"/>
      <w:r w:rsidRPr="0095748F">
        <w:t xml:space="preserve"> учебник и практикум / А. В. Котельникова, Н. И. Гончарова.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2022. – 364 с.</w:t>
      </w:r>
    </w:p>
    <w:p w14:paraId="5DCC1C0F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 w:rsidRPr="0095748F">
        <w:t>М. :</w:t>
      </w:r>
      <w:proofErr w:type="gramEnd"/>
      <w:r w:rsidRPr="0095748F">
        <w:t xml:space="preserve"> КНОРУС, 2021. – 312 с.</w:t>
      </w:r>
    </w:p>
    <w:p w14:paraId="6BE0E3E2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Карасев А. О., Кудрявцев Д. А. Интегрированные корпоративные информационные </w:t>
      </w:r>
      <w:proofErr w:type="gramStart"/>
      <w:r w:rsidRPr="0095748F">
        <w:t>системы :</w:t>
      </w:r>
      <w:proofErr w:type="gramEnd"/>
      <w:r w:rsidRPr="0095748F">
        <w:t xml:space="preserve"> учебник для вузов / А. О. Карасев, Д. А. Кудрявцев.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2017. – 352 с.</w:t>
      </w:r>
    </w:p>
    <w:p w14:paraId="04D84A2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Кудрявцев Д. А., </w:t>
      </w:r>
      <w:proofErr w:type="spellStart"/>
      <w:r w:rsidRPr="0095748F">
        <w:t>Лапидус</w:t>
      </w:r>
      <w:proofErr w:type="spellEnd"/>
      <w:r w:rsidRPr="0095748F">
        <w:t xml:space="preserve"> М. Х. Корпоративные информационные </w:t>
      </w:r>
      <w:proofErr w:type="gramStart"/>
      <w:r w:rsidRPr="0095748F">
        <w:t>системы :</w:t>
      </w:r>
      <w:proofErr w:type="gramEnd"/>
      <w:r w:rsidRPr="0095748F">
        <w:t xml:space="preserve"> учебник для бакалавриата и магистратуры / Д. А. Кудрявцев, М. Х. </w:t>
      </w:r>
      <w:proofErr w:type="spellStart"/>
      <w:r w:rsidRPr="0095748F">
        <w:t>Лапидус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2018. – 398 с.</w:t>
      </w:r>
    </w:p>
    <w:p w14:paraId="563CA2C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Хаммер М., </w:t>
      </w:r>
      <w:proofErr w:type="spellStart"/>
      <w:r w:rsidRPr="0095748F">
        <w:t>Чампи</w:t>
      </w:r>
      <w:proofErr w:type="spellEnd"/>
      <w:r w:rsidRPr="0095748F">
        <w:t xml:space="preserve"> Дж. Реинжиниринг корпорации: манифест революции в бизнесе / М. Хаммер, Дж. </w:t>
      </w:r>
      <w:proofErr w:type="spellStart"/>
      <w:r w:rsidRPr="0095748F">
        <w:t>Чампи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Альпина </w:t>
      </w:r>
      <w:proofErr w:type="spellStart"/>
      <w:r w:rsidRPr="0095748F">
        <w:t>Паблишер</w:t>
      </w:r>
      <w:proofErr w:type="spellEnd"/>
      <w:r w:rsidRPr="0095748F">
        <w:t>, 2018. – 332 с.</w:t>
      </w:r>
    </w:p>
    <w:p w14:paraId="286BFFB6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 xml:space="preserve">Орлова Н. А., Кулагина Л. И. Автоматизация кассовых операций и работа с </w:t>
      </w:r>
      <w:proofErr w:type="gramStart"/>
      <w:r w:rsidRPr="0095748F">
        <w:t>ККТ :</w:t>
      </w:r>
      <w:proofErr w:type="gramEnd"/>
      <w:r w:rsidRPr="0095748F">
        <w:t xml:space="preserve"> практическое пособие / Н. А. Орлова, Л. И. Кулагина. – </w:t>
      </w:r>
      <w:proofErr w:type="gramStart"/>
      <w:r w:rsidRPr="0095748F">
        <w:t>М. :</w:t>
      </w:r>
      <w:proofErr w:type="gramEnd"/>
      <w:r w:rsidRPr="0095748F">
        <w:t xml:space="preserve"> Финансы и статистика, 2021. – 288 с.</w:t>
      </w:r>
    </w:p>
    <w:p w14:paraId="2542102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 w:rsidRPr="0095748F">
        <w:t>М. :</w:t>
      </w:r>
      <w:proofErr w:type="gramEnd"/>
      <w:r w:rsidRPr="0095748F">
        <w:t xml:space="preserve"> КНОРУС, 2020. – 272 с.</w:t>
      </w:r>
    </w:p>
    <w:p w14:paraId="069FDD4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 w:rsidRPr="0095748F">
        <w:t>. :</w:t>
      </w:r>
      <w:proofErr w:type="gramEnd"/>
      <w:r w:rsidRPr="0095748F">
        <w:t xml:space="preserve"> Питер, 2019. – 240 с.</w:t>
      </w:r>
    </w:p>
    <w:p w14:paraId="29B02F8E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 w:rsidRPr="0095748F">
        <w:t>М. :</w:t>
      </w:r>
      <w:proofErr w:type="gramEnd"/>
      <w:r w:rsidRPr="0095748F">
        <w:t xml:space="preserve"> Инфра-М, 2018. – 326 с.</w:t>
      </w:r>
    </w:p>
    <w:p w14:paraId="614C8680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 w:rsidRPr="0095748F">
        <w:t>М. :</w:t>
      </w:r>
      <w:proofErr w:type="gramEnd"/>
      <w:r w:rsidRPr="0095748F">
        <w:t xml:space="preserve"> Форум, 2021. – 336 с.</w:t>
      </w:r>
    </w:p>
    <w:p w14:paraId="1603ECD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Бурда А. Ю., Капустина О. А. Управление ИТ-проектами в гибридной среде: </w:t>
      </w:r>
      <w:proofErr w:type="spellStart"/>
      <w:r w:rsidRPr="0095748F">
        <w:t>Agile</w:t>
      </w:r>
      <w:proofErr w:type="spellEnd"/>
      <w:r w:rsidRPr="0095748F">
        <w:t xml:space="preserve">, </w:t>
      </w:r>
      <w:proofErr w:type="spellStart"/>
      <w:r w:rsidRPr="0095748F">
        <w:t>Waterfall</w:t>
      </w:r>
      <w:proofErr w:type="spellEnd"/>
      <w:r w:rsidRPr="0095748F">
        <w:t xml:space="preserve">, MS Project / А. Ю. Бурда, О. А. Капустина.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2022. – 310 с.</w:t>
      </w:r>
    </w:p>
    <w:p w14:paraId="0E07D6C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Алексеев С. А., Макарова И. Л. </w:t>
      </w:r>
      <w:proofErr w:type="spellStart"/>
      <w:r w:rsidRPr="0095748F">
        <w:t>PostgreSQL</w:t>
      </w:r>
      <w:proofErr w:type="spellEnd"/>
      <w:r w:rsidRPr="0095748F">
        <w:t>: разработка, администрирование и оптимизация запросов / С. А. Алексеев, И. Л. Макарова. – СПб</w:t>
      </w:r>
      <w:proofErr w:type="gramStart"/>
      <w:r w:rsidRPr="0095748F">
        <w:t>. :</w:t>
      </w:r>
      <w:proofErr w:type="gramEnd"/>
      <w:r w:rsidRPr="0095748F">
        <w:t xml:space="preserve"> БХВ-Петербург, 2020. – 432 с.</w:t>
      </w:r>
    </w:p>
    <w:p w14:paraId="6EC8C42A" w14:textId="33F7BE91" w:rsidR="00DF1118" w:rsidRPr="0095748F" w:rsidRDefault="00DF1118" w:rsidP="00DF1118">
      <w:pPr>
        <w:pStyle w:val="afff2"/>
        <w:numPr>
          <w:ilvl w:val="0"/>
          <w:numId w:val="7"/>
        </w:numPr>
        <w:ind w:left="0" w:firstLine="709"/>
      </w:pPr>
      <w:r w:rsidRPr="0095748F">
        <w:t xml:space="preserve">Никитин М. И. Современная веб-разметка и интерфейсы: HTML5, CSS3, JavaScript / М. И. Никитин. – </w:t>
      </w:r>
      <w:proofErr w:type="gramStart"/>
      <w:r w:rsidRPr="0095748F">
        <w:t>М. :</w:t>
      </w:r>
      <w:proofErr w:type="gramEnd"/>
      <w:r w:rsidRPr="0095748F">
        <w:t xml:space="preserve"> ДМК Пресс, 2021. – 400 с.</w:t>
      </w:r>
    </w:p>
    <w:p w14:paraId="6211387F" w14:textId="77777777" w:rsidR="00DF0299" w:rsidRPr="0095748F" w:rsidRDefault="00DF0299" w:rsidP="00DF0299">
      <w:pPr>
        <w:pStyle w:val="afff2"/>
        <w:ind w:firstLine="0"/>
      </w:pPr>
    </w:p>
    <w:p w14:paraId="22E35D36" w14:textId="3337C1F6" w:rsidR="00493742" w:rsidRPr="0095748F" w:rsidRDefault="00DF0299" w:rsidP="00493742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eastAsia="en-US"/>
        </w:rPr>
      </w:pPr>
      <w:proofErr w:type="spellStart"/>
      <w:r>
        <w:rPr>
          <w:rFonts w:eastAsiaTheme="minorHAnsi" w:cstheme="minorBidi"/>
          <w:sz w:val="28"/>
          <w:szCs w:val="22"/>
          <w:lang w:eastAsia="en-US"/>
        </w:rPr>
        <w:t>МойСклад</w:t>
      </w:r>
      <w:proofErr w:type="spellEnd"/>
      <w:r w:rsidRPr="0066152C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>Облачная ERP</w:t>
      </w:r>
      <w:r w:rsidR="00B36BC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  <w:lang w:eastAsia="en-US"/>
        </w:rPr>
        <w:t>[Электронный ресурс</w:t>
      </w:r>
      <w:proofErr w:type="gramStart"/>
      <w:r w:rsidRPr="00B36BCF">
        <w:rPr>
          <w:rFonts w:eastAsiaTheme="minorHAnsi" w:cstheme="minorBidi"/>
          <w:sz w:val="28"/>
          <w:szCs w:val="22"/>
          <w:lang w:eastAsia="en-US"/>
        </w:rPr>
        <w:t>] :</w:t>
      </w:r>
      <w:proofErr w:type="gramEnd"/>
      <w:r w:rsidRPr="00B36BCF">
        <w:rPr>
          <w:rFonts w:eastAsiaTheme="minorHAnsi" w:cstheme="minorBidi"/>
          <w:sz w:val="28"/>
          <w:szCs w:val="22"/>
          <w:lang w:eastAsia="en-US"/>
        </w:rPr>
        <w:t xml:space="preserve">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</w:t>
      </w:r>
      <w:proofErr w:type="gramStart"/>
      <w:r w:rsidRPr="0066152C">
        <w:rPr>
          <w:color w:val="auto"/>
        </w:rPr>
        <w:t>С:Розница</w:t>
      </w:r>
      <w:proofErr w:type="gramEnd"/>
      <w:r w:rsidRPr="0066152C">
        <w:rPr>
          <w:color w:val="auto"/>
        </w:rPr>
        <w:t xml:space="preserve">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66152C">
        <w:rPr>
          <w:color w:val="auto"/>
        </w:rPr>
        <w:lastRenderedPageBreak/>
        <w:t>Webasyst</w:t>
      </w:r>
      <w:proofErr w:type="spellEnd"/>
      <w:r w:rsidRPr="0066152C">
        <w:rPr>
          <w:color w:val="auto"/>
        </w:rPr>
        <w:t>. Shop-</w:t>
      </w:r>
      <w:proofErr w:type="spellStart"/>
      <w:r w:rsidRPr="0066152C">
        <w:rPr>
          <w:color w:val="auto"/>
        </w:rPr>
        <w:t>Script</w:t>
      </w:r>
      <w:proofErr w:type="spellEnd"/>
      <w:r w:rsidRPr="0066152C">
        <w:rPr>
          <w:color w:val="auto"/>
        </w:rPr>
        <w:t xml:space="preserve"> - платформа для создания интернет-магазинов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официальный сайт. - Режим доступа: </w:t>
      </w:r>
      <w:hyperlink r:id="rId14" w:history="1">
        <w:r w:rsidRPr="0066152C">
          <w:rPr>
            <w:rStyle w:val="aff3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C303C9">
        <w:rPr>
          <w:color w:val="auto"/>
        </w:rPr>
        <w:t>МойСклад</w:t>
      </w:r>
      <w:proofErr w:type="spellEnd"/>
      <w:r w:rsidRPr="00C303C9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C303C9">
        <w:rPr>
          <w:color w:val="auto"/>
        </w:rPr>
        <w:t>] :</w:t>
      </w:r>
      <w:proofErr w:type="gramEnd"/>
      <w:r w:rsidRPr="00C303C9">
        <w:rPr>
          <w:color w:val="auto"/>
        </w:rPr>
        <w:t xml:space="preserve"> электрон. ресурс. - Режим доступа: </w:t>
      </w:r>
      <w:hyperlink r:id="rId15" w:history="1">
        <w:r w:rsidR="00C303C9" w:rsidRPr="00C303C9">
          <w:rPr>
            <w:rStyle w:val="aff3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 xml:space="preserve">. </w:t>
      </w:r>
      <w:r>
        <w:rPr>
          <w:color w:val="auto"/>
        </w:rPr>
        <w:t xml:space="preserve">Тарифы на услуги </w:t>
      </w:r>
      <w:proofErr w:type="spellStart"/>
      <w:r>
        <w:rPr>
          <w:color w:val="auto"/>
        </w:rPr>
        <w:t>МойСклад</w:t>
      </w:r>
      <w:proofErr w:type="spellEnd"/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>. Раздел "Интеграции" сервиса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>. Работа с маркировкой "Честный ЗНАК"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66152C">
        <w:rPr>
          <w:color w:val="auto"/>
        </w:rPr>
        <w:t>Capterra</w:t>
      </w:r>
      <w:proofErr w:type="spellEnd"/>
      <w:r w:rsidRPr="0066152C">
        <w:rPr>
          <w:color w:val="auto"/>
        </w:rPr>
        <w:t xml:space="preserve">. </w:t>
      </w:r>
      <w:proofErr w:type="spellStart"/>
      <w:r>
        <w:t>МойСклад</w:t>
      </w:r>
      <w:proofErr w:type="spellEnd"/>
      <w:r w:rsidRPr="0066152C">
        <w:rPr>
          <w:color w:val="auto"/>
        </w:rPr>
        <w:t>: отзывы пользователей о системе учёта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>. Обучающий курс по работе с системой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proofErr w:type="spellStart"/>
      <w:r>
        <w:t>МойСклад</w:t>
      </w:r>
      <w:proofErr w:type="spellEnd"/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</w:t>
      </w:r>
      <w:proofErr w:type="spellStart"/>
      <w:r w:rsidRPr="0066152C">
        <w:rPr>
          <w:color w:val="auto"/>
        </w:rPr>
        <w:t>блоговая</w:t>
      </w:r>
      <w:proofErr w:type="spellEnd"/>
      <w:r w:rsidRPr="0066152C">
        <w:rPr>
          <w:color w:val="auto"/>
        </w:rPr>
        <w:t xml:space="preserve">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lastRenderedPageBreak/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руководство пользователя. – Режим доступа: https://api.crpt.ru</w:t>
      </w:r>
    </w:p>
    <w:p w14:paraId="75CC42D4" w14:textId="2311F002" w:rsid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95748F">
        <w:rPr>
          <w:color w:val="auto"/>
        </w:rPr>
        <w:t>KassaOFD</w:t>
      </w:r>
      <w:proofErr w:type="spellEnd"/>
      <w:r w:rsidRPr="0095748F">
        <w:rPr>
          <w:color w:val="auto"/>
        </w:rPr>
        <w:t>. Учёт товаров в магазине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блог компании. – Режим доступа: </w:t>
      </w:r>
      <w:hyperlink r:id="rId16" w:history="1">
        <w:r w:rsidR="00C303C9" w:rsidRPr="001E47C6">
          <w:rPr>
            <w:rStyle w:val="aff3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bookmarkEnd w:id="106"/>
    <w:p w14:paraId="3C44D9F0" w14:textId="3A0EA800" w:rsidR="00493742" w:rsidRPr="0066152C" w:rsidRDefault="0070009A" w:rsidP="0066152C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95748F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95748F">
        <w:rPr>
          <w:rFonts w:eastAsia="SimSun"/>
          <w:color w:val="auto"/>
        </w:rPr>
        <w:t>] :</w:t>
      </w:r>
      <w:proofErr w:type="gramEnd"/>
      <w:r w:rsidRPr="0095748F">
        <w:rPr>
          <w:rFonts w:eastAsia="SimSun"/>
          <w:color w:val="auto"/>
        </w:rPr>
        <w:t xml:space="preserve"> официальный сайт. – Режим доступа: https://vacancy.dvfu.ru</w:t>
      </w:r>
    </w:p>
    <w:p w14:paraId="4D74A090" w14:textId="6C2A1D62" w:rsidR="000E50CD" w:rsidRPr="000E50CD" w:rsidRDefault="003D2904" w:rsidP="000E50CD">
      <w:pPr>
        <w:pStyle w:val="a2"/>
        <w:numPr>
          <w:ilvl w:val="0"/>
          <w:numId w:val="0"/>
        </w:numPr>
        <w:jc w:val="center"/>
      </w:pPr>
      <w:bookmarkStart w:id="107" w:name="_Toc188112314"/>
      <w:bookmarkStart w:id="108" w:name="_Toc197016055"/>
      <w:bookmarkStart w:id="109" w:name="_Toc197016216"/>
      <w:bookmarkStart w:id="110" w:name="_Toc198540742"/>
      <w:r w:rsidRPr="0095748F">
        <w:lastRenderedPageBreak/>
        <w:t>Приложение А</w:t>
      </w:r>
      <w:bookmarkEnd w:id="107"/>
      <w:bookmarkEnd w:id="108"/>
      <w:bookmarkEnd w:id="109"/>
      <w:bookmarkEnd w:id="110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 xml:space="preserve">Рисунок А2 – </w:t>
      </w:r>
      <w:r w:rsidR="0085532E" w:rsidRPr="0085532E">
        <w:rPr>
          <w:sz w:val="28"/>
          <w:szCs w:val="28"/>
        </w:rPr>
        <w:t>Схема информационного и аппаратного взаимодействия</w:t>
      </w:r>
    </w:p>
    <w:p w14:paraId="6062A7F9" w14:textId="19BC6B5B" w:rsidR="000E50CD" w:rsidRPr="000E50CD" w:rsidRDefault="000E50CD" w:rsidP="000E50CD">
      <w:pPr>
        <w:rPr>
          <w:sz w:val="28"/>
          <w:szCs w:val="28"/>
        </w:rPr>
        <w:sectPr w:rsidR="000E50CD" w:rsidRPr="000E50CD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5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7</w:t>
      </w:r>
      <w:r w:rsidRPr="0095748F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  <w:lang w:val="en-US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9</w:t>
      </w:r>
      <w:r w:rsidRPr="0095748F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95748F" w:rsidRDefault="00BF7061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11</w:t>
      </w:r>
      <w:r w:rsidRPr="0095748F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95748F" w:rsidRDefault="005E4633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</w:t>
      </w:r>
      <w:r w:rsidR="009357E5" w:rsidRPr="00E84AD7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540743"/>
      <w:r w:rsidRPr="0095748F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95748F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95748F" w:rsidRDefault="00751D40" w:rsidP="00751D40">
      <w:pPr>
        <w:jc w:val="center"/>
        <w:rPr>
          <w:sz w:val="28"/>
          <w:szCs w:val="28"/>
        </w:rPr>
        <w:sectPr w:rsidR="00751D40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7261496" w14:textId="1DFC1962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Pr="0095748F">
        <w:rPr>
          <w:sz w:val="28"/>
          <w:szCs w:val="28"/>
        </w:rPr>
        <w:t xml:space="preserve">2 – Расчет показателей качества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69"/>
        <w:gridCol w:w="60"/>
        <w:gridCol w:w="1578"/>
        <w:gridCol w:w="58"/>
        <w:gridCol w:w="711"/>
        <w:gridCol w:w="25"/>
        <w:gridCol w:w="750"/>
        <w:gridCol w:w="111"/>
        <w:gridCol w:w="593"/>
        <w:gridCol w:w="56"/>
        <w:gridCol w:w="924"/>
      </w:tblGrid>
      <w:tr w:rsidR="00CE574E" w:rsidRPr="0095748F" w14:paraId="6EA26598" w14:textId="77777777" w:rsidTr="006713A4">
        <w:trPr>
          <w:cantSplit/>
          <w:trHeight w:val="414"/>
        </w:trPr>
        <w:tc>
          <w:tcPr>
            <w:tcW w:w="239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95748F">
              <w:rPr>
                <w:i/>
                <w:sz w:val="24"/>
                <w:szCs w:val="24"/>
              </w:rPr>
              <w:t>В</w:t>
            </w:r>
            <w:r w:rsidRPr="0095748F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886" w:type="pct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843" w:type="pct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CE574E" w:rsidRPr="0095748F" w14:paraId="5E820BC6" w14:textId="77777777" w:rsidTr="006713A4">
        <w:trPr>
          <w:cantSplit/>
          <w:trHeight w:val="370"/>
        </w:trPr>
        <w:tc>
          <w:tcPr>
            <w:tcW w:w="239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86" w:type="pct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43" w:type="pct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CE574E" w:rsidRPr="0095748F" w14:paraId="47E41343" w14:textId="77777777" w:rsidTr="006713A4">
        <w:trPr>
          <w:cantSplit/>
          <w:trHeight w:val="390"/>
        </w:trPr>
        <w:tc>
          <w:tcPr>
            <w:tcW w:w="239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25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62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95748F">
              <w:rPr>
                <w:sz w:val="24"/>
                <w:szCs w:val="24"/>
              </w:rPr>
              <w:sym w:font="Symbol" w:char="F0B4"/>
            </w: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4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95748F">
              <w:rPr>
                <w:sz w:val="24"/>
                <w:szCs w:val="24"/>
              </w:rPr>
              <w:sym w:font="Symbol" w:char="F0B4"/>
            </w: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CE574E" w:rsidRPr="0095748F" w14:paraId="75A6A36A" w14:textId="77777777" w:rsidTr="006713A4">
        <w:trPr>
          <w:trHeight w:val="566"/>
        </w:trPr>
        <w:tc>
          <w:tcPr>
            <w:tcW w:w="239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bookmarkStart w:id="116" w:name="_Hlk175201333"/>
            <w:r w:rsidRPr="0095748F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425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62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4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9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12F6A0F4" w14:textId="77777777" w:rsidTr="006713A4">
        <w:trPr>
          <w:trHeight w:val="404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D76D3F0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154D52DD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43432076" w14:textId="77777777" w:rsidTr="006713A4">
        <w:trPr>
          <w:trHeight w:val="627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CE574E" w:rsidRPr="0095748F" w14:paraId="4C95AF2E" w14:textId="77777777" w:rsidTr="006713A4">
        <w:trPr>
          <w:trHeight w:val="67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4D711AC1" w14:textId="77777777" w:rsidTr="006713A4">
        <w:trPr>
          <w:trHeight w:val="47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CE574E" w:rsidRPr="0095748F" w14:paraId="2AB428EB" w14:textId="77777777" w:rsidTr="006713A4">
        <w:trPr>
          <w:trHeight w:val="411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</w:tr>
      <w:tr w:rsidR="00CE574E" w:rsidRPr="0095748F" w14:paraId="578533F5" w14:textId="77777777" w:rsidTr="006713A4">
        <w:trPr>
          <w:trHeight w:val="471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</w:tr>
      <w:tr w:rsidR="00CE574E" w:rsidRPr="0095748F" w14:paraId="16D4AB71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CE574E" w:rsidRPr="0095748F" w14:paraId="6C95D210" w14:textId="77777777" w:rsidTr="006713A4">
        <w:trPr>
          <w:trHeight w:val="6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CE574E" w:rsidRPr="0095748F" w14:paraId="3E9603BC" w14:textId="77777777" w:rsidTr="006713A4">
        <w:trPr>
          <w:trHeight w:val="545"/>
        </w:trPr>
        <w:tc>
          <w:tcPr>
            <w:tcW w:w="2425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</w:t>
            </w:r>
          </w:p>
        </w:tc>
      </w:tr>
      <w:bookmarkEnd w:id="116"/>
      <w:tr w:rsidR="00CE574E" w:rsidRPr="0095748F" w14:paraId="388CDB2D" w14:textId="77777777" w:rsidTr="006713A4">
        <w:trPr>
          <w:trHeight w:val="531"/>
        </w:trPr>
        <w:tc>
          <w:tcPr>
            <w:tcW w:w="3301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Обобщенный показатель качества </w:t>
            </w: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ЭТУ1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ЭТУ2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3.96</w:t>
            </w:r>
          </w:p>
        </w:tc>
      </w:tr>
    </w:tbl>
    <w:p w14:paraId="3466CF29" w14:textId="77777777" w:rsidR="00CE574E" w:rsidRDefault="00CE574E" w:rsidP="00684342">
      <w:pPr>
        <w:pStyle w:val="15"/>
        <w:ind w:firstLine="0"/>
        <w:rPr>
          <w:spacing w:val="40"/>
        </w:rPr>
      </w:pPr>
    </w:p>
    <w:p w14:paraId="0B9B8467" w14:textId="575E0ED0" w:rsidR="00684342" w:rsidRPr="0095748F" w:rsidRDefault="00684342" w:rsidP="00684342">
      <w:pPr>
        <w:pStyle w:val="15"/>
        <w:ind w:firstLine="0"/>
      </w:pPr>
      <w:proofErr w:type="spellStart"/>
      <w:r w:rsidRPr="0095748F">
        <w:rPr>
          <w:spacing w:val="40"/>
        </w:rPr>
        <w:t>Таблица</w:t>
      </w:r>
      <w:proofErr w:type="spellEnd"/>
      <w:r w:rsidRPr="0095748F">
        <w:rPr>
          <w:spacing w:val="40"/>
        </w:rPr>
        <w:t xml:space="preserve"> </w:t>
      </w:r>
      <w:r w:rsidRPr="0095748F">
        <w:rPr>
          <w:lang w:val="ru-RU"/>
        </w:rPr>
        <w:t>Б.</w:t>
      </w:r>
      <w:r w:rsidR="00CE574E">
        <w:rPr>
          <w:lang w:val="ru-RU"/>
        </w:rPr>
        <w:t>3</w:t>
      </w:r>
      <w:r w:rsidRPr="0095748F">
        <w:t xml:space="preserve"> – </w:t>
      </w:r>
      <w:proofErr w:type="spellStart"/>
      <w:r w:rsidRPr="0095748F">
        <w:t>Состав</w:t>
      </w:r>
      <w:proofErr w:type="spellEnd"/>
      <w:r w:rsidRPr="0095748F">
        <w:t xml:space="preserve"> </w:t>
      </w:r>
      <w:proofErr w:type="spellStart"/>
      <w:r w:rsidRPr="0095748F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lastRenderedPageBreak/>
              <w:t>Моделирование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2F0B0F68" w:rsidR="00DE02E7" w:rsidRPr="0095748F" w:rsidRDefault="00BE2398" w:rsidP="00DE02E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Продолжение</w:t>
      </w:r>
      <w:r w:rsidR="00DE02E7" w:rsidRPr="0095748F">
        <w:rPr>
          <w:i/>
          <w:iCs w:val="0"/>
          <w:spacing w:val="40"/>
        </w:rPr>
        <w:t xml:space="preserve"> таблицы</w:t>
      </w:r>
      <w:r w:rsidR="00DE02E7"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Оптимизация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lastRenderedPageBreak/>
              <w:t>Программирование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5DB09AB2" w:rsidR="00A935C1" w:rsidRPr="0095748F" w:rsidRDefault="00436FCF" w:rsidP="00A935C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t>Окончание</w:t>
      </w:r>
      <w:r w:rsidR="00BE2398" w:rsidRPr="0095748F">
        <w:rPr>
          <w:i/>
          <w:iCs w:val="0"/>
          <w:spacing w:val="40"/>
        </w:rPr>
        <w:t xml:space="preserve"> </w:t>
      </w:r>
      <w:r w:rsidR="00A935C1" w:rsidRPr="0095748F">
        <w:rPr>
          <w:i/>
          <w:iCs w:val="0"/>
          <w:spacing w:val="40"/>
        </w:rPr>
        <w:t>таблицы</w:t>
      </w:r>
      <w:r w:rsidR="00A935C1"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lastRenderedPageBreak/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3FB83C19" w:rsidR="00684342" w:rsidRPr="0095748F" w:rsidRDefault="00684342" w:rsidP="00684342">
      <w:pPr>
        <w:pStyle w:val="15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E85F72">
        <w:rPr>
          <w:lang w:val="ru-RU"/>
        </w:rPr>
        <w:t>4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95748F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684342" w:rsidRPr="0095748F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95748F" w:rsidRDefault="003B015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472B851" w14:textId="745F05D7" w:rsidR="003B0157" w:rsidRPr="0095748F" w:rsidRDefault="003B0157" w:rsidP="003B015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="00F00BDE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95748F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5748F" w:rsidRDefault="00FA4E0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B0A753C" w14:textId="1E36F188" w:rsidR="00FA4E07" w:rsidRPr="0095748F" w:rsidRDefault="00FA4E07" w:rsidP="00FA4E0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95748F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1D993765" w14:textId="765DC6EF" w:rsidR="009A5CCD" w:rsidRPr="0095748F" w:rsidRDefault="009A5CCD" w:rsidP="009A5CCD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95748F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95748F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22CAF16" w14:textId="7BB6192B" w:rsidR="009A5CCD" w:rsidRPr="0095748F" w:rsidRDefault="00730591" w:rsidP="0073059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</w:t>
      </w:r>
      <w:r w:rsidR="00CE574E">
        <w:rPr>
          <w:i/>
          <w:iCs w:val="0"/>
        </w:rPr>
        <w:t>4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E2BF5EC" w:rsidR="00684342" w:rsidRPr="0095748F" w:rsidRDefault="00684342" w:rsidP="00481DC4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CE574E">
        <w:t>5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  <w:lang w:val="en-US"/>
              </w:rPr>
              <w:t>www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example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com</w:t>
            </w:r>
            <w:r w:rsidRPr="0095748F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  <w:lang w:val="en-US"/>
              </w:rPr>
              <w:t>HTTPS</w:t>
            </w:r>
            <w:r w:rsidRPr="0095748F">
              <w:rPr>
                <w:sz w:val="24"/>
                <w:szCs w:val="24"/>
              </w:rPr>
              <w:t xml:space="preserve">). </w:t>
            </w:r>
            <w:r w:rsidRPr="0095748F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95748F">
              <w:rPr>
                <w:sz w:val="24"/>
                <w:szCs w:val="24"/>
              </w:rPr>
              <w:t>Avito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Farpost</w:t>
            </w:r>
            <w:proofErr w:type="spellEnd"/>
            <w:r w:rsidRPr="0095748F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95748F" w:rsidRDefault="007E73AF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33537E63" w14:textId="7D7E12E6" w:rsidR="007E73AF" w:rsidRPr="0095748F" w:rsidRDefault="003B5332">
      <w:pPr>
        <w:rPr>
          <w:sz w:val="28"/>
          <w:szCs w:val="28"/>
        </w:rPr>
      </w:pPr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</w:t>
      </w:r>
      <w:r w:rsidR="00CE574E">
        <w:rPr>
          <w:i/>
          <w:iCs/>
          <w:sz w:val="28"/>
          <w:szCs w:val="28"/>
        </w:rPr>
        <w:t>5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95748F" w:rsidRDefault="0080315C">
      <w:pPr>
        <w:spacing w:after="160" w:line="259" w:lineRule="auto"/>
        <w:rPr>
          <w:bCs/>
          <w:sz w:val="28"/>
          <w:szCs w:val="24"/>
          <w:lang w:eastAsia="en-US"/>
          <w14:ligatures w14:val="none"/>
        </w:rPr>
      </w:pPr>
      <w:r w:rsidRPr="0095748F">
        <w:br w:type="page"/>
      </w:r>
    </w:p>
    <w:p w14:paraId="65E3B454" w14:textId="0E6CB744" w:rsidR="00A12885" w:rsidRPr="0095748F" w:rsidRDefault="00A12885" w:rsidP="00A12885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</w:t>
      </w:r>
      <w:r w:rsidR="00CE574E">
        <w:t>6</w:t>
      </w:r>
      <w:r w:rsidRPr="0095748F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95748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95748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5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2"/>
      <w:bookmarkEnd w:id="113"/>
      <w:bookmarkEnd w:id="114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afe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95748F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95748F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9AF1F" w14:textId="77777777" w:rsidR="00FA5387" w:rsidRDefault="00FA5387">
      <w:r>
        <w:separator/>
      </w:r>
    </w:p>
  </w:endnote>
  <w:endnote w:type="continuationSeparator" w:id="0">
    <w:p w14:paraId="1CC8DB81" w14:textId="77777777" w:rsidR="00FA5387" w:rsidRDefault="00FA5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FA5387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40129" w14:textId="77777777" w:rsidR="00FA5387" w:rsidRDefault="00FA5387">
      <w:r>
        <w:separator/>
      </w:r>
    </w:p>
  </w:footnote>
  <w:footnote w:type="continuationSeparator" w:id="0">
    <w:p w14:paraId="5E073025" w14:textId="77777777" w:rsidR="00FA5387" w:rsidRDefault="00FA5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2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3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7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8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2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6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8"/>
  </w:num>
  <w:num w:numId="3">
    <w:abstractNumId w:val="8"/>
  </w:num>
  <w:num w:numId="4">
    <w:abstractNumId w:val="21"/>
  </w:num>
  <w:num w:numId="5">
    <w:abstractNumId w:val="35"/>
  </w:num>
  <w:num w:numId="6">
    <w:abstractNumId w:val="31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2"/>
  </w:num>
  <w:num w:numId="12">
    <w:abstractNumId w:val="38"/>
  </w:num>
  <w:num w:numId="13">
    <w:abstractNumId w:val="40"/>
  </w:num>
  <w:num w:numId="14">
    <w:abstractNumId w:val="19"/>
  </w:num>
  <w:num w:numId="15">
    <w:abstractNumId w:val="12"/>
  </w:num>
  <w:num w:numId="16">
    <w:abstractNumId w:val="36"/>
  </w:num>
  <w:num w:numId="17">
    <w:abstractNumId w:val="34"/>
  </w:num>
  <w:num w:numId="18">
    <w:abstractNumId w:val="18"/>
  </w:num>
  <w:num w:numId="19">
    <w:abstractNumId w:val="23"/>
  </w:num>
  <w:num w:numId="20">
    <w:abstractNumId w:val="24"/>
  </w:num>
  <w:num w:numId="21">
    <w:abstractNumId w:val="33"/>
  </w:num>
  <w:num w:numId="22">
    <w:abstractNumId w:val="20"/>
  </w:num>
  <w:num w:numId="23">
    <w:abstractNumId w:val="32"/>
  </w:num>
  <w:num w:numId="24">
    <w:abstractNumId w:val="37"/>
  </w:num>
  <w:num w:numId="25">
    <w:abstractNumId w:val="3"/>
  </w:num>
  <w:num w:numId="26">
    <w:abstractNumId w:val="2"/>
  </w:num>
  <w:num w:numId="27">
    <w:abstractNumId w:val="15"/>
  </w:num>
  <w:num w:numId="28">
    <w:abstractNumId w:val="5"/>
  </w:num>
  <w:num w:numId="29">
    <w:abstractNumId w:val="25"/>
  </w:num>
  <w:num w:numId="30">
    <w:abstractNumId w:val="7"/>
  </w:num>
  <w:num w:numId="31">
    <w:abstractNumId w:val="26"/>
  </w:num>
  <w:num w:numId="32">
    <w:abstractNumId w:val="11"/>
  </w:num>
  <w:num w:numId="33">
    <w:abstractNumId w:val="27"/>
  </w:num>
  <w:num w:numId="34">
    <w:abstractNumId w:val="16"/>
  </w:num>
  <w:num w:numId="35">
    <w:abstractNumId w:val="29"/>
  </w:num>
  <w:num w:numId="36">
    <w:abstractNumId w:val="13"/>
  </w:num>
  <w:num w:numId="37">
    <w:abstractNumId w:val="4"/>
  </w:num>
  <w:num w:numId="38">
    <w:abstractNumId w:val="6"/>
  </w:num>
  <w:num w:numId="39">
    <w:abstractNumId w:val="39"/>
  </w:num>
  <w:num w:numId="40">
    <w:abstractNumId w:val="17"/>
  </w:num>
  <w:num w:numId="41">
    <w:abstractNumId w:val="1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1299"/>
    <w:rsid w:val="00043117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E50CD"/>
    <w:rsid w:val="000F37C6"/>
    <w:rsid w:val="000F7B63"/>
    <w:rsid w:val="00100E38"/>
    <w:rsid w:val="00111F19"/>
    <w:rsid w:val="00115D69"/>
    <w:rsid w:val="00120F21"/>
    <w:rsid w:val="001312C2"/>
    <w:rsid w:val="00142A64"/>
    <w:rsid w:val="00152237"/>
    <w:rsid w:val="001565B5"/>
    <w:rsid w:val="00162B8B"/>
    <w:rsid w:val="00172AE5"/>
    <w:rsid w:val="00173A2F"/>
    <w:rsid w:val="00191085"/>
    <w:rsid w:val="001920FC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8172D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7D81"/>
    <w:rsid w:val="00321F92"/>
    <w:rsid w:val="003456B5"/>
    <w:rsid w:val="003474DA"/>
    <w:rsid w:val="0035062A"/>
    <w:rsid w:val="003534DD"/>
    <w:rsid w:val="003537EF"/>
    <w:rsid w:val="00360648"/>
    <w:rsid w:val="00365EFA"/>
    <w:rsid w:val="00366934"/>
    <w:rsid w:val="003819AA"/>
    <w:rsid w:val="00391B1B"/>
    <w:rsid w:val="003A069A"/>
    <w:rsid w:val="003A1768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46E2F"/>
    <w:rsid w:val="00552B7F"/>
    <w:rsid w:val="0055335F"/>
    <w:rsid w:val="00554330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0A21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8667A"/>
    <w:rsid w:val="007920F7"/>
    <w:rsid w:val="00797E91"/>
    <w:rsid w:val="007A7D3D"/>
    <w:rsid w:val="007B2A5F"/>
    <w:rsid w:val="007C31F5"/>
    <w:rsid w:val="007C5DF9"/>
    <w:rsid w:val="007C72BB"/>
    <w:rsid w:val="007E59CB"/>
    <w:rsid w:val="007E73AF"/>
    <w:rsid w:val="0080315C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03625"/>
    <w:rsid w:val="0091112E"/>
    <w:rsid w:val="00912998"/>
    <w:rsid w:val="00913216"/>
    <w:rsid w:val="00920C8A"/>
    <w:rsid w:val="00927D99"/>
    <w:rsid w:val="009310D8"/>
    <w:rsid w:val="009357E5"/>
    <w:rsid w:val="00935C0E"/>
    <w:rsid w:val="00935C6D"/>
    <w:rsid w:val="00942132"/>
    <w:rsid w:val="00947753"/>
    <w:rsid w:val="00956BD4"/>
    <w:rsid w:val="0095748F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007F"/>
    <w:rsid w:val="009C697A"/>
    <w:rsid w:val="009E7F92"/>
    <w:rsid w:val="009F30B4"/>
    <w:rsid w:val="009F4E6C"/>
    <w:rsid w:val="00A0258D"/>
    <w:rsid w:val="00A062AB"/>
    <w:rsid w:val="00A12885"/>
    <w:rsid w:val="00A21578"/>
    <w:rsid w:val="00A300CE"/>
    <w:rsid w:val="00A303E0"/>
    <w:rsid w:val="00A30EAC"/>
    <w:rsid w:val="00A31BF2"/>
    <w:rsid w:val="00A46115"/>
    <w:rsid w:val="00A613BA"/>
    <w:rsid w:val="00A6531D"/>
    <w:rsid w:val="00A72027"/>
    <w:rsid w:val="00A7651C"/>
    <w:rsid w:val="00A80F32"/>
    <w:rsid w:val="00A8655E"/>
    <w:rsid w:val="00A86E99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109D0"/>
    <w:rsid w:val="00B13A0D"/>
    <w:rsid w:val="00B14030"/>
    <w:rsid w:val="00B22925"/>
    <w:rsid w:val="00B35B52"/>
    <w:rsid w:val="00B36BCF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544A"/>
    <w:rsid w:val="00B85CB1"/>
    <w:rsid w:val="00B871DA"/>
    <w:rsid w:val="00B9323C"/>
    <w:rsid w:val="00BA3BB4"/>
    <w:rsid w:val="00BA50D6"/>
    <w:rsid w:val="00BA5F38"/>
    <w:rsid w:val="00BB312A"/>
    <w:rsid w:val="00BC495B"/>
    <w:rsid w:val="00BC4E53"/>
    <w:rsid w:val="00BD321A"/>
    <w:rsid w:val="00BD4C94"/>
    <w:rsid w:val="00BD68C9"/>
    <w:rsid w:val="00BD70D5"/>
    <w:rsid w:val="00BE0D8A"/>
    <w:rsid w:val="00BE0DA3"/>
    <w:rsid w:val="00BE2398"/>
    <w:rsid w:val="00BE318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303C9"/>
    <w:rsid w:val="00C35209"/>
    <w:rsid w:val="00C40B43"/>
    <w:rsid w:val="00C423D8"/>
    <w:rsid w:val="00C50D36"/>
    <w:rsid w:val="00C6391E"/>
    <w:rsid w:val="00C64095"/>
    <w:rsid w:val="00C70F10"/>
    <w:rsid w:val="00C76D88"/>
    <w:rsid w:val="00C87F89"/>
    <w:rsid w:val="00C93CD8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75E0B"/>
    <w:rsid w:val="00D81EEB"/>
    <w:rsid w:val="00D8330E"/>
    <w:rsid w:val="00D84D65"/>
    <w:rsid w:val="00DA3EAE"/>
    <w:rsid w:val="00DA534E"/>
    <w:rsid w:val="00DA6870"/>
    <w:rsid w:val="00DB555C"/>
    <w:rsid w:val="00DB71E3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537C"/>
    <w:rsid w:val="00E0565C"/>
    <w:rsid w:val="00E06246"/>
    <w:rsid w:val="00E1484A"/>
    <w:rsid w:val="00E2625D"/>
    <w:rsid w:val="00E307C7"/>
    <w:rsid w:val="00E403F3"/>
    <w:rsid w:val="00E56254"/>
    <w:rsid w:val="00E60C53"/>
    <w:rsid w:val="00E610DC"/>
    <w:rsid w:val="00E61D83"/>
    <w:rsid w:val="00E71103"/>
    <w:rsid w:val="00E8187E"/>
    <w:rsid w:val="00E81A5C"/>
    <w:rsid w:val="00E84AD7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B4A06"/>
    <w:rsid w:val="00EB7836"/>
    <w:rsid w:val="00EC103E"/>
    <w:rsid w:val="00EC4702"/>
    <w:rsid w:val="00ED40E8"/>
    <w:rsid w:val="00ED417B"/>
    <w:rsid w:val="00ED76C2"/>
    <w:rsid w:val="00EE602D"/>
    <w:rsid w:val="00EE6431"/>
    <w:rsid w:val="00F00BDE"/>
    <w:rsid w:val="00F014A9"/>
    <w:rsid w:val="00F14C1E"/>
    <w:rsid w:val="00F26E8D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3581"/>
    <w:rsid w:val="00F84CF0"/>
    <w:rsid w:val="00F85C6F"/>
    <w:rsid w:val="00F92312"/>
    <w:rsid w:val="00F92A61"/>
    <w:rsid w:val="00F949A7"/>
    <w:rsid w:val="00F9515E"/>
    <w:rsid w:val="00FA3803"/>
    <w:rsid w:val="00FA4E07"/>
    <w:rsid w:val="00FA5387"/>
    <w:rsid w:val="00FA7382"/>
    <w:rsid w:val="00FE33E4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kassaofd.ru/blog/uchet-tovarov-v-magazin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support.moysklad.ru/hc/ru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shop-script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76</Pages>
  <Words>12681</Words>
  <Characters>72282</Characters>
  <Application>Microsoft Office Word</Application>
  <DocSecurity>0</DocSecurity>
  <Lines>602</Lines>
  <Paragraphs>169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84794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393</cp:revision>
  <dcterms:created xsi:type="dcterms:W3CDTF">2025-05-03T14:29:00Z</dcterms:created>
  <dcterms:modified xsi:type="dcterms:W3CDTF">2025-05-19T07:26:00Z</dcterms:modified>
  <cp:category/>
</cp:coreProperties>
</file>