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95748F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48F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95748F" w:rsidRDefault="003D2904" w:rsidP="003D2904">
      <w:pPr>
        <w:widowControl w:val="0"/>
        <w:jc w:val="center"/>
      </w:pPr>
      <w:r w:rsidRPr="0095748F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5748F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95748F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95748F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95748F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95748F" w:rsidRDefault="003D2904" w:rsidP="002D164E">
            <w:pPr>
              <w:widowControl w:val="0"/>
              <w:jc w:val="center"/>
            </w:pPr>
            <w:r w:rsidRPr="0095748F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95748F" w:rsidRDefault="003D2904" w:rsidP="003D2904">
      <w:pPr>
        <w:rPr>
          <w:sz w:val="28"/>
          <w:szCs w:val="28"/>
        </w:rPr>
      </w:pPr>
    </w:p>
    <w:p w14:paraId="27134843" w14:textId="77777777" w:rsidR="003D2904" w:rsidRPr="0095748F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95748F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95748F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95748F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95748F">
              <w:rPr>
                <w:sz w:val="28"/>
                <w:szCs w:val="28"/>
              </w:rPr>
              <w:t>Туровец В.Ю.</w:t>
            </w:r>
          </w:p>
        </w:tc>
      </w:tr>
      <w:tr w:rsidR="003D2904" w:rsidRPr="0095748F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95748F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доцент ДИиКС</w:t>
            </w:r>
          </w:p>
        </w:tc>
      </w:tr>
      <w:tr w:rsidR="003D2904" w:rsidRPr="0095748F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95748F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ИП «</w:t>
            </w:r>
            <w:r w:rsidR="00AB3C91" w:rsidRPr="0095748F">
              <w:rPr>
                <w:bCs/>
                <w:sz w:val="28"/>
                <w:szCs w:val="28"/>
              </w:rPr>
              <w:t>Туровец</w:t>
            </w:r>
            <w:r w:rsidRPr="0095748F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95748F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95748F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95748F" w:rsidRDefault="003D2904" w:rsidP="003D2904">
      <w:pPr>
        <w:rPr>
          <w:sz w:val="28"/>
          <w:szCs w:val="28"/>
        </w:rPr>
      </w:pPr>
    </w:p>
    <w:p w14:paraId="62639634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  <w:sz w:val="24"/>
          <w:szCs w:val="24"/>
        </w:rPr>
      </w:pPr>
      <w:r w:rsidRPr="0095748F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ИП «Туровец</w:t>
            </w:r>
            <w:r w:rsidR="00EC4702">
              <w:rPr>
                <w:bCs/>
                <w:sz w:val="24"/>
                <w:szCs w:val="24"/>
              </w:rPr>
              <w:t xml:space="preserve"> А. В.</w:t>
            </w:r>
            <w:r w:rsidRPr="0095748F">
              <w:rPr>
                <w:bCs/>
                <w:sz w:val="24"/>
                <w:szCs w:val="24"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 xml:space="preserve">При прохождении практики студент </w:t>
      </w:r>
      <w:r w:rsidRPr="0095748F">
        <w:rPr>
          <w:bCs/>
          <w:sz w:val="24"/>
          <w:szCs w:val="24"/>
        </w:rPr>
        <w:t>Туровец Владислав Юрьевич</w:t>
      </w:r>
      <w:r w:rsidRPr="0095748F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95748F" w:rsidRDefault="003D2904" w:rsidP="003D2904">
      <w:pPr>
        <w:spacing w:line="360" w:lineRule="auto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Туровец </w:t>
            </w:r>
            <w:r w:rsidR="008B03CF" w:rsidRPr="0095748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1984"/>
        <w:gridCol w:w="3686"/>
        <w:gridCol w:w="1978"/>
      </w:tblGrid>
      <w:tr w:rsidR="003D2904" w:rsidRPr="0095748F" w14:paraId="3E59B39E" w14:textId="77777777" w:rsidTr="00C04B5F">
        <w:tc>
          <w:tcPr>
            <w:tcW w:w="1980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1984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686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1978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95748F" w14:paraId="4B951CE8" w14:textId="77777777" w:rsidTr="00C04B5F">
        <w:tc>
          <w:tcPr>
            <w:tcW w:w="1980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1984" w:type="dxa"/>
          </w:tcPr>
          <w:p w14:paraId="1AA3D23F" w14:textId="68181E7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19C56A3E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Ознакомление с предприятием, инструктаж на рабочем месте.</w:t>
            </w:r>
          </w:p>
        </w:tc>
        <w:tc>
          <w:tcPr>
            <w:tcW w:w="1978" w:type="dxa"/>
          </w:tcPr>
          <w:p w14:paraId="45899E9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5752C743" w14:textId="77777777" w:rsidTr="00C04B5F">
        <w:tc>
          <w:tcPr>
            <w:tcW w:w="1980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1984" w:type="dxa"/>
          </w:tcPr>
          <w:p w14:paraId="5F7C8E54" w14:textId="6E9368F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486D0D3F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1978" w:type="dxa"/>
          </w:tcPr>
          <w:p w14:paraId="1AA216D6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9F9F869" w14:textId="77777777" w:rsidTr="00C04B5F">
        <w:tc>
          <w:tcPr>
            <w:tcW w:w="1980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1984" w:type="dxa"/>
          </w:tcPr>
          <w:p w14:paraId="019281F1" w14:textId="44CC7D08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6C8FB6A4" w14:textId="6F67CDD5" w:rsidR="003D2904" w:rsidRPr="0095748F" w:rsidRDefault="00152237" w:rsidP="002D164E">
            <w:pPr>
              <w:spacing w:after="160" w:line="259" w:lineRule="auto"/>
            </w:pPr>
            <w:r w:rsidRPr="0095748F">
              <w:t xml:space="preserve">Исследование и выбор методологий проектирования ИС. </w:t>
            </w:r>
            <w:r w:rsidR="003D2904" w:rsidRPr="0095748F">
              <w:t>Моделирование и анализ бизнес-процессов предприятия.</w:t>
            </w:r>
          </w:p>
        </w:tc>
        <w:tc>
          <w:tcPr>
            <w:tcW w:w="1978" w:type="dxa"/>
          </w:tcPr>
          <w:p w14:paraId="605EA558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37293787" w14:textId="77777777" w:rsidTr="00C04B5F">
        <w:tc>
          <w:tcPr>
            <w:tcW w:w="1980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1984" w:type="dxa"/>
          </w:tcPr>
          <w:p w14:paraId="3BE90FE7" w14:textId="18136A8A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7713D33A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Выявление проблемы и выбор пути её решения</w:t>
            </w:r>
          </w:p>
        </w:tc>
        <w:tc>
          <w:tcPr>
            <w:tcW w:w="1978" w:type="dxa"/>
          </w:tcPr>
          <w:p w14:paraId="4E9B4EC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5CA3378" w14:textId="77777777" w:rsidTr="00C04B5F">
        <w:tc>
          <w:tcPr>
            <w:tcW w:w="1980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1984" w:type="dxa"/>
          </w:tcPr>
          <w:p w14:paraId="2302DB38" w14:textId="628907C2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3FA0B1FC" w14:textId="280566F4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рынка программного обеспечения</w:t>
            </w:r>
            <w:r w:rsidR="00152237" w:rsidRPr="0095748F">
              <w:t>. Обоснование выбора средства автоматизации бизнес-процессов.</w:t>
            </w:r>
          </w:p>
        </w:tc>
        <w:tc>
          <w:tcPr>
            <w:tcW w:w="1978" w:type="dxa"/>
          </w:tcPr>
          <w:p w14:paraId="12D8E4B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60B8502C" w14:textId="77777777" w:rsidTr="00C04B5F">
        <w:tc>
          <w:tcPr>
            <w:tcW w:w="1980" w:type="dxa"/>
          </w:tcPr>
          <w:p w14:paraId="59253BEA" w14:textId="79CE170B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</w:t>
            </w:r>
            <w:r w:rsidR="00FE35EC">
              <w:t xml:space="preserve"> 20.05.2025</w:t>
            </w:r>
          </w:p>
        </w:tc>
        <w:tc>
          <w:tcPr>
            <w:tcW w:w="1984" w:type="dxa"/>
          </w:tcPr>
          <w:p w14:paraId="04785821" w14:textId="1C81ACF6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95748F">
              <w:t>Обобщение материалов и оформление отчета по практике.</w:t>
            </w:r>
            <w:r w:rsidR="00152237" w:rsidRPr="0095748F">
              <w:t xml:space="preserve"> Защита отчета по практике.</w:t>
            </w:r>
          </w:p>
        </w:tc>
        <w:tc>
          <w:tcPr>
            <w:tcW w:w="1978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foot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72F46745" w:rsidR="00817EF8" w:rsidRDefault="00F92312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aff3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5</w:t>
        </w:r>
        <w:r w:rsidR="00817EF8">
          <w:rPr>
            <w:noProof/>
            <w:webHidden/>
          </w:rPr>
          <w:fldChar w:fldCharType="end"/>
        </w:r>
      </w:hyperlink>
    </w:p>
    <w:p w14:paraId="1E3ADA67" w14:textId="507A3C4B" w:rsidR="00817EF8" w:rsidRDefault="00B3125E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13" w:history="1">
        <w:r w:rsidR="00817EF8" w:rsidRPr="0085500E">
          <w:rPr>
            <w:rStyle w:val="aff3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52D97629" w14:textId="2B47A9D5" w:rsidR="00817EF8" w:rsidRDefault="00B3125E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4" w:history="1">
        <w:r w:rsidR="00817EF8" w:rsidRPr="0085500E">
          <w:rPr>
            <w:rStyle w:val="aff3"/>
            <w:noProof/>
            <w:lang w:eastAsia="en-US"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7B96ED70" w14:textId="344BC708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5" w:history="1">
        <w:r w:rsidR="00817EF8" w:rsidRPr="0085500E">
          <w:rPr>
            <w:rStyle w:val="aff3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681FED20" w14:textId="07AB50CD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6" w:history="1">
        <w:r w:rsidR="00817EF8" w:rsidRPr="0085500E">
          <w:rPr>
            <w:rStyle w:val="aff3"/>
            <w:rFonts w:eastAsia="Calibri"/>
            <w:noProof/>
            <w:lang w:eastAsia="en-US"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rFonts w:eastAsia="Calibri"/>
            <w:noProof/>
            <w:lang w:eastAsia="en-US"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2BD8E62D" w14:textId="59E34E0C" w:rsidR="00817EF8" w:rsidRDefault="00B3125E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7" w:history="1">
        <w:r w:rsidR="00817EF8" w:rsidRPr="0085500E">
          <w:rPr>
            <w:rStyle w:val="aff3"/>
            <w:noProof/>
            <w:lang w:eastAsia="en-US"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3B03285C" w14:textId="2D33F73D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8" w:history="1">
        <w:r w:rsidR="00817EF8" w:rsidRPr="0085500E">
          <w:rPr>
            <w:rStyle w:val="aff3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7EBE04F4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9" w:history="1">
        <w:r w:rsidR="00817EF8" w:rsidRPr="0085500E">
          <w:rPr>
            <w:rStyle w:val="aff3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11</w:t>
        </w:r>
        <w:r w:rsidR="00817EF8">
          <w:rPr>
            <w:noProof/>
            <w:webHidden/>
          </w:rPr>
          <w:fldChar w:fldCharType="end"/>
        </w:r>
      </w:hyperlink>
    </w:p>
    <w:p w14:paraId="6A48F763" w14:textId="4234F754" w:rsidR="00817EF8" w:rsidRDefault="00B3125E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0" w:history="1">
        <w:r w:rsidR="00817EF8" w:rsidRPr="0085500E">
          <w:rPr>
            <w:rStyle w:val="aff3"/>
            <w:noProof/>
            <w:lang w:eastAsia="en-US"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7A9DCE60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1" w:history="1">
        <w:r w:rsidR="00817EF8" w:rsidRPr="0085500E">
          <w:rPr>
            <w:rStyle w:val="aff3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4783910" w:rsidR="00817EF8" w:rsidRDefault="00B3125E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2" w:history="1">
        <w:r w:rsidR="00817EF8" w:rsidRPr="0085500E">
          <w:rPr>
            <w:rStyle w:val="aff3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2AF99C07" w14:textId="2C59C9E1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3" w:history="1">
        <w:r w:rsidR="00817EF8" w:rsidRPr="0085500E">
          <w:rPr>
            <w:rStyle w:val="aff3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18</w:t>
        </w:r>
        <w:r w:rsidR="00817EF8">
          <w:rPr>
            <w:noProof/>
            <w:webHidden/>
          </w:rPr>
          <w:fldChar w:fldCharType="end"/>
        </w:r>
      </w:hyperlink>
    </w:p>
    <w:p w14:paraId="44E383D9" w14:textId="6C146B71" w:rsidR="00817EF8" w:rsidRDefault="00B3125E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24" w:history="1">
        <w:r w:rsidR="00817EF8" w:rsidRPr="0085500E">
          <w:rPr>
            <w:rStyle w:val="aff3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6745E45C" w14:textId="0EE4CA30" w:rsidR="00817EF8" w:rsidRDefault="00B3125E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5" w:history="1">
        <w:r w:rsidR="00817EF8" w:rsidRPr="0085500E">
          <w:rPr>
            <w:rStyle w:val="aff3"/>
            <w:noProof/>
            <w:lang w:eastAsia="en-US"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 xml:space="preserve">Обоснование </w:t>
        </w:r>
        <w:r w:rsidR="00817EF8" w:rsidRPr="0085500E">
          <w:rPr>
            <w:rStyle w:val="aff3"/>
            <w:noProof/>
          </w:rPr>
          <w:t>необходимости</w:t>
        </w:r>
        <w:r w:rsidR="00817EF8" w:rsidRPr="0085500E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7F569707" w14:textId="13BE56E4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6" w:history="1">
        <w:r w:rsidR="00817EF8" w:rsidRPr="0085500E">
          <w:rPr>
            <w:rStyle w:val="aff3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37ECE02E" w14:textId="000D3F88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7" w:history="1">
        <w:r w:rsidR="00817EF8" w:rsidRPr="0085500E">
          <w:rPr>
            <w:rStyle w:val="aff3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15610946" w14:textId="4AAE2FC3" w:rsidR="00817EF8" w:rsidRDefault="00B3125E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8" w:history="1">
        <w:r w:rsidR="00817EF8" w:rsidRPr="0085500E">
          <w:rPr>
            <w:rStyle w:val="aff3"/>
            <w:noProof/>
            <w:lang w:eastAsia="en-US"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24</w:t>
        </w:r>
        <w:r w:rsidR="00817EF8">
          <w:rPr>
            <w:noProof/>
            <w:webHidden/>
          </w:rPr>
          <w:fldChar w:fldCharType="end"/>
        </w:r>
      </w:hyperlink>
    </w:p>
    <w:p w14:paraId="46AD7D9F" w14:textId="1832177F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9" w:history="1">
        <w:r w:rsidR="00817EF8" w:rsidRPr="0085500E">
          <w:rPr>
            <w:rStyle w:val="aff3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25</w:t>
        </w:r>
        <w:r w:rsidR="00817EF8">
          <w:rPr>
            <w:noProof/>
            <w:webHidden/>
          </w:rPr>
          <w:fldChar w:fldCharType="end"/>
        </w:r>
      </w:hyperlink>
    </w:p>
    <w:p w14:paraId="08B929A3" w14:textId="5E618BA7" w:rsidR="00817EF8" w:rsidRDefault="00B3125E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0" w:history="1">
        <w:r w:rsidR="00817EF8" w:rsidRPr="0085500E">
          <w:rPr>
            <w:rStyle w:val="aff3"/>
            <w:noProof/>
            <w:lang w:eastAsia="en-US"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427F02C5" w14:textId="7A2BBFF8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1" w:history="1">
        <w:r w:rsidR="00817EF8" w:rsidRPr="0085500E">
          <w:rPr>
            <w:rStyle w:val="aff3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1D9A0E05" w14:textId="7EE0AA51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2" w:history="1">
        <w:r w:rsidR="00817EF8" w:rsidRPr="0085500E">
          <w:rPr>
            <w:rStyle w:val="aff3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33</w:t>
        </w:r>
        <w:r w:rsidR="00817EF8">
          <w:rPr>
            <w:noProof/>
            <w:webHidden/>
          </w:rPr>
          <w:fldChar w:fldCharType="end"/>
        </w:r>
      </w:hyperlink>
    </w:p>
    <w:p w14:paraId="3A18901C" w14:textId="6DFEDF36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3" w:history="1">
        <w:r w:rsidR="00817EF8" w:rsidRPr="0085500E">
          <w:rPr>
            <w:rStyle w:val="aff3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5B5D6826" w14:textId="1B8DC547" w:rsidR="00817EF8" w:rsidRDefault="00B3125E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4" w:history="1">
        <w:r w:rsidR="00817EF8" w:rsidRPr="0085500E">
          <w:rPr>
            <w:rStyle w:val="aff3"/>
            <w:noProof/>
            <w:lang w:eastAsia="en-US"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29715BD0" w14:textId="6AE70CC0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5" w:history="1">
        <w:r w:rsidR="00817EF8" w:rsidRPr="0085500E">
          <w:rPr>
            <w:rStyle w:val="aff3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7CDC0483" w14:textId="0464AF10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6" w:history="1">
        <w:r w:rsidR="00817EF8" w:rsidRPr="0085500E">
          <w:rPr>
            <w:rStyle w:val="aff3"/>
            <w:rFonts w:eastAsiaTheme="majorEastAsia"/>
            <w:noProof/>
            <w:lang w:eastAsia="en-US"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1FA62082" w14:textId="72CB7F8C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7" w:history="1">
        <w:r w:rsidR="00817EF8" w:rsidRPr="0085500E">
          <w:rPr>
            <w:rStyle w:val="aff3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37</w:t>
        </w:r>
        <w:r w:rsidR="00817EF8">
          <w:rPr>
            <w:noProof/>
            <w:webHidden/>
          </w:rPr>
          <w:fldChar w:fldCharType="end"/>
        </w:r>
      </w:hyperlink>
    </w:p>
    <w:p w14:paraId="4339EC13" w14:textId="5A94F24A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8" w:history="1">
        <w:r w:rsidR="00817EF8" w:rsidRPr="0085500E">
          <w:rPr>
            <w:rStyle w:val="aff3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39</w:t>
        </w:r>
        <w:r w:rsidR="00817EF8">
          <w:rPr>
            <w:noProof/>
            <w:webHidden/>
          </w:rPr>
          <w:fldChar w:fldCharType="end"/>
        </w:r>
      </w:hyperlink>
    </w:p>
    <w:p w14:paraId="20226E5E" w14:textId="6189705F" w:rsidR="00817EF8" w:rsidRDefault="00B3125E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9" w:history="1">
        <w:r w:rsidR="00817EF8" w:rsidRPr="0085500E">
          <w:rPr>
            <w:rStyle w:val="aff3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41</w:t>
        </w:r>
        <w:r w:rsidR="00817EF8">
          <w:rPr>
            <w:noProof/>
            <w:webHidden/>
          </w:rPr>
          <w:fldChar w:fldCharType="end"/>
        </w:r>
      </w:hyperlink>
    </w:p>
    <w:p w14:paraId="63F0E157" w14:textId="3D27C944" w:rsidR="00817EF8" w:rsidRDefault="00B3125E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0" w:history="1">
        <w:r w:rsidR="00817EF8" w:rsidRPr="0085500E">
          <w:rPr>
            <w:rStyle w:val="aff3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43</w:t>
        </w:r>
        <w:r w:rsidR="00817EF8">
          <w:rPr>
            <w:noProof/>
            <w:webHidden/>
          </w:rPr>
          <w:fldChar w:fldCharType="end"/>
        </w:r>
      </w:hyperlink>
    </w:p>
    <w:p w14:paraId="2B01B49A" w14:textId="58482C40" w:rsidR="00817EF8" w:rsidRDefault="00B3125E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1" w:history="1">
        <w:r w:rsidR="00817EF8" w:rsidRPr="0085500E">
          <w:rPr>
            <w:rStyle w:val="aff3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44</w:t>
        </w:r>
        <w:r w:rsidR="00817EF8">
          <w:rPr>
            <w:noProof/>
            <w:webHidden/>
          </w:rPr>
          <w:fldChar w:fldCharType="end"/>
        </w:r>
      </w:hyperlink>
    </w:p>
    <w:p w14:paraId="7B7A444B" w14:textId="550AF51F" w:rsidR="00817EF8" w:rsidRDefault="00B3125E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2" w:history="1">
        <w:r w:rsidR="00817EF8" w:rsidRPr="0085500E">
          <w:rPr>
            <w:rStyle w:val="aff3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49</w:t>
        </w:r>
        <w:r w:rsidR="00817EF8">
          <w:rPr>
            <w:noProof/>
            <w:webHidden/>
          </w:rPr>
          <w:fldChar w:fldCharType="end"/>
        </w:r>
      </w:hyperlink>
    </w:p>
    <w:p w14:paraId="1C9AF4F9" w14:textId="51B052B0" w:rsidR="00817EF8" w:rsidRDefault="00B3125E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3" w:history="1">
        <w:r w:rsidR="00817EF8" w:rsidRPr="0085500E">
          <w:rPr>
            <w:rStyle w:val="aff3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60</w:t>
        </w:r>
        <w:r w:rsidR="00817EF8">
          <w:rPr>
            <w:noProof/>
            <w:webHidden/>
          </w:rPr>
          <w:fldChar w:fldCharType="end"/>
        </w:r>
      </w:hyperlink>
    </w:p>
    <w:p w14:paraId="7FB4B484" w14:textId="68B2A14A" w:rsidR="00817EF8" w:rsidRDefault="00B3125E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4" w:history="1">
        <w:r w:rsidR="00817EF8" w:rsidRPr="0085500E">
          <w:rPr>
            <w:rStyle w:val="aff3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71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rPr>
          <w:sz w:val="24"/>
          <w:szCs w:val="24"/>
        </w:rPr>
        <w:fldChar w:fldCharType="end"/>
      </w:r>
      <w:r w:rsidR="003D2904" w:rsidRPr="0095748F">
        <w:br w:type="page"/>
      </w:r>
    </w:p>
    <w:p w14:paraId="7637269F" w14:textId="77777777" w:rsidR="003D2904" w:rsidRPr="0095748F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95748F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95748F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7A1D1C85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рамках производственной практики, проводимой с 9 апреля по 20 мая 2025 года, была выполнена </w:t>
      </w:r>
      <w:r w:rsidRPr="0095748F">
        <w:rPr>
          <w:bCs/>
          <w:sz w:val="28"/>
          <w:szCs w:val="28"/>
        </w:rPr>
        <w:t xml:space="preserve">научно-исследовательская работа </w:t>
      </w:r>
      <w:r w:rsidR="00A37ACB">
        <w:rPr>
          <w:bCs/>
          <w:sz w:val="28"/>
          <w:szCs w:val="28"/>
        </w:rPr>
        <w:t>на</w:t>
      </w:r>
      <w:r w:rsidRPr="0095748F">
        <w:rPr>
          <w:bCs/>
          <w:sz w:val="28"/>
          <w:szCs w:val="28"/>
        </w:rPr>
        <w:t xml:space="preserve"> </w:t>
      </w:r>
      <w:r w:rsidRPr="00EA7DE9">
        <w:rPr>
          <w:bCs/>
          <w:sz w:val="28"/>
          <w:szCs w:val="28"/>
          <w:highlight w:val="yellow"/>
        </w:rPr>
        <w:t xml:space="preserve">предприятии </w:t>
      </w:r>
      <w:r w:rsidR="004176BA" w:rsidRPr="00EA7DE9">
        <w:rPr>
          <w:sz w:val="28"/>
          <w:szCs w:val="28"/>
          <w:highlight w:val="yellow"/>
        </w:rPr>
        <w:t>индивидуальный предприниматель «Туровец Алёна Валерьевна» (далее ИП)</w:t>
      </w:r>
      <w:r w:rsidRPr="0095748F">
        <w:rPr>
          <w:sz w:val="28"/>
          <w:szCs w:val="28"/>
        </w:rPr>
        <w:t xml:space="preserve">. </w:t>
      </w:r>
      <w:r w:rsidR="00365EFA" w:rsidRPr="0095748F">
        <w:rPr>
          <w:sz w:val="28"/>
          <w:szCs w:val="28"/>
        </w:rPr>
        <w:t xml:space="preserve">ИП </w:t>
      </w:r>
      <w:r w:rsidRPr="0095748F">
        <w:rPr>
          <w:sz w:val="28"/>
          <w:szCs w:val="28"/>
        </w:rPr>
        <w:t xml:space="preserve">осуществляет деятельность в сфере розничной торговли спортивными товарами, включая экипировку, одежду, аксессуары и спортивное питание. </w:t>
      </w:r>
      <w:r w:rsidR="00A37ACB">
        <w:rPr>
          <w:sz w:val="28"/>
          <w:szCs w:val="28"/>
        </w:rPr>
        <w:t>Торговые</w:t>
      </w:r>
      <w:r w:rsidRPr="0095748F">
        <w:rPr>
          <w:sz w:val="28"/>
          <w:szCs w:val="28"/>
        </w:rPr>
        <w:t xml:space="preserve">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роведение анализа предприятия и его бизнес-процессов</w:t>
      </w:r>
      <w:r w:rsidRPr="0095748F">
        <w:rPr>
          <w:sz w:val="28"/>
          <w:szCs w:val="28"/>
        </w:rPr>
        <w:t>.</w:t>
      </w:r>
    </w:p>
    <w:p w14:paraId="6C664443" w14:textId="3D6892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</w:t>
      </w:r>
      <w:r w:rsidR="00733EF4" w:rsidRPr="0095748F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 w:rsidRPr="0095748F">
        <w:rPr>
          <w:sz w:val="28"/>
          <w:szCs w:val="28"/>
        </w:rPr>
        <w:t>.</w:t>
      </w:r>
    </w:p>
    <w:p w14:paraId="2A55A25F" w14:textId="61F3C308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сследование рынка программных решений для розничной торговли</w:t>
      </w:r>
      <w:r w:rsidRPr="0095748F">
        <w:rPr>
          <w:sz w:val="28"/>
          <w:szCs w:val="28"/>
        </w:rPr>
        <w:t>.</w:t>
      </w:r>
    </w:p>
    <w:p w14:paraId="3242DCDF" w14:textId="23175CA3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Ф</w:t>
      </w:r>
      <w:r w:rsidR="00733EF4" w:rsidRPr="0095748F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 w:rsidRPr="0095748F">
        <w:rPr>
          <w:sz w:val="28"/>
          <w:szCs w:val="28"/>
        </w:rPr>
        <w:t>.</w:t>
      </w:r>
    </w:p>
    <w:p w14:paraId="4A201FFE" w14:textId="6DBAD089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</w:t>
      </w:r>
      <w:r w:rsidR="00733EF4" w:rsidRPr="0095748F">
        <w:rPr>
          <w:sz w:val="28"/>
          <w:szCs w:val="28"/>
        </w:rPr>
        <w:t>нализ технико-экономических характеристик предприятия</w:t>
      </w:r>
      <w:r w:rsidRPr="0095748F">
        <w:rPr>
          <w:sz w:val="28"/>
          <w:szCs w:val="28"/>
        </w:rPr>
        <w:t>.</w:t>
      </w:r>
    </w:p>
    <w:p w14:paraId="3D269CA7" w14:textId="7A16AD92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модели бизнес-процессов</w:t>
      </w:r>
      <w:r w:rsidRPr="0095748F">
        <w:rPr>
          <w:sz w:val="28"/>
          <w:szCs w:val="28"/>
        </w:rPr>
        <w:t>.</w:t>
      </w:r>
    </w:p>
    <w:p w14:paraId="0D5478E1" w14:textId="4D4D7236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дентификация узких мест и рисков существующей системы учёта</w:t>
      </w:r>
      <w:r w:rsidRPr="0095748F">
        <w:rPr>
          <w:sz w:val="28"/>
          <w:szCs w:val="28"/>
        </w:rPr>
        <w:t>.</w:t>
      </w:r>
    </w:p>
    <w:p w14:paraId="7CAE0AC7" w14:textId="4E9DC611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И</w:t>
      </w:r>
      <w:r w:rsidR="00733EF4" w:rsidRPr="0095748F">
        <w:rPr>
          <w:sz w:val="28"/>
          <w:szCs w:val="28"/>
        </w:rPr>
        <w:t>зучение и сравнение альтернативных программных продуктов</w:t>
      </w:r>
      <w:r w:rsidRPr="0095748F">
        <w:rPr>
          <w:sz w:val="28"/>
          <w:szCs w:val="28"/>
        </w:rPr>
        <w:t>.</w:t>
      </w:r>
    </w:p>
    <w:p w14:paraId="3BE07997" w14:textId="271BA8FD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остановка задачи автоматизации с учётом специфики предприятия</w:t>
      </w:r>
      <w:r w:rsidRPr="0095748F">
        <w:rPr>
          <w:sz w:val="28"/>
          <w:szCs w:val="28"/>
        </w:rPr>
        <w:t>.</w:t>
      </w:r>
    </w:p>
    <w:p w14:paraId="2DA57517" w14:textId="5FA725CB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 xml:space="preserve">ланирование этапов </w:t>
      </w:r>
      <w:r w:rsidR="00F14C1E" w:rsidRPr="0095748F">
        <w:rPr>
          <w:sz w:val="28"/>
          <w:szCs w:val="28"/>
        </w:rPr>
        <w:t xml:space="preserve">внедрения системы </w:t>
      </w:r>
      <w:r w:rsidR="00733EF4" w:rsidRPr="0095748F">
        <w:rPr>
          <w:sz w:val="28"/>
          <w:szCs w:val="28"/>
        </w:rPr>
        <w:t>и</w:t>
      </w:r>
      <w:r w:rsidR="00F14C1E" w:rsidRPr="0095748F">
        <w:rPr>
          <w:sz w:val="28"/>
          <w:szCs w:val="28"/>
        </w:rPr>
        <w:t xml:space="preserve"> разработки модуля для </w:t>
      </w:r>
      <w:r w:rsidR="00F14C1E" w:rsidRPr="00A65ABB">
        <w:rPr>
          <w:sz w:val="28"/>
          <w:szCs w:val="28"/>
        </w:rPr>
        <w:t>неё</w:t>
      </w:r>
      <w:r w:rsidR="00733EF4" w:rsidRPr="0095748F">
        <w:rPr>
          <w:sz w:val="28"/>
          <w:szCs w:val="28"/>
        </w:rPr>
        <w:t>.</w:t>
      </w:r>
    </w:p>
    <w:p w14:paraId="131B4EB5" w14:textId="284FF0FA" w:rsidR="00115D69" w:rsidRPr="0095748F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Объектом исследования является ИП, осуществляющее </w:t>
      </w:r>
      <w:r w:rsidR="00115D69" w:rsidRPr="0095748F">
        <w:rPr>
          <w:sz w:val="28"/>
          <w:szCs w:val="28"/>
        </w:rPr>
        <w:t xml:space="preserve">розничную </w:t>
      </w:r>
      <w:r w:rsidRPr="0095748F">
        <w:rPr>
          <w:sz w:val="28"/>
          <w:szCs w:val="28"/>
        </w:rPr>
        <w:t>торговую</w:t>
      </w:r>
      <w:r w:rsidR="0029658E" w:rsidRPr="0095748F">
        <w:rPr>
          <w:sz w:val="28"/>
          <w:szCs w:val="28"/>
        </w:rPr>
        <w:t xml:space="preserve"> деятельность</w:t>
      </w:r>
      <w:r w:rsidRPr="0095748F">
        <w:rPr>
          <w:sz w:val="28"/>
          <w:szCs w:val="28"/>
        </w:rPr>
        <w:t>.</w:t>
      </w:r>
      <w:r w:rsidR="00F014A9" w:rsidRPr="0095748F">
        <w:rPr>
          <w:sz w:val="28"/>
          <w:szCs w:val="28"/>
        </w:rPr>
        <w:t xml:space="preserve"> </w:t>
      </w:r>
    </w:p>
    <w:p w14:paraId="4F034C23" w14:textId="3F461EBD" w:rsidR="001C14B0" w:rsidRPr="0095748F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sz w:val="28"/>
          <w:szCs w:val="28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95748F">
        <w:rPr>
          <w:sz w:val="28"/>
          <w:szCs w:val="28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C222FAE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</w:t>
      </w:r>
      <w:r w:rsidR="005F0A21">
        <w:rPr>
          <w:rFonts w:eastAsia="Calibri"/>
          <w:bCs/>
          <w:sz w:val="28"/>
          <w:szCs w:val="22"/>
          <w:lang w:eastAsia="en-US"/>
        </w:rPr>
        <w:t>ИП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  <w:lang w:val="en-US" w:eastAsia="en-US"/>
        </w:rPr>
        <w:t>WhatsApp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95748F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95748F">
        <w:rPr>
          <w:rFonts w:eastAsia="Calibri"/>
          <w:bCs/>
          <w:sz w:val="28"/>
          <w:szCs w:val="22"/>
          <w:lang w:eastAsia="en-US"/>
        </w:rPr>
        <w:t>1С</w:t>
      </w:r>
      <w:r w:rsidR="00725F9D" w:rsidRPr="0095748F">
        <w:rPr>
          <w:rFonts w:eastAsia="Calibri"/>
          <w:bCs/>
          <w:sz w:val="28"/>
          <w:szCs w:val="22"/>
          <w:lang w:eastAsia="en-US"/>
        </w:rPr>
        <w:t>:</w:t>
      </w:r>
      <w:r w:rsidR="00F50F6B" w:rsidRPr="0095748F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95748F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59058EF1" w14:textId="64D2669D" w:rsidR="00F26E8D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 w:rsidRPr="0095748F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 w:rsidRPr="0095748F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95748F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31124BE6" w14:textId="77777777" w:rsidR="00F26E8D" w:rsidRPr="0095748F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1D06D9ED" w:rsidR="003B6A3C" w:rsidRPr="0095748F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>ИП, поскольку оно является небольшим,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95748F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Товаровед отвечает за приёмку, </w:t>
      </w:r>
      <w:r w:rsidR="00D84D65" w:rsidRPr="0095748F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95748F">
        <w:rPr>
          <w:rFonts w:eastAsia="Calibri"/>
          <w:bCs/>
          <w:sz w:val="28"/>
          <w:szCs w:val="22"/>
          <w:lang w:eastAsia="en-US"/>
        </w:rPr>
        <w:t>маркировк</w:t>
      </w:r>
      <w:r w:rsidR="00D84D65" w:rsidRPr="0095748F">
        <w:rPr>
          <w:rFonts w:eastAsia="Calibri"/>
          <w:bCs/>
          <w:sz w:val="28"/>
          <w:szCs w:val="22"/>
          <w:lang w:eastAsia="en-US"/>
        </w:rPr>
        <w:t>ой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95748F">
        <w:rPr>
          <w:rFonts w:eastAsia="Calibri"/>
          <w:bCs/>
          <w:sz w:val="28"/>
          <w:szCs w:val="22"/>
          <w:lang w:eastAsia="en-US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ИП представлена на рисунке </w:t>
      </w:r>
      <w:r w:rsidR="000E50CD">
        <w:rPr>
          <w:rFonts w:eastAsia="Calibri"/>
          <w:bCs/>
          <w:sz w:val="28"/>
          <w:szCs w:val="22"/>
          <w:lang w:eastAsia="en-US"/>
        </w:rPr>
        <w:t>А.</w:t>
      </w:r>
      <w:r w:rsidRPr="0095748F">
        <w:rPr>
          <w:rFonts w:eastAsia="Calibri"/>
          <w:bCs/>
          <w:sz w:val="28"/>
          <w:szCs w:val="22"/>
          <w:lang w:eastAsia="en-US"/>
        </w:rPr>
        <w:t>1.</w:t>
      </w:r>
    </w:p>
    <w:p w14:paraId="70C20170" w14:textId="77777777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Default="000E50CD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188D238" w14:textId="739D225D" w:rsidR="003A1768" w:rsidRPr="003A1768" w:rsidRDefault="003A1768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  <w:lang w:eastAsia="en-US"/>
        </w:rPr>
      </w:pPr>
      <w:bookmarkStart w:id="21" w:name="_Toc198540716"/>
      <w:r w:rsidRPr="003A1768">
        <w:rPr>
          <w:rFonts w:eastAsia="Calibri"/>
          <w:lang w:eastAsia="en-US"/>
        </w:rPr>
        <w:t>Информационная система предприятия</w:t>
      </w:r>
      <w:bookmarkEnd w:id="21"/>
    </w:p>
    <w:p w14:paraId="0C604A7E" w14:textId="674D54AD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съёмного накопителя (далее — транспортный носитель учётных данных). Указанный накопитель используется для выгрузки информации о продажах, загрузки данных о новых поступлениях, а также перемещения товарных остатков между торговыми точками.</w:t>
      </w:r>
    </w:p>
    <w:p w14:paraId="2AFD9782" w14:textId="23113C91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Каждая кассовая точка включает POS-систему, подключённую к фискальному регистратору (ККМ), персональный компьютер для обработки и </w:t>
      </w:r>
      <w:r w:rsidRPr="00554330">
        <w:rPr>
          <w:rFonts w:eastAsia="Calibri"/>
          <w:bCs/>
          <w:sz w:val="28"/>
          <w:szCs w:val="22"/>
          <w:lang w:eastAsia="en-US"/>
        </w:rPr>
        <w:lastRenderedPageBreak/>
        <w:t>формирования отчётности, а также сетевое оборудование (роутер), обеспечивающее базовое интернет-соединение. Однако синхронизация между кассовыми узлами осуществляется исключительно через физическое перемещение накопителя, без задействования сетевых протоколов передачи данных. После завершения смены накопитель извлекается и используется для загрузки информации в ПК, а также для переноса остатков и отчётов в другую торговую точку при необходимости межфилиального перемещения товара.</w:t>
      </w:r>
    </w:p>
    <w:p w14:paraId="6325A350" w14:textId="4DDFF044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Данный программный продукт применяется как основной инструмент в операционной деятельности ИП: на его основе осуществляется регистрация поступлений, учёт товарных остатков, оформление продаж, проведение инвентаризации и экспорт отчётных данных. Несмотря на широкую распространённость в прошлом, система 1С: Штрих-М в настоящее время не поддерживается разработчиком: обновления прекращены, развитие остановлено, функциональность не соответствует современным требованиям законодательства и цифровой торговли. Это создаёт риски снижения надёжности и потери совместимости с современными ККТ и программным обеспечением.</w:t>
      </w:r>
    </w:p>
    <w:p w14:paraId="19758E47" w14:textId="77777777" w:rsid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Дополнительно применяются табличные редакторы Microsoft Excel для формирования сводных отчётов, а также система Диадок для ведения электронного документооборота. 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 </w:t>
      </w:r>
    </w:p>
    <w:p w14:paraId="7248821F" w14:textId="2BB2F731" w:rsidR="0085532E" w:rsidRDefault="0085532E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85532E">
        <w:rPr>
          <w:rFonts w:eastAsia="Calibri"/>
          <w:bCs/>
          <w:sz w:val="28"/>
          <w:szCs w:val="22"/>
          <w:lang w:eastAsia="en-US"/>
        </w:rPr>
        <w:t>Схема информационного и аппаратного взаимодействия в торговой точке представлена на рисунке А.2.</w:t>
      </w:r>
    </w:p>
    <w:p w14:paraId="14FEC827" w14:textId="77777777" w:rsidR="00DD6F16" w:rsidRPr="0095748F" w:rsidRDefault="00DD6F16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448E9969" w:rsidR="00C93CD8" w:rsidRDefault="00C93CD8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2" w:name="_Toc196064167"/>
      <w:bookmarkStart w:id="23" w:name="_Toc197016043"/>
      <w:bookmarkStart w:id="24" w:name="_Toc197016204"/>
      <w:bookmarkStart w:id="25" w:name="_Toc198540717"/>
      <w:r w:rsidRPr="0095748F">
        <w:rPr>
          <w:lang w:eastAsia="en-US"/>
        </w:rPr>
        <w:t>Обоснование выбора технологии проектирования</w:t>
      </w:r>
      <w:bookmarkEnd w:id="22"/>
      <w:bookmarkEnd w:id="23"/>
      <w:bookmarkEnd w:id="24"/>
      <w:bookmarkEnd w:id="25"/>
    </w:p>
    <w:p w14:paraId="27F28C21" w14:textId="77777777" w:rsidR="00C93CD8" w:rsidRPr="0095748F" w:rsidRDefault="00C93CD8" w:rsidP="0009590C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95748F" w:rsidRDefault="00C93CD8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9"/>
      <w:bookmarkStart w:id="27" w:name="_Toc197016045"/>
      <w:bookmarkStart w:id="28" w:name="_Toc197016206"/>
      <w:bookmarkStart w:id="29" w:name="_Toc198540719"/>
      <w:r w:rsidRPr="0095748F">
        <w:t>Функционально-ориентированное проектирование</w:t>
      </w:r>
      <w:bookmarkEnd w:id="26"/>
      <w:bookmarkEnd w:id="27"/>
      <w:bookmarkEnd w:id="28"/>
      <w:bookmarkEnd w:id="29"/>
    </w:p>
    <w:p w14:paraId="6E17C198" w14:textId="0E9DA68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 xml:space="preserve">Функционально-ориентированный подход представляет собой </w:t>
      </w:r>
      <w:r w:rsidRPr="006851C7">
        <w:rPr>
          <w:rFonts w:eastAsia="Calibri"/>
          <w:bCs/>
          <w:sz w:val="28"/>
          <w:szCs w:val="22"/>
          <w:lang w:eastAsia="en-US"/>
        </w:rPr>
        <w:lastRenderedPageBreak/>
        <w:t>методологию, при которой программная система конструируется в виде совокупности независимых процедур, каждая из которых отвечает за выполнение строго ограниченной прикладной функции — например, оформление заказа, фиксация поставки или генерация отчётности. Такая структура обеспечивает чёткое разделение задач и позволяет разрабатывать модули поэтапно, не формируя единую модель предметной области [10].</w:t>
      </w:r>
    </w:p>
    <w:p w14:paraId="3D62B0A8" w14:textId="510A7876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Одним из преимуществ функционального подхода является его предсказуемость при реализации типовых прикладных сценариев. Благодаря модульной декомпозиции снижается зависимость между компонентами, что облегчает внесение изменений, локальное тестирование и поддержку. Кроме того, упрощается первоначальное внедрение: функции могут разворачиваться поэтапно, начиная с ключевых, — например, запуск каталога товаров и операций приёмки, с последующим добавлением аналитики или экспортных функций [10].</w:t>
      </w:r>
    </w:p>
    <w:p w14:paraId="7C377034" w14:textId="19BC248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Однако функционально-ориентированная методология имеет значимые ограничения при построении комплексных систем автоматизации. Отсутствие общей архитектурной модели и слабая связанность между модулями затрудняют реализацию сквозных процессов, таких как синхронизация остатков или сквозное оформление заказов с публикацией на сайте. Возникает риск логических дублирований, рост трудозатрат на интеграцию, снижение управляемости проектом в условиях расширения функционала. Также усложняется реализация ролевой модели и соблюдение регламентов информационной безопасности, что особенно критично при масштабировании [11].</w:t>
      </w:r>
    </w:p>
    <w:p w14:paraId="693B7D15" w14:textId="61D22AD4" w:rsidR="00FE35EC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 xml:space="preserve">Таким образом, несмотря на оперативность внедрения и техническую простоту, функционально-ориентированное проектирование целесообразно применять в рамках узких задач или в качестве переходной модели. В условиях интеграции с внешними системами и требованиями к надёжной архитектуре предпочтение должно отдаваться методологиям, основанным на централизованной модели данных и управлении зависимостями между </w:t>
      </w:r>
      <w:r w:rsidRPr="006851C7">
        <w:rPr>
          <w:rFonts w:eastAsia="Calibri"/>
          <w:bCs/>
          <w:sz w:val="28"/>
          <w:szCs w:val="22"/>
          <w:lang w:eastAsia="en-US"/>
        </w:rPr>
        <w:lastRenderedPageBreak/>
        <w:t>компонентами [11].</w:t>
      </w:r>
    </w:p>
    <w:p w14:paraId="56C1F469" w14:textId="77777777" w:rsid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06F54D7" w14:textId="77777777" w:rsidR="0009590C" w:rsidRPr="0095748F" w:rsidRDefault="0009590C" w:rsidP="0009590C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8"/>
      <w:bookmarkStart w:id="31" w:name="_Toc197016044"/>
      <w:bookmarkStart w:id="32" w:name="_Toc197016205"/>
      <w:bookmarkStart w:id="33" w:name="_Toc198540718"/>
      <w:r w:rsidRPr="0095748F">
        <w:t>Объектно-ориентированное проектирование</w:t>
      </w:r>
      <w:bookmarkEnd w:id="30"/>
      <w:bookmarkEnd w:id="31"/>
      <w:bookmarkEnd w:id="32"/>
      <w:bookmarkEnd w:id="33"/>
    </w:p>
    <w:p w14:paraId="664EDC3B" w14:textId="6E53F00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В рамках разработки программного решения для автоматизации товарооборота и реализации онлайн-продаж на предприятии розничной торговли спортивными товарами в качестве основной методологии проектирования выбрана объектно-ориентированная парадигма. Данный выбор обусловлен необходимостью обеспечить структурную целостность создаваемой системы, возможность её масштабирования и адаптацию под изменение бизнес-процессов в условиях расширения предприятия.</w:t>
      </w:r>
    </w:p>
    <w:p w14:paraId="5F104480" w14:textId="7C0887F0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Объектно-ориентированное проектирование опирается на принципы инкапсуляции, наследования и полиморфизма, позволяя представить сущности предметной области — такие как товар, заказ, поставка, пользователь — в виде взаимосвязанных объектов с устойчивыми интерфейсами и внутренней логикой [10]. Такой подход способствует формированию централизованной модели данных и снижает дублирование функциональности при реализации повторяющихся сценариев — например, обработки заказов с разных каналов или генерации отчётных данных на основе универсальной бизнес-логики.</w:t>
      </w:r>
    </w:p>
    <w:p w14:paraId="19A3DEBF" w14:textId="5ABC11ED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Выбор объектно-ориентированной методологии также обусловлен тем, что в процессе развития ИС потребуется реализация ролевой модели доступа, интеграция с внешними площадками, работа с фискальными регистраторами, а также поддержка расширений без полной переработки системы. Именно в этих условиях объектно-ориентированный подход демонстрирует высокую устойчивость за счёт возможности повторного использования компонентов, отделения интерфейсов от реализаций и гибкой настройки бизнес-логики [11].</w:t>
      </w:r>
    </w:p>
    <w:p w14:paraId="59568EAE" w14:textId="7A95AA8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 xml:space="preserve">Кроме того, объектно-ориентированное проектирование оптимально согласуется с методологией итеративной разработки, которая применяется в проекте. Использование UML-диаграмм позволяет зафиксировать структуру системы, её поведенческую модель и точки взаимодействия с пользователем </w:t>
      </w:r>
      <w:r w:rsidRPr="006851C7">
        <w:rPr>
          <w:rFonts w:eastAsia="Calibri"/>
          <w:bCs/>
          <w:sz w:val="28"/>
          <w:szCs w:val="22"/>
          <w:lang w:eastAsia="en-US"/>
        </w:rPr>
        <w:lastRenderedPageBreak/>
        <w:t>на всех этапах, начиная с прототипа и заканчивая развёрнутым программным продуктом [12]. Это обеспечивает не только прозрачность реализации, но и высокий уровень контроля над архитектурой в процессе разработки и сопровождения.</w:t>
      </w:r>
    </w:p>
    <w:p w14:paraId="3D60A9C6" w14:textId="4079755F" w:rsidR="0009590C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Таким образом, исходя из масштабируемости, сложности взаимодействий и необходимости поддержки интеграций, объектно-ориентированная методология проектирования выбрана как наиболее оптимальная для реализации программного продукта в рамках проекта цифровизации ИП «Туровец».</w:t>
      </w:r>
    </w:p>
    <w:p w14:paraId="0E98A6F0" w14:textId="77777777" w:rsidR="006851C7" w:rsidRPr="0095748F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34" w:name="_Toc196064156"/>
      <w:bookmarkStart w:id="35" w:name="_Toc197016033"/>
      <w:bookmarkStart w:id="36" w:name="_Toc197016194"/>
      <w:bookmarkStart w:id="37" w:name="_Toc198540720"/>
      <w:r w:rsidRPr="0095748F">
        <w:rPr>
          <w:lang w:eastAsia="en-US"/>
        </w:rPr>
        <w:t>Обоснование сущности задачи</w:t>
      </w:r>
      <w:bookmarkEnd w:id="34"/>
      <w:bookmarkEnd w:id="35"/>
      <w:bookmarkEnd w:id="36"/>
      <w:bookmarkEnd w:id="37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15476C5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95748F">
        <w:rPr>
          <w:rFonts w:eastAsia="Aptos"/>
          <w:bCs/>
          <w:sz w:val="28"/>
          <w:szCs w:val="22"/>
          <w:lang w:eastAsia="en-US"/>
          <w14:ligatures w14:val="none"/>
        </w:rPr>
        <w:t>инструменте для товарного учёта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7EE16D00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ое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>
        <w:rPr>
          <w:rFonts w:eastAsia="Aptos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</w:t>
      </w:r>
    </w:p>
    <w:p w14:paraId="6D47638D" w14:textId="71066ED6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процесс формирования заявки на закупку. Продавец уведомляет владельца бизнеса о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>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95748F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noProof/>
          <w:sz w:val="28"/>
          <w:szCs w:val="22"/>
          <w14:ligatures w14:val="none"/>
        </w:rPr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95748F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95748F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517A3BB8" w:rsidR="003D2904" w:rsidRPr="0095748F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В приложении А на рисунках А.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3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– А.</w:t>
      </w:r>
      <w:r w:rsidR="00B8544A" w:rsidRPr="0095748F">
        <w:rPr>
          <w:rFonts w:eastAsia="Calibri"/>
          <w:color w:val="000000"/>
          <w:sz w:val="28"/>
          <w:szCs w:val="22"/>
          <w:lang w:eastAsia="en-US"/>
        </w:rPr>
        <w:t>1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2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4FACA1F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 xml:space="preserve">В рамках бизнес-процессов ИП участвуют ключевые роли: владелец предприятия, товаровед, продавец, поставщик и покупатель. Эти участники </w:t>
      </w:r>
      <w:r w:rsidRPr="0095748F">
        <w:rPr>
          <w:rFonts w:eastAsia="Aptos"/>
          <w:bCs/>
          <w14:ligatures w14:val="none"/>
        </w:rPr>
        <w:lastRenderedPageBreak/>
        <w:t>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95748F" w:rsidRDefault="003F14C2" w:rsidP="00460A74">
      <w:pPr>
        <w:pStyle w:val="af3"/>
        <w:rPr>
          <w:rFonts w:eastAsia="Aptos"/>
          <w14:ligatures w14:val="none"/>
        </w:rPr>
      </w:pPr>
      <w:r w:rsidRPr="0095748F">
        <w:rPr>
          <w:rFonts w:eastAsia="Aptos"/>
          <w:bCs/>
          <w14:ligatures w14:val="none"/>
        </w:rPr>
        <w:t xml:space="preserve">Центральным объектом </w:t>
      </w:r>
      <w:r w:rsidR="00E06246" w:rsidRPr="0095748F">
        <w:rPr>
          <w:rFonts w:eastAsia="Aptos"/>
          <w:bCs/>
          <w14:ligatures w14:val="none"/>
        </w:rPr>
        <w:t>программы</w:t>
      </w:r>
      <w:r w:rsidRPr="0095748F">
        <w:rPr>
          <w:rFonts w:eastAsia="Aptos"/>
          <w:bCs/>
          <w14:ligatures w14:val="none"/>
        </w:rPr>
        <w:t xml:space="preserve"> является </w:t>
      </w:r>
      <w:r w:rsidRPr="0095748F">
        <w:rPr>
          <w:rFonts w:eastAsia="Aptos"/>
          <w14:ligatures w14:val="none"/>
        </w:rPr>
        <w:t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95748F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 w:rsidRPr="0095748F">
        <w:rPr>
          <w:rFonts w:eastAsia="Aptos"/>
          <w:bCs/>
          <w14:ligatures w14:val="none"/>
        </w:rPr>
        <w:t>программ</w:t>
      </w:r>
      <w:r w:rsidR="00A613BA" w:rsidRPr="0095748F">
        <w:rPr>
          <w:rFonts w:eastAsia="Aptos"/>
          <w:bCs/>
          <w14:ligatures w14:val="none"/>
        </w:rPr>
        <w:t>е</w:t>
      </w:r>
      <w:r w:rsidRPr="0095748F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95748F" w:rsidRDefault="006209A0" w:rsidP="00460A74">
      <w:pPr>
        <w:pStyle w:val="af3"/>
      </w:pPr>
      <w:r w:rsidRPr="0095748F">
        <w:t>Д</w:t>
      </w:r>
      <w:r w:rsidR="003D2904" w:rsidRPr="0095748F">
        <w:t>иаграмма модели бизнес-объектов</w:t>
      </w:r>
      <w:r w:rsidRPr="0095748F"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lastRenderedPageBreak/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f3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f3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t>Выявление проблем</w:t>
      </w:r>
      <w:bookmarkEnd w:id="42"/>
      <w:bookmarkEnd w:id="43"/>
      <w:bookmarkEnd w:id="44"/>
    </w:p>
    <w:p w14:paraId="280BDCCF" w14:textId="108219C5" w:rsidR="00B35B52" w:rsidRPr="0095748F" w:rsidRDefault="00B35B52" w:rsidP="00460A74">
      <w:pPr>
        <w:pStyle w:val="afff2"/>
      </w:pPr>
      <w:r w:rsidRPr="0095748F">
        <w:t xml:space="preserve">В ходе анализа предметной области розничной торговли спортивными товарами </w:t>
      </w:r>
      <w:r w:rsidR="005F0A21">
        <w:t xml:space="preserve">в </w:t>
      </w:r>
      <w:r w:rsidRPr="0095748F">
        <w:t xml:space="preserve">ИП были выявлены ключевые проблемы, устранение которых предусматривается в рамках </w:t>
      </w:r>
      <w:r w:rsidR="00E06246" w:rsidRPr="0095748F">
        <w:t>программы учёта товарооборота</w:t>
      </w:r>
      <w:r w:rsidR="001C057A" w:rsidRPr="0095748F">
        <w:t xml:space="preserve"> и модуля онлайн торговли:</w:t>
      </w:r>
    </w:p>
    <w:p w14:paraId="2E30DA54" w14:textId="4946A801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Отсутствие цифровой витрины и онлайн-канала продаж</w:t>
      </w:r>
      <w:r w:rsidR="004F3314" w:rsidRPr="0095748F">
        <w:t xml:space="preserve">. </w:t>
      </w:r>
      <w:r w:rsidRPr="0095748F">
        <w:t xml:space="preserve">На момент анализа у </w:t>
      </w:r>
      <w:r w:rsidR="005F0A21">
        <w:t>ИП</w:t>
      </w:r>
      <w:r w:rsidRPr="0095748F">
        <w:t xml:space="preserve">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95748F">
        <w:rPr>
          <w:lang w:val="en-US"/>
        </w:rPr>
        <w:t>Telegram</w:t>
      </w:r>
      <w:r w:rsidRPr="0095748F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Разрозненность данных между торговыми точками</w:t>
      </w:r>
      <w:r w:rsidR="004F3314" w:rsidRPr="0095748F">
        <w:t xml:space="preserve">. </w:t>
      </w:r>
      <w:r w:rsidRPr="0095748F">
        <w:t xml:space="preserve">Две физические торговые точки используют локальные версии </w:t>
      </w:r>
      <w:r w:rsidR="00E61D83" w:rsidRPr="0095748F">
        <w:t>программы</w:t>
      </w:r>
      <w:r w:rsidRPr="0095748F">
        <w:t xml:space="preserve"> учёта, обмен данными происходит через </w:t>
      </w:r>
      <w:r w:rsidR="00BD70D5" w:rsidRPr="0095748F">
        <w:t xml:space="preserve">ручную передачу </w:t>
      </w:r>
      <w:r w:rsidRPr="0095748F">
        <w:t>файл</w:t>
      </w:r>
      <w:r w:rsidR="00BD70D5" w:rsidRPr="0095748F">
        <w:t>ов</w:t>
      </w:r>
      <w:r w:rsidRPr="0095748F">
        <w:t xml:space="preserve">. Это увеличивает риск несогласованности остатков и затрудняет ведение единой отчётности. </w:t>
      </w:r>
      <w:r w:rsidR="00001A58" w:rsidRPr="0095748F">
        <w:t>Ц</w:t>
      </w:r>
      <w:r w:rsidRPr="0095748F">
        <w:t>ентрал</w:t>
      </w:r>
      <w:r w:rsidR="00001A58" w:rsidRPr="0095748F">
        <w:t xml:space="preserve">изация данных с их синхронизацией между точками </w:t>
      </w:r>
      <w:r w:rsidRPr="0095748F">
        <w:t>устранит эту проблему.</w:t>
      </w:r>
    </w:p>
    <w:p w14:paraId="4B97153F" w14:textId="2C20CACB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lastRenderedPageBreak/>
        <w:t>Неэффективность при формировании ассортимента и закупок</w:t>
      </w:r>
      <w:r w:rsidR="004F3314" w:rsidRPr="0095748F">
        <w:t xml:space="preserve">. </w:t>
      </w:r>
      <w:r w:rsidRPr="0095748F">
        <w:t xml:space="preserve">На текущий момент решение о пополнении товара принимается владельцем на основе </w:t>
      </w:r>
      <w:r w:rsidR="003B60AB" w:rsidRPr="0095748F">
        <w:t xml:space="preserve">неформализованных обращений </w:t>
      </w:r>
      <w:r w:rsidR="004A22B6">
        <w:t>к сотрудникам</w:t>
      </w:r>
      <w:r w:rsidRPr="0095748F">
        <w:t xml:space="preserve"> и ручного анализа. Отсутствует систематизация </w:t>
      </w:r>
      <w:r w:rsidRPr="004A22B6">
        <w:rPr>
          <w:color w:val="FF0000"/>
        </w:rPr>
        <w:t xml:space="preserve">исторических </w:t>
      </w:r>
      <w:r w:rsidRPr="0095748F">
        <w:t xml:space="preserve">данных о продажах, возвратах и потребительском интересе. Новая </w:t>
      </w:r>
      <w:r w:rsidR="00E61D83" w:rsidRPr="0095748F">
        <w:t>программа</w:t>
      </w:r>
      <w:r w:rsidRPr="0095748F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7A71AC75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Низкая прозрачность кассовых операций</w:t>
      </w:r>
      <w:r w:rsidR="004F3314" w:rsidRPr="0095748F">
        <w:t xml:space="preserve">. </w:t>
      </w:r>
      <w:r w:rsidR="00E61D83" w:rsidRPr="0095748F">
        <w:t>Программа</w:t>
      </w:r>
      <w:r w:rsidRPr="0095748F">
        <w:t xml:space="preserve"> </w:t>
      </w:r>
      <w:r w:rsidR="003B60AB" w:rsidRPr="0095748F">
        <w:t xml:space="preserve">не обеспечивает оперативного доступа к данным </w:t>
      </w:r>
      <w:r w:rsidRPr="0095748F">
        <w:t xml:space="preserve">о количестве продаж, средней сумме чека или выручке. </w:t>
      </w:r>
      <w:r w:rsidR="00E61D83" w:rsidRPr="0095748F">
        <w:t>Программный продукт</w:t>
      </w:r>
      <w:r w:rsidRPr="0095748F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4A22B6" w:rsidRDefault="00B35B52" w:rsidP="00460A74">
      <w:pPr>
        <w:pStyle w:val="afff2"/>
        <w:numPr>
          <w:ilvl w:val="0"/>
          <w:numId w:val="41"/>
        </w:numPr>
        <w:ind w:left="0" w:firstLine="709"/>
        <w:rPr>
          <w:color w:val="FF0000"/>
        </w:rPr>
      </w:pPr>
      <w:r w:rsidRPr="004A22B6">
        <w:rPr>
          <w:color w:val="FF0000"/>
        </w:rPr>
        <w:t>Отсутствие централизованного контроля за документооборотом</w:t>
      </w:r>
      <w:r w:rsidR="004F3314" w:rsidRPr="004A22B6">
        <w:rPr>
          <w:color w:val="FF0000"/>
        </w:rPr>
        <w:t xml:space="preserve">. </w:t>
      </w:r>
      <w:r w:rsidRPr="004A22B6">
        <w:rPr>
          <w:color w:val="FF0000"/>
        </w:rPr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Pr="0095748F" w:rsidRDefault="00B35B52" w:rsidP="00460A74">
      <w:pPr>
        <w:pStyle w:val="afff2"/>
      </w:pPr>
      <w:r w:rsidRPr="0095748F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Pr="0095748F" w:rsidRDefault="004948DE" w:rsidP="00460A74">
      <w:pPr>
        <w:pStyle w:val="afff2"/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r w:rsidRPr="0095748F">
        <w:t>Постановка задачи автоматизации</w:t>
      </w:r>
      <w:bookmarkEnd w:id="45"/>
      <w:bookmarkEnd w:id="46"/>
      <w:bookmarkEnd w:id="47"/>
      <w:bookmarkEnd w:id="48"/>
    </w:p>
    <w:p w14:paraId="3A2D5F74" w14:textId="22DC3495" w:rsidR="004948DE" w:rsidRPr="0095748F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в 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ИП новое программное обеспечение, </w:t>
      </w:r>
      <w:r w:rsidR="004A22B6">
        <w:rPr>
          <w:rFonts w:eastAsia="Aptos"/>
          <w:bCs/>
          <w:sz w:val="28"/>
          <w:szCs w:val="22"/>
          <w14:ligatures w14:val="none"/>
        </w:rPr>
        <w:t>с целью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 фиксаци</w:t>
      </w:r>
      <w:r w:rsidR="004A22B6">
        <w:rPr>
          <w:rFonts w:eastAsia="Aptos"/>
          <w:bCs/>
          <w:sz w:val="28"/>
          <w:szCs w:val="22"/>
          <w14:ligatures w14:val="none"/>
        </w:rPr>
        <w:t>и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 товарооборота, выполнить её адаптацию под текущие бизнес-процессы, а затем разработать к нему модуль онлайн-продаж, который призван вывести офлайн-торговлю в цифровой канал и синхронизировать интернет-витрину с фактическими остатками,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оформляемыми в учётной базе.</w:t>
      </w:r>
    </w:p>
    <w:p w14:paraId="79B3B3BD" w14:textId="77777777" w:rsidR="004948DE" w:rsidRPr="0095748F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нового программного продукта для товарного учёта. Через эту платформу сотрудники смогут публиковать карточки товаров, принимать интернет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 предприятия. Новая программный продукт должен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 Проект предполагает выполнение следующих этапов:</w:t>
      </w:r>
    </w:p>
    <w:p w14:paraId="7E034840" w14:textId="37649D09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Анализ текущего состояния ИТ-инфраструктуры </w:t>
      </w:r>
      <w:r w:rsidR="005F0A21">
        <w:rPr>
          <w:rFonts w:eastAsia="Aptos"/>
          <w:bCs/>
          <w:sz w:val="28"/>
          <w:szCs w:val="22"/>
          <w14:ligatures w14:val="none"/>
        </w:rPr>
        <w:t>ИП</w:t>
      </w:r>
      <w:r w:rsidRPr="0095748F">
        <w:rPr>
          <w:rFonts w:eastAsia="Aptos"/>
          <w:bCs/>
          <w:sz w:val="28"/>
          <w:szCs w:val="22"/>
          <w14:ligatures w14:val="none"/>
        </w:rPr>
        <w:t>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Проектирование архитектуры разрабатываемого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508EE523" w14:textId="2E08A6F1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Реализация связки с системой маркировки «Честный ЗНАК», </w:t>
      </w:r>
      <w:r w:rsidR="004A22B6">
        <w:rPr>
          <w:rFonts w:eastAsia="Aptos"/>
          <w:bCs/>
          <w:sz w:val="28"/>
          <w:szCs w:val="22"/>
          <w14:ligatures w14:val="none"/>
        </w:rPr>
        <w:t>отказ от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 печатной этикетке, обеспечивая их долговечность и соответствие требованиям законодательства.</w:t>
      </w:r>
    </w:p>
    <w:p w14:paraId="14F94D4E" w14:textId="46F13F45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 ИП</w:t>
      </w:r>
      <w:r w:rsidRPr="0095748F">
        <w:rPr>
          <w:rFonts w:eastAsia="Aptos"/>
          <w:bCs/>
          <w:sz w:val="28"/>
          <w:szCs w:val="22"/>
          <w14:ligatures w14:val="none"/>
        </w:rPr>
        <w:t>.</w:t>
      </w:r>
    </w:p>
    <w:p w14:paraId="3B1757CB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95748F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5DB31A1D" w:rsidR="003D2904" w:rsidRPr="0095748F" w:rsidRDefault="004948DE" w:rsidP="00460A74">
      <w:pPr>
        <w:widowControl w:val="0"/>
        <w:suppressAutoHyphens/>
        <w:spacing w:line="360" w:lineRule="auto"/>
        <w:ind w:firstLine="709"/>
        <w:jc w:val="both"/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95748F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</w:t>
      </w:r>
      <w:r w:rsidR="004A22B6">
        <w:rPr>
          <w:rFonts w:eastAsia="Aptos"/>
          <w:bCs/>
          <w:sz w:val="28"/>
          <w:szCs w:val="22"/>
          <w14:ligatures w14:val="none"/>
        </w:rPr>
        <w:t>ов</w:t>
      </w:r>
      <w:r w:rsidRPr="0095748F">
        <w:rPr>
          <w:rFonts w:eastAsia="Aptos"/>
          <w:bCs/>
          <w:sz w:val="28"/>
          <w:szCs w:val="22"/>
          <w14:ligatures w14:val="none"/>
        </w:rPr>
        <w:t>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95748F"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52" w:name="_Toc196064159"/>
      <w:bookmarkStart w:id="53" w:name="_Toc197016038"/>
      <w:bookmarkStart w:id="54" w:name="_Toc197016199"/>
      <w:bookmarkStart w:id="55" w:name="_Toc198540725"/>
      <w:r w:rsidRPr="0095748F">
        <w:rPr>
          <w:lang w:eastAsia="en-US"/>
        </w:rPr>
        <w:t xml:space="preserve">Обоснование </w:t>
      </w:r>
      <w:r w:rsidRPr="0095748F">
        <w:t>необходимости</w:t>
      </w:r>
      <w:r w:rsidRPr="0095748F">
        <w:rPr>
          <w:lang w:eastAsia="en-US"/>
        </w:rPr>
        <w:t xml:space="preserve">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r w:rsidRPr="0095748F">
        <w:t>Обоснование необходимости</w:t>
      </w:r>
      <w:bookmarkEnd w:id="56"/>
      <w:bookmarkEnd w:id="57"/>
      <w:bookmarkEnd w:id="58"/>
      <w:r w:rsidR="00E85953" w:rsidRPr="0095748F">
        <w:t xml:space="preserve"> использования вычислительной техники</w:t>
      </w:r>
      <w:bookmarkEnd w:id="59"/>
    </w:p>
    <w:p w14:paraId="79C69DAE" w14:textId="58BE6DAA" w:rsidR="003474DA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 w:rsidRPr="0095748F">
        <w:rPr>
          <w:rFonts w:eastAsia="Calibri"/>
          <w:bCs/>
          <w:sz w:val="28"/>
          <w:szCs w:val="22"/>
          <w:lang w:eastAsia="en-US"/>
        </w:rPr>
        <w:t>программ</w:t>
      </w:r>
      <w:r w:rsidRPr="0095748F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95748F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95748F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6141043" w:rsidR="003D2904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 w:rsidRPr="0095748F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</w:t>
      </w:r>
      <w:r w:rsidR="00FF785E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эффективности и цифровой зрелости </w:t>
      </w:r>
      <w:r w:rsidR="00FF785E">
        <w:rPr>
          <w:rFonts w:eastAsia="Calibri"/>
          <w:bCs/>
          <w:sz w:val="28"/>
          <w:szCs w:val="22"/>
          <w:lang w:eastAsia="en-US"/>
        </w:rPr>
        <w:t>ИП.</w:t>
      </w:r>
    </w:p>
    <w:p w14:paraId="631E5111" w14:textId="77777777" w:rsidR="003474DA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r w:rsidRPr="0095748F">
        <w:t>Цели использования вычислительной техники</w:t>
      </w:r>
      <w:bookmarkEnd w:id="60"/>
      <w:bookmarkEnd w:id="61"/>
      <w:bookmarkEnd w:id="62"/>
      <w:bookmarkEnd w:id="63"/>
    </w:p>
    <w:p w14:paraId="085293BC" w14:textId="77777777" w:rsidR="00D4447E" w:rsidRPr="0095748F" w:rsidRDefault="00D4447E" w:rsidP="00460A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0E60FE44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А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втоматизированное сопровождение товарных операций –фиксирование продаж, резервирование остатков и обновление данных в единой базе без задержек</w:t>
      </w:r>
      <w:r w:rsidR="005F70E8">
        <w:rPr>
          <w:rFonts w:eastAsia="SimSun" w:cstheme="minorBidi"/>
          <w:sz w:val="28"/>
          <w:szCs w:val="28"/>
          <w:lang w:eastAsia="en-US"/>
        </w:rPr>
        <w:t>.</w:t>
      </w:r>
    </w:p>
    <w:p w14:paraId="6D451B20" w14:textId="1A8B11A1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Б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есшовная синхронизация офлайн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 w:rsidRPr="0095748F">
        <w:rPr>
          <w:rFonts w:eastAsia="SimSun" w:cstheme="minorBidi"/>
          <w:sz w:val="28"/>
          <w:szCs w:val="28"/>
          <w:lang w:eastAsia="en-US"/>
        </w:rPr>
        <w:t>программе учёта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F2E9403" w14:textId="36B037D5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З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ащищённая обработка маркировки «Честный ЗНАК» – хранение штрих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кодов </w:t>
      </w:r>
      <w:r w:rsidR="005F70E8">
        <w:rPr>
          <w:rFonts w:eastAsia="SimSun" w:cstheme="minorBidi"/>
          <w:sz w:val="28"/>
          <w:szCs w:val="28"/>
          <w:lang w:eastAsia="en-US"/>
        </w:rPr>
        <w:t>от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 печатных этикет</w:t>
      </w:r>
      <w:r w:rsidR="005F70E8">
        <w:rPr>
          <w:rFonts w:eastAsia="SimSun" w:cstheme="minorBidi"/>
          <w:sz w:val="28"/>
          <w:szCs w:val="28"/>
          <w:lang w:eastAsia="en-US"/>
        </w:rPr>
        <w:t>ок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 и контроль корректности при приёмке и продаже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8F0F476" w14:textId="50EE89DE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lastRenderedPageBreak/>
        <w:t>Р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аспределённое хранение и резервное копирование – ежедневное создание инкрементных копий базы, возможность быстрой репликации между точками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1EDEFD47" w14:textId="0D3273E7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Г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6BA75F49" w14:textId="4338CFE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М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одуль обмена с внешними площадками – автоматическая выгрузка карточек товаров на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Farpost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,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Avito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Telegram</w:t>
      </w:r>
      <w:r w:rsidR="009B12C4" w:rsidRPr="0095748F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EFF7333" w14:textId="5158DB02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М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еханизм онлайн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78F332C8" w14:textId="5E32C835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А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налитический слой</w:t>
      </w:r>
      <w:r w:rsidR="008918C8" w:rsidRPr="0095748F">
        <w:rPr>
          <w:rFonts w:eastAsia="SimSun" w:cstheme="minorBidi"/>
          <w:sz w:val="28"/>
          <w:szCs w:val="28"/>
          <w:lang w:eastAsia="en-US"/>
        </w:rPr>
        <w:t xml:space="preserve"> 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 w:rsidRPr="0095748F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4F018E5" w14:textId="0039F3C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Р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азграничение доступа по ролям – отдельные уровни прав для продавцов, товароведа и владельца с журналированием всех изменений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9F7D4F2" w14:textId="73F49C4F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И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нтегрированная система оповещений – автоматическая рассылка уведомлений о дефицитных позициях, предстоящих приёмках и завершении инвентаризации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3B113E5" w14:textId="6157E653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С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5B54F2B6" w14:textId="22434EDA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У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добный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web</w:t>
      </w:r>
      <w:r w:rsidR="009B12C4" w:rsidRPr="0095748F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48CD7E7A" w:rsidR="009B12C4" w:rsidRPr="0095748F" w:rsidRDefault="009B12C4" w:rsidP="00460A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 xml:space="preserve"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</w:t>
      </w:r>
      <w:r w:rsidR="00FF785E">
        <w:rPr>
          <w:rFonts w:eastAsia="SimSun" w:cstheme="minorBidi"/>
          <w:sz w:val="28"/>
          <w:szCs w:val="28"/>
          <w:lang w:eastAsia="en-US"/>
        </w:rPr>
        <w:t>ИП</w:t>
      </w:r>
      <w:r w:rsidRPr="0095748F">
        <w:rPr>
          <w:rFonts w:eastAsia="SimSun" w:cstheme="minorBidi"/>
          <w:sz w:val="28"/>
          <w:szCs w:val="28"/>
          <w:lang w:eastAsia="en-US"/>
        </w:rPr>
        <w:t>.</w:t>
      </w:r>
    </w:p>
    <w:p w14:paraId="73A27E74" w14:textId="5DA59F86" w:rsidR="005D6BCE" w:rsidRPr="0095748F" w:rsidRDefault="005D6BCE" w:rsidP="00460A74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64" w:name="_Toc196064162"/>
      <w:bookmarkStart w:id="65" w:name="_Toc197016041"/>
      <w:bookmarkStart w:id="66" w:name="_Toc197016202"/>
      <w:bookmarkStart w:id="67" w:name="_Toc198540728"/>
      <w:r w:rsidRPr="0095748F">
        <w:rPr>
          <w:lang w:eastAsia="en-US"/>
        </w:rPr>
        <w:lastRenderedPageBreak/>
        <w:t>Анализ существующих разработок</w:t>
      </w:r>
      <w:bookmarkEnd w:id="64"/>
      <w:bookmarkEnd w:id="65"/>
      <w:bookmarkEnd w:id="66"/>
      <w:bookmarkEnd w:id="67"/>
    </w:p>
    <w:p w14:paraId="32EA9772" w14:textId="0075A2C6" w:rsidR="001F1A52" w:rsidRPr="00546E2F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Для обоснования выбора разрабатываемо</w:t>
      </w:r>
      <w:r w:rsidR="0035062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го программного продукта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546E2F" w:rsidRDefault="006D4223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Предлагаемое решение </w:t>
      </w:r>
      <w:r w:rsidR="00F67411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онлайн-торговли.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Telegram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Farpost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Avito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CAEC87C" w:rsidR="001F1A52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МойСклад – облачн</w:t>
      </w:r>
      <w:r w:rsidR="001F3AC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ое программное </w:t>
      </w:r>
      <w:r w:rsidR="001E6BB5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решение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CRM</w:t>
      </w:r>
      <w:r w:rsidR="00436FF8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1E6BB5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программного решения</w:t>
      </w:r>
      <w:r w:rsidR="00436FF8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[27]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731DFE9E" w14:textId="69E31449" w:rsidR="001F1A52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1С: Розница – локальная 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[28]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E05CDE5" w14:textId="3F5FEB87" w:rsidR="00A062AB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Shop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-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Script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–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CMS</w:t>
      </w:r>
      <w:r w:rsidR="00A300C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="00A300C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учёта товаров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не поддерживает автоматизированную работу с ККТ</w:t>
      </w:r>
      <w:r w:rsidR="00A062AB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29</w:t>
      </w:r>
      <w:r w:rsidR="00A062AB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80A720F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r w:rsidRPr="0095748F">
        <w:t>Оценка конкурентоспособности разрабатываемого продукта</w:t>
      </w:r>
      <w:bookmarkEnd w:id="68"/>
      <w:bookmarkEnd w:id="69"/>
      <w:bookmarkEnd w:id="70"/>
      <w:bookmarkEnd w:id="71"/>
    </w:p>
    <w:p w14:paraId="407A9644" w14:textId="5B45569E" w:rsidR="00F27499" w:rsidRPr="0095748F" w:rsidRDefault="00F27499" w:rsidP="00460A74">
      <w:pPr>
        <w:pStyle w:val="afff2"/>
        <w:rPr>
          <w:szCs w:val="28"/>
        </w:rPr>
      </w:pPr>
      <w:r w:rsidRPr="0095748F">
        <w:rPr>
          <w:szCs w:val="28"/>
        </w:rPr>
        <w:t xml:space="preserve">Для дальнейшего детального сравнения с </w:t>
      </w:r>
      <w:r w:rsidR="00277F3C" w:rsidRPr="0095748F">
        <w:rPr>
          <w:szCs w:val="28"/>
        </w:rPr>
        <w:t xml:space="preserve">предлагаемым решением </w:t>
      </w:r>
      <w:r w:rsidRPr="0095748F">
        <w:rPr>
          <w:szCs w:val="28"/>
        </w:rPr>
        <w:t>был выбран «МойСклад», так как он наиболее близок по концепции. Этот выбор обоснован следующими факторами:</w:t>
      </w:r>
    </w:p>
    <w:p w14:paraId="39E385EC" w14:textId="48E85072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>Функциональная схожесть: об</w:t>
      </w:r>
      <w:r w:rsidR="003C6822" w:rsidRPr="0095748F">
        <w:rPr>
          <w:szCs w:val="28"/>
        </w:rPr>
        <w:t xml:space="preserve">а программных решения </w:t>
      </w:r>
      <w:r w:rsidRPr="0095748F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>Популярность на рынке: «МойСклад»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 w:rsidRPr="0095748F">
        <w:rPr>
          <w:szCs w:val="28"/>
        </w:rPr>
        <w:t>программу</w:t>
      </w:r>
      <w:r w:rsidRPr="0095748F">
        <w:rPr>
          <w:szCs w:val="28"/>
        </w:rPr>
        <w:t xml:space="preserve"> без дополнительных затрат на установку и настройку.</w:t>
      </w:r>
    </w:p>
    <w:p w14:paraId="1120EE0B" w14:textId="7C888E6F" w:rsidR="000139F8" w:rsidRPr="0095748F" w:rsidRDefault="000139F8" w:rsidP="00460A74">
      <w:pPr>
        <w:pStyle w:val="afff2"/>
      </w:pPr>
      <w:r w:rsidRPr="0095748F">
        <w:t xml:space="preserve">Для обоснованного сравнения </w:t>
      </w:r>
      <w:r w:rsidR="003C6822" w:rsidRPr="0095748F">
        <w:t>продуктов</w:t>
      </w:r>
      <w:r w:rsidRPr="0095748F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</w:t>
      </w:r>
      <w:r w:rsidR="00FF785E">
        <w:t>ИП</w:t>
      </w:r>
      <w:r w:rsidRPr="0095748F">
        <w:t>.</w:t>
      </w:r>
    </w:p>
    <w:p w14:paraId="40C64BF7" w14:textId="73B909BF" w:rsidR="00F27499" w:rsidRPr="0095748F" w:rsidRDefault="00F27499" w:rsidP="00460A74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Критерии оценки качества представлены в таблице </w:t>
      </w:r>
      <w:r w:rsidR="00CB4F16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>.</w:t>
      </w:r>
    </w:p>
    <w:p w14:paraId="125D086B" w14:textId="734AFB29" w:rsidR="00F27499" w:rsidRPr="0095748F" w:rsidRDefault="00F27499" w:rsidP="004A5580">
      <w:pPr>
        <w:pStyle w:val="afe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95748F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95748F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Гибкость</w:t>
            </w:r>
          </w:p>
        </w:tc>
        <w:tc>
          <w:tcPr>
            <w:tcW w:w="6656" w:type="dxa"/>
          </w:tcPr>
          <w:p w14:paraId="0DD974B5" w14:textId="64711520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Возможность адаптации </w:t>
            </w:r>
            <w:r w:rsidR="002903BC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Pr="0095748F" w:rsidRDefault="00056BF1">
      <w:pPr>
        <w:spacing w:after="160" w:line="259" w:lineRule="auto"/>
      </w:pPr>
      <w:r w:rsidRPr="0095748F">
        <w:br w:type="page"/>
      </w:r>
    </w:p>
    <w:p w14:paraId="54D7729C" w14:textId="36069FA2" w:rsidR="00056BF1" w:rsidRPr="0095748F" w:rsidRDefault="00056BF1">
      <w:r w:rsidRPr="0095748F">
        <w:rPr>
          <w:i/>
          <w:iCs/>
          <w:sz w:val="28"/>
          <w:szCs w:val="28"/>
        </w:rPr>
        <w:lastRenderedPageBreak/>
        <w:t>Окончание таблицы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7496E486" w14:textId="77777777" w:rsidTr="002D164E">
        <w:tc>
          <w:tcPr>
            <w:tcW w:w="2689" w:type="dxa"/>
          </w:tcPr>
          <w:p w14:paraId="58F47BF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95748F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95748F" w14:paraId="6CF9C8D3" w14:textId="77777777" w:rsidTr="002D164E">
        <w:tc>
          <w:tcPr>
            <w:tcW w:w="2689" w:type="dxa"/>
          </w:tcPr>
          <w:p w14:paraId="47EE0C5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95748F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0070573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95748F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95748F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254B37F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Обеспечивает устойчивость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95748F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95748F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388F0AF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95748F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07A3570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95748F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Время обучения персонала</w:t>
            </w:r>
          </w:p>
        </w:tc>
        <w:tc>
          <w:tcPr>
            <w:tcW w:w="6656" w:type="dxa"/>
          </w:tcPr>
          <w:p w14:paraId="518B4BE5" w14:textId="27EEF29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0C617F60" w:rsidR="005B5D6A" w:rsidRPr="0095748F" w:rsidRDefault="005B5D6A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</w:t>
      </w:r>
      <w:r w:rsidRPr="005F70E8">
        <w:rPr>
          <w:rFonts w:eastAsiaTheme="minorHAnsi" w:cstheme="minorBidi"/>
          <w:color w:val="FF0000"/>
          <w:sz w:val="28"/>
          <w:szCs w:val="22"/>
          <w:lang w:eastAsia="en-US"/>
        </w:rPr>
        <w:t xml:space="preserve">Ниже приведены сравнительные оценки на основе технических характеристик, практического опыта использования и функциональных возможностей </w:t>
      </w:r>
      <w:r w:rsidR="005F70E8">
        <w:rPr>
          <w:rFonts w:eastAsiaTheme="minorHAnsi" w:cstheme="minorBidi"/>
          <w:color w:val="FF0000"/>
          <w:sz w:val="28"/>
          <w:szCs w:val="22"/>
          <w:lang w:eastAsia="en-US"/>
        </w:rPr>
        <w:t>этих</w:t>
      </w:r>
      <w:r w:rsidRPr="005F70E8">
        <w:rPr>
          <w:rFonts w:eastAsiaTheme="minorHAnsi" w:cstheme="minorBidi"/>
          <w:color w:val="FF0000"/>
          <w:sz w:val="28"/>
          <w:szCs w:val="22"/>
          <w:lang w:eastAsia="en-US"/>
        </w:rPr>
        <w:t xml:space="preserve"> </w:t>
      </w:r>
      <w:r w:rsidR="003C6822" w:rsidRPr="005F70E8">
        <w:rPr>
          <w:rFonts w:eastAsiaTheme="minorHAnsi" w:cstheme="minorBidi"/>
          <w:color w:val="FF0000"/>
          <w:sz w:val="28"/>
          <w:szCs w:val="22"/>
          <w:lang w:eastAsia="en-US"/>
        </w:rPr>
        <w:t>программ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Стоимость владения:</w:t>
      </w:r>
    </w:p>
    <w:p w14:paraId="2AC09A17" w14:textId="318D55F4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предоставляет облачный сервис с подписной моделью оплаты. Базовый тариф — 0 рублей, однако для полноценного использования </w:t>
      </w:r>
      <w:r w:rsidRPr="0095748F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</w:t>
      </w:r>
      <w:r w:rsidR="00C303C9">
        <w:rPr>
          <w:sz w:val="28"/>
          <w:szCs w:val="28"/>
        </w:rPr>
        <w:t xml:space="preserve"> </w:t>
      </w:r>
      <w:r w:rsidR="00C303C9" w:rsidRPr="00C303C9">
        <w:rPr>
          <w:sz w:val="28"/>
          <w:szCs w:val="28"/>
        </w:rPr>
        <w:t>[31]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39E423AC" w14:textId="28FA800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 w:rsidRPr="0095748F">
        <w:rPr>
          <w:sz w:val="28"/>
          <w:szCs w:val="28"/>
        </w:rPr>
        <w:t>.</w:t>
      </w:r>
    </w:p>
    <w:p w14:paraId="0039439F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Гибкость:</w:t>
      </w:r>
    </w:p>
    <w:p w14:paraId="2FE3DED7" w14:textId="6C5FD712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обладает стандартным набором функций, но его настройка ограничена. Кастомизация возможна только через API</w:t>
      </w:r>
      <w:r w:rsidR="001565B5" w:rsidRPr="0095748F">
        <w:rPr>
          <w:sz w:val="28"/>
          <w:szCs w:val="28"/>
        </w:rPr>
        <w:t xml:space="preserve"> (</w:t>
      </w:r>
      <w:r w:rsidR="00A300CE" w:rsidRPr="0095748F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 w:rsidRPr="0095748F">
        <w:rPr>
          <w:sz w:val="28"/>
          <w:szCs w:val="28"/>
        </w:rPr>
        <w:t>)</w:t>
      </w:r>
      <w:r w:rsidRPr="0095748F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</w:t>
      </w:r>
      <w:r w:rsidR="00AF46E8">
        <w:rPr>
          <w:sz w:val="28"/>
          <w:szCs w:val="28"/>
        </w:rPr>
        <w:t xml:space="preserve"> </w:t>
      </w:r>
      <w:r w:rsidR="00AF46E8" w:rsidRPr="00E56254">
        <w:rPr>
          <w:sz w:val="28"/>
          <w:szCs w:val="28"/>
        </w:rPr>
        <w:t>[</w:t>
      </w:r>
      <w:r w:rsidR="00B85CB1" w:rsidRPr="00E56254">
        <w:rPr>
          <w:sz w:val="28"/>
          <w:szCs w:val="28"/>
        </w:rPr>
        <w:t>30</w:t>
      </w:r>
      <w:r w:rsidR="00AF46E8" w:rsidRPr="00E56254">
        <w:rPr>
          <w:sz w:val="28"/>
          <w:szCs w:val="28"/>
        </w:rPr>
        <w:t>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3E89ACC" w14:textId="17A966C2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 w:rsidRPr="0095748F">
        <w:rPr>
          <w:sz w:val="28"/>
          <w:szCs w:val="28"/>
        </w:rPr>
        <w:t>программу</w:t>
      </w:r>
      <w:r w:rsidR="00F27499" w:rsidRPr="0095748F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 w:rsidRPr="0095748F">
        <w:rPr>
          <w:sz w:val="28"/>
          <w:szCs w:val="28"/>
        </w:rPr>
        <w:t>.</w:t>
      </w:r>
    </w:p>
    <w:p w14:paraId="1D877148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49824D9E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поддерживает интеграцию с популярными маркетплейсами, такими как Ozon, Wildberries и Яндекс.Маркет. Однако требуется дополнительная настройка, а в некоторых случаях – платные модули или API-подключения</w:t>
      </w:r>
      <w:r w:rsidR="0028172D">
        <w:rPr>
          <w:sz w:val="28"/>
          <w:szCs w:val="28"/>
        </w:rPr>
        <w:t xml:space="preserve"> </w:t>
      </w:r>
      <w:r w:rsidR="0028172D" w:rsidRPr="0028172D">
        <w:rPr>
          <w:sz w:val="28"/>
          <w:szCs w:val="28"/>
        </w:rPr>
        <w:t>[32]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6FBD6F75" w14:textId="13604E7C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обладает встроенной функциональностью для автоматической публикации товаров в Telegram, Farpost, Avito, Юлу и интернет-магазин</w:t>
      </w:r>
      <w:r w:rsidR="005F70E8">
        <w:rPr>
          <w:sz w:val="28"/>
          <w:szCs w:val="28"/>
        </w:rPr>
        <w:t>е</w:t>
      </w:r>
      <w:r w:rsidR="00F27499" w:rsidRPr="0095748F">
        <w:rPr>
          <w:sz w:val="28"/>
          <w:szCs w:val="28"/>
        </w:rPr>
        <w:t xml:space="preserve"> без дополнительных затрат и сложных интеграций. Оценка: 5</w:t>
      </w:r>
      <w:r w:rsidR="008918C8" w:rsidRPr="0095748F">
        <w:rPr>
          <w:sz w:val="28"/>
          <w:szCs w:val="28"/>
        </w:rPr>
        <w:t>.</w:t>
      </w:r>
    </w:p>
    <w:p w14:paraId="5169BDBC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Скорость обновления остатков:</w:t>
      </w:r>
    </w:p>
    <w:p w14:paraId="60A0B43B" w14:textId="2CFD38F3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</w:t>
      </w:r>
      <w:r w:rsidR="00AF46E8" w:rsidRPr="00E56254">
        <w:rPr>
          <w:sz w:val="28"/>
          <w:szCs w:val="28"/>
        </w:rPr>
        <w:t xml:space="preserve"> [34]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102F1A99" w14:textId="4C1E9704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 w:rsidRPr="0095748F">
        <w:rPr>
          <w:sz w:val="28"/>
          <w:szCs w:val="28"/>
        </w:rPr>
        <w:t>.</w:t>
      </w:r>
    </w:p>
    <w:p w14:paraId="7A1C06EB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Работа с маркировкой «Честный ЗНАК»:</w:t>
      </w:r>
    </w:p>
    <w:p w14:paraId="20424D13" w14:textId="1BF5202E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</w:t>
      </w:r>
      <w:r w:rsidR="00AF46E8" w:rsidRPr="00E56254">
        <w:rPr>
          <w:sz w:val="28"/>
          <w:szCs w:val="28"/>
        </w:rPr>
        <w:t xml:space="preserve"> [33]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2A93945E" w14:textId="73FEDD36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 w:rsidRPr="0095748F">
        <w:rPr>
          <w:sz w:val="28"/>
          <w:szCs w:val="28"/>
        </w:rPr>
        <w:t>.</w:t>
      </w:r>
    </w:p>
    <w:p w14:paraId="7AAF920B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Простота внедрения и администрирования:</w:t>
      </w:r>
    </w:p>
    <w:p w14:paraId="3C829D2B" w14:textId="1C6FABB5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</w:t>
      </w:r>
      <w:r w:rsidR="005F70E8">
        <w:rPr>
          <w:sz w:val="28"/>
          <w:szCs w:val="28"/>
        </w:rPr>
        <w:t xml:space="preserve">- </w:t>
      </w:r>
      <w:r w:rsidRPr="0095748F">
        <w:rPr>
          <w:sz w:val="28"/>
          <w:szCs w:val="28"/>
        </w:rPr>
        <w:t xml:space="preserve">полностью облачная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</w:t>
      </w:r>
      <w:r w:rsidR="00B85CB1" w:rsidRPr="00B85CB1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79D4471F" w14:textId="32928951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 w:rsidRPr="0095748F">
        <w:rPr>
          <w:sz w:val="28"/>
          <w:szCs w:val="28"/>
        </w:rPr>
        <w:t>.</w:t>
      </w:r>
    </w:p>
    <w:p w14:paraId="5FB95B8F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Автоматизация процессов:</w:t>
      </w:r>
    </w:p>
    <w:p w14:paraId="64FA5AFB" w14:textId="1B1A1646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 МойСклад автоматизирует только основные процессы учёта. Дополнительная автоматизация возможна, но требует сторонних модулей или сложных API-интеграций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73814DCF" w14:textId="40C3C0B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 w:rsidRPr="0095748F">
        <w:rPr>
          <w:sz w:val="28"/>
          <w:szCs w:val="28"/>
        </w:rPr>
        <w:t>.</w:t>
      </w:r>
    </w:p>
    <w:p w14:paraId="4292FD5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Независимость от сторонних сервисов:</w:t>
      </w:r>
    </w:p>
    <w:p w14:paraId="1C0E48FA" w14:textId="04F29B3D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6B126C25" w14:textId="12901DF4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 w:rsidRPr="0095748F">
        <w:rPr>
          <w:sz w:val="28"/>
          <w:szCs w:val="28"/>
        </w:rPr>
        <w:t>программой</w:t>
      </w:r>
      <w:r w:rsidR="00F27499" w:rsidRPr="0095748F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 w:rsidRPr="0095748F">
        <w:rPr>
          <w:sz w:val="28"/>
          <w:szCs w:val="28"/>
        </w:rPr>
        <w:t>.</w:t>
      </w:r>
    </w:p>
    <w:p w14:paraId="3CCBB2A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Безопасность данных:</w:t>
      </w:r>
    </w:p>
    <w:p w14:paraId="6D91FAE6" w14:textId="63F08F43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данные хранятся в облаке и защищены на стороне поставщика, однако пользователи не могут полностью контролировать настройки безопасности</w:t>
      </w:r>
      <w:r w:rsidR="00F83581" w:rsidRPr="00F83581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14532CEA" w14:textId="6A144D3F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 w:rsidRPr="0095748F">
        <w:rPr>
          <w:sz w:val="28"/>
          <w:szCs w:val="28"/>
        </w:rPr>
        <w:t>.</w:t>
      </w:r>
    </w:p>
    <w:p w14:paraId="55EEBB16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Удобство работы (пользовательский интерфейс):</w:t>
      </w:r>
    </w:p>
    <w:p w14:paraId="428C3008" w14:textId="346520DC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простая и интуитивно понятная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доступная через браузер и мобильные приложения. Разработана с учётом удобства пользователей с разным уровнем подготовки</w:t>
      </w:r>
      <w:r w:rsidR="00BE0D8A" w:rsidRPr="00BE0D8A">
        <w:rPr>
          <w:sz w:val="28"/>
          <w:szCs w:val="28"/>
        </w:rPr>
        <w:t xml:space="preserve"> </w:t>
      </w:r>
      <w:r w:rsidR="00BE0D8A" w:rsidRPr="00E56254">
        <w:rPr>
          <w:sz w:val="28"/>
          <w:szCs w:val="28"/>
        </w:rPr>
        <w:t>[34]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171B721C" w14:textId="7DB0499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 w:rsidRPr="0095748F">
        <w:rPr>
          <w:sz w:val="28"/>
          <w:szCs w:val="28"/>
        </w:rPr>
        <w:t>.</w:t>
      </w:r>
    </w:p>
    <w:p w14:paraId="12F54F6D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 w:rsidRPr="0095748F">
        <w:rPr>
          <w:sz w:val="28"/>
          <w:szCs w:val="28"/>
        </w:rPr>
        <w:t>.</w:t>
      </w:r>
    </w:p>
    <w:p w14:paraId="3444668A" w14:textId="0A801E71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3F1E893C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Время обучения персонала:</w:t>
      </w:r>
    </w:p>
    <w:p w14:paraId="1183991E" w14:textId="79B84238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предоставляет обучающие материалы и инструкции, которые помогают пользователям быстрее освоить платформу, что снижает затраты на обучение персонала</w:t>
      </w:r>
      <w:r w:rsidR="00F9515E" w:rsidRPr="00F9515E">
        <w:rPr>
          <w:sz w:val="28"/>
          <w:szCs w:val="28"/>
        </w:rPr>
        <w:t xml:space="preserve"> [</w:t>
      </w:r>
      <w:r w:rsidR="00977C1D">
        <w:rPr>
          <w:sz w:val="28"/>
          <w:szCs w:val="28"/>
        </w:rPr>
        <w:t>31</w:t>
      </w:r>
      <w:r w:rsidR="00F9515E" w:rsidRPr="00F9515E">
        <w:rPr>
          <w:sz w:val="28"/>
          <w:szCs w:val="28"/>
        </w:rPr>
        <w:t>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0E7E6EFF" w14:textId="1312E4AE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72545EE" w14:textId="383B4DE8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95748F" w:rsidRDefault="009C007F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9C007F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CA6DD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4pt;height:34.4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9196242" r:id="rId14"/>
              </w:object>
            </w:r>
            <w:r w:rsidR="00F27499" w:rsidRPr="0095748F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84C436D" w:rsidR="00F27499" w:rsidRPr="0095748F" w:rsidRDefault="00F27499" w:rsidP="00E85F72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таблице </w:t>
      </w:r>
      <w:r w:rsidR="00E85F72">
        <w:rPr>
          <w:sz w:val="28"/>
          <w:szCs w:val="28"/>
        </w:rPr>
        <w:t>Б.</w:t>
      </w:r>
      <w:r w:rsidR="00CB4F16" w:rsidRPr="0095748F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представлены результаты расчета балльно-индексным методом при пятибалльной шкале оценивания.</w:t>
      </w:r>
      <w:r w:rsidR="00E85F72">
        <w:rPr>
          <w:sz w:val="28"/>
          <w:szCs w:val="28"/>
        </w:rPr>
        <w:t xml:space="preserve"> </w:t>
      </w:r>
    </w:p>
    <w:p w14:paraId="6A2B348E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ЭТУ1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 xml:space="preserve">4.74 для </w:t>
      </w:r>
      <w:r w:rsidR="00E610DC" w:rsidRPr="0095748F">
        <w:rPr>
          <w:sz w:val="28"/>
          <w:szCs w:val="28"/>
        </w:rPr>
        <w:t>предлагаемого решения</w:t>
      </w:r>
    </w:p>
    <w:p w14:paraId="18790D14" w14:textId="77777777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ЭТУ2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>3.96 для «МойСклад»</w:t>
      </w:r>
    </w:p>
    <w:p w14:paraId="76F76FEF" w14:textId="589D2288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Это означает, что разрабатываем</w:t>
      </w:r>
      <w:r w:rsidR="00F40091" w:rsidRPr="0095748F">
        <w:rPr>
          <w:sz w:val="28"/>
          <w:szCs w:val="28"/>
        </w:rPr>
        <w:t>ый программный продукт</w:t>
      </w:r>
      <w:r w:rsidRPr="0095748F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На основании расчётов можно сделать следующие выводы:</w:t>
      </w:r>
    </w:p>
    <w:p w14:paraId="20CC9515" w14:textId="023178DC" w:rsidR="00F27499" w:rsidRPr="0095748F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Предлагаемый программный продукт</w:t>
      </w:r>
      <w:r w:rsidR="00F27499" w:rsidRPr="0095748F">
        <w:rPr>
          <w:sz w:val="28"/>
          <w:szCs w:val="28"/>
        </w:rPr>
        <w:t xml:space="preserve"> превосходит «МойСклад» на 20% по эксплуатационно-техническому уровню.</w:t>
      </w:r>
    </w:p>
    <w:p w14:paraId="63801168" w14:textId="465E83D0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 w:rsidRPr="0095748F">
        <w:rPr>
          <w:sz w:val="28"/>
          <w:szCs w:val="28"/>
        </w:rPr>
        <w:t>продукта</w:t>
      </w:r>
      <w:r w:rsidRPr="0095748F">
        <w:rPr>
          <w:sz w:val="28"/>
          <w:szCs w:val="28"/>
        </w:rPr>
        <w:t>.</w:t>
      </w:r>
    </w:p>
    <w:p w14:paraId="4328A743" w14:textId="32B02802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 w:rsidRPr="0095748F">
        <w:rPr>
          <w:sz w:val="28"/>
          <w:szCs w:val="28"/>
        </w:rPr>
        <w:t>программы</w:t>
      </w:r>
      <w:r w:rsidRPr="0095748F">
        <w:rPr>
          <w:sz w:val="28"/>
          <w:szCs w:val="28"/>
        </w:rPr>
        <w:t>, что требует технических знаний, в отличие от полностью облачного решения «МойСклад».</w:t>
      </w:r>
    </w:p>
    <w:p w14:paraId="1561845F" w14:textId="1DDAA64B" w:rsidR="00654C93" w:rsidRPr="00817EF8" w:rsidRDefault="00F27499" w:rsidP="00817EF8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Экономическая целесообразность: Отсутствие подписки и гибкость делают </w:t>
      </w:r>
      <w:r w:rsidR="00277F3C" w:rsidRPr="0095748F">
        <w:rPr>
          <w:sz w:val="28"/>
          <w:szCs w:val="28"/>
        </w:rPr>
        <w:t xml:space="preserve">предлагаемое решение </w:t>
      </w:r>
      <w:r w:rsidRPr="0095748F">
        <w:rPr>
          <w:sz w:val="28"/>
          <w:szCs w:val="28"/>
        </w:rPr>
        <w:t>более выгодным решением для долгосрочного использования.</w:t>
      </w:r>
    </w:p>
    <w:p w14:paraId="25091C9C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8540730"/>
      <w:r w:rsidRPr="0095748F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08E98A94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8540731"/>
      <w:r w:rsidRPr="0095748F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6E48DBB9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программного продукта для управления товарным учётом и оформлением заказов направлена на повышение прозрачности и эффективности торговых процессов ИП. В рамках программного продукта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02CF0590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закупкам, корректировке ценовой политики и обновлению товарной матрицы.</w:t>
      </w:r>
    </w:p>
    <w:p w14:paraId="54C95604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владельцу или другим авторизованным пользователям.</w:t>
      </w:r>
    </w:p>
    <w:p w14:paraId="4AF5BA3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программы являются:</w:t>
      </w:r>
    </w:p>
    <w:p w14:paraId="4FF56C87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55158C1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CC69231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программой для оформления заказов и продаж;</w:t>
      </w:r>
    </w:p>
    <w:p w14:paraId="18E356D7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64874574" w14:textId="1DE2D478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программа позволяет унифицировать процедуры внутри </w:t>
      </w:r>
      <w:r w:rsidR="00FF785E">
        <w:rPr>
          <w:rFonts w:eastAsia="Aptos"/>
          <w:color w:val="000000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34805AB1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8540732"/>
      <w:r w:rsidRPr="0095748F">
        <w:t>Характеристика входной информации</w:t>
      </w:r>
      <w:bookmarkEnd w:id="80"/>
      <w:bookmarkEnd w:id="81"/>
      <w:bookmarkEnd w:id="82"/>
      <w:bookmarkEnd w:id="83"/>
    </w:p>
    <w:p w14:paraId="7200FEF0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программу от клиентов, владельца предприятия и внешней программы учёта товарооборота.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2B41299C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DE61937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7F62411F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информация о выбранных товарах и контактные данные клиента при оформлении заказа;</w:t>
      </w:r>
    </w:p>
    <w:p w14:paraId="7769430F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программы учёта для размещения на сайте (наименование, описание, количество, изображения).</w:t>
      </w:r>
    </w:p>
    <w:p w14:paraId="1C3E9FF2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298AC661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4BE94B4F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FAE7E5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679F1FFE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товара — текст, содержащий ключевые характеристики и особенности товара;</w:t>
      </w:r>
    </w:p>
    <w:p w14:paraId="5E9B5160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публикации;</w:t>
      </w:r>
    </w:p>
    <w:p w14:paraId="078DC49E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64BC94B9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31A2674F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цена продажи — числовой параметр, определяющий актуальную стоимость товара;</w:t>
      </w:r>
    </w:p>
    <w:p w14:paraId="3E61FCF8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50328392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маркировке.</w:t>
      </w:r>
    </w:p>
    <w:p w14:paraId="3CEE4AD6" w14:textId="77777777" w:rsidR="00E56254" w:rsidRPr="0095748F" w:rsidRDefault="00E56254" w:rsidP="00460A74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1CB9C292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1D6A11D0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 — формирует описание и изображения товаров;</w:t>
      </w:r>
    </w:p>
    <w:p w14:paraId="093A29F0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программа учёта товарооборота— предоставляет структурированные данные для публикации и актуализации ассортимента.</w:t>
      </w:r>
    </w:p>
    <w:p w14:paraId="176799B5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7C806D19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8540733"/>
      <w:r w:rsidRPr="0095748F">
        <w:t>Характеристика выходной информации</w:t>
      </w:r>
      <w:bookmarkEnd w:id="84"/>
      <w:bookmarkEnd w:id="85"/>
      <w:bookmarkEnd w:id="86"/>
      <w:bookmarkEnd w:id="87"/>
    </w:p>
    <w:p w14:paraId="65E648B3" w14:textId="77777777" w:rsidR="00E56254" w:rsidRPr="0095748F" w:rsidRDefault="00E56254" w:rsidP="00460A74">
      <w:pPr>
        <w:pStyle w:val="afff2"/>
      </w:pPr>
      <w:r w:rsidRPr="0095748F">
        <w:t>Проектируемый программный продукт формирует выходную информацию в виде сообщений, отображаемых на пользовательском интерфейсе, а также передаваемых в программу учёта товарооборота. Выходные данные генерируются программой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4E7FD52A" w14:textId="77777777" w:rsidR="00E56254" w:rsidRPr="0095748F" w:rsidRDefault="00E56254" w:rsidP="00460A74">
      <w:pPr>
        <w:pStyle w:val="afff2"/>
      </w:pPr>
      <w:r w:rsidRPr="0095748F">
        <w:t>Перечень выходных сообщений:</w:t>
      </w:r>
    </w:p>
    <w:p w14:paraId="192199CE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результаты поиска товаров — структурированный список товаров, удовлетворяющих запросу клиента;</w:t>
      </w:r>
    </w:p>
    <w:p w14:paraId="39163CBE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252514C0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1A99C76B" w14:textId="77777777" w:rsidR="00E56254" w:rsidRPr="0095748F" w:rsidRDefault="00E56254" w:rsidP="00460A74">
      <w:pPr>
        <w:pStyle w:val="afff2"/>
      </w:pPr>
      <w:r w:rsidRPr="0095748F">
        <w:t>Описание структурных единиц выходных сообщений:</w:t>
      </w:r>
    </w:p>
    <w:p w14:paraId="18841A28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1EEC328C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665BD94F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статус товара — строковое значение, отражающее текущее состояние товара в программе. Возможные статусы: «опубликован» — товар доступен для просмотра на сайте; «не опубликован» — товар скрыт с сайта и недоступен клиентам; «в продаже» — товар доступен для покупки; «списан» — товар снят с продажи и недоступен для заказа;</w:t>
      </w:r>
    </w:p>
    <w:p w14:paraId="6CAC8B3B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lastRenderedPageBreak/>
        <w:t>подтверждение публикации — сообщение, передаваемое владельцу предприятия, содержащее сведения о размещении товара в каталоге;</w:t>
      </w:r>
    </w:p>
    <w:p w14:paraId="326646FA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остаток на складе — отображается в карточке товара и используется для оперативного контроля наличия;</w:t>
      </w:r>
    </w:p>
    <w:p w14:paraId="18BDB812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штрих-код — включается в детализацию карточки товара и используется при интеграции с системой маркировки;</w:t>
      </w:r>
    </w:p>
    <w:p w14:paraId="414B3673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артикул товара — отображается в интерфейсе продавца и владельца для точной идентификации;</w:t>
      </w:r>
    </w:p>
    <w:p w14:paraId="7D749E2F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информация о маркировке — признак наличия кода «Честный ЗНАК» и статус его обработки.</w:t>
      </w:r>
    </w:p>
    <w:p w14:paraId="7DE56B0E" w14:textId="77777777" w:rsidR="00E56254" w:rsidRPr="0095748F" w:rsidRDefault="00E56254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Получатели выходной информации:</w:t>
      </w:r>
    </w:p>
    <w:p w14:paraId="6548ED32" w14:textId="77777777" w:rsidR="00E56254" w:rsidRPr="0095748F" w:rsidRDefault="00E56254" w:rsidP="00460A74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клиенты — получают результаты поиска и подтверждение заказа;</w:t>
      </w:r>
    </w:p>
    <w:p w14:paraId="7744CA12" w14:textId="78AA7D3B" w:rsidR="00E56254" w:rsidRPr="00E56254" w:rsidRDefault="00E56254" w:rsidP="00460A7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95748F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95748F" w:rsidRDefault="00F714AD" w:rsidP="00460A74">
      <w:pPr>
        <w:pStyle w:val="ae"/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8540734"/>
      <w:r w:rsidRPr="0095748F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2" w:name="_Toc198540735"/>
      <w:r w:rsidRPr="0095748F">
        <w:t>Описание содержания проекта</w:t>
      </w:r>
      <w:bookmarkEnd w:id="92"/>
    </w:p>
    <w:p w14:paraId="45745B0C" w14:textId="3540686F" w:rsidR="00956BD4" w:rsidRPr="0095748F" w:rsidRDefault="004C5465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956BD4" w:rsidRPr="0095748F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95748F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</w:t>
      </w:r>
      <w:r w:rsidR="00E85F72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1BD5AFBB" w14:textId="110D87C1" w:rsidR="00956BD4" w:rsidRPr="0095748F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3 – </w:t>
      </w:r>
      <w:r w:rsidR="00956BD4" w:rsidRPr="0095748F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95748F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95748F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95748F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95748F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95748F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Настройка программы учёта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lastRenderedPageBreak/>
              <w:t>товарооборота</w:t>
            </w:r>
          </w:p>
        </w:tc>
        <w:tc>
          <w:tcPr>
            <w:tcW w:w="3045" w:type="pct"/>
            <w:vAlign w:val="center"/>
          </w:tcPr>
          <w:p w14:paraId="75EF7F96" w14:textId="757DEF6F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lastRenderedPageBreak/>
              <w:t xml:space="preserve">Этап, включающий установку и настройку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lastRenderedPageBreak/>
              <w:t>программы учёта товарооборота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95748F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95748F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95748F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ке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2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  <w:lang w:eastAsia="en-US"/>
        </w:rPr>
      </w:pPr>
      <w:bookmarkStart w:id="93" w:name="_Toc198540736"/>
      <w:r w:rsidRPr="0095748F">
        <w:t>Оценка длительности</w:t>
      </w:r>
      <w:bookmarkEnd w:id="93"/>
    </w:p>
    <w:p w14:paraId="2A2ADFB9" w14:textId="5EEB11E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r w:rsidRPr="0095748F">
        <w:rPr>
          <w:rFonts w:eastAsia="Calibri"/>
          <w:bCs/>
          <w:i/>
          <w:sz w:val="28"/>
          <w:szCs w:val="22"/>
          <w:lang w:eastAsia="en-US"/>
        </w:rPr>
        <w:t>Т</w:t>
      </w:r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 xml:space="preserve">ож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  <w:lang w:val="en-US" w:eastAsia="en-US"/>
        </w:rPr>
        <w:t>PERT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Program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Evaluation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and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Review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Technique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95748F" w:rsidRDefault="00B3125E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95748F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4768A980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</w:t>
      </w:r>
      <w:r w:rsidR="00E85F72">
        <w:rPr>
          <w:rFonts w:eastAsia="Calibri"/>
          <w:bCs/>
          <w:sz w:val="28"/>
          <w:szCs w:val="22"/>
          <w:lang w:eastAsia="en-US"/>
        </w:rPr>
        <w:t>4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  <w:r w:rsidR="00D23723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4" w:name="_Toc198540737"/>
      <w:r w:rsidRPr="0095748F">
        <w:t>Планирование ресурсов и расчет</w:t>
      </w:r>
      <w:bookmarkEnd w:id="94"/>
    </w:p>
    <w:p w14:paraId="11CB72C6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программа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разработчик программы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2628F0E6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</w:t>
      </w:r>
      <w:r w:rsidR="00E85F72">
        <w:rPr>
          <w:rFonts w:eastAsia="Calibri"/>
          <w:bCs/>
          <w:sz w:val="28"/>
          <w:szCs w:val="22"/>
          <w:lang w:eastAsia="en-US"/>
        </w:rPr>
        <w:t>5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«Список ресурсов».</w:t>
      </w:r>
    </w:p>
    <w:p w14:paraId="781E6EFD" w14:textId="77777777" w:rsidR="000106AB" w:rsidRPr="0095748F" w:rsidRDefault="000106AB" w:rsidP="00460A74">
      <w:pPr>
        <w:pStyle w:val="afff2"/>
      </w:pPr>
      <w:r w:rsidRPr="0095748F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95748F" w:rsidRDefault="000106AB" w:rsidP="00460A74">
      <w:pPr>
        <w:pStyle w:val="afff2"/>
      </w:pPr>
      <w:r w:rsidRPr="0095748F">
        <w:t>Ставки ресурсов «Заказчик (владелец предприятия)», «товаровед», «продавец» 1 и 2 были выставлены исходя из их дохода, озвученного заказчико</w:t>
      </w:r>
      <w:r w:rsidR="005C1C13" w:rsidRPr="0095748F">
        <w:t>м</w:t>
      </w:r>
      <w:r w:rsidRPr="0095748F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0167601B" w:rsidR="000106AB" w:rsidRPr="0095748F" w:rsidRDefault="000106AB" w:rsidP="00460A74">
      <w:pPr>
        <w:pStyle w:val="afff2"/>
      </w:pPr>
      <w:r w:rsidRPr="0095748F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 w:rsidRPr="0095748F">
        <w:t>815</w:t>
      </w:r>
      <w:r w:rsidR="00DF0510" w:rsidRPr="0095748F">
        <w:t xml:space="preserve"> рублей в час [</w:t>
      </w:r>
      <w:r w:rsidR="008C1917">
        <w:t>39</w:t>
      </w:r>
      <w:r w:rsidR="00DF0510" w:rsidRPr="0095748F">
        <w:t>]</w:t>
      </w:r>
      <w:r w:rsidRPr="0095748F">
        <w:t>.</w:t>
      </w:r>
    </w:p>
    <w:p w14:paraId="09993F3B" w14:textId="29463BEF" w:rsidR="000106AB" w:rsidRPr="0095748F" w:rsidRDefault="000106AB" w:rsidP="00460A74">
      <w:pPr>
        <w:pStyle w:val="afff2"/>
      </w:pPr>
      <w:r w:rsidRPr="0095748F">
        <w:t>Для расчёта ставки ресурса «</w:t>
      </w:r>
      <w:r w:rsidR="00942132" w:rsidRPr="0095748F">
        <w:t>Разработчик программы учёта товарооборота</w:t>
      </w:r>
      <w:r w:rsidRPr="0095748F">
        <w:t>» товаров ему был задан вопрос о его ставке в час, исходя из данного им ответа она равна 350 рублей в час.</w:t>
      </w:r>
    </w:p>
    <w:p w14:paraId="66CD95A9" w14:textId="77777777" w:rsidR="000106AB" w:rsidRPr="0095748F" w:rsidRDefault="000106AB" w:rsidP="00460A74">
      <w:pPr>
        <w:pStyle w:val="afff2"/>
      </w:pPr>
      <w:r w:rsidRPr="0095748F">
        <w:t xml:space="preserve">Ресурс «Веб-хостинг»: в качестве стоимости ресурса используется стоимость среднего тарифа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6900 рублей.</w:t>
      </w:r>
    </w:p>
    <w:p w14:paraId="77F350DA" w14:textId="77777777" w:rsidR="000106AB" w:rsidRPr="0095748F" w:rsidRDefault="000106AB" w:rsidP="00460A74">
      <w:pPr>
        <w:pStyle w:val="afff2"/>
      </w:pPr>
      <w:r w:rsidRPr="0095748F">
        <w:t xml:space="preserve">Ресурс «Доменное имя»: в качестве стоимости ресурса используется стоимость за одно доменное имя в регионе </w:t>
      </w:r>
      <w:r w:rsidRPr="0095748F">
        <w:rPr>
          <w:lang w:val="en-US"/>
        </w:rPr>
        <w:t>ru</w:t>
      </w:r>
      <w:r w:rsidRPr="0095748F">
        <w:t xml:space="preserve">/рф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370 рублей.</w:t>
      </w:r>
    </w:p>
    <w:p w14:paraId="4C71C0F1" w14:textId="77777777" w:rsidR="000106AB" w:rsidRPr="0095748F" w:rsidRDefault="000106AB" w:rsidP="00460A74">
      <w:pPr>
        <w:pStyle w:val="afff2"/>
      </w:pPr>
      <w:r w:rsidRPr="0095748F">
        <w:t xml:space="preserve">Ресурс «SSL-сертификаты»: </w:t>
      </w:r>
      <w:r w:rsidRPr="0095748F">
        <w:rPr>
          <w:lang w:val="en-US"/>
        </w:rPr>
        <w:t>SSL</w:t>
      </w:r>
      <w:r w:rsidRPr="0095748F">
        <w:t xml:space="preserve"> сертификаты предоставляются бесплатно вместе с доменным именем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>. Стоимость ресурса 0 рублей.</w:t>
      </w:r>
    </w:p>
    <w:p w14:paraId="4303C03B" w14:textId="5A26DA9D" w:rsidR="000106AB" w:rsidRPr="0095748F" w:rsidRDefault="000106AB" w:rsidP="00460A74">
      <w:pPr>
        <w:pStyle w:val="afff2"/>
      </w:pPr>
      <w:r w:rsidRPr="0095748F">
        <w:lastRenderedPageBreak/>
        <w:t>Ресурс «</w:t>
      </w:r>
      <w:r w:rsidR="00B9323C" w:rsidRPr="0095748F">
        <w:t>Программа учёта товарооборота</w:t>
      </w:r>
      <w:r w:rsidRPr="0095748F">
        <w:t xml:space="preserve">»: в качестве стоимости ресурса используется стоимость приобретения </w:t>
      </w:r>
      <w:r w:rsidR="00942132" w:rsidRPr="0095748F">
        <w:t xml:space="preserve">программа учёта товарооборота </w:t>
      </w:r>
      <w:r w:rsidRPr="0095748F">
        <w:t xml:space="preserve">у </w:t>
      </w:r>
      <w:r w:rsidR="00942132" w:rsidRPr="0095748F">
        <w:t xml:space="preserve">её </w:t>
      </w:r>
      <w:r w:rsidRPr="0095748F">
        <w:t>разработчика. Стоимость ресурса 20 000 рублей.</w:t>
      </w:r>
    </w:p>
    <w:p w14:paraId="01F279BE" w14:textId="77777777" w:rsidR="000106AB" w:rsidRPr="0095748F" w:rsidRDefault="000106AB" w:rsidP="00460A74">
      <w:pPr>
        <w:pStyle w:val="afff2"/>
      </w:pPr>
      <w:r w:rsidRPr="0095748F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95748F" w:rsidRDefault="000106AB" w:rsidP="00460A74">
      <w:pPr>
        <w:pStyle w:val="afff2"/>
      </w:pPr>
      <w:r w:rsidRPr="0095748F">
        <w:t xml:space="preserve">Ресурс «Платформы для выгрузки товаров (Avito, Farpost, Юла)»: в качестве стоимости ресурса используется стоимость платного размещения на онлайн ресурсах </w:t>
      </w:r>
      <w:r w:rsidRPr="0095748F">
        <w:rPr>
          <w:lang w:val="en-US"/>
        </w:rPr>
        <w:t>Avito</w:t>
      </w:r>
      <w:r w:rsidRPr="0095748F">
        <w:t>, Farpost и Юла в течении года. Стоимость ресурса 59 000 рублей.</w:t>
      </w:r>
    </w:p>
    <w:p w14:paraId="691EE87B" w14:textId="77777777" w:rsidR="000106AB" w:rsidRPr="0095748F" w:rsidRDefault="000106AB" w:rsidP="00460A74">
      <w:pPr>
        <w:pStyle w:val="afff2"/>
      </w:pPr>
      <w:r w:rsidRPr="0095748F">
        <w:t xml:space="preserve">Ресурс «Продвижение сайта в топы для поиска через </w:t>
      </w:r>
      <w:r w:rsidRPr="0095748F">
        <w:rPr>
          <w:lang w:val="en-US"/>
        </w:rPr>
        <w:t>SEO</w:t>
      </w:r>
      <w:r w:rsidRPr="0095748F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95748F" w:rsidRDefault="000106AB" w:rsidP="00460A74">
      <w:pPr>
        <w:pStyle w:val="afff2"/>
      </w:pPr>
      <w:r w:rsidRPr="0095748F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95748F" w:rsidRDefault="000106AB" w:rsidP="00460A74">
      <w:pPr>
        <w:pStyle w:val="afff2"/>
      </w:pPr>
      <w:r w:rsidRPr="0095748F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95748F" w:rsidRDefault="000106AB" w:rsidP="00460A74">
      <w:pPr>
        <w:pStyle w:val="afff2"/>
      </w:pPr>
      <w:r w:rsidRPr="0095748F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95748F" w:rsidRDefault="000106AB" w:rsidP="00460A74">
      <w:pPr>
        <w:pStyle w:val="afff2"/>
      </w:pPr>
      <w:r w:rsidRPr="0095748F">
        <w:t xml:space="preserve">Ресурсы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3537EF" w:rsidRPr="0095748F">
        <w:t>3</w:t>
      </w:r>
      <w:r w:rsidRPr="0095748F">
        <w:t xml:space="preserve">. Назначение ресурсов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рисунках В.</w:t>
      </w:r>
      <w:r w:rsidR="003537EF" w:rsidRPr="0095748F">
        <w:t>4</w:t>
      </w:r>
      <w:r w:rsidRPr="0095748F">
        <w:t xml:space="preserve"> – В.5</w:t>
      </w:r>
    </w:p>
    <w:p w14:paraId="4BA67F44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5" w:name="_Toc198540738"/>
      <w:r w:rsidRPr="0095748F">
        <w:t xml:space="preserve">Идентификация рисков и разработка </w:t>
      </w:r>
      <w:r w:rsidR="00EA37F0" w:rsidRPr="0095748F">
        <w:t>стратегии</w:t>
      </w:r>
      <w:r w:rsidRPr="0095748F">
        <w:t xml:space="preserve"> их смягчения</w:t>
      </w:r>
      <w:bookmarkEnd w:id="95"/>
    </w:p>
    <w:p w14:paraId="45369D08" w14:textId="362DA9BE" w:rsidR="00E91A46" w:rsidRPr="0095748F" w:rsidRDefault="00E91A46" w:rsidP="00460A74">
      <w:pPr>
        <w:pStyle w:val="afff2"/>
      </w:pPr>
      <w:r w:rsidRPr="0095748F">
        <w:t xml:space="preserve">Одним из рисков в </w:t>
      </w:r>
      <w:r w:rsidRPr="00A65ABB">
        <w:rPr>
          <w:color w:val="FF0000"/>
        </w:rPr>
        <w:t>расписании</w:t>
      </w:r>
      <w:r w:rsidRPr="0095748F">
        <w:t xml:space="preserve">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</w:t>
      </w:r>
      <w:r w:rsidRPr="0095748F">
        <w:lastRenderedPageBreak/>
        <w:t xml:space="preserve">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 w:rsidRPr="0095748F">
        <w:t>Б.</w:t>
      </w:r>
      <w:r w:rsidR="00E85F72">
        <w:t>6</w:t>
      </w:r>
      <w:r w:rsidRPr="0095748F">
        <w:t>.</w:t>
      </w:r>
      <w:r w:rsidR="0080315C" w:rsidRPr="0095748F">
        <w:t xml:space="preserve"> </w:t>
      </w:r>
      <w:r w:rsidRPr="0095748F">
        <w:t xml:space="preserve">Риски в расписании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6</w:t>
      </w:r>
      <w:r w:rsidRPr="0095748F">
        <w:t>.</w:t>
      </w:r>
    </w:p>
    <w:p w14:paraId="52320DEB" w14:textId="77777777" w:rsidR="00E91A46" w:rsidRPr="0095748F" w:rsidRDefault="00E91A46" w:rsidP="00460A74">
      <w:pPr>
        <w:pStyle w:val="afff2"/>
      </w:pPr>
      <w:r w:rsidRPr="0095748F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ff2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ff2"/>
      </w:pPr>
      <w:r w:rsidRPr="0095748F">
        <w:t xml:space="preserve">Ресурс «Исполнитель» не обладает достаточным опытом в интеграции </w:t>
      </w:r>
      <w:r w:rsidR="00B9323C" w:rsidRPr="0095748F">
        <w:t>программ учёта товарооборота</w:t>
      </w:r>
      <w:r w:rsidRPr="0095748F">
        <w:t>, что может привести к ошибкам в реализации проекта. Параметры риска:</w:t>
      </w:r>
    </w:p>
    <w:p w14:paraId="7152445A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95748F" w:rsidRDefault="00E91A46" w:rsidP="00460A74">
      <w:pPr>
        <w:pStyle w:val="afff2"/>
      </w:pPr>
      <w:r w:rsidRPr="0095748F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95748F">
        <w:t>программы учёта товарооборота</w:t>
      </w:r>
      <w:r w:rsidRPr="0095748F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95748F" w:rsidRDefault="00E91A46" w:rsidP="00460A74">
      <w:pPr>
        <w:pStyle w:val="afff2"/>
      </w:pPr>
      <w:r w:rsidRPr="0095748F">
        <w:t xml:space="preserve">Ресурсные риски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7</w:t>
      </w:r>
      <w:r w:rsidRPr="0095748F">
        <w:t>.</w:t>
      </w:r>
    </w:p>
    <w:p w14:paraId="0971B499" w14:textId="77777777" w:rsidR="00E91A46" w:rsidRPr="0095748F" w:rsidRDefault="00E91A46" w:rsidP="00460A74">
      <w:pPr>
        <w:pStyle w:val="afff2"/>
      </w:pPr>
      <w:r w:rsidRPr="0095748F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95748F" w:rsidRDefault="00E91A46" w:rsidP="00460A74">
      <w:pPr>
        <w:pStyle w:val="afff2"/>
      </w:pPr>
      <w:r w:rsidRPr="0095748F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95748F" w:rsidRDefault="00E91A46" w:rsidP="00460A74">
      <w:pPr>
        <w:pStyle w:val="afff2"/>
      </w:pPr>
      <w:r w:rsidRPr="0095748F">
        <w:lastRenderedPageBreak/>
        <w:t xml:space="preserve">Стоимость риска: 5000 рублей (разница между текущим тарифом и </w:t>
      </w:r>
      <w:r w:rsidR="007E59CB" w:rsidRPr="0095748F">
        <w:t>возможным</w:t>
      </w:r>
      <w:r w:rsidRPr="0095748F"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ff2"/>
      </w:pPr>
      <w:r w:rsidRPr="0095748F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460A74">
      <w:pPr>
        <w:pStyle w:val="afff2"/>
      </w:pPr>
      <w:r w:rsidRPr="0095748F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95748F" w:rsidRDefault="00E91A46" w:rsidP="00460A74">
      <w:pPr>
        <w:pStyle w:val="afff2"/>
      </w:pPr>
      <w:r w:rsidRPr="0095748F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95748F" w:rsidRDefault="00E91A46" w:rsidP="00460A74">
      <w:pPr>
        <w:pStyle w:val="afff2"/>
      </w:pPr>
      <w:r w:rsidRPr="0095748F">
        <w:t>Стоимость риска: 6000 рублей (настройка ПО, возможные консультационные услуги).</w:t>
      </w:r>
    </w:p>
    <w:p w14:paraId="39049CAE" w14:textId="23CC26ED" w:rsidR="00E91A46" w:rsidRPr="0095748F" w:rsidRDefault="00E91A46" w:rsidP="00460A74">
      <w:pPr>
        <w:pStyle w:val="afff2"/>
      </w:pPr>
      <w:r w:rsidRPr="0095748F">
        <w:t>Бюджетные риски</w:t>
      </w:r>
      <w:r w:rsidR="00C87F89" w:rsidRPr="0095748F">
        <w:t xml:space="preserve"> </w:t>
      </w:r>
      <w:r w:rsidRPr="0095748F">
        <w:t xml:space="preserve">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8</w:t>
      </w:r>
      <w:r w:rsidRPr="0095748F">
        <w:t>.</w:t>
      </w:r>
    </w:p>
    <w:p w14:paraId="361E1224" w14:textId="77777777" w:rsidR="00C87F89" w:rsidRPr="0095748F" w:rsidRDefault="00C87F89" w:rsidP="00460A74">
      <w:pPr>
        <w:pStyle w:val="afff2"/>
        <w:rPr>
          <w:rFonts w:eastAsia="Calibri"/>
          <w:bCs/>
        </w:rPr>
      </w:pPr>
    </w:p>
    <w:p w14:paraId="395DB592" w14:textId="2372663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6" w:name="_Toc198540739"/>
      <w:r w:rsidRPr="0095748F">
        <w:t>Стоимость проекта</w:t>
      </w:r>
      <w:bookmarkEnd w:id="96"/>
    </w:p>
    <w:p w14:paraId="001F40E3" w14:textId="77777777" w:rsidR="00205B81" w:rsidRPr="0095748F" w:rsidRDefault="00205B81" w:rsidP="00460A74">
      <w:pPr>
        <w:pStyle w:val="afff2"/>
      </w:pPr>
      <w:r w:rsidRPr="0095748F">
        <w:t>Общая стоимость проекта составляет 228 554 рублей.</w:t>
      </w:r>
    </w:p>
    <w:p w14:paraId="4A08F65E" w14:textId="17EF9CC9" w:rsidR="00205B81" w:rsidRPr="0095748F" w:rsidRDefault="00205B81" w:rsidP="00460A74">
      <w:pPr>
        <w:pStyle w:val="afff2"/>
      </w:pPr>
      <w:r w:rsidRPr="0095748F">
        <w:t xml:space="preserve">Стоимость этапов проекта представлена в таблице </w:t>
      </w:r>
      <w:r w:rsidR="00CB4F16" w:rsidRPr="0095748F">
        <w:t>5</w:t>
      </w:r>
      <w:r w:rsidRPr="0095748F">
        <w:t>.</w:t>
      </w:r>
    </w:p>
    <w:p w14:paraId="54E04CF0" w14:textId="060EF8D3" w:rsidR="00205B81" w:rsidRPr="0095748F" w:rsidRDefault="00205B81" w:rsidP="00C87F89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lastRenderedPageBreak/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6 520,00</w:t>
            </w:r>
          </w:p>
        </w:tc>
      </w:tr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программы учёта товарооборота</w:t>
            </w:r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дополнительного функционала</w:t>
            </w:r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14 032,00</w:t>
            </w:r>
          </w:p>
        </w:tc>
      </w:tr>
    </w:tbl>
    <w:p w14:paraId="1168AF14" w14:textId="67B1C8E9" w:rsidR="003D2904" w:rsidRPr="0095748F" w:rsidRDefault="00205B81" w:rsidP="00413894">
      <w:pPr>
        <w:pStyle w:val="afff2"/>
        <w:spacing w:before="120"/>
      </w:pPr>
      <w:r w:rsidRPr="0095748F">
        <w:t xml:space="preserve">Стоимость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представлена на рисунке В.</w:t>
      </w:r>
      <w:r w:rsidR="00AF0456" w:rsidRPr="0095748F">
        <w:t>9</w:t>
      </w:r>
      <w:r w:rsidRPr="0095748F">
        <w:t>.</w:t>
      </w:r>
      <w:r w:rsidR="003D2904" w:rsidRPr="0095748F">
        <w:br w:type="page"/>
      </w:r>
    </w:p>
    <w:p w14:paraId="7811461D" w14:textId="77777777" w:rsidR="003D2904" w:rsidRPr="0095748F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8540740"/>
      <w:r w:rsidRPr="0095748F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95748F" w:rsidRDefault="003D2904" w:rsidP="003D2904">
      <w:pPr>
        <w:pStyle w:val="af3"/>
      </w:pPr>
    </w:p>
    <w:p w14:paraId="0C692813" w14:textId="24F4E05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ИП «Туровец</w:t>
      </w:r>
      <w:r w:rsidR="00FF785E">
        <w:rPr>
          <w:rFonts w:eastAsia="SimSun" w:cstheme="minorBidi"/>
          <w:lang w:eastAsia="en-US"/>
          <w14:ligatures w14:val="standardContextual"/>
        </w:rPr>
        <w:t xml:space="preserve"> А.В.</w:t>
      </w:r>
      <w:r w:rsidRPr="0095748F">
        <w:rPr>
          <w:rFonts w:eastAsia="SimSun" w:cstheme="minorBidi"/>
          <w:lang w:eastAsia="en-US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Был проведён анализ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95748F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95748F"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540741"/>
      <w:bookmarkStart w:id="106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5748F" w:rsidRDefault="009E7F92" w:rsidP="00FF0C71">
      <w:pPr>
        <w:pStyle w:val="afff2"/>
      </w:pPr>
    </w:p>
    <w:p w14:paraId="615A200C" w14:textId="26154B3F" w:rsidR="00A8736E" w:rsidRPr="0095748F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Р 2.105–2019. Единая система конструкторской документации. Общие требования к текстовым документам. – М. : Стандартинформ, 2019. – 40 с.</w:t>
      </w:r>
    </w:p>
    <w:p w14:paraId="1EECC99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М. : Стандартинформ, 2017. – 28 с.</w:t>
      </w:r>
    </w:p>
    <w:p w14:paraId="4656B0C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Р 51303–2023. Торговля. Термины и определения. – М. : Стандартинформ, 2023. – 24 с.</w:t>
      </w:r>
    </w:p>
    <w:p w14:paraId="783AAF8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бухгалтерском учёте :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применении контрольно-кассовой техники :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промышленной политике в Российской Федерации :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первая) :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вторая) :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95748F" w:rsidRDefault="00A8736E" w:rsidP="00A8736E">
      <w:pPr>
        <w:pStyle w:val="afff2"/>
        <w:numPr>
          <w:ilvl w:val="0"/>
          <w:numId w:val="7"/>
        </w:numPr>
        <w:ind w:left="0" w:firstLine="709"/>
      </w:pPr>
      <w:r w:rsidRPr="0095748F">
        <w:t xml:space="preserve">Об утверждении перечня отдельных товаров, подлежащих обязательной маркировке средствами идентификации : распоряжение </w:t>
      </w:r>
      <w:r w:rsidRPr="0095748F"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95748F" w:rsidRDefault="00DF0299" w:rsidP="00DF0299">
      <w:pPr>
        <w:pStyle w:val="afff2"/>
        <w:ind w:firstLine="0"/>
      </w:pPr>
    </w:p>
    <w:p w14:paraId="6774C189" w14:textId="77777777" w:rsidR="00DF0299" w:rsidRPr="0095748F" w:rsidRDefault="00DF0299" w:rsidP="00DF0299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3D3D3DC7" w14:textId="480E7F90" w:rsidR="000E72BF" w:rsidRDefault="006851C7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6851C7">
        <w:t>Вейцман В. М. Проектирование информационных систем: учебное пособие. – СПб.: Лань, 2022. – 316 с.</w:t>
      </w:r>
    </w:p>
    <w:p w14:paraId="76C1DCC4" w14:textId="0C4E4496" w:rsidR="00894708" w:rsidRPr="00894708" w:rsidRDefault="00894708" w:rsidP="00894708">
      <w:pPr>
        <w:pStyle w:val="ae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894708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Назаров А. И., Шевченко Л. Н. Проектирование информационных </w:t>
      </w:r>
      <w:r w:rsidRPr="00894708">
        <w:rPr>
          <w:rFonts w:eastAsiaTheme="minorHAnsi" w:cstheme="minorBidi"/>
          <w:color w:val="000000" w:themeColor="text1"/>
          <w:sz w:val="28"/>
          <w:szCs w:val="22"/>
          <w:lang w:eastAsia="en-US"/>
        </w:rPr>
        <w:t>систем:</w:t>
      </w:r>
      <w:r w:rsidRPr="00894708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 учебник для вузов / А. И. Назаров, Л. Н. Шевченко. - М. : Форум, 2020. - 368 с.</w:t>
      </w:r>
    </w:p>
    <w:p w14:paraId="5F296E5A" w14:textId="0ADD1B2D" w:rsidR="000E72BF" w:rsidRDefault="006851C7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6851C7">
        <w:t>Шестаков А. В., Орехова Е. Л. UML, IDEF, BPMN: методы моделирования бизнес-процессов и проектирования ИС. – М.: Инфра-М, 2018. – 326 с.</w:t>
      </w:r>
    </w:p>
    <w:p w14:paraId="2EECE237" w14:textId="5CEE4E43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Силберштайн А., Корт Р., Дейтел Х. М. Базы данных. Принципы, проектирование и реализация / А. Силберштайн, Р. Корт, Х. М. Дейтел. – М. : Вильямс, 2021. – 928 с.</w:t>
      </w:r>
    </w:p>
    <w:p w14:paraId="6BB27B7C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Хэлл К., Датта А. Проектирование информационных систем / К. Хэлл, А. Датта. – СПб. : Питер, 2019. – 416 с.</w:t>
      </w:r>
    </w:p>
    <w:p w14:paraId="3D2C4DC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Назаров А. И., Шевченко Л. Н. Проектирование информационных систем : учебник для вузов / А. И. Назаров, Л. Н. Шевченко. – М. : Форум, 2020. – 368 с.</w:t>
      </w:r>
    </w:p>
    <w:p w14:paraId="5D70FA79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Котельникова А. В., Гончарова Н. И. Управление проектами : учебник и практикум / А. В. Котельникова, Н. И. Гончарова. – М. : Юрайт, 2022. – 364 с.</w:t>
      </w:r>
    </w:p>
    <w:p w14:paraId="5DCC1C0F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Локшин Б. С., Дементьев В. И. Управление ИТ-проектами: методология, практика, контроль / Б. С. Локшин, В. И. Дементьев. – М. : КНОРУС, 2021. – 312 с.</w:t>
      </w:r>
    </w:p>
    <w:p w14:paraId="286BFFB6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Орлова Н. А., Кулагина Л. И. Автоматизация кассовых операций и работа с ККТ : практическое пособие / Н. А. Орлова, Л. И. Кулагина. – М. : Финансы и статистика, 2021. – 288 с.</w:t>
      </w:r>
    </w:p>
    <w:p w14:paraId="2542102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lastRenderedPageBreak/>
        <w:t>Лапин В. В. Экономика информационных систем : оценка эффективности и стоимости проектов / В. В. Лапин. – М. : КНОРУС, 2020. – 272 с.</w:t>
      </w:r>
    </w:p>
    <w:p w14:paraId="069FDD4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Титов В. А., Костров А. Н. Методология и практика оценки эффективности ИТ-проектов / В. А. Титов, А. Н. Костров. – СПб. : Питер, 2019. – 240 с.</w:t>
      </w:r>
    </w:p>
    <w:p w14:paraId="614C8680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Столяров А. В., Рыжков С. А. CASE-средства и инструментальные технологии проектирования ИС / А. В. Столяров, С. А. Рыжков. – М. : Форум, 2021. – 336 с.</w:t>
      </w:r>
    </w:p>
    <w:p w14:paraId="1603ECD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Бурда А. Ю., Капустина О. А. Управление ИТ-проектами в гибридной среде: Agile, Waterfall, MS Project / А. Ю. Бурда, О. А. Капустина. – М. : Юрайт, 2022. – 310 с.</w:t>
      </w:r>
    </w:p>
    <w:p w14:paraId="6211387F" w14:textId="77777777" w:rsidR="00DF0299" w:rsidRPr="0095748F" w:rsidRDefault="00DF0299" w:rsidP="00DF0299">
      <w:pPr>
        <w:pStyle w:val="afff2"/>
        <w:ind w:firstLine="0"/>
      </w:pPr>
    </w:p>
    <w:p w14:paraId="22E35D36" w14:textId="3337C1F6" w:rsidR="00493742" w:rsidRPr="0095748F" w:rsidRDefault="00DF0299" w:rsidP="00493742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B36BCF" w:rsidRDefault="0066152C" w:rsidP="00B36BCF">
      <w:pPr>
        <w:pStyle w:val="ae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МойСклад</w:t>
      </w:r>
      <w:r w:rsidRPr="0066152C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>Облачная ERP</w:t>
      </w:r>
      <w:r w:rsidR="00B36BC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 xml:space="preserve">для вашего бизнеса </w:t>
      </w:r>
      <w:r w:rsidRPr="00B36BCF">
        <w:rPr>
          <w:rFonts w:eastAsiaTheme="minorHAnsi" w:cstheme="minorBidi"/>
          <w:sz w:val="28"/>
          <w:szCs w:val="22"/>
          <w:lang w:eastAsia="en-US"/>
        </w:rPr>
        <w:t>[Электронный ресурс] : официальный сайт. - Режим доступа: https://www.moysklad.ru</w:t>
      </w:r>
    </w:p>
    <w:p w14:paraId="498FD54E" w14:textId="284263E8" w:rsidR="0066152C" w:rsidRPr="0066152C" w:rsidRDefault="0066152C" w:rsidP="00B36BCF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>Фирма "1С". Программный продукт "1С:Розница 8" [Электронный ресурс] : описание функциональных возможностей. - Режим доступа: https://v8.1c.ru/retail/</w:t>
      </w:r>
    </w:p>
    <w:p w14:paraId="7AF0ADF5" w14:textId="5F2C0D3C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Webasyst. Shop-Script - платформа для создания интернет-магазинов [Электронный ресурс] : официальный сайт. - Режим доступа: </w:t>
      </w:r>
      <w:hyperlink r:id="rId15" w:history="1">
        <w:r w:rsidRPr="0066152C">
          <w:rPr>
            <w:rStyle w:val="aff3"/>
            <w:color w:val="auto"/>
            <w:u w:val="none"/>
          </w:rPr>
          <w:t>https://www.shop-script.com/</w:t>
        </w:r>
      </w:hyperlink>
    </w:p>
    <w:p w14:paraId="7A975FF7" w14:textId="1E59D835" w:rsidR="0066152C" w:rsidRPr="00C303C9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303C9">
        <w:rPr>
          <w:color w:val="auto"/>
        </w:rPr>
        <w:t xml:space="preserve">МойСклад. Форум технической поддержки пользователей [Электронный ресурс] : электрон. ресурс. - Режим доступа: </w:t>
      </w:r>
      <w:hyperlink r:id="rId16" w:history="1">
        <w:r w:rsidR="00C303C9" w:rsidRPr="00C303C9">
          <w:rPr>
            <w:rStyle w:val="aff3"/>
            <w:color w:val="auto"/>
            <w:u w:val="none"/>
          </w:rPr>
          <w:t>https://support.moysklad.ru/hc/ru</w:t>
        </w:r>
      </w:hyperlink>
    </w:p>
    <w:p w14:paraId="3E72A31C" w14:textId="62F295FA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 xml:space="preserve">. </w:t>
      </w:r>
      <w:r>
        <w:rPr>
          <w:color w:val="auto"/>
        </w:rPr>
        <w:t>Тарифы на услуги МойСклад</w:t>
      </w:r>
      <w:r w:rsidRPr="0066152C">
        <w:rPr>
          <w:color w:val="auto"/>
        </w:rPr>
        <w:t xml:space="preserve"> [Электронный ресурс] : электрон. справочник. - Режим доступа: </w:t>
      </w:r>
      <w:r w:rsidRPr="00C303C9">
        <w:rPr>
          <w:color w:val="auto"/>
        </w:rPr>
        <w:t>https://www.moysklad.ru/subscription/</w:t>
      </w:r>
    </w:p>
    <w:p w14:paraId="1C49819E" w14:textId="1BD1A57B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Раздел "Интеграции" сервиса [Электронный ресурс] : электрон. справочник. - Режим доступа: https://www.moysklad.ru/integratsii</w:t>
      </w:r>
    </w:p>
    <w:p w14:paraId="4AFE39AE" w14:textId="4D0AE6E1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lastRenderedPageBreak/>
        <w:t>МойСклад</w:t>
      </w:r>
      <w:r w:rsidRPr="0066152C">
        <w:rPr>
          <w:color w:val="auto"/>
        </w:rPr>
        <w:t>. Работа с маркировкой "Честный ЗНАК" [Электронный ресурс] : руководство пользователя. - Режим доступа: https://support.moysklad.ru/hc/ru/articles/360010181520</w:t>
      </w:r>
    </w:p>
    <w:p w14:paraId="15F7934B" w14:textId="065814CE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Capterra. </w:t>
      </w:r>
      <w:r>
        <w:t>МойСклад</w:t>
      </w:r>
      <w:r w:rsidRPr="0066152C">
        <w:rPr>
          <w:color w:val="auto"/>
        </w:rPr>
        <w:t>: отзывы пользователей о системе учёта [Электронный ресурс] : электрон. платформа. - Режим доступа: https://www.capterra.com/p/202154/MoySklad/reviews/</w:t>
      </w:r>
    </w:p>
    <w:p w14:paraId="55DA57DF" w14:textId="60E8FCB2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Обучающий курс по работе с системой [Электронный ресурс] : учеб.-метод. ресурс. - Режим доступа: https://academy.moysklad.ru</w:t>
      </w:r>
    </w:p>
    <w:p w14:paraId="73EDAC6A" w14:textId="01749B8D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CMD F5. Интеграции с системой </w:t>
      </w:r>
      <w:r>
        <w:t>МойСклад</w:t>
      </w:r>
      <w:r w:rsidRPr="0066152C">
        <w:rPr>
          <w:color w:val="auto"/>
        </w:rPr>
        <w:t xml:space="preserve"> [Электронный ресурс] : блоговая статья. - Режим доступа: https://cmdf5.ru/blog/integratsii-moysklad</w:t>
      </w:r>
    </w:p>
    <w:p w14:paraId="0EAED9A6" w14:textId="0A4101DA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ресурс] : методическое пособие. – Режим доступа: http://iee.unn.ru</w:t>
      </w:r>
    </w:p>
    <w:p w14:paraId="0E96C40D" w14:textId="662FE86B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Стандарты и нормативы маркировки товаров [Электронный ресурс] : информационный портал национальной системы цифровой маркировки «Честный ЗНАК». – Режим доступа: https://честныйзнак.рф</w:t>
      </w:r>
    </w:p>
    <w:p w14:paraId="769F106C" w14:textId="304BDEA4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5E7FF679" w14:textId="19165ED6" w:rsidR="0066152C" w:rsidRPr="0066152C" w:rsidRDefault="00493742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Оператор ЦРПТ. Документация по API «Честный ЗНАК» для интеграции с учётными системами [Электронный ресурс] : руководство пользователя. – Режим доступа: https://api.crpt.ru</w:t>
      </w:r>
    </w:p>
    <w:p w14:paraId="75CC42D4" w14:textId="2311F002" w:rsid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 xml:space="preserve">KassaOFD. Учёт товаров в магазине [Электронный ресурс] : блог компании. – Режим доступа: </w:t>
      </w:r>
      <w:hyperlink r:id="rId17" w:history="1">
        <w:r w:rsidR="00C303C9" w:rsidRPr="001E47C6">
          <w:rPr>
            <w:rStyle w:val="aff3"/>
          </w:rPr>
          <w:t>https://kassaofd.ru/blog/uchet-tovarov-v-magazine</w:t>
        </w:r>
      </w:hyperlink>
    </w:p>
    <w:p w14:paraId="45DF5558" w14:textId="08228838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bookmarkEnd w:id="106"/>
    <w:p w14:paraId="3C44D9F0" w14:textId="3A0EA800" w:rsidR="00493742" w:rsidRPr="0066152C" w:rsidRDefault="0070009A" w:rsidP="0066152C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95748F">
        <w:rPr>
          <w:rFonts w:eastAsia="SimSun"/>
          <w:color w:val="auto"/>
        </w:rPr>
        <w:lastRenderedPageBreak/>
        <w:t>Дальневосточный федеральный университет. Конкурсный отбор на должности профессорско-преподавательского состава [Электронный ресурс] : официальный сайт. – Режим доступа: https://vacancy.dvfu.ru</w:t>
      </w:r>
    </w:p>
    <w:p w14:paraId="4D74A090" w14:textId="6C2A1D62" w:rsidR="000E50CD" w:rsidRPr="000E50CD" w:rsidRDefault="003D2904" w:rsidP="000E50CD">
      <w:pPr>
        <w:pStyle w:val="a2"/>
        <w:numPr>
          <w:ilvl w:val="0"/>
          <w:numId w:val="0"/>
        </w:numPr>
        <w:jc w:val="center"/>
      </w:pPr>
      <w:bookmarkStart w:id="107" w:name="_Toc188112314"/>
      <w:bookmarkStart w:id="108" w:name="_Toc197016055"/>
      <w:bookmarkStart w:id="109" w:name="_Toc197016216"/>
      <w:bookmarkStart w:id="110" w:name="_Toc198540742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 xml:space="preserve">Рисунок А2 – </w:t>
      </w:r>
      <w:r w:rsidR="0085532E" w:rsidRPr="0085532E">
        <w:rPr>
          <w:sz w:val="28"/>
          <w:szCs w:val="28"/>
        </w:rPr>
        <w:t>Схема информационного и аппаратного взаимодействия</w:t>
      </w:r>
    </w:p>
    <w:p w14:paraId="6062A7F9" w14:textId="19BC6B5B" w:rsidR="000E50CD" w:rsidRPr="000E50CD" w:rsidRDefault="000E50CD" w:rsidP="000E50CD">
      <w:pPr>
        <w:rPr>
          <w:sz w:val="28"/>
          <w:szCs w:val="28"/>
        </w:rPr>
        <w:sectPr w:rsidR="000E50CD" w:rsidRPr="000E50CD" w:rsidSect="00EA7DE9">
          <w:pgSz w:w="11906" w:h="16838"/>
          <w:pgMar w:top="1134" w:right="850" w:bottom="1134" w:left="1701" w:header="708" w:footer="311" w:gutter="0"/>
          <w:pgNumType w:start="3"/>
          <w:cols w:space="708"/>
          <w:titlePg/>
          <w:docGrid w:linePitch="381"/>
        </w:sectPr>
      </w:pP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95748F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4</w:t>
      </w:r>
      <w:r w:rsidRPr="0095748F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5</w:t>
      </w:r>
      <w:r w:rsidRPr="0095748F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95748F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95748F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6</w:t>
      </w:r>
      <w:r w:rsidRPr="0095748F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95748F">
        <w:rPr>
          <w:sz w:val="28"/>
          <w:szCs w:val="28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7</w:t>
      </w:r>
      <w:r w:rsidRPr="0095748F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95748F" w:rsidRDefault="00B46EA8" w:rsidP="00B46EA8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8</w:t>
      </w:r>
      <w:r w:rsidRPr="0095748F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357E5" w:rsidRDefault="000F7B63" w:rsidP="00631FB1">
      <w:pPr>
        <w:spacing w:line="360" w:lineRule="auto"/>
        <w:ind w:left="-284"/>
        <w:jc w:val="center"/>
        <w:rPr>
          <w:sz w:val="28"/>
          <w:szCs w:val="28"/>
          <w:lang w:val="en-US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9</w:t>
      </w:r>
      <w:r w:rsidRPr="0095748F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95748F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95748F" w:rsidRDefault="00BF7061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95748F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10</w:t>
      </w:r>
      <w:r w:rsidRPr="0095748F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95748F">
        <w:rPr>
          <w:sz w:val="28"/>
          <w:szCs w:val="28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11</w:t>
      </w:r>
      <w:r w:rsidRPr="0095748F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Pr="0095748F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95748F" w:rsidRDefault="005E4633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95748F" w:rsidRDefault="005E463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1</w:t>
      </w:r>
      <w:r w:rsidR="009357E5" w:rsidRPr="00E84AD7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Pr="0095748F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RPr="0095748F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95748F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5" w:name="_Toc198540743"/>
      <w:r w:rsidRPr="0095748F">
        <w:rPr>
          <w:szCs w:val="28"/>
        </w:rPr>
        <w:lastRenderedPageBreak/>
        <w:t>Приложение Б</w:t>
      </w:r>
      <w:bookmarkEnd w:id="111"/>
      <w:bookmarkEnd w:id="115"/>
    </w:p>
    <w:p w14:paraId="6E7E30F3" w14:textId="77777777" w:rsidR="00751D40" w:rsidRPr="0095748F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95748F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95748F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Б.1 – </w:t>
      </w:r>
      <w:r w:rsidR="00751D40" w:rsidRPr="0095748F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Функция / Роль</w:t>
            </w:r>
          </w:p>
        </w:tc>
        <w:tc>
          <w:tcPr>
            <w:tcW w:w="1884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Бухгалтер (аутсорс)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ККТ (аутсорс)</w:t>
            </w:r>
          </w:p>
        </w:tc>
      </w:tr>
      <w:tr w:rsidR="00751D40" w:rsidRPr="0095748F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Формирование ассортимента</w:t>
            </w:r>
          </w:p>
        </w:tc>
        <w:tc>
          <w:tcPr>
            <w:tcW w:w="1884" w:type="dxa"/>
            <w:vAlign w:val="center"/>
          </w:tcPr>
          <w:p w14:paraId="5AEC590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Публикация и обновление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95748F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95748F" w:rsidRDefault="005A06BF" w:rsidP="005A06BF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95748F" w:rsidRDefault="00751D40" w:rsidP="00751D40">
      <w:pPr>
        <w:jc w:val="center"/>
        <w:rPr>
          <w:sz w:val="28"/>
          <w:szCs w:val="28"/>
        </w:rPr>
        <w:sectPr w:rsidR="00751D40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7261496" w14:textId="1DFC1962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Pr="0095748F">
        <w:rPr>
          <w:sz w:val="28"/>
          <w:szCs w:val="28"/>
        </w:rPr>
        <w:t>2 – Расчет показателей качества балльно-индексным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69"/>
        <w:gridCol w:w="60"/>
        <w:gridCol w:w="1578"/>
        <w:gridCol w:w="58"/>
        <w:gridCol w:w="711"/>
        <w:gridCol w:w="25"/>
        <w:gridCol w:w="750"/>
        <w:gridCol w:w="111"/>
        <w:gridCol w:w="593"/>
        <w:gridCol w:w="56"/>
        <w:gridCol w:w="924"/>
      </w:tblGrid>
      <w:tr w:rsidR="00CE574E" w:rsidRPr="0095748F" w14:paraId="6EA26598" w14:textId="77777777" w:rsidTr="006713A4">
        <w:trPr>
          <w:cantSplit/>
          <w:trHeight w:val="414"/>
        </w:trPr>
        <w:tc>
          <w:tcPr>
            <w:tcW w:w="239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Коэффициент весомости, </w:t>
            </w:r>
            <w:r w:rsidRPr="0095748F">
              <w:rPr>
                <w:i/>
                <w:sz w:val="24"/>
                <w:szCs w:val="24"/>
              </w:rPr>
              <w:t>В</w:t>
            </w:r>
            <w:r w:rsidRPr="0095748F">
              <w:rPr>
                <w:i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886" w:type="pct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843" w:type="pct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МойСклад</w:t>
            </w:r>
          </w:p>
        </w:tc>
      </w:tr>
      <w:tr w:rsidR="00CE574E" w:rsidRPr="0095748F" w14:paraId="5E820BC6" w14:textId="77777777" w:rsidTr="006713A4">
        <w:trPr>
          <w:cantSplit/>
          <w:trHeight w:val="370"/>
        </w:trPr>
        <w:tc>
          <w:tcPr>
            <w:tcW w:w="239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86" w:type="pct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43" w:type="pct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CE574E" w:rsidRPr="0095748F" w14:paraId="47E41343" w14:textId="77777777" w:rsidTr="006713A4">
        <w:trPr>
          <w:cantSplit/>
          <w:trHeight w:val="390"/>
        </w:trPr>
        <w:tc>
          <w:tcPr>
            <w:tcW w:w="239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25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62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34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</w:tr>
      <w:tr w:rsidR="00CE574E" w:rsidRPr="0095748F" w14:paraId="75A6A36A" w14:textId="77777777" w:rsidTr="006713A4">
        <w:trPr>
          <w:trHeight w:val="566"/>
        </w:trPr>
        <w:tc>
          <w:tcPr>
            <w:tcW w:w="23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bookmarkStart w:id="116" w:name="_Hlk175201333"/>
            <w:r w:rsidRPr="0095748F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425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62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4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12F6A0F4" w14:textId="77777777" w:rsidTr="006713A4">
        <w:trPr>
          <w:trHeight w:val="404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D76D3F0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154D52DD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43432076" w14:textId="77777777" w:rsidTr="006713A4">
        <w:trPr>
          <w:trHeight w:val="627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4C95AF2E" w14:textId="77777777" w:rsidTr="006713A4">
        <w:trPr>
          <w:trHeight w:val="67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4D711AC1" w14:textId="77777777" w:rsidTr="006713A4">
        <w:trPr>
          <w:trHeight w:val="47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2AB428EB" w14:textId="77777777" w:rsidTr="006713A4">
        <w:trPr>
          <w:trHeight w:val="411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</w:tr>
      <w:tr w:rsidR="00CE574E" w:rsidRPr="0095748F" w14:paraId="578533F5" w14:textId="77777777" w:rsidTr="006713A4">
        <w:trPr>
          <w:trHeight w:val="471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</w:tr>
      <w:tr w:rsidR="00CE574E" w:rsidRPr="0095748F" w14:paraId="16D4AB71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6C95D210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E9603BC" w14:textId="77777777" w:rsidTr="006713A4">
        <w:trPr>
          <w:trHeight w:val="5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</w:t>
            </w:r>
          </w:p>
        </w:tc>
      </w:tr>
      <w:bookmarkEnd w:id="116"/>
      <w:tr w:rsidR="00CE574E" w:rsidRPr="0095748F" w14:paraId="388CDB2D" w14:textId="77777777" w:rsidTr="006713A4">
        <w:trPr>
          <w:trHeight w:val="531"/>
        </w:trPr>
        <w:tc>
          <w:tcPr>
            <w:tcW w:w="3301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Обобщенный показатель качества </w:t>
            </w: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ЭТУ1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ЭТУ2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3.96</w:t>
            </w:r>
          </w:p>
        </w:tc>
      </w:tr>
    </w:tbl>
    <w:p w14:paraId="3466CF29" w14:textId="77777777" w:rsidR="00CE574E" w:rsidRDefault="00CE574E" w:rsidP="00684342">
      <w:pPr>
        <w:pStyle w:val="15"/>
        <w:ind w:firstLine="0"/>
        <w:rPr>
          <w:spacing w:val="40"/>
        </w:rPr>
      </w:pPr>
    </w:p>
    <w:p w14:paraId="0B9B8467" w14:textId="575E0ED0" w:rsidR="00684342" w:rsidRPr="0095748F" w:rsidRDefault="00684342" w:rsidP="00684342">
      <w:pPr>
        <w:pStyle w:val="15"/>
        <w:ind w:firstLine="0"/>
      </w:pPr>
      <w:r w:rsidRPr="0095748F">
        <w:rPr>
          <w:spacing w:val="40"/>
        </w:rPr>
        <w:t xml:space="preserve">Таблица </w:t>
      </w:r>
      <w:r w:rsidRPr="0095748F">
        <w:rPr>
          <w:lang w:val="ru-RU"/>
        </w:rPr>
        <w:t>Б.</w:t>
      </w:r>
      <w:r w:rsidR="00CE574E">
        <w:rPr>
          <w:lang w:val="ru-RU"/>
        </w:rPr>
        <w:t>3</w:t>
      </w:r>
      <w:r w:rsidRPr="0095748F">
        <w:t xml:space="preserve"> – Состав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95748F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95748F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95748F">
              <w:rPr>
                <w:sz w:val="24"/>
                <w:szCs w:val="24"/>
              </w:rPr>
              <w:t>программный продукт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lastRenderedPageBreak/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65968AC1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ключевых объектов </w:t>
            </w:r>
            <w:r w:rsidR="00D511CD" w:rsidRPr="0095748F">
              <w:rPr>
                <w:sz w:val="24"/>
                <w:szCs w:val="24"/>
              </w:rPr>
              <w:t>программного продукта</w:t>
            </w:r>
            <w:r w:rsidRPr="0095748F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95748F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95748F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 w:rsidRPr="0095748F">
              <w:rPr>
                <w:sz w:val="24"/>
                <w:szCs w:val="24"/>
              </w:rPr>
              <w:t>программному продукту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Утверждение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95748F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95748F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95748F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95748F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95748F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95748F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95748F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95748F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3415BA0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 w:rsidRPr="0095748F">
              <w:rPr>
                <w:sz w:val="24"/>
                <w:szCs w:val="24"/>
              </w:rPr>
              <w:t xml:space="preserve">интернет-магазина </w:t>
            </w:r>
            <w:r w:rsidRPr="0095748F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95748F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структуры </w:t>
            </w:r>
            <w:r w:rsidR="002C0DBD" w:rsidRPr="0095748F">
              <w:rPr>
                <w:sz w:val="24"/>
                <w:szCs w:val="24"/>
              </w:rPr>
              <w:t>интернет-магазина</w:t>
            </w:r>
            <w:r w:rsidRPr="0095748F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95748F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3045" w:type="pct"/>
            <w:vAlign w:val="center"/>
          </w:tcPr>
          <w:p w14:paraId="58DB2994" w14:textId="77B0DB5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 w:rsidRPr="0095748F">
              <w:rPr>
                <w:sz w:val="24"/>
                <w:szCs w:val="24"/>
              </w:rPr>
              <w:t>интернет-магазине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2F0B0F68" w:rsidR="00DE02E7" w:rsidRPr="0095748F" w:rsidRDefault="00BE2398" w:rsidP="00DE02E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t>Продолжение</w:t>
      </w:r>
      <w:r w:rsidR="00DE02E7" w:rsidRPr="0095748F">
        <w:rPr>
          <w:i/>
          <w:iCs w:val="0"/>
          <w:spacing w:val="40"/>
        </w:rPr>
        <w:t xml:space="preserve"> таблицы</w:t>
      </w:r>
      <w:r w:rsidR="00DE02E7"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95748F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95748F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95748F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Оптимизация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95748F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95748F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95748F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lastRenderedPageBreak/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95748F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95748F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95748F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95748F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95748F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95748F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95748F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95748F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95748F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95748F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</w:t>
            </w:r>
            <w:r w:rsidR="005F7EB2" w:rsidRPr="0095748F">
              <w:rPr>
                <w:sz w:val="24"/>
                <w:szCs w:val="24"/>
              </w:rPr>
              <w:t xml:space="preserve"> товаров</w:t>
            </w:r>
            <w:r w:rsidRPr="0095748F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95748F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 w:rsidRPr="0095748F">
              <w:rPr>
                <w:sz w:val="24"/>
                <w:szCs w:val="24"/>
              </w:rPr>
              <w:t>программой учёта товарооборота и интернет-магазином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95748F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3045" w:type="pct"/>
            <w:vAlign w:val="center"/>
          </w:tcPr>
          <w:p w14:paraId="304FA7A2" w14:textId="571F75C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95748F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5DB09AB2" w:rsidR="00A935C1" w:rsidRPr="0095748F" w:rsidRDefault="00436FCF" w:rsidP="00A935C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t>Окончание</w:t>
      </w:r>
      <w:r w:rsidR="00BE2398" w:rsidRPr="0095748F">
        <w:rPr>
          <w:i/>
          <w:iCs w:val="0"/>
          <w:spacing w:val="40"/>
        </w:rPr>
        <w:t xml:space="preserve"> </w:t>
      </w:r>
      <w:r w:rsidR="00A935C1" w:rsidRPr="0095748F">
        <w:rPr>
          <w:i/>
          <w:iCs w:val="0"/>
          <w:spacing w:val="40"/>
        </w:rPr>
        <w:t>таблицы</w:t>
      </w:r>
      <w:r w:rsidR="00A935C1"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95748F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95748F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95748F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68F500A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95748F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lastRenderedPageBreak/>
              <w:t xml:space="preserve">Интеграционное тестирование с </w:t>
            </w:r>
            <w:r w:rsidR="00FA7382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95748F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95748F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95748F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 w:rsidRPr="0095748F">
              <w:rPr>
                <w:sz w:val="24"/>
                <w:szCs w:val="24"/>
              </w:rPr>
              <w:t>программой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3FB83C19" w:rsidR="00684342" w:rsidRPr="0095748F" w:rsidRDefault="00684342" w:rsidP="00684342">
      <w:pPr>
        <w:pStyle w:val="15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E85F72">
        <w:rPr>
          <w:lang w:val="ru-RU"/>
        </w:rPr>
        <w:t>4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95748F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684342" w:rsidRPr="0095748F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95748F" w:rsidRDefault="003B015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472B851" w14:textId="745F05D7" w:rsidR="003B0157" w:rsidRPr="0095748F" w:rsidRDefault="003B0157" w:rsidP="003B015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="00F00BDE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95748F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5748F" w:rsidRDefault="00FA4E0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B0A753C" w14:textId="1E36F188" w:rsidR="00FA4E07" w:rsidRPr="0095748F" w:rsidRDefault="00FA4E07" w:rsidP="00FA4E0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95748F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 w:rsidRPr="0095748F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95748F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1D993765" w14:textId="765DC6EF" w:rsidR="009A5CCD" w:rsidRPr="0095748F" w:rsidRDefault="009A5CCD" w:rsidP="009A5CCD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95748F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95748F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95748F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22CAF16" w14:textId="7BB6192B" w:rsidR="009A5CCD" w:rsidRPr="0095748F" w:rsidRDefault="00730591" w:rsidP="0073059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95748F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E2BF5EC" w:rsidR="00684342" w:rsidRPr="0095748F" w:rsidRDefault="00684342" w:rsidP="00481DC4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CE574E">
        <w:t>5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r w:rsidRPr="0095748F">
              <w:rPr>
                <w:sz w:val="24"/>
                <w:szCs w:val="24"/>
                <w:lang w:val="en-US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95748F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  <w:lang w:val="en-US"/>
              </w:rPr>
              <w:t>www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example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com</w:t>
            </w:r>
            <w:r w:rsidRPr="0095748F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  <w:lang w:val="en-US"/>
              </w:rPr>
              <w:t>HTTPS</w:t>
            </w:r>
            <w:r w:rsidRPr="0095748F">
              <w:rPr>
                <w:sz w:val="24"/>
                <w:szCs w:val="24"/>
              </w:rPr>
              <w:t xml:space="preserve">). </w:t>
            </w:r>
            <w:r w:rsidRPr="0095748F">
              <w:rPr>
                <w:sz w:val="24"/>
                <w:szCs w:val="24"/>
                <w:lang w:val="en-US"/>
              </w:rPr>
              <w:t>SSL-сертификаты необходимы для защиты данных пользователей.</w:t>
            </w:r>
          </w:p>
        </w:tc>
      </w:tr>
      <w:tr w:rsidR="00684342" w:rsidRPr="0095748F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95748F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95748F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95748F" w:rsidRDefault="007E73AF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33537E63" w14:textId="7D7E12E6" w:rsidR="007E73AF" w:rsidRPr="0095748F" w:rsidRDefault="003B5332">
      <w:pPr>
        <w:rPr>
          <w:sz w:val="28"/>
          <w:szCs w:val="28"/>
        </w:rPr>
      </w:pPr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</w:t>
      </w:r>
      <w:r w:rsidR="00CE574E">
        <w:rPr>
          <w:i/>
          <w:iCs/>
          <w:sz w:val="28"/>
          <w:szCs w:val="28"/>
        </w:rPr>
        <w:t>5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95748F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95748F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</w:tr>
      <w:tr w:rsidR="00684342" w:rsidRPr="0095748F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95748F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95748F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95748F">
              <w:rPr>
                <w:sz w:val="24"/>
                <w:szCs w:val="24"/>
              </w:rPr>
              <w:t>программой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95748F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95748F" w:rsidRDefault="0080315C">
      <w:pPr>
        <w:spacing w:after="160" w:line="259" w:lineRule="auto"/>
        <w:rPr>
          <w:bCs/>
          <w:sz w:val="28"/>
          <w:szCs w:val="24"/>
          <w:lang w:eastAsia="en-US"/>
          <w14:ligatures w14:val="none"/>
        </w:rPr>
      </w:pPr>
      <w:r w:rsidRPr="0095748F">
        <w:br w:type="page"/>
      </w:r>
    </w:p>
    <w:p w14:paraId="65E3B454" w14:textId="0E6CB744" w:rsidR="00A12885" w:rsidRPr="0095748F" w:rsidRDefault="00A12885" w:rsidP="00A12885">
      <w:pPr>
        <w:pStyle w:val="afe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CE574E">
        <w:t>6</w:t>
      </w:r>
      <w:r w:rsidRPr="0095748F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Задача заключается во внедрении механизма поиска товаров на сайте. Функционал должен обеспечивать быстрый подбор позиций по ключевым словам,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95748F">
              <w:rPr>
                <w:sz w:val="24"/>
                <w:szCs w:val="24"/>
                <w:lang w:val="en-US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5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95748F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95748F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afe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63CA5" w14:textId="77777777" w:rsidR="00B3125E" w:rsidRDefault="00B3125E">
      <w:r>
        <w:separator/>
      </w:r>
    </w:p>
  </w:endnote>
  <w:endnote w:type="continuationSeparator" w:id="0">
    <w:p w14:paraId="21F556A4" w14:textId="77777777" w:rsidR="00B3125E" w:rsidRDefault="00B312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7283980"/>
      <w:docPartObj>
        <w:docPartGallery w:val="Page Numbers (Bottom of Page)"/>
        <w:docPartUnique/>
      </w:docPartObj>
    </w:sdtPr>
    <w:sdtEndPr/>
    <w:sdtContent>
      <w:p w14:paraId="4172421D" w14:textId="2EB937FF" w:rsidR="002D164E" w:rsidRPr="00EA7DE9" w:rsidRDefault="00EA7DE9" w:rsidP="00EA7DE9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22694"/>
      <w:docPartObj>
        <w:docPartGallery w:val="Page Numbers (Bottom of Page)"/>
        <w:docPartUnique/>
      </w:docPartObj>
    </w:sdtPr>
    <w:sdtEndPr/>
    <w:sdtContent>
      <w:p w14:paraId="5A9F894A" w14:textId="283B3C5D" w:rsidR="00EA7DE9" w:rsidRDefault="00EA7DE9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DBDE0" w14:textId="77777777" w:rsidR="00EA7DE9" w:rsidRDefault="00EA7DE9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758BD" w14:textId="77777777" w:rsidR="00B3125E" w:rsidRDefault="00B3125E">
      <w:r>
        <w:separator/>
      </w:r>
    </w:p>
  </w:footnote>
  <w:footnote w:type="continuationSeparator" w:id="0">
    <w:p w14:paraId="05BE8D73" w14:textId="77777777" w:rsidR="00B3125E" w:rsidRDefault="00B312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2C43E6"/>
    <w:multiLevelType w:val="hybridMultilevel"/>
    <w:tmpl w:val="45AE741E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3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4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3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7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623395"/>
    <w:multiLevelType w:val="hybridMultilevel"/>
    <w:tmpl w:val="39CEEFBC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8"/>
  </w:num>
  <w:num w:numId="4">
    <w:abstractNumId w:val="22"/>
  </w:num>
  <w:num w:numId="5">
    <w:abstractNumId w:val="36"/>
  </w:num>
  <w:num w:numId="6">
    <w:abstractNumId w:val="32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3"/>
  </w:num>
  <w:num w:numId="12">
    <w:abstractNumId w:val="40"/>
  </w:num>
  <w:num w:numId="13">
    <w:abstractNumId w:val="42"/>
  </w:num>
  <w:num w:numId="14">
    <w:abstractNumId w:val="20"/>
  </w:num>
  <w:num w:numId="15">
    <w:abstractNumId w:val="12"/>
  </w:num>
  <w:num w:numId="16">
    <w:abstractNumId w:val="37"/>
  </w:num>
  <w:num w:numId="17">
    <w:abstractNumId w:val="35"/>
  </w:num>
  <w:num w:numId="18">
    <w:abstractNumId w:val="19"/>
  </w:num>
  <w:num w:numId="19">
    <w:abstractNumId w:val="24"/>
  </w:num>
  <w:num w:numId="20">
    <w:abstractNumId w:val="25"/>
  </w:num>
  <w:num w:numId="21">
    <w:abstractNumId w:val="34"/>
  </w:num>
  <w:num w:numId="22">
    <w:abstractNumId w:val="21"/>
  </w:num>
  <w:num w:numId="23">
    <w:abstractNumId w:val="33"/>
  </w:num>
  <w:num w:numId="24">
    <w:abstractNumId w:val="39"/>
  </w:num>
  <w:num w:numId="25">
    <w:abstractNumId w:val="3"/>
  </w:num>
  <w:num w:numId="26">
    <w:abstractNumId w:val="2"/>
  </w:num>
  <w:num w:numId="27">
    <w:abstractNumId w:val="16"/>
  </w:num>
  <w:num w:numId="28">
    <w:abstractNumId w:val="5"/>
  </w:num>
  <w:num w:numId="29">
    <w:abstractNumId w:val="26"/>
  </w:num>
  <w:num w:numId="30">
    <w:abstractNumId w:val="7"/>
  </w:num>
  <w:num w:numId="31">
    <w:abstractNumId w:val="27"/>
  </w:num>
  <w:num w:numId="32">
    <w:abstractNumId w:val="11"/>
  </w:num>
  <w:num w:numId="33">
    <w:abstractNumId w:val="28"/>
  </w:num>
  <w:num w:numId="34">
    <w:abstractNumId w:val="17"/>
  </w:num>
  <w:num w:numId="35">
    <w:abstractNumId w:val="30"/>
  </w:num>
  <w:num w:numId="36">
    <w:abstractNumId w:val="13"/>
  </w:num>
  <w:num w:numId="37">
    <w:abstractNumId w:val="4"/>
  </w:num>
  <w:num w:numId="38">
    <w:abstractNumId w:val="6"/>
  </w:num>
  <w:num w:numId="39">
    <w:abstractNumId w:val="41"/>
  </w:num>
  <w:num w:numId="40">
    <w:abstractNumId w:val="18"/>
  </w:num>
  <w:num w:numId="41">
    <w:abstractNumId w:val="15"/>
  </w:num>
  <w:num w:numId="42">
    <w:abstractNumId w:val="38"/>
  </w:num>
  <w:num w:numId="43">
    <w:abstractNumId w:val="1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1299"/>
    <w:rsid w:val="00043117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9590C"/>
    <w:rsid w:val="000A2CE3"/>
    <w:rsid w:val="000B7817"/>
    <w:rsid w:val="000C047D"/>
    <w:rsid w:val="000C40D5"/>
    <w:rsid w:val="000D2942"/>
    <w:rsid w:val="000D6E00"/>
    <w:rsid w:val="000E3DA6"/>
    <w:rsid w:val="000E50CD"/>
    <w:rsid w:val="000E72BF"/>
    <w:rsid w:val="000F37C6"/>
    <w:rsid w:val="000F7B63"/>
    <w:rsid w:val="00100E38"/>
    <w:rsid w:val="001030F9"/>
    <w:rsid w:val="00111F19"/>
    <w:rsid w:val="00115D69"/>
    <w:rsid w:val="00120F21"/>
    <w:rsid w:val="001312C2"/>
    <w:rsid w:val="00142A64"/>
    <w:rsid w:val="00152237"/>
    <w:rsid w:val="001565B5"/>
    <w:rsid w:val="00162B8B"/>
    <w:rsid w:val="00172AE5"/>
    <w:rsid w:val="00173A2F"/>
    <w:rsid w:val="00191085"/>
    <w:rsid w:val="001920FC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8172D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2F6A52"/>
    <w:rsid w:val="003016E7"/>
    <w:rsid w:val="00307D81"/>
    <w:rsid w:val="00320803"/>
    <w:rsid w:val="00321F92"/>
    <w:rsid w:val="003456B5"/>
    <w:rsid w:val="003474DA"/>
    <w:rsid w:val="0035062A"/>
    <w:rsid w:val="003534DD"/>
    <w:rsid w:val="003537EF"/>
    <w:rsid w:val="00360648"/>
    <w:rsid w:val="00365EFA"/>
    <w:rsid w:val="00366934"/>
    <w:rsid w:val="003819AA"/>
    <w:rsid w:val="00391B1B"/>
    <w:rsid w:val="003A069A"/>
    <w:rsid w:val="003A1768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5C9B"/>
    <w:rsid w:val="00493742"/>
    <w:rsid w:val="004940B6"/>
    <w:rsid w:val="004948DE"/>
    <w:rsid w:val="004A0003"/>
    <w:rsid w:val="004A22B6"/>
    <w:rsid w:val="004A2F56"/>
    <w:rsid w:val="004A30F3"/>
    <w:rsid w:val="004A5580"/>
    <w:rsid w:val="004B60F8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03347"/>
    <w:rsid w:val="00513E17"/>
    <w:rsid w:val="00520B57"/>
    <w:rsid w:val="00521B0D"/>
    <w:rsid w:val="00522656"/>
    <w:rsid w:val="00532253"/>
    <w:rsid w:val="0054578B"/>
    <w:rsid w:val="00546763"/>
    <w:rsid w:val="0054679A"/>
    <w:rsid w:val="00546E2F"/>
    <w:rsid w:val="00552B7F"/>
    <w:rsid w:val="0055335F"/>
    <w:rsid w:val="00554330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0A21"/>
    <w:rsid w:val="005F4674"/>
    <w:rsid w:val="005F70E8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851C7"/>
    <w:rsid w:val="006904CC"/>
    <w:rsid w:val="006B39B0"/>
    <w:rsid w:val="006B53D8"/>
    <w:rsid w:val="006C213C"/>
    <w:rsid w:val="006D361B"/>
    <w:rsid w:val="006D4223"/>
    <w:rsid w:val="006E79F2"/>
    <w:rsid w:val="0070009A"/>
    <w:rsid w:val="007015EB"/>
    <w:rsid w:val="00711450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8667A"/>
    <w:rsid w:val="007920F7"/>
    <w:rsid w:val="00797E91"/>
    <w:rsid w:val="007A7D3D"/>
    <w:rsid w:val="007B2A5F"/>
    <w:rsid w:val="007C31F5"/>
    <w:rsid w:val="007C5DF9"/>
    <w:rsid w:val="007C72BB"/>
    <w:rsid w:val="007E59CB"/>
    <w:rsid w:val="007E73AF"/>
    <w:rsid w:val="0080315C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65BEF"/>
    <w:rsid w:val="0086615C"/>
    <w:rsid w:val="00886999"/>
    <w:rsid w:val="008918C8"/>
    <w:rsid w:val="00894708"/>
    <w:rsid w:val="008A3C90"/>
    <w:rsid w:val="008A3F28"/>
    <w:rsid w:val="008B03CF"/>
    <w:rsid w:val="008B4EDD"/>
    <w:rsid w:val="008C1917"/>
    <w:rsid w:val="008D6995"/>
    <w:rsid w:val="008E163F"/>
    <w:rsid w:val="008F33E6"/>
    <w:rsid w:val="00903625"/>
    <w:rsid w:val="0091112E"/>
    <w:rsid w:val="00912998"/>
    <w:rsid w:val="00913216"/>
    <w:rsid w:val="00920C8A"/>
    <w:rsid w:val="00927D99"/>
    <w:rsid w:val="009310D8"/>
    <w:rsid w:val="00932EA7"/>
    <w:rsid w:val="009357E5"/>
    <w:rsid w:val="00935C0E"/>
    <w:rsid w:val="00935C6D"/>
    <w:rsid w:val="00942132"/>
    <w:rsid w:val="00947753"/>
    <w:rsid w:val="00956BD4"/>
    <w:rsid w:val="0095748F"/>
    <w:rsid w:val="00960488"/>
    <w:rsid w:val="0096287B"/>
    <w:rsid w:val="00971C49"/>
    <w:rsid w:val="0097209B"/>
    <w:rsid w:val="00972919"/>
    <w:rsid w:val="00972FFF"/>
    <w:rsid w:val="00975466"/>
    <w:rsid w:val="00977C1D"/>
    <w:rsid w:val="009A1368"/>
    <w:rsid w:val="009A5CCD"/>
    <w:rsid w:val="009B0408"/>
    <w:rsid w:val="009B0B6D"/>
    <w:rsid w:val="009B12C4"/>
    <w:rsid w:val="009C007F"/>
    <w:rsid w:val="009C697A"/>
    <w:rsid w:val="009E35F0"/>
    <w:rsid w:val="009E7F92"/>
    <w:rsid w:val="009F30B4"/>
    <w:rsid w:val="009F4E6C"/>
    <w:rsid w:val="00A0258D"/>
    <w:rsid w:val="00A062AB"/>
    <w:rsid w:val="00A12885"/>
    <w:rsid w:val="00A21578"/>
    <w:rsid w:val="00A300CE"/>
    <w:rsid w:val="00A303E0"/>
    <w:rsid w:val="00A30EAC"/>
    <w:rsid w:val="00A31BF2"/>
    <w:rsid w:val="00A37ACB"/>
    <w:rsid w:val="00A46115"/>
    <w:rsid w:val="00A613BA"/>
    <w:rsid w:val="00A6531D"/>
    <w:rsid w:val="00A65ABB"/>
    <w:rsid w:val="00A72027"/>
    <w:rsid w:val="00A7651C"/>
    <w:rsid w:val="00A80F32"/>
    <w:rsid w:val="00A8655E"/>
    <w:rsid w:val="00A86E99"/>
    <w:rsid w:val="00A8731D"/>
    <w:rsid w:val="00A8736E"/>
    <w:rsid w:val="00A9021A"/>
    <w:rsid w:val="00A935C1"/>
    <w:rsid w:val="00A94F2B"/>
    <w:rsid w:val="00AA02AF"/>
    <w:rsid w:val="00AB3C91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109D0"/>
    <w:rsid w:val="00B13A0D"/>
    <w:rsid w:val="00B14030"/>
    <w:rsid w:val="00B22925"/>
    <w:rsid w:val="00B3125E"/>
    <w:rsid w:val="00B35B52"/>
    <w:rsid w:val="00B36BCF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38E"/>
    <w:rsid w:val="00B74B06"/>
    <w:rsid w:val="00B83F41"/>
    <w:rsid w:val="00B8494F"/>
    <w:rsid w:val="00B8544A"/>
    <w:rsid w:val="00B85CB1"/>
    <w:rsid w:val="00B871DA"/>
    <w:rsid w:val="00B9323C"/>
    <w:rsid w:val="00BA3BB4"/>
    <w:rsid w:val="00BA50D6"/>
    <w:rsid w:val="00BA5F38"/>
    <w:rsid w:val="00BB312A"/>
    <w:rsid w:val="00BC495B"/>
    <w:rsid w:val="00BC4E53"/>
    <w:rsid w:val="00BD321A"/>
    <w:rsid w:val="00BD4C94"/>
    <w:rsid w:val="00BD68C9"/>
    <w:rsid w:val="00BD70D5"/>
    <w:rsid w:val="00BE0D8A"/>
    <w:rsid w:val="00BE0DA3"/>
    <w:rsid w:val="00BE2398"/>
    <w:rsid w:val="00BE3188"/>
    <w:rsid w:val="00BE7AB9"/>
    <w:rsid w:val="00BF0378"/>
    <w:rsid w:val="00BF3314"/>
    <w:rsid w:val="00BF7061"/>
    <w:rsid w:val="00C01673"/>
    <w:rsid w:val="00C01E33"/>
    <w:rsid w:val="00C04B5F"/>
    <w:rsid w:val="00C16AED"/>
    <w:rsid w:val="00C23475"/>
    <w:rsid w:val="00C241B3"/>
    <w:rsid w:val="00C303C9"/>
    <w:rsid w:val="00C35209"/>
    <w:rsid w:val="00C40B43"/>
    <w:rsid w:val="00C423D8"/>
    <w:rsid w:val="00C50D36"/>
    <w:rsid w:val="00C6391E"/>
    <w:rsid w:val="00C64095"/>
    <w:rsid w:val="00C70F10"/>
    <w:rsid w:val="00C76D88"/>
    <w:rsid w:val="00C87F89"/>
    <w:rsid w:val="00C93CD8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3F8E"/>
    <w:rsid w:val="00D02EFB"/>
    <w:rsid w:val="00D07733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63BDE"/>
    <w:rsid w:val="00D75E0B"/>
    <w:rsid w:val="00D81EEB"/>
    <w:rsid w:val="00D8330E"/>
    <w:rsid w:val="00D84D65"/>
    <w:rsid w:val="00DA3EAE"/>
    <w:rsid w:val="00DA534E"/>
    <w:rsid w:val="00DA6870"/>
    <w:rsid w:val="00DB555C"/>
    <w:rsid w:val="00DB71E3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537C"/>
    <w:rsid w:val="00E0565C"/>
    <w:rsid w:val="00E06246"/>
    <w:rsid w:val="00E1484A"/>
    <w:rsid w:val="00E2625D"/>
    <w:rsid w:val="00E307C7"/>
    <w:rsid w:val="00E403F3"/>
    <w:rsid w:val="00E56254"/>
    <w:rsid w:val="00E60C53"/>
    <w:rsid w:val="00E610DC"/>
    <w:rsid w:val="00E61D83"/>
    <w:rsid w:val="00E71103"/>
    <w:rsid w:val="00E8187E"/>
    <w:rsid w:val="00E81A5C"/>
    <w:rsid w:val="00E84AD7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A7DE9"/>
    <w:rsid w:val="00EB4A06"/>
    <w:rsid w:val="00EB7836"/>
    <w:rsid w:val="00EC103E"/>
    <w:rsid w:val="00EC4702"/>
    <w:rsid w:val="00ED40E8"/>
    <w:rsid w:val="00ED417B"/>
    <w:rsid w:val="00ED76C2"/>
    <w:rsid w:val="00EE602D"/>
    <w:rsid w:val="00EE6431"/>
    <w:rsid w:val="00F00BDE"/>
    <w:rsid w:val="00F014A9"/>
    <w:rsid w:val="00F14C1E"/>
    <w:rsid w:val="00F26E8D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3F93"/>
    <w:rsid w:val="00F77B3E"/>
    <w:rsid w:val="00F77D9C"/>
    <w:rsid w:val="00F83581"/>
    <w:rsid w:val="00F84CF0"/>
    <w:rsid w:val="00F85C6F"/>
    <w:rsid w:val="00F92312"/>
    <w:rsid w:val="00F92A61"/>
    <w:rsid w:val="00F949A7"/>
    <w:rsid w:val="00F9515E"/>
    <w:rsid w:val="00FA3803"/>
    <w:rsid w:val="00FA4E07"/>
    <w:rsid w:val="00FA5387"/>
    <w:rsid w:val="00FA7382"/>
    <w:rsid w:val="00FE33E4"/>
    <w:rsid w:val="00FE35EC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hyperlink" Target="https://kassaofd.ru/blog/uchet-tovarov-v-magazine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support.moysklad.ru/hc/ru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75</Pages>
  <Words>12504</Words>
  <Characters>71274</Characters>
  <Application>Microsoft Office Word</Application>
  <DocSecurity>0</DocSecurity>
  <Lines>593</Lines>
  <Paragraphs>167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83611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416</cp:revision>
  <dcterms:created xsi:type="dcterms:W3CDTF">2025-05-03T14:29:00Z</dcterms:created>
  <dcterms:modified xsi:type="dcterms:W3CDTF">2025-05-19T11:44:00Z</dcterms:modified>
  <cp:category/>
</cp:coreProperties>
</file>