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t>МИНИСТЕРСТВО НАУКИ И ВЫСШЕГО ОБРАЗОВАНИЯ РОССИЙСКОЙ ФЕДЕРАЦИИ</w:t>
      </w:r>
    </w:p>
    <w:p w14:paraId="0F3CB95D" w14:textId="77777777" w:rsidR="003D2904" w:rsidRPr="00705BD2" w:rsidRDefault="003D2904" w:rsidP="003D2904">
      <w:pPr>
        <w:widowControl w:val="0"/>
        <w:jc w:val="center"/>
        <w:rPr>
          <w:sz w:val="20"/>
          <w:szCs w:val="20"/>
        </w:rPr>
      </w:pPr>
      <w:r w:rsidRPr="00705BD2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TableGrid"/>
        <w:tblW w:w="991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1"/>
        <w:gridCol w:w="297"/>
        <w:gridCol w:w="2619"/>
        <w:gridCol w:w="578"/>
        <w:gridCol w:w="2171"/>
        <w:gridCol w:w="68"/>
        <w:gridCol w:w="2258"/>
      </w:tblGrid>
      <w:tr w:rsidR="003D2904" w:rsidRPr="00D72C64" w14:paraId="16F93A4C" w14:textId="77777777" w:rsidTr="00D72C64">
        <w:trPr>
          <w:trHeight w:val="503"/>
        </w:trPr>
        <w:tc>
          <w:tcPr>
            <w:tcW w:w="4837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6F687FBC" w14:textId="24C3E2F3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 xml:space="preserve">Выполнил студент гр. Б9121-09.03.03 </w:t>
            </w:r>
            <w:r w:rsidR="00AB3C91" w:rsidRPr="00D72C64">
              <w:rPr>
                <w:sz w:val="28"/>
                <w:szCs w:val="28"/>
                <w:lang w:val="ru-RU"/>
              </w:rPr>
              <w:t>Туровец В.Ю.</w:t>
            </w:r>
          </w:p>
        </w:tc>
      </w:tr>
      <w:tr w:rsidR="003D2904" w:rsidRPr="00D72C64" w14:paraId="0D126084" w14:textId="77777777" w:rsidTr="00D72C64">
        <w:trPr>
          <w:trHeight w:val="241"/>
        </w:trPr>
        <w:tc>
          <w:tcPr>
            <w:tcW w:w="4837" w:type="dxa"/>
            <w:gridSpan w:val="3"/>
          </w:tcPr>
          <w:p w14:paraId="723E37C5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57EE695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704B1FDD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D72C64" w14:paraId="56FE4AAE" w14:textId="77777777" w:rsidTr="00D72C64">
        <w:trPr>
          <w:trHeight w:val="121"/>
        </w:trPr>
        <w:tc>
          <w:tcPr>
            <w:tcW w:w="4837" w:type="dxa"/>
            <w:gridSpan w:val="3"/>
            <w:vMerge w:val="restart"/>
          </w:tcPr>
          <w:p w14:paraId="150D6BEB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 w:val="restart"/>
          </w:tcPr>
          <w:p w14:paraId="3EF1C02E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5B668C30" w14:textId="77777777" w:rsidR="003D2904" w:rsidRPr="00D72C64" w:rsidRDefault="003D2904" w:rsidP="002D164E">
            <w:pPr>
              <w:spacing w:line="360" w:lineRule="auto"/>
              <w:rPr>
                <w:sz w:val="28"/>
                <w:szCs w:val="28"/>
                <w:lang w:val="ru-RU"/>
              </w:rPr>
            </w:pPr>
          </w:p>
        </w:tc>
        <w:tc>
          <w:tcPr>
            <w:tcW w:w="2326" w:type="dxa"/>
            <w:gridSpan w:val="2"/>
          </w:tcPr>
          <w:p w14:paraId="081CE15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215182DD" w14:textId="77777777" w:rsidTr="00D72C64">
        <w:trPr>
          <w:trHeight w:val="120"/>
        </w:trPr>
        <w:tc>
          <w:tcPr>
            <w:tcW w:w="4837" w:type="dxa"/>
            <w:gridSpan w:val="3"/>
            <w:vMerge/>
          </w:tcPr>
          <w:p w14:paraId="7483E14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/>
          </w:tcPr>
          <w:p w14:paraId="026577F9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26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D72C64">
        <w:trPr>
          <w:trHeight w:val="250"/>
        </w:trPr>
        <w:tc>
          <w:tcPr>
            <w:tcW w:w="4837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Отчет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защищен</w:t>
            </w:r>
            <w:proofErr w:type="spellEnd"/>
            <w:r w:rsidRPr="0095748F">
              <w:rPr>
                <w:sz w:val="28"/>
                <w:szCs w:val="28"/>
              </w:rPr>
              <w:t>:</w:t>
            </w:r>
          </w:p>
        </w:tc>
        <w:tc>
          <w:tcPr>
            <w:tcW w:w="578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Руководитель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практики</w:t>
            </w:r>
            <w:proofErr w:type="spellEnd"/>
          </w:p>
        </w:tc>
      </w:tr>
      <w:tr w:rsidR="003D2904" w:rsidRPr="0095748F" w14:paraId="55857E4E" w14:textId="77777777" w:rsidTr="00D72C64">
        <w:trPr>
          <w:trHeight w:val="250"/>
        </w:trPr>
        <w:tc>
          <w:tcPr>
            <w:tcW w:w="1921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с </w:t>
            </w:r>
            <w:proofErr w:type="spellStart"/>
            <w:r w:rsidRPr="0095748F">
              <w:rPr>
                <w:sz w:val="28"/>
                <w:szCs w:val="28"/>
              </w:rPr>
              <w:t>оценкой</w:t>
            </w:r>
            <w:proofErr w:type="spellEnd"/>
          </w:p>
        </w:tc>
        <w:tc>
          <w:tcPr>
            <w:tcW w:w="291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доцент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95748F" w14:paraId="011C8D21" w14:textId="77777777" w:rsidTr="00D72C64">
        <w:trPr>
          <w:trHeight w:val="121"/>
        </w:trPr>
        <w:tc>
          <w:tcPr>
            <w:tcW w:w="1921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D72C64">
        <w:trPr>
          <w:trHeight w:val="120"/>
        </w:trPr>
        <w:tc>
          <w:tcPr>
            <w:tcW w:w="1921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D72C64">
        <w:trPr>
          <w:trHeight w:val="250"/>
        </w:trPr>
        <w:tc>
          <w:tcPr>
            <w:tcW w:w="4837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D72C64">
        <w:trPr>
          <w:trHeight w:val="250"/>
        </w:trPr>
        <w:tc>
          <w:tcPr>
            <w:tcW w:w="4837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D72C64">
        <w:trPr>
          <w:trHeight w:val="241"/>
        </w:trPr>
        <w:tc>
          <w:tcPr>
            <w:tcW w:w="4837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78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D72C64">
        <w:trPr>
          <w:trHeight w:val="250"/>
        </w:trPr>
        <w:tc>
          <w:tcPr>
            <w:tcW w:w="4837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D72C64">
        <w:trPr>
          <w:trHeight w:val="382"/>
        </w:trPr>
        <w:tc>
          <w:tcPr>
            <w:tcW w:w="1921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D72C64" w14:paraId="1A296BCF" w14:textId="77777777" w:rsidTr="00D72C64">
        <w:trPr>
          <w:trHeight w:val="494"/>
        </w:trPr>
        <w:tc>
          <w:tcPr>
            <w:tcW w:w="1921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6945909F" w14:textId="77777777" w:rsidR="00AB3C91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>на предприятии</w:t>
            </w:r>
          </w:p>
          <w:p w14:paraId="2F599156" w14:textId="57FB930F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bCs/>
                <w:sz w:val="28"/>
                <w:szCs w:val="28"/>
                <w:lang w:val="ru-RU"/>
              </w:rPr>
              <w:t>ИП «</w:t>
            </w:r>
            <w:r w:rsidR="00AB3C91" w:rsidRPr="00D72C64">
              <w:rPr>
                <w:bCs/>
                <w:sz w:val="28"/>
                <w:szCs w:val="28"/>
                <w:lang w:val="ru-RU"/>
              </w:rPr>
              <w:t>Туровец</w:t>
            </w:r>
            <w:r w:rsidRPr="00D72C64">
              <w:rPr>
                <w:bCs/>
                <w:sz w:val="28"/>
                <w:szCs w:val="28"/>
                <w:lang w:val="ru-RU"/>
              </w:rPr>
              <w:t xml:space="preserve"> А.В.»</w:t>
            </w:r>
          </w:p>
        </w:tc>
      </w:tr>
      <w:tr w:rsidR="003D2904" w:rsidRPr="00D72C64" w14:paraId="0365B655" w14:textId="77777777" w:rsidTr="00D72C64">
        <w:trPr>
          <w:trHeight w:val="250"/>
        </w:trPr>
        <w:tc>
          <w:tcPr>
            <w:tcW w:w="4837" w:type="dxa"/>
            <w:gridSpan w:val="3"/>
          </w:tcPr>
          <w:p w14:paraId="42199654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6AA8DBD8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6B06EAA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D72C64" w14:paraId="76DC392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010997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47DB7797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4987B94A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4BDFB81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9887A6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03CBE1E3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Руководитель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практики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от</w:t>
            </w:r>
            <w:proofErr w:type="spellEnd"/>
          </w:p>
        </w:tc>
      </w:tr>
      <w:tr w:rsidR="003D2904" w:rsidRPr="0095748F" w14:paraId="5C1B1678" w14:textId="77777777" w:rsidTr="00D72C64">
        <w:trPr>
          <w:trHeight w:val="241"/>
        </w:trPr>
        <w:tc>
          <w:tcPr>
            <w:tcW w:w="4837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D72C64">
        <w:trPr>
          <w:trHeight w:val="503"/>
        </w:trPr>
        <w:tc>
          <w:tcPr>
            <w:tcW w:w="4837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D72C64">
        <w:trPr>
          <w:trHeight w:val="250"/>
        </w:trPr>
        <w:tc>
          <w:tcPr>
            <w:tcW w:w="4837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4E37977F" w14:textId="77777777" w:rsidR="00705BD2" w:rsidRDefault="00705BD2" w:rsidP="003D2904">
      <w:pPr>
        <w:jc w:val="center"/>
        <w:rPr>
          <w:sz w:val="28"/>
          <w:szCs w:val="28"/>
        </w:rPr>
      </w:pPr>
    </w:p>
    <w:p w14:paraId="62639634" w14:textId="0E9A3D8A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</w:rPr>
      </w:pPr>
      <w:r w:rsidRPr="0095748F">
        <w:rPr>
          <w:b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2FFA2B15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21</w:t>
            </w:r>
            <w:r w:rsidRPr="0095748F">
              <w:rPr>
                <w:bCs/>
              </w:rPr>
              <w:t>»</w:t>
            </w:r>
          </w:p>
        </w:tc>
        <w:tc>
          <w:tcPr>
            <w:tcW w:w="1134" w:type="dxa"/>
            <w:gridSpan w:val="2"/>
          </w:tcPr>
          <w:p w14:paraId="20CB589F" w14:textId="48C9CCA5" w:rsidR="003D2904" w:rsidRPr="0095748F" w:rsidRDefault="00420A16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мая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по</w:t>
            </w:r>
          </w:p>
        </w:tc>
        <w:tc>
          <w:tcPr>
            <w:tcW w:w="992" w:type="dxa"/>
          </w:tcPr>
          <w:p w14:paraId="49D94EF7" w14:textId="7D2BFC6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3</w:t>
            </w:r>
            <w:r w:rsidRPr="0095748F">
              <w:rPr>
                <w:bCs/>
              </w:rPr>
              <w:t>»</w:t>
            </w:r>
          </w:p>
        </w:tc>
        <w:tc>
          <w:tcPr>
            <w:tcW w:w="992" w:type="dxa"/>
          </w:tcPr>
          <w:p w14:paraId="30B731B3" w14:textId="2FB95892" w:rsidR="003D2904" w:rsidRPr="0095748F" w:rsidRDefault="001955DF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июня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ИП «Туровец</w:t>
            </w:r>
            <w:r w:rsidR="00EC4702">
              <w:rPr>
                <w:bCs/>
              </w:rPr>
              <w:t xml:space="preserve"> А. В.</w:t>
            </w:r>
            <w:r w:rsidRPr="0095748F">
              <w:rPr>
                <w:bCs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</w:pPr>
      <w:r w:rsidRPr="0095748F">
        <w:t xml:space="preserve">При прохождении практики студент </w:t>
      </w:r>
      <w:r w:rsidRPr="0095748F">
        <w:rPr>
          <w:bCs/>
        </w:rPr>
        <w:t>Туровец Владислав Юрьевич</w:t>
      </w:r>
      <w:r w:rsidRPr="0095748F"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</w:pPr>
      <w:r w:rsidRPr="0095748F"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</w:pPr>
      <w:r w:rsidRPr="0095748F"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</w:pPr>
            <w:r w:rsidRPr="0095748F"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</w:pPr>
    </w:p>
    <w:p w14:paraId="2E965F28" w14:textId="77777777" w:rsidR="003D2904" w:rsidRPr="0095748F" w:rsidRDefault="003D2904" w:rsidP="003D2904">
      <w:pPr>
        <w:spacing w:line="360" w:lineRule="auto"/>
        <w:jc w:val="both"/>
      </w:pPr>
      <w:r w:rsidRPr="0095748F">
        <w:t>Руководитель практики от организации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181477EC" w:rsidR="003D2904" w:rsidRPr="0095748F" w:rsidRDefault="00420A16" w:rsidP="00420A16">
            <w:pPr>
              <w:spacing w:line="360" w:lineRule="auto"/>
              <w:jc w:val="center"/>
            </w:pPr>
            <w:r>
              <w:t>ИП</w:t>
            </w: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</w:pPr>
            <w:r w:rsidRPr="0095748F">
              <w:rPr>
                <w:bCs/>
              </w:rPr>
              <w:t xml:space="preserve">Туровец </w:t>
            </w:r>
            <w:r w:rsidR="008B03CF" w:rsidRPr="0095748F">
              <w:rPr>
                <w:bCs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1984"/>
        <w:gridCol w:w="3686"/>
        <w:gridCol w:w="1978"/>
      </w:tblGrid>
      <w:tr w:rsidR="003D2904" w:rsidRPr="0095748F" w14:paraId="3E59B39E" w14:textId="77777777" w:rsidTr="00C04B5F">
        <w:tc>
          <w:tcPr>
            <w:tcW w:w="1980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Дата</w:t>
            </w:r>
          </w:p>
        </w:tc>
        <w:tc>
          <w:tcPr>
            <w:tcW w:w="1984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Рабочее место</w:t>
            </w:r>
          </w:p>
        </w:tc>
        <w:tc>
          <w:tcPr>
            <w:tcW w:w="3686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Краткое содержание выполняемых работ</w:t>
            </w:r>
          </w:p>
        </w:tc>
        <w:tc>
          <w:tcPr>
            <w:tcW w:w="1978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Отметки руководителя</w:t>
            </w:r>
          </w:p>
        </w:tc>
      </w:tr>
      <w:tr w:rsidR="003D2904" w:rsidRPr="0095748F" w14:paraId="4B951CE8" w14:textId="77777777" w:rsidTr="00C04B5F">
        <w:tc>
          <w:tcPr>
            <w:tcW w:w="1980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1984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1978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C04B5F">
        <w:tc>
          <w:tcPr>
            <w:tcW w:w="1980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1984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1978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C04B5F">
        <w:tc>
          <w:tcPr>
            <w:tcW w:w="1980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1984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1978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C04B5F">
        <w:tc>
          <w:tcPr>
            <w:tcW w:w="1980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1984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1978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C04B5F">
        <w:tc>
          <w:tcPr>
            <w:tcW w:w="1980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1984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1978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C04B5F">
        <w:tc>
          <w:tcPr>
            <w:tcW w:w="1980" w:type="dxa"/>
          </w:tcPr>
          <w:p w14:paraId="59253BEA" w14:textId="79CE170B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</w:t>
            </w:r>
            <w:r w:rsidR="00FE35EC">
              <w:t xml:space="preserve"> 20.05.2025</w:t>
            </w:r>
          </w:p>
        </w:tc>
        <w:tc>
          <w:tcPr>
            <w:tcW w:w="1984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1978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foot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TOC1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6274903B" w:rsidR="00817EF8" w:rsidRDefault="00F9231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Hyperlink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</w:t>
        </w:r>
        <w:r w:rsidR="00817EF8">
          <w:rPr>
            <w:noProof/>
            <w:webHidden/>
          </w:rPr>
          <w:fldChar w:fldCharType="end"/>
        </w:r>
      </w:hyperlink>
    </w:p>
    <w:p w14:paraId="1E3ADA67" w14:textId="1CDEFAD3" w:rsidR="00817EF8" w:rsidRDefault="00271142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13" w:history="1">
        <w:r w:rsidR="00817EF8" w:rsidRPr="0085500E">
          <w:rPr>
            <w:rStyle w:val="Hyperlink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52D97629" w14:textId="528EEAAA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4" w:history="1">
        <w:r w:rsidR="00817EF8" w:rsidRPr="0085500E">
          <w:rPr>
            <w:rStyle w:val="Hyperlink"/>
            <w:noProof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7B96ED70" w14:textId="13F80055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5" w:history="1">
        <w:r w:rsidR="00817EF8" w:rsidRPr="0085500E">
          <w:rPr>
            <w:rStyle w:val="Hyperlink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681FED20" w14:textId="1D8B0CEC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6" w:history="1">
        <w:r w:rsidR="00817EF8" w:rsidRPr="0085500E">
          <w:rPr>
            <w:rStyle w:val="Hyperlink"/>
            <w:rFonts w:eastAsia="Calibri"/>
            <w:noProof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rFonts w:eastAsia="Calibri"/>
            <w:noProof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2BD8E62D" w14:textId="358DF73C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7" w:history="1">
        <w:r w:rsidR="00817EF8" w:rsidRPr="0085500E">
          <w:rPr>
            <w:rStyle w:val="Hyperlink"/>
            <w:noProof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3B03285C" w14:textId="59D34269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8" w:history="1">
        <w:r w:rsidR="00817EF8" w:rsidRPr="0085500E">
          <w:rPr>
            <w:rStyle w:val="Hyperlink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2A2E477F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9" w:history="1">
        <w:r w:rsidR="00817EF8" w:rsidRPr="0085500E">
          <w:rPr>
            <w:rStyle w:val="Hyperlink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9</w:t>
        </w:r>
        <w:r w:rsidR="00817EF8">
          <w:rPr>
            <w:noProof/>
            <w:webHidden/>
          </w:rPr>
          <w:fldChar w:fldCharType="end"/>
        </w:r>
      </w:hyperlink>
    </w:p>
    <w:p w14:paraId="6A48F763" w14:textId="5FB196B9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0" w:history="1">
        <w:r w:rsidR="00817EF8" w:rsidRPr="0085500E">
          <w:rPr>
            <w:rStyle w:val="Hyperlink"/>
            <w:noProof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20D425F8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1" w:history="1">
        <w:r w:rsidR="00817EF8" w:rsidRPr="0085500E">
          <w:rPr>
            <w:rStyle w:val="Hyperlink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34757C0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2" w:history="1">
        <w:r w:rsidR="00817EF8" w:rsidRPr="0085500E">
          <w:rPr>
            <w:rStyle w:val="Hyperlink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16</w:t>
        </w:r>
        <w:r w:rsidR="00817EF8">
          <w:rPr>
            <w:noProof/>
            <w:webHidden/>
          </w:rPr>
          <w:fldChar w:fldCharType="end"/>
        </w:r>
      </w:hyperlink>
    </w:p>
    <w:p w14:paraId="2AF99C07" w14:textId="67BEEC8C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3" w:history="1">
        <w:r w:rsidR="00817EF8" w:rsidRPr="0085500E">
          <w:rPr>
            <w:rStyle w:val="Hyperlink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44E383D9" w14:textId="15E10004" w:rsidR="00817EF8" w:rsidRDefault="00271142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24" w:history="1">
        <w:r w:rsidR="00817EF8" w:rsidRPr="0085500E">
          <w:rPr>
            <w:rStyle w:val="Hyperlink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6745E45C" w14:textId="72A3AE84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5" w:history="1">
        <w:r w:rsidR="00817EF8" w:rsidRPr="0085500E">
          <w:rPr>
            <w:rStyle w:val="Hyperlink"/>
            <w:noProof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7F569707" w14:textId="481183C2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6" w:history="1">
        <w:r w:rsidR="00817EF8" w:rsidRPr="0085500E">
          <w:rPr>
            <w:rStyle w:val="Hyperlink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37ECE02E" w14:textId="6D1FA896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7" w:history="1">
        <w:r w:rsidR="00817EF8" w:rsidRPr="0085500E">
          <w:rPr>
            <w:rStyle w:val="Hyperlink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15610946" w14:textId="28971E8A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8" w:history="1">
        <w:r w:rsidR="00817EF8" w:rsidRPr="0085500E">
          <w:rPr>
            <w:rStyle w:val="Hyperlink"/>
            <w:noProof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46AD7D9F" w14:textId="575C3700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9" w:history="1">
        <w:r w:rsidR="00817EF8" w:rsidRPr="0085500E">
          <w:rPr>
            <w:rStyle w:val="Hyperlink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23</w:t>
        </w:r>
        <w:r w:rsidR="00817EF8">
          <w:rPr>
            <w:noProof/>
            <w:webHidden/>
          </w:rPr>
          <w:fldChar w:fldCharType="end"/>
        </w:r>
      </w:hyperlink>
    </w:p>
    <w:p w14:paraId="08B929A3" w14:textId="23AE9ED8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0" w:history="1">
        <w:r w:rsidR="00817EF8" w:rsidRPr="0085500E">
          <w:rPr>
            <w:rStyle w:val="Hyperlink"/>
            <w:noProof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427F02C5" w14:textId="7B0269B3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1" w:history="1">
        <w:r w:rsidR="00817EF8" w:rsidRPr="0085500E">
          <w:rPr>
            <w:rStyle w:val="Hyperlink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Общая характеристика организации реше</w:t>
        </w:r>
        <w:r w:rsidR="00817EF8" w:rsidRPr="0085500E">
          <w:rPr>
            <w:rStyle w:val="Hyperlink"/>
            <w:noProof/>
          </w:rPr>
          <w:t>н</w:t>
        </w:r>
        <w:r w:rsidR="00817EF8" w:rsidRPr="0085500E">
          <w:rPr>
            <w:rStyle w:val="Hyperlink"/>
            <w:noProof/>
          </w:rPr>
          <w:t>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1D9A0E05" w14:textId="15996B69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2" w:history="1">
        <w:r w:rsidR="00817EF8" w:rsidRPr="0085500E">
          <w:rPr>
            <w:rStyle w:val="Hyperlink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3A18901C" w14:textId="58E50C68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3" w:history="1">
        <w:r w:rsidR="00817EF8" w:rsidRPr="0085500E">
          <w:rPr>
            <w:rStyle w:val="Hyperlink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5B5D6826" w14:textId="2122D31F" w:rsidR="00817EF8" w:rsidRDefault="00271142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4" w:history="1">
        <w:r w:rsidR="00817EF8" w:rsidRPr="0085500E">
          <w:rPr>
            <w:rStyle w:val="Hyperlink"/>
            <w:noProof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29715BD0" w14:textId="6EDA7D2D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5" w:history="1">
        <w:r w:rsidR="00817EF8" w:rsidRPr="0085500E">
          <w:rPr>
            <w:rStyle w:val="Hyperlink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7CDC0483" w14:textId="0B7799CC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6" w:history="1">
        <w:r w:rsidR="00817EF8" w:rsidRPr="0085500E">
          <w:rPr>
            <w:rStyle w:val="Hyperlink"/>
            <w:rFonts w:eastAsiaTheme="majorEastAsia"/>
            <w:noProof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29</w:t>
        </w:r>
        <w:r w:rsidR="00817EF8">
          <w:rPr>
            <w:noProof/>
            <w:webHidden/>
          </w:rPr>
          <w:fldChar w:fldCharType="end"/>
        </w:r>
      </w:hyperlink>
    </w:p>
    <w:p w14:paraId="1FA62082" w14:textId="747A01D8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7" w:history="1">
        <w:r w:rsidR="00817EF8" w:rsidRPr="0085500E">
          <w:rPr>
            <w:rStyle w:val="Hyperlink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4339EC13" w14:textId="4D4DE1CE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8" w:history="1">
        <w:r w:rsidR="00817EF8" w:rsidRPr="0085500E">
          <w:rPr>
            <w:rStyle w:val="Hyperlink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20226E5E" w14:textId="3AC5EBE4" w:rsidR="00817EF8" w:rsidRDefault="00271142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9" w:history="1">
        <w:r w:rsidR="00817EF8" w:rsidRPr="0085500E">
          <w:rPr>
            <w:rStyle w:val="Hyperlink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63F0E157" w14:textId="09E7FE07" w:rsidR="00817EF8" w:rsidRDefault="0027114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0" w:history="1">
        <w:r w:rsidR="00817EF8" w:rsidRPr="0085500E">
          <w:rPr>
            <w:rStyle w:val="Hyperlink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2B01B49A" w14:textId="78A45734" w:rsidR="00817EF8" w:rsidRDefault="0027114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1" w:history="1">
        <w:r w:rsidR="00817EF8" w:rsidRPr="0085500E">
          <w:rPr>
            <w:rStyle w:val="Hyperlink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35</w:t>
        </w:r>
        <w:r w:rsidR="00817EF8">
          <w:rPr>
            <w:noProof/>
            <w:webHidden/>
          </w:rPr>
          <w:fldChar w:fldCharType="end"/>
        </w:r>
      </w:hyperlink>
    </w:p>
    <w:p w14:paraId="7B7A444B" w14:textId="1754ED73" w:rsidR="00817EF8" w:rsidRDefault="0027114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2" w:history="1">
        <w:r w:rsidR="00817EF8" w:rsidRPr="0085500E">
          <w:rPr>
            <w:rStyle w:val="Hyperlink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40</w:t>
        </w:r>
        <w:r w:rsidR="00817EF8">
          <w:rPr>
            <w:noProof/>
            <w:webHidden/>
          </w:rPr>
          <w:fldChar w:fldCharType="end"/>
        </w:r>
      </w:hyperlink>
    </w:p>
    <w:p w14:paraId="1C9AF4F9" w14:textId="5094FB99" w:rsidR="00817EF8" w:rsidRDefault="0027114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3" w:history="1">
        <w:r w:rsidR="00817EF8" w:rsidRPr="0085500E">
          <w:rPr>
            <w:rStyle w:val="Hyperlink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51</w:t>
        </w:r>
        <w:r w:rsidR="00817EF8">
          <w:rPr>
            <w:noProof/>
            <w:webHidden/>
          </w:rPr>
          <w:fldChar w:fldCharType="end"/>
        </w:r>
      </w:hyperlink>
    </w:p>
    <w:p w14:paraId="7FB4B484" w14:textId="609A7822" w:rsidR="00817EF8" w:rsidRDefault="0027114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4" w:history="1">
        <w:r w:rsidR="00817EF8" w:rsidRPr="0085500E">
          <w:rPr>
            <w:rStyle w:val="Hyperlink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66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6886EF92" w14:textId="1BA1A93B" w:rsidR="00496CFA" w:rsidRDefault="00496CFA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496CFA">
        <w:rPr>
          <w:sz w:val="28"/>
          <w:szCs w:val="28"/>
        </w:rPr>
        <w:t>В рамках производственной практики, проводимой с 9 апреля по 20 мая 2025 года, была выполнена научно-исследовательская работа на базе субъекта предпринимательской деятельности – индивидуального предпринимателя Туровец Алёны Валерьевны (далее – ИП). Деятельность ИП осуществляется в сфере розничной торговли спортивными товарами, включая экипировку, одежду, аксессуары и спортивное питание.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609C5572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1694F997" w:rsidR="00733EF4" w:rsidRPr="007267C4" w:rsidRDefault="00733EF4" w:rsidP="007015EB">
      <w:pPr>
        <w:spacing w:line="360" w:lineRule="auto"/>
        <w:ind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 xml:space="preserve">Цели </w:t>
      </w:r>
      <w:r w:rsidR="007267C4" w:rsidRPr="007267C4">
        <w:rPr>
          <w:sz w:val="28"/>
          <w:szCs w:val="28"/>
          <w:highlight w:val="cyan"/>
          <w:lang w:val="ru-RU"/>
        </w:rPr>
        <w:t>выпускной квалификационной</w:t>
      </w:r>
      <w:r w:rsidRPr="007267C4">
        <w:rPr>
          <w:sz w:val="28"/>
          <w:szCs w:val="28"/>
          <w:highlight w:val="cyan"/>
        </w:rPr>
        <w:t xml:space="preserve"> работы:</w:t>
      </w:r>
    </w:p>
    <w:p w14:paraId="3F81AA12" w14:textId="4548118D" w:rsidR="00733EF4" w:rsidRPr="007267C4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П</w:t>
      </w:r>
      <w:r w:rsidR="00733EF4" w:rsidRPr="007267C4">
        <w:rPr>
          <w:sz w:val="28"/>
          <w:szCs w:val="28"/>
          <w:highlight w:val="cyan"/>
        </w:rPr>
        <w:t>роведение анализа предприятия и его бизнес-процессов</w:t>
      </w:r>
      <w:r w:rsidRPr="007267C4">
        <w:rPr>
          <w:sz w:val="28"/>
          <w:szCs w:val="28"/>
          <w:highlight w:val="cyan"/>
        </w:rPr>
        <w:t>.</w:t>
      </w:r>
    </w:p>
    <w:p w14:paraId="6C664443" w14:textId="3D68928D" w:rsidR="00733EF4" w:rsidRPr="007267C4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В</w:t>
      </w:r>
      <w:r w:rsidR="00733EF4" w:rsidRPr="007267C4">
        <w:rPr>
          <w:sz w:val="28"/>
          <w:szCs w:val="28"/>
          <w:highlight w:val="cyan"/>
        </w:rPr>
        <w:t>ыявление организационно-технологических проблем в сфере товарного учёта и продаж</w:t>
      </w:r>
      <w:r w:rsidRPr="007267C4">
        <w:rPr>
          <w:sz w:val="28"/>
          <w:szCs w:val="28"/>
          <w:highlight w:val="cyan"/>
        </w:rPr>
        <w:t>.</w:t>
      </w:r>
    </w:p>
    <w:p w14:paraId="2A55A25F" w14:textId="61F3C308" w:rsidR="00733EF4" w:rsidRPr="007267C4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И</w:t>
      </w:r>
      <w:r w:rsidR="00733EF4" w:rsidRPr="007267C4">
        <w:rPr>
          <w:sz w:val="28"/>
          <w:szCs w:val="28"/>
          <w:highlight w:val="cyan"/>
        </w:rPr>
        <w:t>сследование рынка программных решений для розничной торговли</w:t>
      </w:r>
      <w:r w:rsidRPr="007267C4">
        <w:rPr>
          <w:sz w:val="28"/>
          <w:szCs w:val="28"/>
          <w:highlight w:val="cyan"/>
        </w:rPr>
        <w:t>.</w:t>
      </w:r>
    </w:p>
    <w:p w14:paraId="3242DCDF" w14:textId="23175CA3" w:rsidR="00733EF4" w:rsidRPr="007267C4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Ф</w:t>
      </w:r>
      <w:r w:rsidR="00733EF4" w:rsidRPr="007267C4">
        <w:rPr>
          <w:sz w:val="28"/>
          <w:szCs w:val="28"/>
          <w:highlight w:val="cyan"/>
        </w:rPr>
        <w:t>ормулирование требований к информационной системе, направленной на решение выявленных проблем</w:t>
      </w:r>
      <w:r w:rsidRPr="007267C4">
        <w:rPr>
          <w:sz w:val="28"/>
          <w:szCs w:val="28"/>
          <w:highlight w:val="cyan"/>
        </w:rPr>
        <w:t>.</w:t>
      </w:r>
    </w:p>
    <w:p w14:paraId="4A201FFE" w14:textId="6DBAD089" w:rsidR="00733EF4" w:rsidRPr="007267C4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П</w:t>
      </w:r>
      <w:r w:rsidR="00733EF4" w:rsidRPr="007267C4">
        <w:rPr>
          <w:sz w:val="28"/>
          <w:szCs w:val="28"/>
          <w:highlight w:val="cyan"/>
        </w:rPr>
        <w:t>остроение календарного плана внедрения информационной системы.</w:t>
      </w:r>
    </w:p>
    <w:p w14:paraId="15EEC8A4" w14:textId="7D7239ED" w:rsidR="00733EF4" w:rsidRPr="007267C4" w:rsidRDefault="00733EF4" w:rsidP="007015EB">
      <w:pPr>
        <w:spacing w:line="360" w:lineRule="auto"/>
        <w:ind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 xml:space="preserve">Задачи </w:t>
      </w:r>
      <w:r w:rsidR="007267C4" w:rsidRPr="007267C4">
        <w:rPr>
          <w:sz w:val="28"/>
          <w:szCs w:val="28"/>
          <w:highlight w:val="cyan"/>
          <w:lang w:val="ru-RU"/>
        </w:rPr>
        <w:t>выпускной квалификационной</w:t>
      </w:r>
      <w:r w:rsidR="007267C4" w:rsidRPr="007267C4">
        <w:rPr>
          <w:sz w:val="28"/>
          <w:szCs w:val="28"/>
          <w:highlight w:val="cyan"/>
        </w:rPr>
        <w:t xml:space="preserve"> </w:t>
      </w:r>
      <w:r w:rsidRPr="007267C4">
        <w:rPr>
          <w:sz w:val="28"/>
          <w:szCs w:val="28"/>
          <w:highlight w:val="cyan"/>
        </w:rPr>
        <w:t>работы:</w:t>
      </w:r>
    </w:p>
    <w:p w14:paraId="0494023D" w14:textId="0BCD3720" w:rsidR="00733EF4" w:rsidRPr="007267C4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А</w:t>
      </w:r>
      <w:r w:rsidR="00733EF4" w:rsidRPr="007267C4">
        <w:rPr>
          <w:sz w:val="28"/>
          <w:szCs w:val="28"/>
          <w:highlight w:val="cyan"/>
        </w:rPr>
        <w:t>нализ технико-экономических характеристик предприятия</w:t>
      </w:r>
      <w:r w:rsidRPr="007267C4">
        <w:rPr>
          <w:sz w:val="28"/>
          <w:szCs w:val="28"/>
          <w:highlight w:val="cyan"/>
        </w:rPr>
        <w:t>.</w:t>
      </w:r>
    </w:p>
    <w:p w14:paraId="3D269CA7" w14:textId="7A16AD92" w:rsidR="00733EF4" w:rsidRPr="007267C4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П</w:t>
      </w:r>
      <w:r w:rsidR="00733EF4" w:rsidRPr="007267C4">
        <w:rPr>
          <w:sz w:val="28"/>
          <w:szCs w:val="28"/>
          <w:highlight w:val="cyan"/>
        </w:rPr>
        <w:t>остроение модели бизнес-процессов</w:t>
      </w:r>
      <w:r w:rsidRPr="007267C4">
        <w:rPr>
          <w:sz w:val="28"/>
          <w:szCs w:val="28"/>
          <w:highlight w:val="cyan"/>
        </w:rPr>
        <w:t>.</w:t>
      </w:r>
    </w:p>
    <w:p w14:paraId="0D5478E1" w14:textId="4D4D7236" w:rsidR="00733EF4" w:rsidRPr="007267C4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И</w:t>
      </w:r>
      <w:r w:rsidR="00733EF4" w:rsidRPr="007267C4">
        <w:rPr>
          <w:sz w:val="28"/>
          <w:szCs w:val="28"/>
          <w:highlight w:val="cyan"/>
        </w:rPr>
        <w:t>дентификация узких мест и рисков существующей системы учёта</w:t>
      </w:r>
      <w:r w:rsidRPr="007267C4">
        <w:rPr>
          <w:sz w:val="28"/>
          <w:szCs w:val="28"/>
          <w:highlight w:val="cyan"/>
        </w:rPr>
        <w:t>.</w:t>
      </w:r>
    </w:p>
    <w:p w14:paraId="7CAE0AC7" w14:textId="4E9DC611" w:rsidR="00733EF4" w:rsidRPr="007267C4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lastRenderedPageBreak/>
        <w:t>И</w:t>
      </w:r>
      <w:r w:rsidR="00733EF4" w:rsidRPr="007267C4">
        <w:rPr>
          <w:sz w:val="28"/>
          <w:szCs w:val="28"/>
          <w:highlight w:val="cyan"/>
        </w:rPr>
        <w:t>зучение и сравнение альтернативных программных продуктов</w:t>
      </w:r>
      <w:r w:rsidRPr="007267C4">
        <w:rPr>
          <w:sz w:val="28"/>
          <w:szCs w:val="28"/>
          <w:highlight w:val="cyan"/>
        </w:rPr>
        <w:t>.</w:t>
      </w:r>
    </w:p>
    <w:p w14:paraId="3BE07997" w14:textId="271BA8FD" w:rsidR="00733EF4" w:rsidRPr="007267C4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П</w:t>
      </w:r>
      <w:r w:rsidR="00733EF4" w:rsidRPr="007267C4">
        <w:rPr>
          <w:sz w:val="28"/>
          <w:szCs w:val="28"/>
          <w:highlight w:val="cyan"/>
        </w:rPr>
        <w:t>остановка задачи автоматизации с учётом специфики предприятия</w:t>
      </w:r>
      <w:r w:rsidRPr="007267C4">
        <w:rPr>
          <w:sz w:val="28"/>
          <w:szCs w:val="28"/>
          <w:highlight w:val="cyan"/>
        </w:rPr>
        <w:t>.</w:t>
      </w:r>
    </w:p>
    <w:p w14:paraId="2DA57517" w14:textId="5FA725CB" w:rsidR="00733EF4" w:rsidRPr="007267C4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>П</w:t>
      </w:r>
      <w:r w:rsidR="00733EF4" w:rsidRPr="007267C4">
        <w:rPr>
          <w:sz w:val="28"/>
          <w:szCs w:val="28"/>
          <w:highlight w:val="cyan"/>
        </w:rPr>
        <w:t xml:space="preserve">ланирование этапов </w:t>
      </w:r>
      <w:r w:rsidR="00F14C1E" w:rsidRPr="007267C4">
        <w:rPr>
          <w:sz w:val="28"/>
          <w:szCs w:val="28"/>
          <w:highlight w:val="cyan"/>
        </w:rPr>
        <w:t xml:space="preserve">внедрения системы </w:t>
      </w:r>
      <w:r w:rsidR="00733EF4" w:rsidRPr="007267C4">
        <w:rPr>
          <w:sz w:val="28"/>
          <w:szCs w:val="28"/>
          <w:highlight w:val="cyan"/>
        </w:rPr>
        <w:t>и</w:t>
      </w:r>
      <w:r w:rsidR="00F14C1E" w:rsidRPr="007267C4">
        <w:rPr>
          <w:sz w:val="28"/>
          <w:szCs w:val="28"/>
          <w:highlight w:val="cyan"/>
        </w:rPr>
        <w:t xml:space="preserve"> разработки модуля для неё</w:t>
      </w:r>
      <w:r w:rsidR="00733EF4" w:rsidRPr="007267C4">
        <w:rPr>
          <w:sz w:val="28"/>
          <w:szCs w:val="28"/>
          <w:highlight w:val="cyan"/>
        </w:rPr>
        <w:t>.</w:t>
      </w:r>
    </w:p>
    <w:p w14:paraId="131B4EB5" w14:textId="284FF0FA" w:rsidR="00115D69" w:rsidRPr="007267C4" w:rsidRDefault="00733EF4" w:rsidP="00F014A9">
      <w:pPr>
        <w:spacing w:line="360" w:lineRule="auto"/>
        <w:ind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 xml:space="preserve">Объектом исследования является ИП, осуществляющее </w:t>
      </w:r>
      <w:r w:rsidR="00115D69" w:rsidRPr="007267C4">
        <w:rPr>
          <w:sz w:val="28"/>
          <w:szCs w:val="28"/>
          <w:highlight w:val="cyan"/>
        </w:rPr>
        <w:t xml:space="preserve">розничную </w:t>
      </w:r>
      <w:r w:rsidRPr="007267C4">
        <w:rPr>
          <w:sz w:val="28"/>
          <w:szCs w:val="28"/>
          <w:highlight w:val="cyan"/>
        </w:rPr>
        <w:t>торговую</w:t>
      </w:r>
      <w:r w:rsidR="0029658E" w:rsidRPr="007267C4">
        <w:rPr>
          <w:sz w:val="28"/>
          <w:szCs w:val="28"/>
          <w:highlight w:val="cyan"/>
        </w:rPr>
        <w:t xml:space="preserve"> деятельность</w:t>
      </w:r>
      <w:r w:rsidRPr="007267C4">
        <w:rPr>
          <w:sz w:val="28"/>
          <w:szCs w:val="28"/>
          <w:highlight w:val="cyan"/>
        </w:rPr>
        <w:t>.</w:t>
      </w:r>
      <w:r w:rsidR="00F014A9" w:rsidRPr="007267C4">
        <w:rPr>
          <w:sz w:val="28"/>
          <w:szCs w:val="28"/>
          <w:highlight w:val="cyan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</w:rPr>
      </w:pPr>
      <w:r w:rsidRPr="007267C4">
        <w:rPr>
          <w:sz w:val="28"/>
          <w:szCs w:val="28"/>
          <w:highlight w:val="cyan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3B544354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ИП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</w:rPr>
        <w:t>ИП</w:t>
      </w:r>
      <w:r w:rsidRPr="0095748F">
        <w:rPr>
          <w:rFonts w:eastAsia="Calibri"/>
          <w:bCs/>
          <w:sz w:val="28"/>
          <w:szCs w:val="22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WhatsApp,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</w:rPr>
        <w:t>1С</w:t>
      </w:r>
      <w:r w:rsidR="00725F9D" w:rsidRPr="0095748F">
        <w:rPr>
          <w:rFonts w:eastAsia="Calibri"/>
          <w:bCs/>
          <w:sz w:val="28"/>
          <w:szCs w:val="22"/>
        </w:rPr>
        <w:t>:</w:t>
      </w:r>
      <w:r w:rsidR="00F50F6B" w:rsidRPr="0095748F">
        <w:rPr>
          <w:rFonts w:eastAsia="Calibri"/>
          <w:bCs/>
          <w:sz w:val="28"/>
          <w:szCs w:val="22"/>
        </w:rPr>
        <w:t xml:space="preserve"> Штрих-М</w:t>
      </w:r>
      <w:r w:rsidRPr="0095748F">
        <w:rPr>
          <w:rFonts w:eastAsia="Calibri"/>
          <w:bCs/>
          <w:sz w:val="28"/>
          <w:szCs w:val="22"/>
        </w:rPr>
        <w:t>, консультирует по характеристикам продукции и оформляет кассовую операцию.</w:t>
      </w:r>
    </w:p>
    <w:p w14:paraId="46E5C70A" w14:textId="77777777" w:rsidR="00746A3D" w:rsidRDefault="003B6A3C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8F4C01">
        <w:rPr>
          <w:rFonts w:eastAsia="Calibri"/>
          <w:bCs/>
          <w:sz w:val="28"/>
          <w:szCs w:val="22"/>
          <w:lang w:val="ru-RU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</w:t>
      </w:r>
    </w:p>
    <w:p w14:paraId="59058EF1" w14:textId="33A2DDA7" w:rsidR="00F26E8D" w:rsidRPr="00746A3D" w:rsidRDefault="008F4C01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  <w14:ligatures w14:val="standardContextual"/>
        </w:rPr>
      </w:pPr>
      <w:r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В рамках выпускной квалификационной работы рассматривается замена используемой в ИП системы товарного учёта на новое программное решение, ориентированное на автоматизацию операций, централизованное хранение данных и синхронизацию остатков между торговыми точками. В рамках проекта также осуществляется проектирование модуля веб-торговли, интегрированного с системой учёта,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включающего каталогизацию товаров, отображение остатков в реальном времени, фильтрацию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поиск по характеристикам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и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оформление онлайн-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покупок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 что позволяет вывести ассортимент в цифровой канал и расширить охват аудитории.</w:t>
      </w:r>
    </w:p>
    <w:p w14:paraId="31124BE6" w14:textId="77777777" w:rsidR="00F26E8D" w:rsidRPr="008F4C01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lastRenderedPageBreak/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3C40297D" w:rsidR="003B6A3C" w:rsidRPr="0095748F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В</w:t>
      </w:r>
      <w:r w:rsidR="003B6A3C" w:rsidRPr="0095748F">
        <w:rPr>
          <w:rFonts w:eastAsia="Calibri"/>
          <w:bCs/>
          <w:sz w:val="28"/>
          <w:szCs w:val="22"/>
        </w:rPr>
        <w:t xml:space="preserve"> </w:t>
      </w:r>
      <w:r w:rsidRPr="0095748F">
        <w:rPr>
          <w:rFonts w:eastAsia="Calibri"/>
          <w:bCs/>
          <w:sz w:val="28"/>
          <w:szCs w:val="22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</w:rPr>
        <w:t xml:space="preserve"> высший уровень управления сосредоточен у владельца,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</w:rPr>
        <w:t xml:space="preserve">работу с </w:t>
      </w:r>
      <w:r w:rsidRPr="0095748F">
        <w:rPr>
          <w:rFonts w:eastAsia="Calibri"/>
          <w:bCs/>
          <w:sz w:val="28"/>
          <w:szCs w:val="22"/>
        </w:rPr>
        <w:t>маркировк</w:t>
      </w:r>
      <w:r w:rsidR="00D84D65" w:rsidRPr="0095748F">
        <w:rPr>
          <w:rFonts w:eastAsia="Calibri"/>
          <w:bCs/>
          <w:sz w:val="28"/>
          <w:szCs w:val="22"/>
        </w:rPr>
        <w:t>ой</w:t>
      </w:r>
      <w:r w:rsidRPr="0095748F">
        <w:rPr>
          <w:rFonts w:eastAsia="Calibri"/>
          <w:bCs/>
          <w:sz w:val="28"/>
          <w:szCs w:val="22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</w:rPr>
        <w:t>А.</w:t>
      </w:r>
      <w:r w:rsidRPr="0095748F">
        <w:rPr>
          <w:rFonts w:eastAsia="Calibri"/>
          <w:bCs/>
          <w:sz w:val="28"/>
          <w:szCs w:val="22"/>
        </w:rPr>
        <w:t>1.</w:t>
      </w:r>
    </w:p>
    <w:p w14:paraId="70C20170" w14:textId="77777777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0188D238" w14:textId="24A9E963" w:rsidR="003A1768" w:rsidRPr="003A1768" w:rsidRDefault="003A1768" w:rsidP="007373C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</w:rPr>
      </w:pPr>
      <w:bookmarkStart w:id="21" w:name="_Toc198540716"/>
      <w:r w:rsidRPr="003A1768">
        <w:rPr>
          <w:rFonts w:eastAsia="Calibri"/>
        </w:rPr>
        <w:t>Информационная система</w:t>
      </w:r>
      <w:bookmarkEnd w:id="21"/>
    </w:p>
    <w:p w14:paraId="6C372F18" w14:textId="3A7B9A06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В качестве программных инструментов на каждом рабочем месте используется платформа 1</w:t>
      </w:r>
      <w:r w:rsidRPr="007373C4">
        <w:rPr>
          <w:rFonts w:eastAsia="Calibri"/>
          <w:bCs/>
          <w:sz w:val="28"/>
          <w:szCs w:val="22"/>
          <w:lang w:val="ru-RU"/>
        </w:rPr>
        <w:t>С: Предприятие</w:t>
      </w:r>
      <w:r w:rsidRPr="007373C4">
        <w:rPr>
          <w:rFonts w:eastAsia="Calibri"/>
          <w:bCs/>
          <w:sz w:val="28"/>
          <w:szCs w:val="22"/>
          <w:lang w:val="ru-RU"/>
        </w:rPr>
        <w:t xml:space="preserve"> 8.3, на которой развёрнута конфигурация 1</w:t>
      </w:r>
      <w:r w:rsidRPr="007373C4">
        <w:rPr>
          <w:rFonts w:eastAsia="Calibri"/>
          <w:bCs/>
          <w:sz w:val="28"/>
          <w:szCs w:val="22"/>
          <w:lang w:val="ru-RU"/>
        </w:rPr>
        <w:t>С: Штрих</w:t>
      </w:r>
      <w:r w:rsidRPr="007373C4">
        <w:rPr>
          <w:rFonts w:eastAsia="Calibri"/>
          <w:bCs/>
          <w:sz w:val="28"/>
          <w:szCs w:val="22"/>
          <w:lang w:val="ru-RU"/>
        </w:rPr>
        <w:t xml:space="preserve">-М: Торговое предприятие — прикладное решение, предназначенное для автоматизации процессов розничной торговли. В ИП применяются две автономные копии данной системы, установленные на </w:t>
      </w:r>
      <w:r w:rsidRPr="007373C4">
        <w:rPr>
          <w:rFonts w:eastAsia="Calibri"/>
          <w:bCs/>
          <w:sz w:val="28"/>
          <w:szCs w:val="22"/>
          <w:lang w:val="ru-RU"/>
        </w:rPr>
        <w:lastRenderedPageBreak/>
        <w:t>кассовых ПК в каждой торговой точке. Они функционируют без подключения к общей базе данных и не используют сетевые протоколы для синхронизации.</w:t>
      </w:r>
    </w:p>
    <w:p w14:paraId="1C16AAE0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Передача данных между магазинами осуществляется вручную — путём физического переноса информации на съёмном накопителе. Этот накопитель используется для выгрузки отчётов о продажах, загрузки данных о новых поступлениях, а также перемещения остатков между точками. После завершения смены устройство извлекается, переносится на другой ПК, где данные загружаются в соответствующую копию программы.</w:t>
      </w:r>
    </w:p>
    <w:p w14:paraId="2CA6104B" w14:textId="5241E56B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Каждая кассовая точка оснащена </w:t>
      </w:r>
      <w:r w:rsidRPr="007373C4">
        <w:rPr>
          <w:rFonts w:eastAsia="Calibri"/>
          <w:bCs/>
          <w:sz w:val="28"/>
          <w:szCs w:val="22"/>
        </w:rPr>
        <w:t>POS</w:t>
      </w:r>
      <w:r w:rsidRPr="007373C4">
        <w:rPr>
          <w:rFonts w:eastAsia="Calibri"/>
          <w:bCs/>
          <w:sz w:val="28"/>
          <w:szCs w:val="22"/>
          <w:lang w:val="ru-RU"/>
        </w:rPr>
        <w:t>-системой, подключённой к фискальному регистратору (ККМ), персональным компьютером для обработки информации и формирования отчётности, а также сетевым оборудованием для базового интернет-доступа. Однако все операции в 1</w:t>
      </w:r>
      <w:r w:rsidRPr="007373C4">
        <w:rPr>
          <w:rFonts w:eastAsia="Calibri"/>
          <w:bCs/>
          <w:sz w:val="28"/>
          <w:szCs w:val="22"/>
          <w:lang w:val="ru-RU"/>
        </w:rPr>
        <w:t>С: Штрих</w:t>
      </w:r>
      <w:r w:rsidRPr="007373C4">
        <w:rPr>
          <w:rFonts w:eastAsia="Calibri"/>
          <w:bCs/>
          <w:sz w:val="28"/>
          <w:szCs w:val="22"/>
          <w:lang w:val="ru-RU"/>
        </w:rPr>
        <w:t>-М выполняются в рамках локальной среды: обмен осуществляется исключительно через перенос накопителя, без использования облачных или сетевых механизмов синхронизации.</w:t>
      </w:r>
    </w:p>
    <w:p w14:paraId="79CBDA92" w14:textId="47E3EEE3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Указанное программное решение выполняет функции регистрации поступлений, учёта остатков, оформления продаж, проведения инвентаризаций и экспорта отчётных данных. Вместе с тем, система 1</w:t>
      </w:r>
      <w:r w:rsidRPr="007373C4">
        <w:rPr>
          <w:rFonts w:eastAsia="Calibri"/>
          <w:bCs/>
          <w:sz w:val="28"/>
          <w:szCs w:val="22"/>
          <w:lang w:val="ru-RU"/>
        </w:rPr>
        <w:t>С: Штрих</w:t>
      </w:r>
      <w:r w:rsidRPr="007373C4">
        <w:rPr>
          <w:rFonts w:eastAsia="Calibri"/>
          <w:bCs/>
          <w:sz w:val="28"/>
          <w:szCs w:val="22"/>
          <w:lang w:val="ru-RU"/>
        </w:rPr>
        <w:t>-М устарела: официальная поддержка прекращена, обновления не выпускаются, а функциональность не соответствует современным требованиям законодательства, включая требования по кассовой технике и цифровой торговле. Это создаёт риски совместимости и надёжности при дальнейшем использовании.</w:t>
      </w:r>
    </w:p>
    <w:p w14:paraId="1C8CFE44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вспомогательных инструментов используются табличный редактор </w:t>
      </w:r>
      <w:r w:rsidRPr="007373C4">
        <w:rPr>
          <w:rFonts w:eastAsia="Calibri"/>
          <w:bCs/>
          <w:sz w:val="28"/>
          <w:szCs w:val="22"/>
        </w:rPr>
        <w:t>Microsoft</w:t>
      </w:r>
      <w:r w:rsidRPr="007373C4">
        <w:rPr>
          <w:rFonts w:eastAsia="Calibri"/>
          <w:bCs/>
          <w:sz w:val="28"/>
          <w:szCs w:val="22"/>
          <w:lang w:val="ru-RU"/>
        </w:rPr>
        <w:t xml:space="preserve"> </w:t>
      </w:r>
      <w:r w:rsidRPr="007373C4">
        <w:rPr>
          <w:rFonts w:eastAsia="Calibri"/>
          <w:bCs/>
          <w:sz w:val="28"/>
          <w:szCs w:val="22"/>
        </w:rPr>
        <w:t>Excel</w:t>
      </w:r>
      <w:r w:rsidRPr="007373C4">
        <w:rPr>
          <w:rFonts w:eastAsia="Calibri"/>
          <w:bCs/>
          <w:sz w:val="28"/>
          <w:szCs w:val="22"/>
          <w:lang w:val="ru-RU"/>
        </w:rPr>
        <w:t xml:space="preserve"> — для ручного формирования сводных отчётов, и система Диадок — для ведения электронного документооборота. Все действия по учёту, передаче данных и подготовке отчётности выполняются вручную, с консолидацией файлов через локальные накопители.</w:t>
      </w:r>
    </w:p>
    <w:p w14:paraId="14FEC827" w14:textId="2F979A56" w:rsidR="00DD6F16" w:rsidRPr="0095748F" w:rsidRDefault="007373C4" w:rsidP="00C079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7373C4">
        <w:rPr>
          <w:rFonts w:eastAsia="Calibri"/>
          <w:bCs/>
          <w:sz w:val="28"/>
          <w:szCs w:val="22"/>
          <w:lang w:val="ru-RU"/>
        </w:rPr>
        <w:t>Схема информационного и аппаратного взаимодействия в торговой точке представлена на рисунке А.2.</w:t>
      </w:r>
    </w:p>
    <w:p w14:paraId="19EC8AF0" w14:textId="448E9969" w:rsidR="00C93CD8" w:rsidRDefault="00C93CD8" w:rsidP="000827EF">
      <w:pPr>
        <w:pStyle w:val="a4"/>
        <w:numPr>
          <w:ilvl w:val="1"/>
          <w:numId w:val="33"/>
        </w:numPr>
        <w:ind w:left="0" w:firstLine="709"/>
        <w:jc w:val="both"/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lastRenderedPageBreak/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7A0089BA" w14:textId="741F192A" w:rsidR="00B421B1" w:rsidRPr="00B421B1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B421B1">
        <w:rPr>
          <w:rFonts w:eastAsia="Calibri"/>
          <w:bCs/>
          <w:sz w:val="28"/>
          <w:szCs w:val="22"/>
        </w:rPr>
        <w:t>Разработка прикладного программного обеспечения, предназначенного для автоматизации учёта и организации онлайн-продаж, требует предварительного выбора методологии проектирования, способной обеспечить устойчивую архитектуру, адаптацию к изменениям бизнес-процессов и возможность расширения функциональности. Выбор методологической базы определяет структуру информационной системы, принципы взаимодействия между компонентами и подходы к реализации пользовательских сценариев.</w:t>
      </w:r>
    </w:p>
    <w:p w14:paraId="6DC8730A" w14:textId="68154329" w:rsidR="00B421B1" w:rsidRPr="00B421B1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B421B1">
        <w:rPr>
          <w:rFonts w:eastAsia="Calibri"/>
          <w:bCs/>
          <w:sz w:val="28"/>
          <w:szCs w:val="22"/>
        </w:rPr>
        <w:t>В условиях ограниченности ресурсов, высокой плотности операций и необходимости интеграции с внешними сервисами критично обеспечить структурную целостность программного решения и избежать избыточной сложности при его сопровождении. Поэтому на этапе обоснования архитектурных решений проведён сравнительный анализ двух наиболее применимых методологий — функционально-ориентированной и объектно-ориентированной. Каждая из них имеет свои сильные стороны и ограничения, которые целесообразно учитывать в зависимости от специфики предприятия и задач, решаемых системой.</w:t>
      </w:r>
    </w:p>
    <w:p w14:paraId="27F28C21" w14:textId="783D878D" w:rsidR="00C93CD8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B421B1">
        <w:rPr>
          <w:rFonts w:eastAsia="Calibri"/>
          <w:bCs/>
          <w:sz w:val="28"/>
          <w:szCs w:val="22"/>
        </w:rPr>
        <w:t xml:space="preserve">Ниже приводится характеристика указанных методологий, рассмотренных с позиции их применимости к </w:t>
      </w:r>
      <w:r w:rsidR="00EE578A">
        <w:rPr>
          <w:rFonts w:eastAsia="Calibri"/>
          <w:bCs/>
          <w:sz w:val="28"/>
          <w:szCs w:val="22"/>
        </w:rPr>
        <w:t>проектирование</w:t>
      </w:r>
      <w:r w:rsidRPr="00B421B1">
        <w:rPr>
          <w:rFonts w:eastAsia="Calibri"/>
          <w:bCs/>
          <w:sz w:val="28"/>
          <w:szCs w:val="22"/>
        </w:rPr>
        <w:t xml:space="preserve"> программного продукта для розничной торговли на базе ИП.</w:t>
      </w:r>
    </w:p>
    <w:p w14:paraId="4793036C" w14:textId="77777777" w:rsidR="00B421B1" w:rsidRPr="0095748F" w:rsidRDefault="00B421B1" w:rsidP="000827E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1EF68DD4" w14:textId="77777777" w:rsidR="00C93CD8" w:rsidRPr="0095748F" w:rsidRDefault="00C93CD8" w:rsidP="000827EF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9"/>
      <w:bookmarkStart w:id="27" w:name="_Toc197016045"/>
      <w:bookmarkStart w:id="28" w:name="_Toc197016206"/>
      <w:bookmarkStart w:id="29" w:name="_Toc198540719"/>
      <w:r w:rsidRPr="0095748F">
        <w:t>Функционально-ориентированное проектирование</w:t>
      </w:r>
      <w:bookmarkEnd w:id="26"/>
      <w:bookmarkEnd w:id="27"/>
      <w:bookmarkEnd w:id="28"/>
      <w:bookmarkEnd w:id="29"/>
    </w:p>
    <w:p w14:paraId="6E17C198" w14:textId="0E9DA688" w:rsidR="006851C7" w:rsidRPr="005D0830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5D0830">
        <w:rPr>
          <w:rFonts w:eastAsia="Calibri"/>
          <w:bCs/>
          <w:sz w:val="28"/>
          <w:szCs w:val="22"/>
        </w:rPr>
        <w:t>Функционально-ориентированный подход представляет собой 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не формируя единую модель предметной области [10].</w:t>
      </w:r>
    </w:p>
    <w:p w14:paraId="3D62B0A8" w14:textId="510A7876" w:rsidR="006851C7" w:rsidRPr="005D0830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5D0830">
        <w:rPr>
          <w:rFonts w:eastAsia="Calibri"/>
          <w:bCs/>
          <w:sz w:val="28"/>
          <w:szCs w:val="22"/>
        </w:rPr>
        <w:lastRenderedPageBreak/>
        <w:t>Одним из преимуществ функционального подхода является его 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19BC24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6851C7">
        <w:rPr>
          <w:rFonts w:eastAsia="Calibri"/>
          <w:bCs/>
          <w:sz w:val="28"/>
          <w:szCs w:val="22"/>
        </w:rPr>
        <w:t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на сайте.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6851C7">
        <w:rPr>
          <w:rFonts w:eastAsia="Calibri"/>
          <w:bCs/>
          <w:sz w:val="28"/>
          <w:szCs w:val="22"/>
        </w:rPr>
        <w:t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компонентами [11].</w:t>
      </w:r>
    </w:p>
    <w:p w14:paraId="56C1F469" w14:textId="77777777" w:rsid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8"/>
      <w:bookmarkStart w:id="31" w:name="_Toc197016044"/>
      <w:bookmarkStart w:id="32" w:name="_Toc197016205"/>
      <w:bookmarkStart w:id="33" w:name="_Toc198540718"/>
      <w:r w:rsidRPr="0095748F">
        <w:t>Объектно-ориентированное проектирование</w:t>
      </w:r>
      <w:bookmarkEnd w:id="30"/>
      <w:bookmarkEnd w:id="31"/>
      <w:bookmarkEnd w:id="32"/>
      <w:bookmarkEnd w:id="33"/>
    </w:p>
    <w:p w14:paraId="664EDC3B" w14:textId="6E53F00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6851C7">
        <w:rPr>
          <w:rFonts w:eastAsia="Calibri"/>
          <w:bCs/>
          <w:sz w:val="28"/>
          <w:szCs w:val="22"/>
        </w:rPr>
        <w:t xml:space="preserve">В рамках разработки программного решения для автоматизации товарооборота и реализации онлайн-продаж на предприятии розничной торговли спортивными товарами в качестве основной методологии </w:t>
      </w:r>
      <w:r w:rsidRPr="006851C7">
        <w:rPr>
          <w:rFonts w:eastAsia="Calibri"/>
          <w:bCs/>
          <w:sz w:val="28"/>
          <w:szCs w:val="22"/>
        </w:rPr>
        <w:lastRenderedPageBreak/>
        <w:t>проектирования выбрана объектно-ориентированная парадигма. Данный выбор обусловлен необходимостью обеспечить структурную целостность создаваемой системы, возможность её масштабирования и адаптацию под изменение бизнес-процессов в условиях расширения предприятия.</w:t>
      </w:r>
    </w:p>
    <w:p w14:paraId="5F104480" w14:textId="7C0887F0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6851C7">
        <w:rPr>
          <w:rFonts w:eastAsia="Calibri"/>
          <w:bCs/>
          <w:sz w:val="28"/>
          <w:szCs w:val="22"/>
        </w:rPr>
        <w:t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подход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5ABC11ED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6851C7">
        <w:rPr>
          <w:rFonts w:eastAsia="Calibri"/>
          <w:bCs/>
          <w:sz w:val="28"/>
          <w:szCs w:val="22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объектно-ориентированный подход демонстрирует высокую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6851C7">
        <w:rPr>
          <w:rFonts w:eastAsia="Calibri"/>
          <w:bCs/>
          <w:sz w:val="28"/>
          <w:szCs w:val="22"/>
        </w:rPr>
        <w:t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UML-диаграмм позволяет зафиксировать структуру системы, её поведенческую модель и точки взаимодействия с пользователем 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5427BDB5" w:rsidR="0009590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6851C7">
        <w:rPr>
          <w:rFonts w:eastAsia="Calibri"/>
          <w:bCs/>
          <w:sz w:val="28"/>
          <w:szCs w:val="22"/>
        </w:rPr>
        <w:t>Таким образом, исходя из масштабируемости, сложности взаимодействий и необходимости поддержки интеграций, объектно-</w:t>
      </w:r>
      <w:r w:rsidRPr="006851C7">
        <w:rPr>
          <w:rFonts w:eastAsia="Calibri"/>
          <w:bCs/>
          <w:sz w:val="28"/>
          <w:szCs w:val="22"/>
        </w:rPr>
        <w:lastRenderedPageBreak/>
        <w:t>ориентированная методология проектирования выбрана как наиболее оптимальная для реализации программного продукта в рамках проекта цифровизации ИП</w:t>
      </w:r>
      <w:r w:rsidR="005D0830">
        <w:rPr>
          <w:rFonts w:eastAsia="Calibri"/>
          <w:bCs/>
          <w:sz w:val="28"/>
          <w:szCs w:val="22"/>
        </w:rPr>
        <w:t>.</w:t>
      </w:r>
    </w:p>
    <w:p w14:paraId="0E98A6F0" w14:textId="77777777" w:rsidR="006851C7" w:rsidRPr="0095748F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</w:rPr>
      </w:pPr>
      <w:r w:rsidRPr="0095748F">
        <w:rPr>
          <w:rFonts w:eastAsia="Aptos"/>
          <w:bCs/>
          <w:sz w:val="28"/>
          <w:szCs w:val="22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</w:rPr>
        <w:t>.</w:t>
      </w:r>
    </w:p>
    <w:p w14:paraId="6DFF114B" w14:textId="7EE16D00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</w:rPr>
      </w:pPr>
      <w:r w:rsidRPr="0095748F">
        <w:rPr>
          <w:rFonts w:eastAsia="Aptos"/>
          <w:bCs/>
          <w:sz w:val="28"/>
          <w:szCs w:val="22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</w:rPr>
        <w:t xml:space="preserve"> </w:t>
      </w:r>
      <w:r w:rsidRPr="0095748F">
        <w:rPr>
          <w:rFonts w:eastAsia="Aptos"/>
          <w:sz w:val="28"/>
          <w:szCs w:val="22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</w:rPr>
        <w:t>ое</w:t>
      </w:r>
      <w:r w:rsidRPr="0095748F">
        <w:rPr>
          <w:rFonts w:eastAsia="Aptos"/>
          <w:sz w:val="28"/>
          <w:szCs w:val="22"/>
        </w:rPr>
        <w:t xml:space="preserve"> </w:t>
      </w:r>
      <w:r w:rsidR="00BC4E53" w:rsidRPr="0095748F">
        <w:rPr>
          <w:rFonts w:eastAsia="Aptos"/>
          <w:sz w:val="28"/>
          <w:szCs w:val="22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</w:rPr>
        <w:t>ИП</w:t>
      </w:r>
      <w:r w:rsidRPr="0095748F">
        <w:rPr>
          <w:rFonts w:eastAsia="Aptos"/>
          <w:sz w:val="28"/>
          <w:szCs w:val="22"/>
        </w:rPr>
        <w:t>.</w:t>
      </w:r>
    </w:p>
    <w:p w14:paraId="6D47638D" w14:textId="71066ED6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</w:rPr>
      </w:pPr>
      <w:r w:rsidRPr="0095748F">
        <w:rPr>
          <w:rFonts w:eastAsia="Aptos"/>
          <w:sz w:val="28"/>
          <w:szCs w:val="22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</w:rPr>
        <w:t xml:space="preserve"> </w:t>
      </w:r>
      <w:r w:rsidRPr="0095748F">
        <w:rPr>
          <w:rFonts w:eastAsia="Aptos"/>
          <w:sz w:val="28"/>
          <w:szCs w:val="22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</w:rPr>
      </w:pPr>
      <w:r w:rsidRPr="0095748F">
        <w:rPr>
          <w:rFonts w:eastAsia="Aptos"/>
          <w:sz w:val="28"/>
          <w:szCs w:val="22"/>
        </w:rPr>
        <w:lastRenderedPageBreak/>
        <w:t>Периодически владельцем проводится</w:t>
      </w:r>
      <w:r w:rsidR="00B35B52" w:rsidRPr="0095748F">
        <w:rPr>
          <w:rFonts w:eastAsia="Aptos"/>
          <w:sz w:val="28"/>
          <w:szCs w:val="22"/>
        </w:rPr>
        <w:t xml:space="preserve"> </w:t>
      </w:r>
      <w:r w:rsidRPr="0095748F">
        <w:rPr>
          <w:rFonts w:eastAsia="Aptos"/>
          <w:sz w:val="28"/>
          <w:szCs w:val="22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</w:rPr>
        <w:t>программе</w:t>
      </w:r>
      <w:r w:rsidRPr="0095748F">
        <w:rPr>
          <w:rFonts w:eastAsia="Aptos"/>
          <w:sz w:val="28"/>
          <w:szCs w:val="22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</w:rPr>
      </w:pPr>
      <w:r w:rsidRPr="0095748F">
        <w:rPr>
          <w:rFonts w:eastAsia="Aptos"/>
          <w:sz w:val="28"/>
          <w:szCs w:val="22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</w:rPr>
        <w:t xml:space="preserve"> </w:t>
      </w:r>
      <w:r w:rsidRPr="0095748F">
        <w:rPr>
          <w:rFonts w:eastAsia="Aptos"/>
          <w:sz w:val="28"/>
          <w:szCs w:val="22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</w:rPr>
      </w:pPr>
      <w:r w:rsidRPr="0095748F">
        <w:rPr>
          <w:rFonts w:eastAsia="Aptos"/>
          <w:sz w:val="28"/>
          <w:szCs w:val="22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</w:rPr>
        <w:t xml:space="preserve"> </w:t>
      </w:r>
      <w:r w:rsidRPr="0095748F">
        <w:rPr>
          <w:rFonts w:eastAsia="Aptos"/>
          <w:sz w:val="28"/>
          <w:szCs w:val="22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</w:rPr>
        <w:t>программе</w:t>
      </w:r>
      <w:r w:rsidRPr="0095748F">
        <w:rPr>
          <w:rFonts w:eastAsia="Aptos"/>
          <w:sz w:val="28"/>
          <w:szCs w:val="22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</w:rPr>
      </w:pPr>
      <w:r w:rsidRPr="0095748F">
        <w:rPr>
          <w:rFonts w:eastAsia="Aptos"/>
          <w:sz w:val="28"/>
          <w:szCs w:val="22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</w:rPr>
        <w:t>го программного продукта</w:t>
      </w:r>
      <w:r w:rsidRPr="0095748F">
        <w:rPr>
          <w:rFonts w:eastAsia="Aptos"/>
          <w:bCs/>
          <w:sz w:val="28"/>
          <w:szCs w:val="22"/>
        </w:rPr>
        <w:t>, котор</w:t>
      </w:r>
      <w:r w:rsidR="004B60F8" w:rsidRPr="0095748F">
        <w:rPr>
          <w:rFonts w:eastAsia="Aptos"/>
          <w:bCs/>
          <w:sz w:val="28"/>
          <w:szCs w:val="22"/>
        </w:rPr>
        <w:t>ый</w:t>
      </w:r>
      <w:r w:rsidRPr="0095748F">
        <w:rPr>
          <w:rFonts w:eastAsia="Aptos"/>
          <w:bCs/>
          <w:sz w:val="28"/>
          <w:szCs w:val="22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</w:rPr>
      </w:pPr>
      <w:r w:rsidRPr="0095748F">
        <w:rPr>
          <w:rFonts w:eastAsia="Aptos"/>
          <w:sz w:val="28"/>
          <w:szCs w:val="22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</w:rPr>
      </w:pPr>
      <w:r w:rsidRPr="0095748F">
        <w:rPr>
          <w:rFonts w:eastAsia="Aptos"/>
          <w:bCs/>
          <w:noProof/>
          <w:sz w:val="28"/>
          <w:szCs w:val="22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</w:rPr>
      </w:pPr>
      <w:r w:rsidRPr="0095748F">
        <w:rPr>
          <w:rFonts w:eastAsia="Aptos"/>
          <w:sz w:val="28"/>
          <w:szCs w:val="28"/>
        </w:rPr>
        <w:t>Рисунок 2 – Модель бизнес-процессов</w:t>
      </w:r>
    </w:p>
    <w:p w14:paraId="019B784E" w14:textId="517A3BB8" w:rsidR="003D2904" w:rsidRPr="0095748F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</w:rPr>
        <w:t>3</w:t>
      </w:r>
      <w:r w:rsidRPr="0095748F">
        <w:rPr>
          <w:rFonts w:eastAsia="Calibri"/>
          <w:color w:val="000000"/>
          <w:sz w:val="28"/>
          <w:szCs w:val="22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</w:rPr>
        <w:t>1</w:t>
      </w:r>
      <w:r w:rsidR="00E84AD7" w:rsidRPr="00E84AD7">
        <w:rPr>
          <w:rFonts w:eastAsia="Calibri"/>
          <w:color w:val="000000"/>
          <w:sz w:val="28"/>
          <w:szCs w:val="22"/>
        </w:rPr>
        <w:t>2</w:t>
      </w:r>
      <w:r w:rsidRPr="0095748F">
        <w:rPr>
          <w:rFonts w:eastAsia="Calibri"/>
          <w:color w:val="000000"/>
          <w:sz w:val="28"/>
          <w:szCs w:val="22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460A74">
      <w:pPr>
        <w:pStyle w:val="a6"/>
        <w:rPr>
          <w:rFonts w:eastAsia="Aptos"/>
          <w:bCs/>
        </w:rPr>
      </w:pPr>
      <w:r w:rsidRPr="0095748F">
        <w:rPr>
          <w:rFonts w:eastAsia="Aptos"/>
          <w:bCs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460A74">
      <w:pPr>
        <w:pStyle w:val="a6"/>
        <w:rPr>
          <w:rFonts w:eastAsia="Aptos"/>
        </w:rPr>
      </w:pPr>
      <w:r w:rsidRPr="0095748F">
        <w:rPr>
          <w:rFonts w:eastAsia="Aptos"/>
          <w:bCs/>
        </w:rPr>
        <w:t xml:space="preserve">Центральным объектом </w:t>
      </w:r>
      <w:r w:rsidR="00E06246" w:rsidRPr="0095748F">
        <w:rPr>
          <w:rFonts w:eastAsia="Aptos"/>
          <w:bCs/>
        </w:rPr>
        <w:t>программы</w:t>
      </w:r>
      <w:r w:rsidRPr="0095748F">
        <w:rPr>
          <w:rFonts w:eastAsia="Aptos"/>
          <w:bCs/>
        </w:rPr>
        <w:t xml:space="preserve"> является </w:t>
      </w:r>
      <w:r w:rsidRPr="0095748F">
        <w:rPr>
          <w:rFonts w:eastAsia="Aptos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95748F">
        <w:rPr>
          <w:rFonts w:eastAsia="Aptos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460A74">
      <w:pPr>
        <w:pStyle w:val="a6"/>
        <w:rPr>
          <w:rFonts w:eastAsia="Aptos"/>
          <w:bCs/>
        </w:rPr>
      </w:pPr>
      <w:r w:rsidRPr="0095748F">
        <w:rPr>
          <w:rFonts w:eastAsia="Aptos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</w:rPr>
        <w:t>программ</w:t>
      </w:r>
      <w:r w:rsidR="00A613BA" w:rsidRPr="0095748F">
        <w:rPr>
          <w:rFonts w:eastAsia="Aptos"/>
          <w:bCs/>
        </w:rPr>
        <w:t>е</w:t>
      </w:r>
      <w:r w:rsidRPr="0095748F">
        <w:rPr>
          <w:rFonts w:eastAsia="Aptos"/>
          <w:bCs/>
        </w:rPr>
        <w:t xml:space="preserve"> и влияет на данные об остатках.</w:t>
      </w:r>
    </w:p>
    <w:p w14:paraId="3D9BA519" w14:textId="77777777" w:rsidR="003F14C2" w:rsidRPr="0095748F" w:rsidRDefault="003F14C2" w:rsidP="00460A74">
      <w:pPr>
        <w:pStyle w:val="a6"/>
        <w:rPr>
          <w:rFonts w:eastAsia="Aptos"/>
          <w:bCs/>
        </w:rPr>
      </w:pPr>
      <w:r w:rsidRPr="0095748F">
        <w:rPr>
          <w:rFonts w:eastAsia="Aptos"/>
          <w:bCs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460A74">
      <w:pPr>
        <w:pStyle w:val="a6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6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6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652D04D0" w14:textId="16F26503" w:rsidR="00237708" w:rsidRPr="00A47615" w:rsidRDefault="00237708" w:rsidP="00A47615">
      <w:pPr>
        <w:pStyle w:val="af"/>
      </w:pPr>
      <w:r w:rsidRPr="00A1637D">
        <w:rPr>
          <w:highlight w:val="cyan"/>
        </w:rPr>
        <w:t xml:space="preserve">В ходе анализа предметной области розничной торговли спортивными товарами, осуществляемой индивидуальным предпринимателем, были выявлены ключевые организационно-технологические проблемы, решение которых предусмотрено в рамках внедрения программного продукта для автоматизации товарооборота и запуска модуля онлайн-торговли. </w:t>
      </w:r>
      <w:r w:rsidR="00A47615" w:rsidRPr="00A1637D">
        <w:rPr>
          <w:highlight w:val="cyan"/>
          <w:lang w:val="ru-RU"/>
          <w14:ligatures w14:val="standardContextual"/>
        </w:rPr>
        <w:t>На момент проведения анализа у ИП отсутствовал интернет-магазин, позволяющий клиентам просматривать ассортимент, оформлять заказы и производить оплату онлайн. Это ограничивало охват аудитории и препятствовало использованию современных цифровых каналов продаж.</w:t>
      </w:r>
      <w:r w:rsidRPr="00A1637D">
        <w:rPr>
          <w:highlight w:val="cyan"/>
        </w:rPr>
        <w:t xml:space="preserve"> Это существенно ограничивало охват потенциальной аудитории и не позволяло использовать современные каналы привлечения заказов, включая </w:t>
      </w:r>
      <w:proofErr w:type="spellStart"/>
      <w:r w:rsidRPr="00A1637D">
        <w:rPr>
          <w:highlight w:val="cyan"/>
        </w:rPr>
        <w:t>Telegram</w:t>
      </w:r>
      <w:proofErr w:type="spellEnd"/>
      <w:r w:rsidRPr="00A1637D">
        <w:rPr>
          <w:highlight w:val="cyan"/>
        </w:rPr>
        <w:t xml:space="preserve"> и площадки объявлений.</w:t>
      </w:r>
    </w:p>
    <w:p w14:paraId="2CD082D2" w14:textId="34A6927E" w:rsidR="00237708" w:rsidRDefault="00237708" w:rsidP="00237708">
      <w:pPr>
        <w:pStyle w:val="af"/>
      </w:pPr>
      <w:r>
        <w:t>Ещё одной проблемой выступала разрозненность учётных данных между торговыми точками. Каждая из них функционировала на отдельной локальной версии программы, а обмен информацией осуществлялся вручную, через физический носитель. Это приводило к росту вероятности несогласованности остатков и усложняло формирование сводной отчётности.</w:t>
      </w:r>
    </w:p>
    <w:p w14:paraId="2BEDC0D3" w14:textId="754EC1DD" w:rsidR="00237708" w:rsidRDefault="00237708" w:rsidP="00237708">
      <w:pPr>
        <w:pStyle w:val="af"/>
      </w:pPr>
      <w:r>
        <w:t>Процесс формирования ассортимента и управления закупками также характеризовался низкой эффективностью. Решения принимались владельцем на основе неформализованных запросов и визуального анализа остатков, без систематизированной аналитики. Отсутствие централизованного доступа к информации о динамике продаж, возвратах и покупательских предпочтениях снижало точность планирования. Новое программное обеспечение должно устранить этот разрыв, обеспечив формирование отчётов и поддержку обоснованного принятия решений.</w:t>
      </w:r>
    </w:p>
    <w:p w14:paraId="5840EE6B" w14:textId="6970302C" w:rsidR="00237708" w:rsidRDefault="00237708" w:rsidP="00237708">
      <w:pPr>
        <w:pStyle w:val="af"/>
      </w:pPr>
      <w:r>
        <w:t xml:space="preserve">Дополнительные ограничения были связаны с недостаточной прозрачностью кассовых операций: действующая программа не обеспечивала оперативного доступа к статистике по продажам, что затрудняло текущий контроль и замедляло реакцию на изменения. Внедрение системы с </w:t>
      </w:r>
      <w:r>
        <w:lastRenderedPageBreak/>
        <w:t>автоматической регистрацией транзакций и доступом к аналитике в режиме реального времени решает этот вопрос.</w:t>
      </w:r>
    </w:p>
    <w:p w14:paraId="4A7920C3" w14:textId="42991587" w:rsidR="004948DE" w:rsidRDefault="00237708" w:rsidP="00237708">
      <w:pPr>
        <w:pStyle w:val="af"/>
      </w:pPr>
      <w:r>
        <w:t>Важно отметить, что предлагаемая система не отменяет существующие ручные процедуры, а дополняет их цифровыми инструментами — от подачи заявки до актуализации остатков и генерации отчётности. Это позволяет сохранить привычную модель взаимодействия персонала с клиентами, одновременно повышая управляемость, прозрачность и устойчивость бизнес-процессов.</w:t>
      </w:r>
    </w:p>
    <w:p w14:paraId="05DBBE6D" w14:textId="77777777" w:rsidR="00237708" w:rsidRPr="0095748F" w:rsidRDefault="00237708" w:rsidP="00237708">
      <w:pPr>
        <w:pStyle w:val="af"/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1D32BBAB" w14:textId="054D379E" w:rsidR="00A47615" w:rsidRPr="00372BEF" w:rsidRDefault="004948DE" w:rsidP="00AD1D4D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372BEF">
        <w:rPr>
          <w:rFonts w:eastAsia="Aptos"/>
          <w:bCs/>
          <w:sz w:val="28"/>
          <w:szCs w:val="22"/>
          <w:lang w:val="ru-RU"/>
        </w:rPr>
        <w:t xml:space="preserve">В ходе практики предстоит развернуть </w:t>
      </w:r>
      <w:r w:rsidR="005F0A21" w:rsidRPr="00372BEF">
        <w:rPr>
          <w:rFonts w:eastAsia="Aptos"/>
          <w:bCs/>
          <w:sz w:val="28"/>
          <w:szCs w:val="22"/>
          <w:lang w:val="ru-RU"/>
        </w:rPr>
        <w:t xml:space="preserve">в </w:t>
      </w:r>
      <w:r w:rsidRPr="00372BEF">
        <w:rPr>
          <w:rFonts w:eastAsia="Aptos"/>
          <w:bCs/>
          <w:sz w:val="28"/>
          <w:szCs w:val="22"/>
          <w:lang w:val="ru-RU"/>
        </w:rPr>
        <w:t xml:space="preserve">ИП новое программное обеспечение, </w:t>
      </w:r>
      <w:r w:rsidR="004A22B6" w:rsidRPr="00372BEF">
        <w:rPr>
          <w:rFonts w:eastAsia="Aptos"/>
          <w:bCs/>
          <w:sz w:val="28"/>
          <w:szCs w:val="22"/>
          <w:lang w:val="ru-RU"/>
        </w:rPr>
        <w:t>с целью</w:t>
      </w:r>
      <w:r w:rsidRPr="00372BEF">
        <w:rPr>
          <w:rFonts w:eastAsia="Aptos"/>
          <w:bCs/>
          <w:sz w:val="28"/>
          <w:szCs w:val="22"/>
          <w:lang w:val="ru-RU"/>
        </w:rPr>
        <w:t xml:space="preserve"> фиксаци</w:t>
      </w:r>
      <w:r w:rsidR="004A22B6" w:rsidRPr="00372BEF">
        <w:rPr>
          <w:rFonts w:eastAsia="Aptos"/>
          <w:bCs/>
          <w:sz w:val="28"/>
          <w:szCs w:val="22"/>
          <w:lang w:val="ru-RU"/>
        </w:rPr>
        <w:t>и</w:t>
      </w:r>
      <w:r w:rsidRPr="00372BEF">
        <w:rPr>
          <w:rFonts w:eastAsia="Aptos"/>
          <w:bCs/>
          <w:sz w:val="28"/>
          <w:szCs w:val="22"/>
          <w:lang w:val="ru-RU"/>
        </w:rPr>
        <w:t xml:space="preserve"> товарооборота, выполнить её адаптацию под текущие бизнес-процессы,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а затем спроектировать к нему модуль онлайн-торговли,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>позволяющий перевести розничную деятельность в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sz w:val="28"/>
          <w:szCs w:val="22"/>
          <w:highlight w:val="cyan"/>
          <w:lang w:val="ru-RU"/>
        </w:rPr>
        <w:t>онлайн-среду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>с полной синхронизацией остатков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и поддержкой оформления </w:t>
      </w:r>
      <w:r w:rsidR="00043AB3" w:rsidRPr="00A1637D">
        <w:rPr>
          <w:rFonts w:eastAsia="Aptos"/>
          <w:bCs/>
          <w:sz w:val="28"/>
          <w:szCs w:val="22"/>
          <w:highlight w:val="cyan"/>
          <w:lang w:val="ru-RU"/>
        </w:rPr>
        <w:t>покупок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 через сайт.</w:t>
      </w:r>
    </w:p>
    <w:p w14:paraId="79B3B3BD" w14:textId="04C7638A" w:rsidR="004948DE" w:rsidRPr="00FD4E96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</w:rPr>
      </w:pPr>
      <w:r w:rsidRPr="00A47615">
        <w:rPr>
          <w:rFonts w:eastAsia="Aptos"/>
          <w:bCs/>
          <w:sz w:val="28"/>
          <w:szCs w:val="22"/>
          <w:lang w:val="ru-RU"/>
        </w:rPr>
        <w:t>Проектируемый</w:t>
      </w:r>
      <w:r w:rsidR="004948DE" w:rsidRPr="00A47615">
        <w:rPr>
          <w:rFonts w:eastAsia="Aptos"/>
          <w:bCs/>
          <w:sz w:val="28"/>
          <w:szCs w:val="22"/>
          <w:lang w:val="ru-RU"/>
        </w:rPr>
        <w:t xml:space="preserve"> модуль должен работать как веб</w:t>
      </w:r>
      <w:r w:rsidR="004948DE" w:rsidRPr="00A47615">
        <w:rPr>
          <w:rFonts w:eastAsia="Aptos"/>
          <w:bCs/>
          <w:sz w:val="28"/>
          <w:szCs w:val="22"/>
          <w:lang w:val="ru-RU"/>
        </w:rPr>
        <w:noBreakHyphen/>
        <w:t xml:space="preserve">платформа, связанная с внутренним контуром нового программного продукта для товарного учёта. </w:t>
      </w:r>
      <w:proofErr w:type="spellStart"/>
      <w:r w:rsidR="004948DE" w:rsidRPr="00FD4E96">
        <w:rPr>
          <w:rFonts w:eastAsia="Aptos"/>
          <w:bCs/>
          <w:sz w:val="28"/>
          <w:szCs w:val="22"/>
        </w:rPr>
        <w:t>Через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</w:t>
      </w:r>
      <w:proofErr w:type="spellStart"/>
      <w:r w:rsidR="004948DE" w:rsidRPr="00FD4E96">
        <w:rPr>
          <w:rFonts w:eastAsia="Aptos"/>
          <w:bCs/>
          <w:sz w:val="28"/>
          <w:szCs w:val="22"/>
        </w:rPr>
        <w:t>эту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</w:t>
      </w:r>
      <w:proofErr w:type="spellStart"/>
      <w:r w:rsidR="004948DE" w:rsidRPr="00FD4E96">
        <w:rPr>
          <w:rFonts w:eastAsia="Aptos"/>
          <w:bCs/>
          <w:sz w:val="28"/>
          <w:szCs w:val="22"/>
        </w:rPr>
        <w:t>платформу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</w:t>
      </w:r>
      <w:proofErr w:type="spellStart"/>
      <w:r w:rsidR="004948DE" w:rsidRPr="00FD4E96">
        <w:rPr>
          <w:rFonts w:eastAsia="Aptos"/>
          <w:bCs/>
          <w:sz w:val="28"/>
          <w:szCs w:val="22"/>
        </w:rPr>
        <w:t>сотрудники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смогут публиковать карточки товаров, принимать интернет</w:t>
      </w:r>
      <w:r w:rsidR="004948DE" w:rsidRPr="00FD4E96">
        <w:rPr>
          <w:rFonts w:eastAsia="Aptos"/>
          <w:bCs/>
          <w:sz w:val="28"/>
          <w:szCs w:val="22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</w:t>
      </w:r>
      <w:proofErr w:type="spellStart"/>
      <w:r w:rsidR="004948DE" w:rsidRPr="00FD4E96">
        <w:rPr>
          <w:rFonts w:eastAsia="Aptos"/>
          <w:bCs/>
          <w:sz w:val="28"/>
          <w:szCs w:val="22"/>
        </w:rPr>
        <w:t>маркетплейсы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Farpost, </w:t>
      </w:r>
      <w:proofErr w:type="spellStart"/>
      <w:r w:rsidR="004948DE" w:rsidRPr="00FD4E96">
        <w:rPr>
          <w:rFonts w:eastAsia="Aptos"/>
          <w:bCs/>
          <w:sz w:val="28"/>
          <w:szCs w:val="22"/>
        </w:rPr>
        <w:t>Avito</w:t>
      </w:r>
      <w:proofErr w:type="spellEnd"/>
      <w:r w:rsidR="004948DE" w:rsidRPr="00FD4E96">
        <w:rPr>
          <w:rFonts w:eastAsia="Aptos"/>
          <w:bCs/>
          <w:sz w:val="28"/>
          <w:szCs w:val="22"/>
        </w:rPr>
        <w:t>, Юла и в Telegram</w:t>
      </w:r>
      <w:r w:rsidR="004948DE" w:rsidRPr="00FD4E96">
        <w:rPr>
          <w:rFonts w:eastAsia="Aptos"/>
          <w:bCs/>
          <w:sz w:val="28"/>
          <w:szCs w:val="22"/>
        </w:rPr>
        <w:noBreakHyphen/>
        <w:t xml:space="preserve">канал предприятия. Новая программный продукт должен корректно фиксировать кассовые транзакции, поддерживать ролевую модель для продавцов, товароведа и владельца, </w:t>
      </w:r>
      <w:r w:rsidR="00E34B01" w:rsidRPr="00FD4E96">
        <w:rPr>
          <w:rFonts w:eastAsia="Aptos"/>
          <w:bCs/>
          <w:sz w:val="28"/>
          <w:szCs w:val="22"/>
        </w:rPr>
        <w:t>обеспечивать безопасное подключение ККТ</w:t>
      </w:r>
      <w:r w:rsidR="00E34B01" w:rsidRPr="00FD4E96">
        <w:rPr>
          <w:rFonts w:eastAsia="Aptos"/>
          <w:bCs/>
          <w:sz w:val="28"/>
          <w:szCs w:val="22"/>
        </w:rPr>
        <w:noBreakHyphen/>
        <w:t>сервера при обработке продаж</w:t>
      </w:r>
      <w:r w:rsidR="00E34B01">
        <w:rPr>
          <w:rFonts w:eastAsia="Aptos"/>
          <w:bCs/>
          <w:sz w:val="28"/>
          <w:szCs w:val="22"/>
        </w:rPr>
        <w:t xml:space="preserve">, </w:t>
      </w:r>
      <w:r w:rsidR="004948DE" w:rsidRPr="00FD4E96">
        <w:rPr>
          <w:rFonts w:eastAsia="Aptos"/>
          <w:bCs/>
          <w:sz w:val="28"/>
          <w:szCs w:val="22"/>
        </w:rPr>
        <w:t xml:space="preserve">а также </w:t>
      </w:r>
      <w:r w:rsidR="00E34B01" w:rsidRPr="00FD4E96">
        <w:rPr>
          <w:rFonts w:eastAsia="Aptos"/>
          <w:bCs/>
          <w:sz w:val="28"/>
          <w:szCs w:val="22"/>
        </w:rPr>
        <w:t>считывать данные о маркировке «Честный ЗНАК»</w:t>
      </w:r>
      <w:r w:rsidR="004948DE" w:rsidRPr="00FD4E96">
        <w:rPr>
          <w:rFonts w:eastAsia="Aptos"/>
          <w:bCs/>
          <w:sz w:val="28"/>
          <w:szCs w:val="22"/>
        </w:rPr>
        <w:t>. Внедрение модуля позволит консолидировать офлайн</w:t>
      </w:r>
      <w:r w:rsidR="004948DE" w:rsidRPr="00FD4E96">
        <w:rPr>
          <w:rFonts w:eastAsia="Aptos"/>
          <w:bCs/>
          <w:sz w:val="28"/>
          <w:szCs w:val="22"/>
        </w:rPr>
        <w:noBreakHyphen/>
        <w:t xml:space="preserve"> и онлайн</w:t>
      </w:r>
      <w:r w:rsidR="004948DE" w:rsidRPr="00FD4E96">
        <w:rPr>
          <w:rFonts w:eastAsia="Aptos"/>
          <w:bCs/>
          <w:sz w:val="28"/>
          <w:szCs w:val="22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lastRenderedPageBreak/>
        <w:t xml:space="preserve">Анализ текущего состояния ИТ-инфраструктуры </w:t>
      </w:r>
      <w:r w:rsidR="005F0A21" w:rsidRPr="00FD4E96">
        <w:rPr>
          <w:rFonts w:eastAsia="Aptos"/>
          <w:bCs/>
          <w:sz w:val="28"/>
          <w:szCs w:val="22"/>
        </w:rPr>
        <w:t>ИП</w:t>
      </w:r>
      <w:r w:rsidRPr="00FD4E96">
        <w:rPr>
          <w:rFonts w:eastAsia="Aptos"/>
          <w:bCs/>
          <w:sz w:val="28"/>
          <w:szCs w:val="22"/>
        </w:rPr>
        <w:t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3E79BE40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>Проектирование архитектуры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1365118A" w:rsidR="004948DE" w:rsidRPr="00FD4E96" w:rsidRDefault="00DF3C64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proofErr w:type="spellStart"/>
      <w:r w:rsidRPr="00FD4E96">
        <w:rPr>
          <w:rFonts w:eastAsia="Aptos"/>
          <w:bCs/>
          <w:sz w:val="28"/>
          <w:szCs w:val="22"/>
        </w:rPr>
        <w:t>Проетирование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14F94D4E" w14:textId="569669AB" w:rsidR="004948DE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 w:rsidRPr="00FD4E96">
        <w:rPr>
          <w:rFonts w:eastAsia="Aptos"/>
          <w:bCs/>
          <w:sz w:val="28"/>
          <w:szCs w:val="22"/>
        </w:rPr>
        <w:t xml:space="preserve"> ИП</w:t>
      </w:r>
      <w:r w:rsidRPr="00FD4E96">
        <w:rPr>
          <w:rFonts w:eastAsia="Aptos"/>
          <w:bCs/>
          <w:sz w:val="28"/>
          <w:szCs w:val="22"/>
        </w:rPr>
        <w:t>.</w:t>
      </w:r>
    </w:p>
    <w:p w14:paraId="6360B091" w14:textId="654C460A" w:rsidR="00D74756" w:rsidRPr="00D74756" w:rsidRDefault="00D74756" w:rsidP="00D74756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>Реализация связки с системой маркировки «Честный ЗНАК», отказ от печатной этикетки, обеспечивая их долговечность и соответствие требованиям законодательства.</w:t>
      </w:r>
    </w:p>
    <w:p w14:paraId="3B1757CB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>Подключение защищённого соединения через SSL,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 xml:space="preserve">Внедрение механизма автоматической публикации товаров в Telegram-канал, а также на такие внешние площадки, как Farpost, </w:t>
      </w:r>
      <w:proofErr w:type="spellStart"/>
      <w:r w:rsidRPr="00FD4E96">
        <w:rPr>
          <w:rFonts w:eastAsia="Aptos"/>
          <w:bCs/>
          <w:sz w:val="28"/>
          <w:szCs w:val="22"/>
        </w:rPr>
        <w:t>Avito</w:t>
      </w:r>
      <w:proofErr w:type="spellEnd"/>
      <w:r w:rsidRPr="00FD4E96">
        <w:rPr>
          <w:rFonts w:eastAsia="Aptos"/>
          <w:bCs/>
          <w:sz w:val="28"/>
          <w:szCs w:val="22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 xml:space="preserve">Подготовка краткой пользовательской инструкции, проведение </w:t>
      </w:r>
      <w:r w:rsidRPr="00FD4E96">
        <w:rPr>
          <w:rFonts w:eastAsia="Aptos"/>
          <w:bCs/>
          <w:sz w:val="28"/>
          <w:szCs w:val="22"/>
        </w:rPr>
        <w:lastRenderedPageBreak/>
        <w:t>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FD4E96">
        <w:rPr>
          <w:rFonts w:eastAsia="Aptos"/>
          <w:bCs/>
          <w:sz w:val="28"/>
          <w:szCs w:val="22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0A6142CA" w:rsidR="003D2904" w:rsidRPr="0095748F" w:rsidRDefault="004948DE" w:rsidP="00460A74">
      <w:pPr>
        <w:widowControl w:val="0"/>
        <w:suppressAutoHyphens/>
        <w:spacing w:line="360" w:lineRule="auto"/>
        <w:ind w:firstLine="709"/>
        <w:jc w:val="both"/>
      </w:pPr>
      <w:r w:rsidRPr="00FD4E96">
        <w:rPr>
          <w:rFonts w:eastAsia="Aptos"/>
          <w:bCs/>
          <w:sz w:val="28"/>
          <w:szCs w:val="22"/>
        </w:rPr>
        <w:t>Проект включает фазы анализа, проектирования, настройки, тестирования и внедрения. При реализации используется итерационный подход, основанный на методологии RUP. На каждом этапе выполняется согласование с владельцем бизнеса, корректировка требований и адаптация под реальные условия работы магазин</w:t>
      </w:r>
      <w:r w:rsidR="004A22B6" w:rsidRPr="00FD4E96">
        <w:rPr>
          <w:rFonts w:eastAsia="Aptos"/>
          <w:bCs/>
          <w:sz w:val="28"/>
          <w:szCs w:val="22"/>
        </w:rPr>
        <w:t>ов</w:t>
      </w:r>
      <w:r w:rsidRPr="00FD4E96">
        <w:rPr>
          <w:rFonts w:eastAsia="Aptos"/>
          <w:bCs/>
          <w:sz w:val="28"/>
          <w:szCs w:val="22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</w:t>
      </w:r>
      <w:r w:rsidRPr="00D74756">
        <w:rPr>
          <w:rFonts w:eastAsia="Aptos"/>
          <w:bCs/>
          <w:sz w:val="28"/>
          <w:szCs w:val="22"/>
        </w:rPr>
        <w:t>.</w:t>
      </w:r>
      <w:r w:rsidR="003D2904" w:rsidRPr="0095748F"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0EE00832" w14:textId="60DEAE00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52" w:name="_Toc196064159"/>
      <w:bookmarkStart w:id="53" w:name="_Toc197016038"/>
      <w:bookmarkStart w:id="54" w:name="_Toc197016199"/>
      <w:bookmarkStart w:id="55" w:name="_Toc198540725"/>
      <w:r w:rsidRPr="0095748F">
        <w:t>Обоснование необходимости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119CA7DA" w14:textId="77777777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3C2805">
        <w:rPr>
          <w:rFonts w:eastAsia="Calibri"/>
          <w:bCs/>
          <w:sz w:val="28"/>
          <w:szCs w:val="22"/>
        </w:rPr>
        <w:t>Современные розничные предприятия, работающие в условиях высокой конкуренции и возрастающих требований со стороны клиентов, предъявляют особые требования к надёжности, прозрачности и скорости работы информационных систем, обеспечивающих учёт товарооборота и оформление заказов. В случае отказа от автоматизации и использования устаревших решений — таких как локальные версии учётных программ или ручная обработка операций — неизбежно возникают системные ограничения, негативно влияющие на эффективность бизнеса.</w:t>
      </w:r>
    </w:p>
    <w:p w14:paraId="2FF8A0D7" w14:textId="0541B3CE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3C2805">
        <w:rPr>
          <w:rFonts w:eastAsia="Calibri"/>
          <w:bCs/>
          <w:sz w:val="28"/>
          <w:szCs w:val="22"/>
        </w:rPr>
        <w:t>Прежде всего, отсутствие централизованной базы данных и единого интерфейса для управления поставками, остатками и продажами увеличивает вероятность ошибок, дублирования записей и расхождений между торговыми точками. Это ведёт к снижению точности учёта и усложняет контроль за запасами. Параллельно возникают задержки в получении информации: оформление продаж вручную, передача данных между сменами и сбор отчётности через табличные редакторы существенно замедляют доступ к аналитике. В такой ситуации владельцу становится сложно оперативно принимать решения, касающиеся закупок, ценообразования или корректировки ассортимента.</w:t>
      </w:r>
    </w:p>
    <w:p w14:paraId="42F607E3" w14:textId="449B9B7C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3C2805">
        <w:rPr>
          <w:rFonts w:eastAsia="Calibri"/>
          <w:bCs/>
          <w:sz w:val="28"/>
          <w:szCs w:val="22"/>
        </w:rPr>
        <w:t xml:space="preserve">По мере увеличения товарного оборота и расширения сети торговых точек ручные процессы перестают масштабироваться. Без использования единой учётной системы становится практически невозможно поддерживать стабильный уровень управляемости и качества обслуживания. Дополнительно усложняется контроль за документооборотом: данные, хранящиеся в разрозненных программах и внешних сервисах, таких как Диадок, не связаны </w:t>
      </w:r>
      <w:r w:rsidRPr="003C2805">
        <w:rPr>
          <w:rFonts w:eastAsia="Calibri"/>
          <w:bCs/>
          <w:sz w:val="28"/>
          <w:szCs w:val="22"/>
        </w:rPr>
        <w:lastRenderedPageBreak/>
        <w:t>в единую цепочку, что затрудняет сверку операций, контроль возвратов и учёт маркировки «Честный ЗНАК». В результате снижается информационная целостность, возрастает зависимость от отдельных сотрудников, а обучение новых работников требует дополнительных усилий из-за отсутствия унифицированного интерфейса.</w:t>
      </w:r>
    </w:p>
    <w:p w14:paraId="52CA0C5C" w14:textId="77777777" w:rsidR="00043AB3" w:rsidRPr="00043AB3" w:rsidRDefault="00043AB3" w:rsidP="00043AB3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>
        <w:rPr>
          <w:rFonts w:eastAsia="Calibri"/>
          <w:bCs/>
          <w:sz w:val="28"/>
          <w:szCs w:val="22"/>
          <w:lang w:val="ru-RU"/>
        </w:rPr>
        <w:t xml:space="preserve">В связи с этим </w:t>
      </w:r>
      <w:r w:rsidRPr="00043AB3">
        <w:rPr>
          <w:rFonts w:eastAsia="Calibri"/>
          <w:bCs/>
          <w:sz w:val="28"/>
          <w:szCs w:val="22"/>
          <w:lang w:val="ru-RU"/>
        </w:rPr>
        <w:t>внедрение единого программного решения с облачным хранением, интеграцией с ККТ-оборудованием и модулем онлайн-торговли рассматривается не как опциональное улучшение, а как необходимый шаг на пути к повышению управляемости, эффективности и цифровой зрелости индивидуального предпринимателя.</w:t>
      </w:r>
    </w:p>
    <w:p w14:paraId="04D9FB85" w14:textId="77777777" w:rsidR="003C2805" w:rsidRPr="00043AB3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proofErr w:type="spellStart"/>
      <w:r w:rsidRPr="0095748F">
        <w:t>Цели</w:t>
      </w:r>
      <w:proofErr w:type="spellEnd"/>
      <w:r w:rsidRPr="0095748F">
        <w:t xml:space="preserve"> использования </w:t>
      </w:r>
      <w:proofErr w:type="spellStart"/>
      <w:r w:rsidRPr="0095748F">
        <w:t>вычислительной</w:t>
      </w:r>
      <w:proofErr w:type="spellEnd"/>
      <w:r w:rsidRPr="0095748F">
        <w:t xml:space="preserve"> </w:t>
      </w:r>
      <w:proofErr w:type="spellStart"/>
      <w:r w:rsidRPr="0095748F">
        <w:t>техники</w:t>
      </w:r>
      <w:bookmarkEnd w:id="60"/>
      <w:bookmarkEnd w:id="61"/>
      <w:bookmarkEnd w:id="62"/>
      <w:bookmarkEnd w:id="63"/>
      <w:proofErr w:type="spellEnd"/>
    </w:p>
    <w:p w14:paraId="4ABD0D61" w14:textId="21EECE02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</w:rPr>
      </w:pPr>
      <w:r w:rsidRPr="00C8671A">
        <w:rPr>
          <w:rFonts w:eastAsia="SimSun" w:cstheme="minorBidi"/>
          <w:sz w:val="28"/>
          <w:szCs w:val="28"/>
        </w:rPr>
        <w:t>Для обеспечения стабильной работы модуля онлайн-продаж и его интеграции с основной учётной системой, вычислительная техника должна поддерживать ключевые функции сопровождения товарных операций — включая фиксацию продаж, резервирование остатков и обновление данных в общей базе без задержек. Важной задачей является синхронная работа с кассами: транзакции должны одновременно отражаться в фискальном регистраторе и в системе учёта. Обработка маркировки «Честный ЗНАК» должна происходить автоматически, с соблюдением требований законодательства и сохранением целостности данных.</w:t>
      </w:r>
    </w:p>
    <w:p w14:paraId="78302345" w14:textId="4A84D541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</w:rPr>
      </w:pPr>
      <w:r w:rsidRPr="00C8671A">
        <w:rPr>
          <w:rFonts w:eastAsia="SimSun" w:cstheme="minorBidi"/>
          <w:sz w:val="28"/>
          <w:szCs w:val="28"/>
        </w:rPr>
        <w:t xml:space="preserve">Инфраструктура проекта предполагает наличие механизма резервного копирования, синхронизации между точками и возможность масштабирования — как по количеству товаров, так и по числу торговых точек и подключаемых </w:t>
      </w:r>
      <w:proofErr w:type="spellStart"/>
      <w:r w:rsidRPr="00C8671A">
        <w:rPr>
          <w:rFonts w:eastAsia="SimSun" w:cstheme="minorBidi"/>
          <w:sz w:val="28"/>
          <w:szCs w:val="28"/>
        </w:rPr>
        <w:t>маркетплейсов</w:t>
      </w:r>
      <w:proofErr w:type="spellEnd"/>
      <w:r w:rsidRPr="00C8671A">
        <w:rPr>
          <w:rFonts w:eastAsia="SimSun" w:cstheme="minorBidi"/>
          <w:sz w:val="28"/>
          <w:szCs w:val="28"/>
        </w:rPr>
        <w:t>. Неотъемлемой частью является модуль для автоматической выгрузки карточек товаров на внешние площадки и приёма онлайн-заказов с фиксацией их статуса и резервированием позиций на складе.</w:t>
      </w:r>
    </w:p>
    <w:p w14:paraId="6F910E0D" w14:textId="64F5FE5F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</w:rPr>
      </w:pPr>
      <w:r w:rsidRPr="00C8671A">
        <w:rPr>
          <w:rFonts w:eastAsia="SimSun" w:cstheme="minorBidi"/>
          <w:sz w:val="28"/>
          <w:szCs w:val="28"/>
        </w:rPr>
        <w:t xml:space="preserve">Дополнительно требуется аналитический блок, позволяющий формировать отчёты по оборачиваемости, структуре продаж и эффективности категорий. Разграничение доступа между продавцами, товароведом и </w:t>
      </w:r>
      <w:r w:rsidRPr="00C8671A">
        <w:rPr>
          <w:rFonts w:eastAsia="SimSun" w:cstheme="minorBidi"/>
          <w:sz w:val="28"/>
          <w:szCs w:val="28"/>
        </w:rPr>
        <w:lastRenderedPageBreak/>
        <w:t>владельцем должно сопровождаться регистрацией действий в системе. Встроенные механизмы уведомлений обеспечивают контроль над событиями — такими как дефицит, приёмки и завершение инвентаризаций.</w:t>
      </w:r>
    </w:p>
    <w:p w14:paraId="3CC58988" w14:textId="2AD50DF2" w:rsid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</w:rPr>
      </w:pPr>
      <w:r w:rsidRPr="00C8671A">
        <w:rPr>
          <w:rFonts w:eastAsia="SimSun" w:cstheme="minorBidi"/>
          <w:sz w:val="28"/>
          <w:szCs w:val="28"/>
        </w:rPr>
        <w:t>Вся система должна соответствовать требованиям информационной безопасности и фискального законодательства: использовать шифрование, вести журналы операций и хранить кассовые данные в установленном формате. Управление системой осуществляется через единый веб-интерфейс, обеспечивающий настройку, мониторинг и администрирование. Таким образом, вычислительная среда становится основой для надёжного, масштабируемого и прозрачного функционирования цифрового торгового контура.</w:t>
      </w:r>
    </w:p>
    <w:p w14:paraId="266DC1FD" w14:textId="77777777" w:rsidR="00C8671A" w:rsidRPr="0095748F" w:rsidRDefault="00C8671A" w:rsidP="00D747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BDA2978" w14:textId="5D827D1E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546E2F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</w:rPr>
        <w:t>Для обоснования выбора разрабатываемо</w:t>
      </w:r>
      <w:r w:rsidR="0035062A" w:rsidRPr="00546E2F">
        <w:rPr>
          <w:rFonts w:eastAsiaTheme="minorHAnsi" w:cstheme="minorBidi"/>
          <w:color w:val="000000" w:themeColor="text1"/>
          <w:sz w:val="28"/>
          <w:szCs w:val="28"/>
        </w:rPr>
        <w:t>го программного продукта</w:t>
      </w:r>
      <w:r w:rsidRPr="00546E2F">
        <w:rPr>
          <w:rFonts w:eastAsiaTheme="minorHAnsi" w:cstheme="minorBidi"/>
          <w:color w:val="000000" w:themeColor="text1"/>
          <w:sz w:val="28"/>
          <w:szCs w:val="28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A5D6D77" w:rsidR="001F1A52" w:rsidRPr="007E4230" w:rsidRDefault="006D4223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Предлагаемое решение 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</w:t>
      </w:r>
      <w:r w:rsidR="00D74756">
        <w:rPr>
          <w:rFonts w:eastAsiaTheme="minorHAnsi" w:cstheme="minorBidi"/>
          <w:color w:val="000000" w:themeColor="text1"/>
          <w:sz w:val="28"/>
          <w:szCs w:val="28"/>
        </w:rPr>
        <w:t>проектируется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модуль онлайн-торговли.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Telegram, Farpost, </w:t>
      </w:r>
      <w:proofErr w:type="spellStart"/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Avito</w:t>
      </w:r>
      <w:proofErr w:type="spellEnd"/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</w:t>
      </w:r>
      <w:proofErr w:type="spellStart"/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кастомизации</w:t>
      </w:r>
      <w:proofErr w:type="spellEnd"/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, но требует серверного администрирования и самостоятельной технической поддержки.</w:t>
      </w:r>
    </w:p>
    <w:p w14:paraId="3B2770C5" w14:textId="21B49E4D" w:rsidR="001F1A52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</w:rPr>
      </w:pPr>
      <w:proofErr w:type="spellStart"/>
      <w:r w:rsidRPr="007E4230">
        <w:rPr>
          <w:rFonts w:eastAsiaTheme="minorHAnsi" w:cstheme="minorBidi"/>
          <w:color w:val="000000" w:themeColor="text1"/>
          <w:sz w:val="28"/>
          <w:szCs w:val="28"/>
        </w:rPr>
        <w:t>МойСклад</w:t>
      </w:r>
      <w:proofErr w:type="spellEnd"/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– облачн</w:t>
      </w:r>
      <w:r w:rsidR="001F3ACA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ое программное </w:t>
      </w:r>
      <w:r w:rsidR="001E6BB5" w:rsidRPr="007E4230">
        <w:rPr>
          <w:rFonts w:eastAsiaTheme="minorHAnsi" w:cstheme="minorBidi"/>
          <w:color w:val="000000" w:themeColor="text1"/>
          <w:sz w:val="28"/>
          <w:szCs w:val="28"/>
        </w:rPr>
        <w:t>решение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, ориентированная на малый и средний бизнес. Обеспечивает товарный учёт, контроль остатков, интеграцию с </w:t>
      </w:r>
      <w:proofErr w:type="spellStart"/>
      <w:r w:rsidRPr="007E4230">
        <w:rPr>
          <w:rFonts w:eastAsiaTheme="minorHAnsi" w:cstheme="minorBidi"/>
          <w:color w:val="000000" w:themeColor="text1"/>
          <w:sz w:val="28"/>
          <w:szCs w:val="28"/>
        </w:rPr>
        <w:t>маркетплейсами</w:t>
      </w:r>
      <w:proofErr w:type="spellEnd"/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и CRM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(</w:t>
      </w:r>
      <w:r w:rsidR="001E6BB5" w:rsidRPr="007E4230">
        <w:rPr>
          <w:rFonts w:eastAsiaTheme="minorHAnsi" w:cstheme="minorBidi"/>
          <w:color w:val="000000" w:themeColor="text1"/>
          <w:sz w:val="28"/>
          <w:szCs w:val="28"/>
        </w:rPr>
        <w:t>программного решения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для автоматизации процессов взаимодействия с клиентами, включая продажи, 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</w:rPr>
        <w:lastRenderedPageBreak/>
        <w:t>сервис и маркетинг)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, поддержку маркировки «Честный ЗНАК». </w:t>
      </w:r>
      <w:r w:rsidR="009F18AA">
        <w:rPr>
          <w:rFonts w:eastAsiaTheme="minorHAnsi" w:cstheme="minorBidi"/>
          <w:color w:val="000000" w:themeColor="text1"/>
          <w:sz w:val="28"/>
          <w:szCs w:val="28"/>
        </w:rPr>
        <w:t>Распространяется по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подписн</w:t>
      </w:r>
      <w:r w:rsidR="009F18AA">
        <w:rPr>
          <w:rFonts w:eastAsiaTheme="minorHAnsi" w:cstheme="minorBidi"/>
          <w:color w:val="000000" w:themeColor="text1"/>
          <w:sz w:val="28"/>
          <w:szCs w:val="28"/>
        </w:rPr>
        <w:t>ой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модель оплаты (от 2 000 руб./мес.), </w:t>
      </w:r>
      <w:r w:rsidR="009F18AA">
        <w:rPr>
          <w:rFonts w:eastAsiaTheme="minorHAnsi" w:cstheme="minorBidi"/>
          <w:color w:val="000000" w:themeColor="text1"/>
          <w:sz w:val="28"/>
          <w:szCs w:val="28"/>
        </w:rPr>
        <w:t>обладает разными модулями, однако сложен в настройке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[2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</w:rPr>
        <w:t>3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.</w:t>
      </w:r>
    </w:p>
    <w:p w14:paraId="731DFE9E" w14:textId="3CB7B2D8" w:rsidR="001F1A52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1С: Розница – локальная 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</w:rPr>
        <w:t>программа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[2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</w:rPr>
        <w:t>4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.</w:t>
      </w:r>
    </w:p>
    <w:p w14:paraId="6E05CDE5" w14:textId="46BD61ED" w:rsidR="00A062AB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</w:rPr>
        <w:t>Shop-Script – CMS</w:t>
      </w:r>
      <w:r w:rsidR="00A300CE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(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</w:rPr>
        <w:t>программа</w:t>
      </w:r>
      <w:r w:rsidR="00A300CE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системами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учёта товаров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, не поддерживает автоматизированную работу с ККТ</w:t>
      </w:r>
      <w:r w:rsidR="00A062AB" w:rsidRPr="007E4230">
        <w:rPr>
          <w:rFonts w:eastAsiaTheme="minorHAnsi" w:cstheme="minorBidi"/>
          <w:color w:val="000000" w:themeColor="text1"/>
          <w:sz w:val="28"/>
          <w:szCs w:val="28"/>
        </w:rPr>
        <w:t xml:space="preserve"> [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</w:rPr>
        <w:t>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</w:rPr>
        <w:t>5</w:t>
      </w:r>
      <w:r w:rsidR="00A062AB" w:rsidRPr="007E4230">
        <w:rPr>
          <w:rFonts w:eastAsiaTheme="minorHAnsi" w:cstheme="minorBidi"/>
          <w:color w:val="000000" w:themeColor="text1"/>
          <w:sz w:val="28"/>
          <w:szCs w:val="28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.</w:t>
      </w:r>
    </w:p>
    <w:p w14:paraId="680A720F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73C68DC6" w14:textId="7DBEA0F6" w:rsidR="003D2904" w:rsidRPr="003E51F2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3E51F2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62098455" w14:textId="4FDB46B0" w:rsidR="00C8671A" w:rsidRPr="00C8671A" w:rsidRDefault="00C8671A" w:rsidP="00C8671A">
      <w:pPr>
        <w:pStyle w:val="af"/>
        <w:rPr>
          <w:szCs w:val="28"/>
        </w:rPr>
      </w:pPr>
      <w:r w:rsidRPr="00C8671A">
        <w:rPr>
          <w:szCs w:val="28"/>
        </w:rPr>
        <w:t>Для детального сравнения с разрабатываемым решением в качестве ориентирующего продукта выбран «</w:t>
      </w:r>
      <w:proofErr w:type="spellStart"/>
      <w:r w:rsidRPr="00C8671A">
        <w:rPr>
          <w:szCs w:val="28"/>
        </w:rPr>
        <w:t>МойСклад</w:t>
      </w:r>
      <w:proofErr w:type="spellEnd"/>
      <w:r w:rsidRPr="00C8671A">
        <w:rPr>
          <w:szCs w:val="28"/>
        </w:rPr>
        <w:t>», поскольку он близок по концепции и структуре к проектируемой системе. Оба решения направлены на автоматизацию товарного учёта и продаж, включают механизмы управления остатками и поддержку онлайн-каналов. Популярность «</w:t>
      </w:r>
      <w:proofErr w:type="spellStart"/>
      <w:r w:rsidRPr="00C8671A">
        <w:rPr>
          <w:szCs w:val="28"/>
        </w:rPr>
        <w:t>МойСклада</w:t>
      </w:r>
      <w:proofErr w:type="spellEnd"/>
      <w:r w:rsidRPr="00C8671A">
        <w:rPr>
          <w:szCs w:val="28"/>
        </w:rPr>
        <w:t xml:space="preserve">» на рынке позволяет опираться на проверенные данные и проводить </w:t>
      </w:r>
      <w:r w:rsidR="0057015E">
        <w:rPr>
          <w:szCs w:val="28"/>
        </w:rPr>
        <w:t>сравнение</w:t>
      </w:r>
      <w:r w:rsidRPr="00C8671A">
        <w:rPr>
          <w:szCs w:val="28"/>
        </w:rPr>
        <w:t xml:space="preserve"> на основе </w:t>
      </w:r>
      <w:r w:rsidR="0057015E">
        <w:rPr>
          <w:szCs w:val="28"/>
        </w:rPr>
        <w:t>обширного опыта</w:t>
      </w:r>
      <w:r w:rsidRPr="00C8671A">
        <w:rPr>
          <w:szCs w:val="28"/>
        </w:rPr>
        <w:t xml:space="preserve"> применения</w:t>
      </w:r>
      <w:r w:rsidR="0057015E">
        <w:rPr>
          <w:szCs w:val="28"/>
        </w:rPr>
        <w:t xml:space="preserve"> другими пользователями</w:t>
      </w:r>
      <w:r w:rsidRPr="00C8671A">
        <w:rPr>
          <w:szCs w:val="28"/>
        </w:rPr>
        <w:t>. Дополнительным фактором является облачный формат платформы, благодаря которому система доступна для полноценного изучения и анализа без необходимости установки и технической настройки.</w:t>
      </w:r>
    </w:p>
    <w:p w14:paraId="53D0E026" w14:textId="222691EA" w:rsidR="00C8671A" w:rsidRPr="0095748F" w:rsidRDefault="00C8671A" w:rsidP="00C8671A">
      <w:pPr>
        <w:pStyle w:val="af"/>
      </w:pPr>
      <w:r w:rsidRPr="00C8671A">
        <w:rPr>
          <w:szCs w:val="28"/>
        </w:rPr>
        <w:t xml:space="preserve">Для корректного сопоставления необходимо сформировать перечень критериев, охватывающих как функциональные возможности, так и организационно-экономические характеристики. Это позволит провести комплексную оценку применимости решений к задачам индивидуального </w:t>
      </w:r>
      <w:r w:rsidRPr="00C8671A">
        <w:rPr>
          <w:szCs w:val="28"/>
        </w:rPr>
        <w:lastRenderedPageBreak/>
        <w:t>предпринимателя и обосновать целесообразность внедрения собственной разработки.</w:t>
      </w:r>
    </w:p>
    <w:p w14:paraId="40C64BF7" w14:textId="73B909BF" w:rsidR="00F27499" w:rsidRPr="0095748F" w:rsidRDefault="00F27499" w:rsidP="00460A74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Caption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Оценка общих расходов на покупку, внедрение, эксплуатацию и обслуживание </w:t>
            </w:r>
            <w:r w:rsidR="002903BC" w:rsidRPr="0095748F">
              <w:t>продукта</w:t>
            </w:r>
            <w:r w:rsidRPr="0095748F"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Возможность адаптации </w:t>
            </w:r>
            <w:r w:rsidR="002903BC" w:rsidRPr="0095748F">
              <w:t>ПО</w:t>
            </w:r>
            <w:r w:rsidRPr="0095748F"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Скорость </w:t>
            </w:r>
            <w:proofErr w:type="spellStart"/>
            <w:r w:rsidRPr="0095748F">
              <w:t>обновления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Простота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внедрения</w:t>
            </w:r>
            <w:proofErr w:type="spellEnd"/>
            <w:r w:rsidRPr="0095748F">
              <w:t xml:space="preserve"> и </w:t>
            </w:r>
            <w:proofErr w:type="spellStart"/>
            <w:r w:rsidRPr="0095748F"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Снижает затраты времени и ресурсов на развертывание </w:t>
            </w:r>
            <w:r w:rsidR="00072DB9" w:rsidRPr="0095748F">
              <w:t>программы</w:t>
            </w:r>
            <w:r w:rsidRPr="0095748F"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Автоматизация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Независимость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от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сторонних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Обеспечивает устойчивость </w:t>
            </w:r>
            <w:r w:rsidR="00072DB9" w:rsidRPr="0095748F">
              <w:t>ПО</w:t>
            </w:r>
            <w:r w:rsidRPr="0095748F"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Безопасность</w:t>
            </w:r>
            <w:proofErr w:type="spellEnd"/>
            <w:r w:rsidRPr="0095748F">
              <w:t xml:space="preserve"> данных</w:t>
            </w:r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Удобство</w:t>
            </w:r>
            <w:proofErr w:type="spellEnd"/>
            <w:r w:rsidRPr="0095748F">
              <w:t xml:space="preserve"> работы (</w:t>
            </w:r>
            <w:proofErr w:type="spellStart"/>
            <w:r w:rsidRPr="0095748F">
              <w:t>пользовательский</w:t>
            </w:r>
            <w:proofErr w:type="spellEnd"/>
            <w:r w:rsidRPr="0095748F">
              <w:t xml:space="preserve"> интерфейс)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Интуитивно понятный интерфейс сокращает время на освоение </w:t>
            </w:r>
            <w:r w:rsidR="00072DB9" w:rsidRPr="0095748F">
              <w:t>продукта</w:t>
            </w:r>
            <w:r w:rsidRPr="0095748F"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Соответствие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профилю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деятельности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Гарантирует, что функциональные возможности </w:t>
            </w:r>
            <w:r w:rsidR="00072DB9" w:rsidRPr="0095748F">
              <w:t>ПО</w:t>
            </w:r>
            <w:r w:rsidRPr="0095748F"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Время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обучения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t>программы</w:t>
            </w:r>
            <w:r w:rsidRPr="0095748F">
              <w:t xml:space="preserve"> и быстрее начать получать выгоды от её использования.</w:t>
            </w:r>
          </w:p>
        </w:tc>
      </w:tr>
    </w:tbl>
    <w:p w14:paraId="1EB27699" w14:textId="2A934C4D" w:rsidR="00B84C5C" w:rsidRDefault="005B5D6A" w:rsidP="000827EF">
      <w:pPr>
        <w:spacing w:before="40"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</w:rPr>
        <w:lastRenderedPageBreak/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="00B84C5C" w:rsidRPr="00B84C5C">
        <w:rPr>
          <w:rFonts w:eastAsiaTheme="minorHAnsi" w:cstheme="minorBidi"/>
          <w:color w:val="000000" w:themeColor="text1"/>
          <w:sz w:val="28"/>
          <w:szCs w:val="22"/>
        </w:rPr>
        <w:t>Сравнительная оценка программных решений</w:t>
      </w:r>
      <w:r w:rsidR="00B84C5C">
        <w:rPr>
          <w:rFonts w:eastAsiaTheme="minorHAnsi" w:cstheme="minorBidi"/>
          <w:color w:val="000000" w:themeColor="text1"/>
          <w:sz w:val="28"/>
          <w:szCs w:val="22"/>
        </w:rPr>
        <w:t xml:space="preserve"> </w:t>
      </w:r>
      <w:r w:rsidR="00B84C5C" w:rsidRPr="00B84C5C">
        <w:rPr>
          <w:rFonts w:eastAsiaTheme="minorHAnsi" w:cstheme="minorBidi"/>
          <w:color w:val="000000" w:themeColor="text1"/>
          <w:sz w:val="28"/>
          <w:szCs w:val="22"/>
        </w:rPr>
        <w:t>с комментариями по каждому критерию приведены в приложении Б.2</w:t>
      </w:r>
    </w:p>
    <w:p w14:paraId="572545EE" w14:textId="0A9FE10B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</w:t>
      </w:r>
      <w:r w:rsidR="00DF3C64">
        <w:rPr>
          <w:sz w:val="28"/>
          <w:szCs w:val="28"/>
        </w:rPr>
        <w:t>проектируемого</w:t>
      </w:r>
      <w:r w:rsidRPr="0095748F">
        <w:rPr>
          <w:sz w:val="28"/>
          <w:szCs w:val="28"/>
        </w:rPr>
        <w:t xml:space="preserve">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CF5CEE" w:rsidRDefault="0027114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271142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3D27C9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3.05pt;height:34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536200" r:id="rId14"/>
              </w:object>
            </w:r>
            <w:r w:rsidR="00F27499" w:rsidRPr="00CF5CEE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62C9DC3" w:rsidR="00F27499" w:rsidRPr="0095748F" w:rsidRDefault="00F27499" w:rsidP="00E85F72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E85F72">
        <w:rPr>
          <w:sz w:val="28"/>
          <w:szCs w:val="28"/>
        </w:rPr>
        <w:t>Б.</w:t>
      </w:r>
      <w:r w:rsidR="00161E94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представлены результаты расчета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 при пятибалльной шкале оценивания.</w:t>
      </w:r>
      <w:r w:rsidR="00E85F72">
        <w:rPr>
          <w:sz w:val="28"/>
          <w:szCs w:val="28"/>
        </w:rPr>
        <w:t xml:space="preserve"> </w:t>
      </w:r>
    </w:p>
    <w:p w14:paraId="1143BD89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Проведённая сравнительная оценка эксплуатационно-технических характеристик показала, что интегральный показатель качества предлагаемого программного продукта составил JЭТУ1 = 4.74, тогда как для системы «</w:t>
      </w:r>
      <w:proofErr w:type="spellStart"/>
      <w:r w:rsidRPr="007C024F">
        <w:rPr>
          <w:sz w:val="28"/>
          <w:szCs w:val="28"/>
        </w:rPr>
        <w:t>МойСклад</w:t>
      </w:r>
      <w:proofErr w:type="spellEnd"/>
      <w:r w:rsidRPr="007C024F">
        <w:rPr>
          <w:sz w:val="28"/>
          <w:szCs w:val="28"/>
        </w:rPr>
        <w:t xml:space="preserve">» — JЭТУ2 = 3.96. Это означает, что разрабатываемое решение </w:t>
      </w:r>
      <w:r w:rsidRPr="007C024F">
        <w:rPr>
          <w:sz w:val="28"/>
          <w:szCs w:val="28"/>
        </w:rPr>
        <w:lastRenderedPageBreak/>
        <w:t>демонстрирует более высокий суммарный балл, превышая аналог примерно на 20% по совокупности ключевых параметров.</w:t>
      </w:r>
    </w:p>
    <w:p w14:paraId="7B0A3AE1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Полученные результаты позволяют сделать однозначный вывод о том, что программный продукт, разрабатываемый в рамках проекта, обладает более выраженным эксплуатационным потенциалом. Его основные преимущества сосредоточены в области глубокой автоматизации процессов, встроенной интеграции с внешними торговыми площадками, архитектурной независимости от сторонних сервисов, а также высокой степени гибкости и адаптивности под требования конкретного бизнеса.</w:t>
      </w:r>
    </w:p>
    <w:p w14:paraId="582CF44C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В то же время выявлен и важный компромиссный момент: предлагаемое решение требует самостоятельного развёртывания и администрирования, что подразумевает наличие минимальных технических компетенций у владельца или выделенного специалиста. В этом аспекте «</w:t>
      </w:r>
      <w:proofErr w:type="spellStart"/>
      <w:r w:rsidRPr="007C024F">
        <w:rPr>
          <w:sz w:val="28"/>
          <w:szCs w:val="28"/>
        </w:rPr>
        <w:t>МойСклад</w:t>
      </w:r>
      <w:proofErr w:type="spellEnd"/>
      <w:r w:rsidRPr="007C024F">
        <w:rPr>
          <w:sz w:val="28"/>
          <w:szCs w:val="28"/>
        </w:rPr>
        <w:t>» выигрывает за счёт готовой облачной инфраструктуры, ориентированной на пользователя без IT-подготовки.</w:t>
      </w:r>
    </w:p>
    <w:p w14:paraId="25091C9C" w14:textId="067673A9" w:rsidR="00E56254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С экономической точки зрения отсутствие абонентской платы, возможность хостинга на собственных мощностях и отсутствие жёсткой привязки к поставщику делают проектируемое решение более рентабельным для долгосрочного использования. Это особенно актуально для малого бизнеса, где приоритетом является сокращение постоянных расходов при сохранении гибкости и контроля над системой.</w:t>
      </w:r>
    </w:p>
    <w:p w14:paraId="093FBC7E" w14:textId="77777777" w:rsidR="007C024F" w:rsidRPr="0095748F" w:rsidRDefault="007C024F" w:rsidP="007C024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72" w:name="_Toc196064171"/>
      <w:bookmarkStart w:id="73" w:name="_Toc197016047"/>
      <w:bookmarkStart w:id="74" w:name="_Toc197016208"/>
      <w:bookmarkStart w:id="75" w:name="_Toc198540730"/>
      <w:r w:rsidRPr="0095748F"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540731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12CB0BAD" w:rsidR="00E56254" w:rsidRPr="002C7195" w:rsidRDefault="00DF3C64" w:rsidP="00ED5F89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>
        <w:rPr>
          <w:rFonts w:eastAsia="Aptos"/>
          <w:color w:val="000000"/>
          <w:sz w:val="28"/>
          <w:szCs w:val="22"/>
        </w:rPr>
        <w:t>Проектирование</w:t>
      </w:r>
      <w:r w:rsidR="00E56254" w:rsidRPr="0095748F">
        <w:rPr>
          <w:rFonts w:eastAsia="Aptos"/>
          <w:color w:val="000000"/>
          <w:sz w:val="28"/>
          <w:szCs w:val="22"/>
        </w:rPr>
        <w:t xml:space="preserve"> программного продукта для управления товарным учётом и оформлением заказов направлен</w:t>
      </w:r>
      <w:r>
        <w:rPr>
          <w:rFonts w:eastAsia="Aptos"/>
          <w:color w:val="000000"/>
          <w:sz w:val="28"/>
          <w:szCs w:val="22"/>
        </w:rPr>
        <w:t>о</w:t>
      </w:r>
      <w:r w:rsidR="00E56254" w:rsidRPr="0095748F">
        <w:rPr>
          <w:rFonts w:eastAsia="Aptos"/>
          <w:color w:val="000000"/>
          <w:sz w:val="28"/>
          <w:szCs w:val="22"/>
        </w:rPr>
        <w:t xml:space="preserve"> на повышение прозрачности и эффективности торговых процессов ИП. </w:t>
      </w:r>
      <w:r w:rsidR="00E56254" w:rsidRPr="00ED5F89">
        <w:rPr>
          <w:rFonts w:eastAsia="Aptos"/>
          <w:color w:val="000000"/>
          <w:sz w:val="28"/>
          <w:szCs w:val="22"/>
          <w:lang w:val="ru-RU"/>
        </w:rPr>
        <w:t xml:space="preserve">В рамках программного продукта решаются две основные задачи: сопровождение операций розничной торговли (приход, реализация, остатки, маркировка) </w:t>
      </w:r>
      <w:r w:rsidR="00ED5F89" w:rsidRPr="00ED5F89">
        <w:rPr>
          <w:rFonts w:eastAsia="Aptos"/>
          <w:color w:val="000000"/>
          <w:sz w:val="28"/>
          <w:szCs w:val="22"/>
          <w:lang w:val="ru-RU"/>
        </w:rPr>
        <w:t xml:space="preserve">и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организация цифрового канала продаж через интернет-магазин с возможностью оформления и оплаты заказов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lastRenderedPageBreak/>
        <w:t>в реальном времени</w:t>
      </w:r>
      <w:r w:rsidR="00E56254" w:rsidRPr="00A1637D">
        <w:rPr>
          <w:rFonts w:eastAsia="Aptos"/>
          <w:color w:val="000000"/>
          <w:sz w:val="28"/>
          <w:szCs w:val="22"/>
          <w:highlight w:val="cyan"/>
          <w:lang w:val="ru-RU"/>
        </w:rPr>
        <w:t>.</w:t>
      </w:r>
    </w:p>
    <w:p w14:paraId="02CF0590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</w:rPr>
      </w:pPr>
      <w:proofErr w:type="spellStart"/>
      <w:r w:rsidRPr="0095748F">
        <w:rPr>
          <w:rFonts w:eastAsia="Aptos"/>
          <w:color w:val="000000"/>
          <w:sz w:val="28"/>
          <w:szCs w:val="22"/>
        </w:rPr>
        <w:t>Механизмы</w:t>
      </w:r>
      <w:proofErr w:type="spellEnd"/>
      <w:r w:rsidRPr="0095748F">
        <w:rPr>
          <w:rFonts w:eastAsia="Aptos"/>
          <w:color w:val="000000"/>
          <w:sz w:val="28"/>
          <w:szCs w:val="22"/>
        </w:rPr>
        <w:t xml:space="preserve"> </w:t>
      </w:r>
      <w:proofErr w:type="spellStart"/>
      <w:r w:rsidRPr="0095748F">
        <w:rPr>
          <w:rFonts w:eastAsia="Aptos"/>
          <w:color w:val="000000"/>
          <w:sz w:val="28"/>
          <w:szCs w:val="22"/>
        </w:rPr>
        <w:t>управления</w:t>
      </w:r>
      <w:proofErr w:type="spellEnd"/>
      <w:r w:rsidRPr="0095748F">
        <w:rPr>
          <w:rFonts w:eastAsia="Aptos"/>
          <w:color w:val="000000"/>
          <w:sz w:val="28"/>
          <w:szCs w:val="22"/>
        </w:rPr>
        <w:t xml:space="preserve"> </w:t>
      </w:r>
      <w:proofErr w:type="spellStart"/>
      <w:r w:rsidRPr="0095748F">
        <w:rPr>
          <w:rFonts w:eastAsia="Aptos"/>
          <w:color w:val="000000"/>
          <w:sz w:val="28"/>
          <w:szCs w:val="22"/>
        </w:rPr>
        <w:t>товарными</w:t>
      </w:r>
      <w:proofErr w:type="spellEnd"/>
      <w:r w:rsidRPr="0095748F">
        <w:rPr>
          <w:rFonts w:eastAsia="Aptos"/>
          <w:color w:val="000000"/>
          <w:sz w:val="28"/>
          <w:szCs w:val="22"/>
        </w:rPr>
        <w:t xml:space="preserve"> </w:t>
      </w:r>
      <w:proofErr w:type="spellStart"/>
      <w:r w:rsidRPr="0095748F">
        <w:rPr>
          <w:rFonts w:eastAsia="Aptos"/>
          <w:color w:val="000000"/>
          <w:sz w:val="28"/>
          <w:szCs w:val="22"/>
        </w:rPr>
        <w:t>данными</w:t>
      </w:r>
      <w:proofErr w:type="spellEnd"/>
      <w:r w:rsidRPr="0095748F">
        <w:rPr>
          <w:rFonts w:eastAsia="Aptos"/>
          <w:color w:val="000000"/>
          <w:sz w:val="28"/>
          <w:szCs w:val="22"/>
        </w:rPr>
        <w:t xml:space="preserve">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</w:rPr>
      </w:pPr>
      <w:r w:rsidRPr="0095748F">
        <w:rPr>
          <w:rFonts w:eastAsia="Aptos"/>
          <w:color w:val="000000"/>
          <w:sz w:val="28"/>
          <w:szCs w:val="22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</w:rPr>
      </w:pPr>
      <w:r w:rsidRPr="0095748F">
        <w:rPr>
          <w:rFonts w:eastAsia="Aptos"/>
          <w:color w:val="000000"/>
          <w:sz w:val="28"/>
          <w:szCs w:val="22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7C71E542" w14:textId="1C66D913" w:rsidR="00BE17FC" w:rsidRPr="00BE17FC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</w:rPr>
      </w:pPr>
      <w:r w:rsidRPr="00BE17FC">
        <w:rPr>
          <w:rFonts w:eastAsia="Aptos"/>
          <w:color w:val="000000"/>
          <w:sz w:val="28"/>
          <w:szCs w:val="22"/>
        </w:rPr>
        <w:t>Ответственными за эксплуатацию программного продукта выступают четыре ключевые роли. Владельцу предприятия отводится функция принятия управленческих решений на основе отчётных и аналитических данных, формируемых системой. Товаровед осуществляет регистрацию поставок, проводит инвентаризацию и контролирует актуальность остатков. Продавцы взаимодействуют с системой при оформлении заказов и проведении розничных продаж. За техническую стабильность решения отвечает администратор, обеспечивающий сохранность данных, настройку резервного копирования и бесперебойную работу кассового и серверного оборудования.</w:t>
      </w:r>
    </w:p>
    <w:p w14:paraId="34805AB1" w14:textId="647CF6E9" w:rsidR="00E5625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</w:rPr>
      </w:pPr>
      <w:r w:rsidRPr="00BE17FC">
        <w:rPr>
          <w:rFonts w:eastAsia="Aptos"/>
          <w:color w:val="000000"/>
          <w:sz w:val="28"/>
          <w:szCs w:val="22"/>
        </w:rPr>
        <w:t xml:space="preserve">Таким образом, программный продукт позволяет унифицировать внутренние процедуры ИП, сформировать централизованную </w:t>
      </w:r>
      <w:r w:rsidRPr="00BE17FC">
        <w:rPr>
          <w:rFonts w:eastAsia="Aptos"/>
          <w:color w:val="000000"/>
          <w:sz w:val="28"/>
          <w:szCs w:val="22"/>
        </w:rPr>
        <w:lastRenderedPageBreak/>
        <w:t>информационную базу, повысить скорость обработки операций и создать устойчивую платформу для масштабирования бизнеса с минимальными операционными затратами.</w:t>
      </w:r>
    </w:p>
    <w:p w14:paraId="29192EB3" w14:textId="77777777" w:rsidR="00BE17FC" w:rsidRPr="0095748F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540732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547B0F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</w:rPr>
      </w:pPr>
      <w:r w:rsidRPr="0095748F">
        <w:rPr>
          <w:rFonts w:eastAsia="Aptos"/>
          <w:color w:val="000000"/>
          <w:sz w:val="28"/>
          <w:szCs w:val="22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39533A51" w14:textId="1B1C3CD4" w:rsidR="00C93B62" w:rsidRPr="00547B0F" w:rsidRDefault="00E56254" w:rsidP="00547B0F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</w:rPr>
      </w:pPr>
      <w:r w:rsidRPr="00547B0F">
        <w:rPr>
          <w:rFonts w:eastAsia="Aptos"/>
          <w:color w:val="000000"/>
          <w:sz w:val="28"/>
          <w:szCs w:val="22"/>
        </w:rPr>
        <w:t>Перечень входных сообщений</w:t>
      </w:r>
      <w:r w:rsidR="00547B0F" w:rsidRPr="00547B0F">
        <w:rPr>
          <w:rFonts w:eastAsia="Aptos"/>
          <w:color w:val="000000"/>
          <w:sz w:val="28"/>
          <w:szCs w:val="22"/>
        </w:rPr>
        <w:t xml:space="preserve"> представлен в таблице </w:t>
      </w:r>
      <w:r w:rsidR="00C93B62" w:rsidRPr="00547B0F">
        <w:rPr>
          <w:rFonts w:eastAsia="Aptos"/>
          <w:color w:val="000000"/>
          <w:sz w:val="28"/>
          <w:szCs w:val="22"/>
        </w:rPr>
        <w:t>Б.4</w:t>
      </w:r>
      <w:r w:rsidR="00547B0F">
        <w:rPr>
          <w:rFonts w:eastAsia="Aptos"/>
          <w:color w:val="000000"/>
          <w:sz w:val="28"/>
          <w:szCs w:val="22"/>
        </w:rPr>
        <w:t xml:space="preserve"> </w:t>
      </w:r>
      <w:r w:rsidRPr="00547B0F">
        <w:rPr>
          <w:rFonts w:eastAsia="Aptos"/>
          <w:color w:val="000000"/>
          <w:sz w:val="28"/>
          <w:szCs w:val="22"/>
        </w:rPr>
        <w:t>Описание структурных единиц входных сообщений</w:t>
      </w:r>
      <w:r w:rsidR="00CF5CEE" w:rsidRPr="00547B0F">
        <w:rPr>
          <w:rFonts w:eastAsia="Aptos"/>
          <w:color w:val="000000"/>
          <w:sz w:val="28"/>
          <w:szCs w:val="22"/>
        </w:rPr>
        <w:t xml:space="preserve"> </w:t>
      </w:r>
      <w:r w:rsidR="00547B0F" w:rsidRPr="00547B0F">
        <w:rPr>
          <w:rFonts w:eastAsia="Aptos"/>
          <w:color w:val="000000"/>
          <w:sz w:val="28"/>
          <w:szCs w:val="22"/>
        </w:rPr>
        <w:t xml:space="preserve">представлено в таблице </w:t>
      </w:r>
      <w:r w:rsidR="00C93B62" w:rsidRPr="00547B0F">
        <w:rPr>
          <w:rFonts w:eastAsia="Aptos"/>
          <w:color w:val="000000"/>
          <w:sz w:val="28"/>
          <w:szCs w:val="22"/>
        </w:rPr>
        <w:t>Б.5</w:t>
      </w:r>
      <w:r w:rsidR="00547B0F">
        <w:rPr>
          <w:rFonts w:eastAsia="Aptos"/>
          <w:color w:val="000000"/>
          <w:sz w:val="28"/>
          <w:szCs w:val="22"/>
        </w:rPr>
        <w:t xml:space="preserve"> </w:t>
      </w:r>
      <w:r w:rsidRPr="00547B0F">
        <w:rPr>
          <w:rFonts w:eastAsia="Aptos"/>
          <w:color w:val="000000"/>
          <w:sz w:val="28"/>
          <w:szCs w:val="22"/>
        </w:rPr>
        <w:t>Источники входной информации</w:t>
      </w:r>
      <w:r w:rsidR="00CF5CEE" w:rsidRPr="00547B0F">
        <w:rPr>
          <w:rFonts w:eastAsia="Aptos"/>
          <w:color w:val="000000"/>
          <w:sz w:val="28"/>
          <w:szCs w:val="22"/>
        </w:rPr>
        <w:t xml:space="preserve"> </w:t>
      </w:r>
      <w:r w:rsidR="00547B0F" w:rsidRPr="00547B0F">
        <w:rPr>
          <w:rFonts w:eastAsia="Aptos"/>
          <w:color w:val="000000"/>
          <w:sz w:val="28"/>
          <w:szCs w:val="22"/>
        </w:rPr>
        <w:t xml:space="preserve">представлены в таблице </w:t>
      </w:r>
      <w:r w:rsidR="00C93B62" w:rsidRPr="00547B0F">
        <w:rPr>
          <w:rFonts w:eastAsia="Aptos"/>
          <w:color w:val="000000"/>
          <w:sz w:val="28"/>
          <w:szCs w:val="22"/>
        </w:rPr>
        <w:t>Б.6</w:t>
      </w:r>
    </w:p>
    <w:p w14:paraId="176799B5" w14:textId="77777777" w:rsidR="00E56254" w:rsidRPr="00547B0F" w:rsidRDefault="00E56254" w:rsidP="00547B0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</w:rPr>
      </w:pPr>
    </w:p>
    <w:p w14:paraId="7C806D19" w14:textId="77777777" w:rsidR="00E56254" w:rsidRPr="00547B0F" w:rsidRDefault="00E56254" w:rsidP="00547B0F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540733"/>
      <w:r w:rsidRPr="00547B0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547B0F" w:rsidRDefault="00E56254" w:rsidP="00547B0F">
      <w:pPr>
        <w:pStyle w:val="af"/>
      </w:pPr>
      <w:r w:rsidRPr="00547B0F">
        <w:t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4BA1F76" w14:textId="42CAF8BB" w:rsidR="00F714AD" w:rsidRDefault="00E56254" w:rsidP="00547B0F">
      <w:pPr>
        <w:pStyle w:val="af"/>
        <w:rPr>
          <w:rFonts w:eastAsia="SimSun"/>
        </w:rPr>
      </w:pPr>
      <w:r w:rsidRPr="00547B0F">
        <w:t>Перечень выходных сообщений</w:t>
      </w:r>
      <w:r w:rsidR="00CF5CEE" w:rsidRPr="00547B0F">
        <w:t xml:space="preserve"> </w:t>
      </w:r>
      <w:r w:rsidR="00547B0F" w:rsidRPr="00547B0F">
        <w:rPr>
          <w:rFonts w:eastAsia="Aptos"/>
          <w:color w:val="000000"/>
        </w:rPr>
        <w:t xml:space="preserve">представлен в таблице </w:t>
      </w:r>
      <w:r w:rsidR="00D072BE" w:rsidRPr="00547B0F">
        <w:t>Б.</w:t>
      </w:r>
      <w:r w:rsidR="00722EC1" w:rsidRPr="00547B0F">
        <w:t>7</w:t>
      </w:r>
      <w:r w:rsidRPr="00547B0F">
        <w:t>Описание структурных единиц выходных сообщений</w:t>
      </w:r>
      <w:r w:rsidR="00CF5CEE" w:rsidRPr="00547B0F">
        <w:t xml:space="preserve"> </w:t>
      </w:r>
      <w:r w:rsidR="00F92C5E">
        <w:t>п</w:t>
      </w:r>
      <w:r w:rsidR="00547B0F" w:rsidRPr="00547B0F">
        <w:rPr>
          <w:rFonts w:eastAsia="Aptos"/>
          <w:color w:val="000000"/>
        </w:rPr>
        <w:t xml:space="preserve">редставлено в таблице </w:t>
      </w:r>
      <w:r w:rsidR="00722EC1" w:rsidRPr="00547B0F">
        <w:t>Б.8</w:t>
      </w:r>
      <w:r w:rsidR="00547B0F">
        <w:t xml:space="preserve"> </w:t>
      </w:r>
      <w:r w:rsidRPr="00547B0F">
        <w:rPr>
          <w:szCs w:val="28"/>
        </w:rPr>
        <w:t>Получатели выходной информации</w:t>
      </w:r>
      <w:r w:rsidR="00CF5CEE" w:rsidRPr="00547B0F">
        <w:rPr>
          <w:szCs w:val="28"/>
        </w:rPr>
        <w:t xml:space="preserve"> </w:t>
      </w:r>
      <w:r w:rsidR="00547B0F" w:rsidRPr="00547B0F">
        <w:rPr>
          <w:rFonts w:eastAsia="Aptos"/>
          <w:color w:val="000000"/>
        </w:rPr>
        <w:t xml:space="preserve">представлены в таблице </w:t>
      </w:r>
      <w:r w:rsidR="00722EC1" w:rsidRPr="00547B0F">
        <w:rPr>
          <w:rFonts w:eastAsia="SimSun"/>
        </w:rPr>
        <w:t>Б.9</w:t>
      </w:r>
    </w:p>
    <w:p w14:paraId="7E0673F8" w14:textId="77777777" w:rsidR="00547B0F" w:rsidRPr="00547B0F" w:rsidRDefault="00547B0F" w:rsidP="00547B0F">
      <w:pPr>
        <w:pStyle w:val="af"/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88" w:name="_Toc196064176"/>
      <w:bookmarkStart w:id="89" w:name="_Toc197016051"/>
      <w:bookmarkStart w:id="90" w:name="_Toc197016212"/>
      <w:bookmarkStart w:id="91" w:name="_Toc198540734"/>
      <w:r w:rsidRPr="0095748F"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5745B0C" w14:textId="74504E83" w:rsidR="00956BD4" w:rsidRPr="0095748F" w:rsidRDefault="004C5465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В</w:t>
      </w:r>
      <w:r w:rsidR="00956BD4" w:rsidRPr="0095748F">
        <w:rPr>
          <w:rFonts w:eastAsia="Calibri"/>
          <w:bCs/>
          <w:sz w:val="28"/>
          <w:szCs w:val="22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</w:rPr>
        <w:t>3</w:t>
      </w:r>
      <w:r w:rsidR="00956BD4" w:rsidRPr="0095748F">
        <w:rPr>
          <w:rFonts w:eastAsia="Calibri"/>
          <w:bCs/>
          <w:sz w:val="28"/>
          <w:szCs w:val="22"/>
        </w:rPr>
        <w:t>. Подробное описание всех задач проекта представлено в таблице Б.</w:t>
      </w:r>
      <w:r w:rsidR="00547B0F">
        <w:rPr>
          <w:rFonts w:eastAsia="Calibri"/>
          <w:bCs/>
          <w:sz w:val="28"/>
          <w:szCs w:val="22"/>
        </w:rPr>
        <w:t>10</w:t>
      </w:r>
      <w:r w:rsidR="00956BD4" w:rsidRPr="0095748F">
        <w:rPr>
          <w:rFonts w:eastAsia="Calibri"/>
          <w:bCs/>
          <w:sz w:val="28"/>
          <w:szCs w:val="22"/>
        </w:rPr>
        <w:t>.</w:t>
      </w:r>
    </w:p>
    <w:p w14:paraId="499E777C" w14:textId="77777777" w:rsidR="002B752A" w:rsidRDefault="002B752A">
      <w:pPr>
        <w:spacing w:after="160" w:line="259" w:lineRule="auto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br w:type="page"/>
      </w:r>
    </w:p>
    <w:p w14:paraId="1BD5AFBB" w14:textId="26168950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</w:rPr>
        <w:t>Описание этапов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</w:rPr>
              <w:t>программного решения</w:t>
            </w:r>
            <w:r w:rsidRPr="0095748F">
              <w:rPr>
                <w:rFonts w:eastAsia="Calibri"/>
                <w:bCs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Настройка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программы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учёта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</w:rPr>
              <w:t>программы учёта товарооборота</w:t>
            </w:r>
            <w:r w:rsidRPr="0095748F">
              <w:rPr>
                <w:rFonts w:eastAsia="Calibri"/>
                <w:bCs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 xml:space="preserve">Разработка дополнительного </w:t>
            </w:r>
            <w:proofErr w:type="spellStart"/>
            <w:r w:rsidRPr="0095748F">
              <w:rPr>
                <w:rFonts w:eastAsia="Calibri"/>
                <w:bCs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Этап, включающий настройку SEO,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</w:rPr>
              <w:t>программного продукта</w:t>
            </w:r>
            <w:r w:rsidRPr="0095748F">
              <w:rPr>
                <w:rFonts w:eastAsia="Calibri"/>
                <w:bCs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Содержание проекта в среде Microsoft Project представлено на рисунк</w:t>
      </w:r>
      <w:r w:rsidR="00443E06" w:rsidRPr="0095748F">
        <w:rPr>
          <w:rFonts w:eastAsia="Calibri"/>
          <w:bCs/>
          <w:sz w:val="28"/>
          <w:szCs w:val="22"/>
        </w:rPr>
        <w:t>е</w:t>
      </w:r>
      <w:r w:rsidRPr="0095748F">
        <w:rPr>
          <w:rFonts w:eastAsia="Calibri"/>
          <w:bCs/>
          <w:sz w:val="28"/>
          <w:szCs w:val="22"/>
        </w:rPr>
        <w:t xml:space="preserve"> В.1. Связи задач в среде Microsoft Project представлены на рисун</w:t>
      </w:r>
      <w:r w:rsidR="00443E06" w:rsidRPr="0095748F">
        <w:rPr>
          <w:rFonts w:eastAsia="Calibri"/>
          <w:bCs/>
          <w:sz w:val="28"/>
          <w:szCs w:val="22"/>
        </w:rPr>
        <w:t>ке</w:t>
      </w:r>
      <w:r w:rsidRPr="0095748F">
        <w:rPr>
          <w:rFonts w:eastAsia="Calibri"/>
          <w:bCs/>
          <w:sz w:val="28"/>
          <w:szCs w:val="22"/>
        </w:rPr>
        <w:t xml:space="preserve"> В.</w:t>
      </w:r>
      <w:r w:rsidR="00443E06" w:rsidRPr="0095748F">
        <w:rPr>
          <w:rFonts w:eastAsia="Calibri"/>
          <w:bCs/>
          <w:sz w:val="28"/>
          <w:szCs w:val="22"/>
        </w:rPr>
        <w:t>2</w:t>
      </w:r>
      <w:r w:rsidRPr="0095748F">
        <w:rPr>
          <w:rFonts w:eastAsia="Calibri"/>
          <w:bCs/>
          <w:sz w:val="28"/>
          <w:szCs w:val="22"/>
        </w:rPr>
        <w:t>.</w:t>
      </w:r>
    </w:p>
    <w:p w14:paraId="20144A55" w14:textId="77777777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</w:rPr>
      </w:pPr>
      <w:bookmarkStart w:id="93" w:name="_Toc198540736"/>
      <w:r w:rsidRPr="0095748F">
        <w:t>Оценка длительности</w:t>
      </w:r>
      <w:bookmarkEnd w:id="93"/>
    </w:p>
    <w:p w14:paraId="2A2ADFB9" w14:textId="5EEB11E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 xml:space="preserve">Для определения ожидаемой продолжительности работы </w:t>
      </w:r>
      <w:proofErr w:type="spellStart"/>
      <w:r w:rsidRPr="0095748F">
        <w:rPr>
          <w:rFonts w:eastAsia="Calibri"/>
          <w:bCs/>
          <w:i/>
          <w:sz w:val="28"/>
          <w:szCs w:val="22"/>
        </w:rPr>
        <w:t>Т</w:t>
      </w:r>
      <w:r w:rsidRPr="0095748F">
        <w:rPr>
          <w:rFonts w:eastAsia="Calibri"/>
          <w:bCs/>
          <w:sz w:val="28"/>
          <w:szCs w:val="22"/>
          <w:vertAlign w:val="subscript"/>
        </w:rPr>
        <w:t>ож</w:t>
      </w:r>
      <w:proofErr w:type="spellEnd"/>
      <w:r w:rsidRPr="0095748F">
        <w:rPr>
          <w:rFonts w:eastAsia="Calibri"/>
          <w:bCs/>
          <w:sz w:val="28"/>
          <w:szCs w:val="22"/>
          <w:vertAlign w:val="subscript"/>
        </w:rPr>
        <w:t xml:space="preserve"> </w:t>
      </w:r>
      <w:r w:rsidRPr="0095748F">
        <w:rPr>
          <w:rFonts w:eastAsia="Calibri"/>
          <w:bCs/>
          <w:sz w:val="28"/>
          <w:szCs w:val="22"/>
        </w:rPr>
        <w:t>применяется метод PERT (Program Evaluation and Review Technique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271142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4t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</w:rPr>
            </w:pPr>
            <w:r w:rsidRPr="0095748F">
              <w:rPr>
                <w:rFonts w:eastAsia="Calibri"/>
                <w:bCs/>
                <w:sz w:val="28"/>
                <w:szCs w:val="22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</w:rPr>
              <w:t>)</w:t>
            </w:r>
          </w:p>
        </w:tc>
      </w:tr>
    </w:tbl>
    <w:p w14:paraId="130DD495" w14:textId="33A02385" w:rsidR="001920FC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</w:rPr>
        <w:t xml:space="preserve"> – наиболее вероятная продолжительность работы (реалистическая оценка).</w:t>
      </w:r>
    </w:p>
    <w:p w14:paraId="4CE6C0CB" w14:textId="03017D5A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95748F">
        <w:rPr>
          <w:rFonts w:eastAsia="Calibri"/>
          <w:bCs/>
          <w:sz w:val="28"/>
          <w:szCs w:val="22"/>
        </w:rPr>
        <w:t>Оценка продолжительности работ представлена в таблице Б.</w:t>
      </w:r>
      <w:r w:rsidR="00F547D2">
        <w:rPr>
          <w:rFonts w:eastAsia="Calibri"/>
          <w:bCs/>
          <w:sz w:val="28"/>
          <w:szCs w:val="22"/>
        </w:rPr>
        <w:t>11</w:t>
      </w:r>
      <w:r w:rsidRPr="0095748F">
        <w:rPr>
          <w:rFonts w:eastAsia="Calibri"/>
          <w:bCs/>
          <w:sz w:val="28"/>
          <w:szCs w:val="22"/>
        </w:rPr>
        <w:t>.</w:t>
      </w:r>
      <w:r w:rsidR="00D23723" w:rsidRPr="0095748F">
        <w:rPr>
          <w:rFonts w:eastAsia="Calibri"/>
          <w:bCs/>
          <w:sz w:val="28"/>
          <w:szCs w:val="22"/>
        </w:rPr>
        <w:t xml:space="preserve"> </w:t>
      </w:r>
      <w:r w:rsidRPr="0095748F">
        <w:rPr>
          <w:rFonts w:eastAsia="Calibri"/>
          <w:bCs/>
          <w:sz w:val="28"/>
          <w:szCs w:val="22"/>
        </w:rPr>
        <w:t>Длительности задач в среде Microsoft Project представлены на рисунк</w:t>
      </w:r>
      <w:r w:rsidR="00443E06" w:rsidRPr="0095748F">
        <w:rPr>
          <w:rFonts w:eastAsia="Calibri"/>
          <w:bCs/>
          <w:sz w:val="28"/>
          <w:szCs w:val="22"/>
        </w:rPr>
        <w:t>е</w:t>
      </w:r>
      <w:r w:rsidRPr="0095748F">
        <w:rPr>
          <w:rFonts w:eastAsia="Calibri"/>
          <w:bCs/>
          <w:sz w:val="28"/>
          <w:szCs w:val="22"/>
        </w:rPr>
        <w:t xml:space="preserve"> В.</w:t>
      </w:r>
      <w:r w:rsidR="00443E06" w:rsidRPr="0095748F">
        <w:rPr>
          <w:rFonts w:eastAsia="Calibri"/>
          <w:bCs/>
          <w:sz w:val="28"/>
          <w:szCs w:val="22"/>
        </w:rPr>
        <w:t>1</w:t>
      </w:r>
      <w:r w:rsidRPr="0095748F">
        <w:rPr>
          <w:rFonts w:eastAsia="Calibri"/>
          <w:bCs/>
          <w:sz w:val="28"/>
          <w:szCs w:val="22"/>
        </w:rPr>
        <w:t>.</w:t>
      </w:r>
    </w:p>
    <w:p w14:paraId="615F902C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r w:rsidRPr="0095748F">
        <w:lastRenderedPageBreak/>
        <w:t>Планирование ресурсов и расчет</w:t>
      </w:r>
      <w:bookmarkEnd w:id="94"/>
    </w:p>
    <w:p w14:paraId="11CB72C6" w14:textId="77777777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DF3C64">
        <w:rPr>
          <w:rFonts w:eastAsia="Calibri"/>
          <w:bCs/>
          <w:sz w:val="28"/>
          <w:szCs w:val="22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DF3C64">
        <w:rPr>
          <w:rFonts w:eastAsia="Calibri"/>
          <w:bCs/>
          <w:sz w:val="28"/>
          <w:szCs w:val="22"/>
        </w:rPr>
        <w:t xml:space="preserve">К материальным ресурсам относятся: веб-хостинг, доменное имя, SSL-сертификаты, </w:t>
      </w:r>
      <w:r w:rsidR="00AF307F" w:rsidRPr="00DF3C64">
        <w:rPr>
          <w:rFonts w:eastAsia="Calibri"/>
          <w:bCs/>
          <w:sz w:val="28"/>
          <w:szCs w:val="22"/>
        </w:rPr>
        <w:t>программа учёта товарооборота</w:t>
      </w:r>
      <w:r w:rsidRPr="00DF3C64">
        <w:rPr>
          <w:rFonts w:eastAsia="Calibri"/>
          <w:bCs/>
          <w:sz w:val="28"/>
          <w:szCs w:val="22"/>
        </w:rPr>
        <w:t>, сервисы аналитики (Яндекс.Метрика), платформы для выгрузки товаров (</w:t>
      </w:r>
      <w:proofErr w:type="spellStart"/>
      <w:r w:rsidRPr="00DF3C64">
        <w:rPr>
          <w:rFonts w:eastAsia="Calibri"/>
          <w:bCs/>
          <w:sz w:val="28"/>
          <w:szCs w:val="22"/>
        </w:rPr>
        <w:t>Avito</w:t>
      </w:r>
      <w:proofErr w:type="spellEnd"/>
      <w:r w:rsidRPr="00DF3C64">
        <w:rPr>
          <w:rFonts w:eastAsia="Calibri"/>
          <w:bCs/>
          <w:sz w:val="28"/>
          <w:szCs w:val="22"/>
        </w:rPr>
        <w:t>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DF3C64">
        <w:rPr>
          <w:rFonts w:eastAsia="Calibri"/>
          <w:bCs/>
          <w:sz w:val="28"/>
          <w:szCs w:val="22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DF3C64">
        <w:rPr>
          <w:rFonts w:eastAsia="Calibri"/>
          <w:bCs/>
          <w:sz w:val="28"/>
          <w:szCs w:val="22"/>
        </w:rPr>
        <w:t>разработчик программы учёта товарооборота</w:t>
      </w:r>
      <w:r w:rsidRPr="00DF3C64">
        <w:rPr>
          <w:rFonts w:eastAsia="Calibri"/>
          <w:bCs/>
          <w:sz w:val="28"/>
          <w:szCs w:val="22"/>
        </w:rPr>
        <w:t>.</w:t>
      </w:r>
    </w:p>
    <w:p w14:paraId="011E2207" w14:textId="12A8045F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  <w:r w:rsidRPr="00DF3C64">
        <w:rPr>
          <w:rFonts w:eastAsia="Calibri"/>
          <w:bCs/>
          <w:sz w:val="28"/>
          <w:szCs w:val="22"/>
        </w:rPr>
        <w:t>Подробное описание всех указанных ресурсов, их типов и назначений представлено в таблице Б.</w:t>
      </w:r>
      <w:r w:rsidR="00434471">
        <w:rPr>
          <w:rFonts w:eastAsia="Calibri"/>
          <w:bCs/>
          <w:sz w:val="28"/>
          <w:szCs w:val="22"/>
        </w:rPr>
        <w:t>12</w:t>
      </w:r>
      <w:r w:rsidRPr="00DF3C64">
        <w:rPr>
          <w:rFonts w:eastAsia="Calibri"/>
          <w:bCs/>
          <w:sz w:val="28"/>
          <w:szCs w:val="22"/>
        </w:rPr>
        <w:t xml:space="preserve"> «Список ресурсов».</w:t>
      </w:r>
    </w:p>
    <w:p w14:paraId="73252063" w14:textId="2DB94910" w:rsidR="000106AB" w:rsidRPr="0095748F" w:rsidRDefault="007562C2" w:rsidP="00460A74">
      <w:pPr>
        <w:pStyle w:val="af"/>
      </w:pPr>
      <w:r w:rsidRPr="007562C2">
        <w:t>Подробная структура ресурсов, задействованных в проекте, представлена в виде двух таблиц. Перечень трудовых ресурсов с указанием ставок, функциональной роли и основания расчёта приведён в приложении Б.</w:t>
      </w:r>
      <w:r w:rsidR="00964EF4">
        <w:t>13</w:t>
      </w:r>
      <w:r w:rsidRPr="007562C2">
        <w:t>. Состав материальных ресурсов, включая стоимость и источник определения, зафиксирован в приложении Б.</w:t>
      </w:r>
      <w:r w:rsidR="00964EF4">
        <w:t>14</w:t>
      </w:r>
      <w:r w:rsidRPr="007562C2">
        <w:t>. Представленные данные использовались для расчёта совокупных затрат на реализацию проекта и последующего формирования календарно-сетевого плана в среде Microsoft Project.</w:t>
      </w:r>
      <w:r>
        <w:t xml:space="preserve"> </w:t>
      </w:r>
      <w:r w:rsidR="000106AB" w:rsidRPr="00DF3C64">
        <w:t>Ресурсы проекта в среде Microsoft Project представлены на рисунке В.</w:t>
      </w:r>
      <w:r w:rsidR="003537EF" w:rsidRPr="00DF3C64">
        <w:t>3</w:t>
      </w:r>
      <w:r w:rsidR="000106AB" w:rsidRPr="00DF3C64">
        <w:t>. Назначение ресурсов в среде Microsoft Project представлены на рисунках В.</w:t>
      </w:r>
      <w:r w:rsidR="003537EF" w:rsidRPr="00DF3C64">
        <w:t>4</w:t>
      </w:r>
      <w:r w:rsidR="000106AB" w:rsidRPr="00DF3C64">
        <w:t xml:space="preserve"> – В.5</w:t>
      </w:r>
    </w:p>
    <w:p w14:paraId="4BA67F44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250E028" w14:textId="33E15635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5" w:name="_Toc198540738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45369D08" w14:textId="13966FE6" w:rsidR="00E91A46" w:rsidRPr="0095748F" w:rsidRDefault="00E91A46" w:rsidP="00460A74">
      <w:pPr>
        <w:pStyle w:val="af"/>
      </w:pPr>
      <w:r w:rsidRPr="0095748F">
        <w:t xml:space="preserve">Одним из рисков в </w:t>
      </w:r>
      <w:r w:rsidRPr="00F92C5E">
        <w:rPr>
          <w:color w:val="auto"/>
        </w:rPr>
        <w:t xml:space="preserve">расписании </w:t>
      </w:r>
      <w:r w:rsidRPr="0095748F">
        <w:t>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</w:t>
      </w:r>
      <w:r w:rsidRPr="0095748F">
        <w:lastRenderedPageBreak/>
        <w:t xml:space="preserve">магазина» представлены в таблице </w:t>
      </w:r>
      <w:r w:rsidR="0080315C" w:rsidRPr="0095748F">
        <w:t>Б.</w:t>
      </w:r>
      <w:r w:rsidR="00964EF4">
        <w:t>15</w:t>
      </w:r>
      <w:r w:rsidRPr="0095748F">
        <w:t>.</w:t>
      </w:r>
      <w:r w:rsidR="0080315C" w:rsidRPr="0095748F">
        <w:t xml:space="preserve"> </w:t>
      </w:r>
      <w:r w:rsidRPr="0095748F">
        <w:t>Риски в расписании в среде Microsoft Project представлены на рисунке В.</w:t>
      </w:r>
      <w:r w:rsidR="00AF0456" w:rsidRPr="0095748F">
        <w:t>6</w:t>
      </w:r>
      <w:r w:rsidRPr="0095748F">
        <w:t>.</w:t>
      </w:r>
    </w:p>
    <w:p w14:paraId="52320DEB" w14:textId="77777777" w:rsidR="00E91A46" w:rsidRPr="0095748F" w:rsidRDefault="00E91A46" w:rsidP="00460A74">
      <w:pPr>
        <w:pStyle w:val="af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460A74">
      <w:pPr>
        <w:pStyle w:val="af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460A74">
      <w:pPr>
        <w:pStyle w:val="af"/>
      </w:pPr>
      <w:r w:rsidRPr="0095748F">
        <w:t>Ресурсные риски в среде Microsoft Project представлены на рисунке В.</w:t>
      </w:r>
      <w:r w:rsidR="00AF0456" w:rsidRPr="0095748F">
        <w:t>7</w:t>
      </w:r>
      <w:r w:rsidRPr="0095748F">
        <w:t>.</w:t>
      </w:r>
    </w:p>
    <w:p w14:paraId="0971B499" w14:textId="77777777" w:rsidR="00E91A46" w:rsidRPr="0095748F" w:rsidRDefault="00E91A46" w:rsidP="00460A74">
      <w:pPr>
        <w:pStyle w:val="af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460A74">
      <w:pPr>
        <w:pStyle w:val="af"/>
      </w:pPr>
      <w:r w:rsidRPr="0095748F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460A74">
      <w:pPr>
        <w:pStyle w:val="af"/>
      </w:pPr>
      <w:r w:rsidRPr="0095748F"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"/>
      </w:pPr>
      <w:r w:rsidRPr="0095748F">
        <w:lastRenderedPageBreak/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460A74">
      <w:pPr>
        <w:pStyle w:val="af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460A74">
      <w:pPr>
        <w:pStyle w:val="af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460A74">
      <w:pPr>
        <w:pStyle w:val="af"/>
      </w:pPr>
      <w:r w:rsidRPr="0095748F">
        <w:t>Бюджетные риски</w:t>
      </w:r>
      <w:r w:rsidR="00C87F89" w:rsidRPr="0095748F">
        <w:t xml:space="preserve"> </w:t>
      </w:r>
      <w:r w:rsidRPr="0095748F">
        <w:t>в среде Microsoft Project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460A74">
      <w:pPr>
        <w:pStyle w:val="af"/>
        <w:rPr>
          <w:rFonts w:eastAsia="Calibri"/>
          <w:bCs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95748F">
        <w:t>Стоимость проекта</w:t>
      </w:r>
      <w:bookmarkEnd w:id="96"/>
    </w:p>
    <w:p w14:paraId="001F40E3" w14:textId="77777777" w:rsidR="00205B81" w:rsidRPr="0095748F" w:rsidRDefault="00205B81" w:rsidP="00460A74">
      <w:pPr>
        <w:pStyle w:val="af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460A74">
      <w:pPr>
        <w:pStyle w:val="af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6 520,00</w:t>
            </w:r>
          </w:p>
        </w:tc>
      </w:tr>
    </w:tbl>
    <w:p w14:paraId="71FF4647" w14:textId="77777777" w:rsidR="00C93B62" w:rsidRDefault="00C93B62">
      <w:pPr>
        <w:spacing w:after="160" w:line="259" w:lineRule="auto"/>
      </w:pPr>
      <w:r>
        <w:br w:type="page"/>
      </w:r>
    </w:p>
    <w:p w14:paraId="09915AE6" w14:textId="0BF45A55" w:rsidR="00C93B62" w:rsidRPr="00C93B62" w:rsidRDefault="00C93B62" w:rsidP="00C93B62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</w:t>
      </w:r>
      <w:r w:rsidR="00964EF4">
        <w:rPr>
          <w:i/>
          <w:iCs w:val="0"/>
        </w:rPr>
        <w:t>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учёта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Разработка дополнительного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14 032,00</w:t>
            </w:r>
          </w:p>
        </w:tc>
      </w:tr>
    </w:tbl>
    <w:p w14:paraId="1168AF14" w14:textId="6C13011E" w:rsidR="003D2904" w:rsidRPr="0095748F" w:rsidRDefault="00205B81" w:rsidP="00413894">
      <w:pPr>
        <w:pStyle w:val="af"/>
        <w:spacing w:before="120"/>
      </w:pPr>
      <w:r w:rsidRPr="0095748F">
        <w:t>Стоимость проекта в среде Microsoft Project представлена на рисунке В.</w:t>
      </w:r>
      <w:r w:rsidR="00B0668E">
        <w:t>16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540740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6"/>
      </w:pPr>
    </w:p>
    <w:p w14:paraId="0C692813" w14:textId="24F4E05D" w:rsidR="00E403F3" w:rsidRPr="0095748F" w:rsidRDefault="00E403F3" w:rsidP="00E403F3">
      <w:pPr>
        <w:pStyle w:val="af4"/>
        <w:rPr>
          <w:rFonts w:eastAsia="SimSun" w:cstheme="minorBidi"/>
          <w14:ligatures w14:val="standardContextual"/>
        </w:rPr>
      </w:pPr>
      <w:r w:rsidRPr="0095748F">
        <w:rPr>
          <w:rFonts w:eastAsia="SimSun" w:cstheme="minorBidi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14:ligatures w14:val="standardContextual"/>
        </w:rPr>
        <w:t xml:space="preserve"> А.В.</w:t>
      </w:r>
      <w:r w:rsidRPr="0095748F">
        <w:rPr>
          <w:rFonts w:eastAsia="SimSun" w:cstheme="minorBidi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4"/>
        <w:rPr>
          <w:rFonts w:eastAsia="SimSun" w:cstheme="minorBidi"/>
          <w14:ligatures w14:val="standardContextual"/>
        </w:rPr>
      </w:pPr>
      <w:r w:rsidRPr="0095748F">
        <w:rPr>
          <w:rFonts w:eastAsia="SimSun" w:cstheme="minorBidi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14:ligatures w14:val="standardContextual"/>
        </w:rPr>
        <w:t>ИП</w:t>
      </w:r>
      <w:r w:rsidRPr="0095748F">
        <w:rPr>
          <w:rFonts w:eastAsia="SimSun" w:cstheme="minorBidi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4"/>
        <w:rPr>
          <w:rFonts w:eastAsia="SimSun" w:cstheme="minorBidi"/>
          <w14:ligatures w14:val="standardContextual"/>
        </w:rPr>
      </w:pPr>
      <w:r w:rsidRPr="0095748F">
        <w:rPr>
          <w:rFonts w:eastAsia="SimSun" w:cstheme="minorBidi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14:ligatures w14:val="standardContextual"/>
        </w:rPr>
        <w:t>ИП</w:t>
      </w:r>
      <w:r w:rsidRPr="0095748F">
        <w:rPr>
          <w:rFonts w:eastAsia="SimSun" w:cstheme="minorBidi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4"/>
        <w:rPr>
          <w:rFonts w:eastAsia="SimSun" w:cstheme="minorBidi"/>
          <w:szCs w:val="22"/>
        </w:rPr>
      </w:pPr>
      <w:r w:rsidRPr="0095748F">
        <w:rPr>
          <w:rFonts w:eastAsia="SimSun" w:cstheme="minorBidi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14:ligatures w14:val="standardContextual"/>
        </w:rPr>
        <w:t>ИП</w:t>
      </w:r>
      <w:r w:rsidRPr="0095748F">
        <w:rPr>
          <w:rFonts w:eastAsia="SimSun" w:cstheme="minorBidi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"/>
      </w:pPr>
    </w:p>
    <w:p w14:paraId="615A200C" w14:textId="26154B3F" w:rsidR="00A8736E" w:rsidRPr="0095748F" w:rsidRDefault="00DF0299" w:rsidP="00A8736E">
      <w:pPr>
        <w:pStyle w:val="af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2019. – 40 с.</w:t>
      </w:r>
    </w:p>
    <w:p w14:paraId="1EECC997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2017. – 28 с.</w:t>
      </w:r>
    </w:p>
    <w:p w14:paraId="4656B0CC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51303–2023. Торговля. Термины и определения.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2023. – 24 с.</w:t>
      </w:r>
    </w:p>
    <w:p w14:paraId="783AAF87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бухгалтерском </w:t>
      </w:r>
      <w:proofErr w:type="gramStart"/>
      <w:r w:rsidRPr="0095748F">
        <w:t>учёте :</w:t>
      </w:r>
      <w:proofErr w:type="gramEnd"/>
      <w:r w:rsidRPr="0095748F"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применении контрольно-кассовой </w:t>
      </w:r>
      <w:proofErr w:type="gramStart"/>
      <w:r w:rsidRPr="0095748F">
        <w:t>техники :</w:t>
      </w:r>
      <w:proofErr w:type="gramEnd"/>
      <w:r w:rsidRPr="0095748F"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промышленной политике в Российской </w:t>
      </w:r>
      <w:proofErr w:type="gramStart"/>
      <w:r w:rsidRPr="0095748F">
        <w:t>Федерации :</w:t>
      </w:r>
      <w:proofErr w:type="gramEnd"/>
      <w:r w:rsidRPr="0095748F"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</w:t>
      </w:r>
      <w:proofErr w:type="gramStart"/>
      <w:r w:rsidRPr="0095748F">
        <w:t>) :</w:t>
      </w:r>
      <w:proofErr w:type="gramEnd"/>
      <w:r w:rsidRPr="0095748F"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</w:t>
      </w:r>
      <w:proofErr w:type="gramStart"/>
      <w:r w:rsidRPr="0095748F">
        <w:t>) :</w:t>
      </w:r>
      <w:proofErr w:type="gramEnd"/>
      <w:r w:rsidRPr="0095748F"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95748F">
        <w:t>идентификации :</w:t>
      </w:r>
      <w:proofErr w:type="gramEnd"/>
      <w:r w:rsidRPr="0095748F">
        <w:t xml:space="preserve">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"/>
        <w:ind w:firstLine="0"/>
      </w:pPr>
    </w:p>
    <w:p w14:paraId="6774C189" w14:textId="77777777" w:rsidR="00DF0299" w:rsidRPr="0095748F" w:rsidRDefault="00DF0299" w:rsidP="00DF0299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3D3D3DC7" w14:textId="480E7F90" w:rsidR="000E72BF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6851C7">
        <w:t>Вейцман</w:t>
      </w:r>
      <w:proofErr w:type="spellEnd"/>
      <w:r w:rsidRPr="006851C7">
        <w:t xml:space="preserve"> В. М. Проектирование информационных систем: учебное пособие. – СПб.: Лань, 2022. – 316 с.</w:t>
      </w:r>
    </w:p>
    <w:p w14:paraId="76C1DCC4" w14:textId="0C4E4496" w:rsidR="00894708" w:rsidRPr="00894708" w:rsidRDefault="00894708" w:rsidP="00894708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</w:rPr>
      </w:pPr>
      <w:r w:rsidRPr="00894708">
        <w:rPr>
          <w:rFonts w:eastAsiaTheme="minorHAnsi" w:cstheme="minorBidi"/>
          <w:color w:val="000000" w:themeColor="text1"/>
          <w:sz w:val="28"/>
          <w:szCs w:val="22"/>
        </w:rPr>
        <w:t xml:space="preserve">Назаров А. И., Шевченко Л. Н. Проектирование информационных систем: учебник для вузов / А. И. Назаров, Л. Н. Шевченко. - </w:t>
      </w:r>
      <w:proofErr w:type="gramStart"/>
      <w:r w:rsidRPr="00894708">
        <w:rPr>
          <w:rFonts w:eastAsiaTheme="minorHAnsi" w:cstheme="minorBidi"/>
          <w:color w:val="000000" w:themeColor="text1"/>
          <w:sz w:val="28"/>
          <w:szCs w:val="22"/>
        </w:rPr>
        <w:t>М. :</w:t>
      </w:r>
      <w:proofErr w:type="gramEnd"/>
      <w:r w:rsidRPr="00894708">
        <w:rPr>
          <w:rFonts w:eastAsiaTheme="minorHAnsi" w:cstheme="minorBidi"/>
          <w:color w:val="000000" w:themeColor="text1"/>
          <w:sz w:val="28"/>
          <w:szCs w:val="22"/>
        </w:rPr>
        <w:t xml:space="preserve"> Форум, 2020. - 368 с.</w:t>
      </w:r>
    </w:p>
    <w:p w14:paraId="5F296E5A" w14:textId="0ADD1B2D" w:rsidR="000E72BF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6851C7">
        <w:t>Шестаков А. В., Орехова Е. Л. UML, IDEF, BPMN: методы моделирования бизнес-процессов и проектирования ИС. – М.: Инфра-М, 2018. – 326 с.</w:t>
      </w:r>
    </w:p>
    <w:p w14:paraId="2EECE237" w14:textId="5CEE4E43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Силберштайн</w:t>
      </w:r>
      <w:proofErr w:type="spellEnd"/>
      <w:r w:rsidRPr="0095748F">
        <w:t xml:space="preserve"> А., Корт Р., </w:t>
      </w:r>
      <w:proofErr w:type="spellStart"/>
      <w:r w:rsidRPr="0095748F">
        <w:t>Дейтел</w:t>
      </w:r>
      <w:proofErr w:type="spellEnd"/>
      <w:r w:rsidRPr="0095748F">
        <w:t xml:space="preserve"> Х. М. Базы данных. Принципы, проектирование и реализация / А. </w:t>
      </w:r>
      <w:proofErr w:type="spellStart"/>
      <w:r w:rsidRPr="0095748F">
        <w:t>Силберштайн</w:t>
      </w:r>
      <w:proofErr w:type="spellEnd"/>
      <w:r w:rsidRPr="0095748F">
        <w:t xml:space="preserve">, Р. Корт, Х. М. </w:t>
      </w:r>
      <w:proofErr w:type="spellStart"/>
      <w:r w:rsidRPr="0095748F">
        <w:t>Дейтел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Вильямс, 2021. – 928 с.</w:t>
      </w:r>
    </w:p>
    <w:p w14:paraId="6BB27B7C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Хэлл</w:t>
      </w:r>
      <w:proofErr w:type="spellEnd"/>
      <w:r w:rsidRPr="0095748F">
        <w:t xml:space="preserve"> К., Датта А. Проектирование информационных систем / К. </w:t>
      </w:r>
      <w:proofErr w:type="spellStart"/>
      <w:r w:rsidRPr="0095748F">
        <w:t>Хэлл</w:t>
      </w:r>
      <w:proofErr w:type="spellEnd"/>
      <w:r w:rsidRPr="0095748F">
        <w:t>, А. Датта. – СПб</w:t>
      </w:r>
      <w:proofErr w:type="gramStart"/>
      <w:r w:rsidRPr="0095748F">
        <w:t>. :</w:t>
      </w:r>
      <w:proofErr w:type="gramEnd"/>
      <w:r w:rsidRPr="0095748F">
        <w:t xml:space="preserve"> Питер, 2019. – 416 с.</w:t>
      </w:r>
    </w:p>
    <w:p w14:paraId="3D2C4DC1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Назаров А. И., Шевченко Л. Н. Проектирование информационных </w:t>
      </w:r>
      <w:proofErr w:type="gramStart"/>
      <w:r w:rsidRPr="0095748F">
        <w:t>систем :</w:t>
      </w:r>
      <w:proofErr w:type="gramEnd"/>
      <w:r w:rsidRPr="0095748F">
        <w:t xml:space="preserve"> учебник для вузов / А. И. Назаров, Л. Н. Шевченко. – </w:t>
      </w:r>
      <w:proofErr w:type="gramStart"/>
      <w:r w:rsidRPr="0095748F">
        <w:t>М. :</w:t>
      </w:r>
      <w:proofErr w:type="gramEnd"/>
      <w:r w:rsidRPr="0095748F">
        <w:t xml:space="preserve"> Форум, 2020. – 368 с.</w:t>
      </w:r>
    </w:p>
    <w:p w14:paraId="5D70FA79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Котельникова А. В., Гончарова Н. И. Управление </w:t>
      </w:r>
      <w:proofErr w:type="gramStart"/>
      <w:r w:rsidRPr="0095748F">
        <w:t>проектами :</w:t>
      </w:r>
      <w:proofErr w:type="gramEnd"/>
      <w:r w:rsidRPr="0095748F">
        <w:t xml:space="preserve"> учебник и практикум / А. В. Котельникова, Н. И. Гончарова.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364 с.</w:t>
      </w:r>
    </w:p>
    <w:p w14:paraId="5DCC1C0F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95748F">
        <w:t>М. :</w:t>
      </w:r>
      <w:proofErr w:type="gramEnd"/>
      <w:r w:rsidRPr="0095748F">
        <w:t xml:space="preserve"> КНОРУС, 2021. – 312 с.</w:t>
      </w:r>
    </w:p>
    <w:p w14:paraId="286BFFB6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Орлова Н. А., Кулагина Л. И. Автоматизация кассовых операций и работа с </w:t>
      </w:r>
      <w:proofErr w:type="gramStart"/>
      <w:r w:rsidRPr="0095748F">
        <w:t>ККТ :</w:t>
      </w:r>
      <w:proofErr w:type="gramEnd"/>
      <w:r w:rsidRPr="0095748F">
        <w:t xml:space="preserve"> практическое пособие / Н. А. Орлова, Л. И. Кулагина. – </w:t>
      </w:r>
      <w:proofErr w:type="gramStart"/>
      <w:r w:rsidRPr="0095748F">
        <w:t>М. :</w:t>
      </w:r>
      <w:proofErr w:type="gramEnd"/>
      <w:r w:rsidRPr="0095748F">
        <w:t xml:space="preserve"> Финансы и статистика, 2021. – 288 с.</w:t>
      </w:r>
    </w:p>
    <w:p w14:paraId="25421021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95748F">
        <w:t>М. :</w:t>
      </w:r>
      <w:proofErr w:type="gramEnd"/>
      <w:r w:rsidRPr="0095748F">
        <w:t xml:space="preserve"> КНОРУС, 2020. – 272 с.</w:t>
      </w:r>
    </w:p>
    <w:p w14:paraId="069FDD4D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95748F">
        <w:t>. :</w:t>
      </w:r>
      <w:proofErr w:type="gramEnd"/>
      <w:r w:rsidRPr="0095748F">
        <w:t xml:space="preserve"> Питер, 2019. – 240 с.</w:t>
      </w:r>
    </w:p>
    <w:p w14:paraId="614C8680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 w:rsidRPr="0095748F">
        <w:t>М. :</w:t>
      </w:r>
      <w:proofErr w:type="gramEnd"/>
      <w:r w:rsidRPr="0095748F">
        <w:t xml:space="preserve"> Форум, 2021. – 336 с.</w:t>
      </w:r>
    </w:p>
    <w:p w14:paraId="1603ECDD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Бурда А. Ю., Капустина О. А. Управление ИТ-проектами в гибридной среде: </w:t>
      </w:r>
      <w:proofErr w:type="spellStart"/>
      <w:r w:rsidRPr="0095748F">
        <w:t>Agile</w:t>
      </w:r>
      <w:proofErr w:type="spellEnd"/>
      <w:r w:rsidRPr="0095748F">
        <w:t xml:space="preserve">, </w:t>
      </w:r>
      <w:proofErr w:type="spellStart"/>
      <w:r w:rsidRPr="0095748F">
        <w:t>Waterfall</w:t>
      </w:r>
      <w:proofErr w:type="spellEnd"/>
      <w:r w:rsidRPr="0095748F">
        <w:t xml:space="preserve">, MS Project / А. Ю. Бурда, О. А. Капустина.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310 с.</w:t>
      </w:r>
    </w:p>
    <w:p w14:paraId="6211387F" w14:textId="77777777" w:rsidR="00DF0299" w:rsidRPr="0095748F" w:rsidRDefault="00DF0299" w:rsidP="00DF0299">
      <w:pPr>
        <w:pStyle w:val="af"/>
        <w:ind w:firstLine="0"/>
      </w:pPr>
    </w:p>
    <w:p w14:paraId="22E35D36" w14:textId="3337C1F6" w:rsidR="00493742" w:rsidRPr="0095748F" w:rsidRDefault="00DF0299" w:rsidP="00493742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</w:rPr>
      </w:pPr>
      <w:proofErr w:type="spellStart"/>
      <w:r>
        <w:rPr>
          <w:rFonts w:eastAsiaTheme="minorHAnsi" w:cstheme="minorBidi"/>
          <w:sz w:val="28"/>
          <w:szCs w:val="22"/>
        </w:rPr>
        <w:t>МойСклад</w:t>
      </w:r>
      <w:proofErr w:type="spellEnd"/>
      <w:r w:rsidRPr="0066152C">
        <w:rPr>
          <w:rFonts w:eastAsiaTheme="minorHAnsi" w:cstheme="minorBidi"/>
          <w:sz w:val="28"/>
          <w:szCs w:val="22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</w:rPr>
        <w:t>Облачная ERP</w:t>
      </w:r>
      <w:r w:rsidR="00B36BCF">
        <w:rPr>
          <w:rFonts w:eastAsiaTheme="minorHAnsi" w:cstheme="minorBidi"/>
          <w:sz w:val="28"/>
          <w:szCs w:val="22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</w:rPr>
        <w:t>[Электронный ресурс</w:t>
      </w:r>
      <w:proofErr w:type="gramStart"/>
      <w:r w:rsidRPr="00B36BCF">
        <w:rPr>
          <w:rFonts w:eastAsiaTheme="minorHAnsi" w:cstheme="minorBidi"/>
          <w:sz w:val="28"/>
          <w:szCs w:val="22"/>
        </w:rPr>
        <w:t>] :</w:t>
      </w:r>
      <w:proofErr w:type="gramEnd"/>
      <w:r w:rsidRPr="00B36BCF">
        <w:rPr>
          <w:rFonts w:eastAsiaTheme="minorHAnsi" w:cstheme="minorBidi"/>
          <w:sz w:val="28"/>
          <w:szCs w:val="22"/>
        </w:rPr>
        <w:t xml:space="preserve">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</w:t>
      </w:r>
      <w:proofErr w:type="gramStart"/>
      <w:r w:rsidRPr="0066152C">
        <w:rPr>
          <w:color w:val="auto"/>
        </w:rPr>
        <w:t>С:Розница</w:t>
      </w:r>
      <w:proofErr w:type="gramEnd"/>
      <w:r w:rsidRPr="0066152C">
        <w:rPr>
          <w:color w:val="auto"/>
        </w:rPr>
        <w:t xml:space="preserve">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t>Webasyst</w:t>
      </w:r>
      <w:proofErr w:type="spellEnd"/>
      <w:r w:rsidRPr="0066152C">
        <w:rPr>
          <w:color w:val="auto"/>
        </w:rPr>
        <w:t xml:space="preserve">. </w:t>
      </w:r>
      <w:proofErr w:type="spellStart"/>
      <w:r w:rsidRPr="0066152C">
        <w:rPr>
          <w:color w:val="auto"/>
        </w:rPr>
        <w:t>Shop-Script</w:t>
      </w:r>
      <w:proofErr w:type="spellEnd"/>
      <w:r w:rsidRPr="0066152C">
        <w:rPr>
          <w:color w:val="auto"/>
        </w:rPr>
        <w:t xml:space="preserve"> - платформа для создания интернет-магазинов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официальный сайт. - Режим доступа: </w:t>
      </w:r>
      <w:hyperlink r:id="rId15" w:history="1">
        <w:r w:rsidRPr="0066152C">
          <w:rPr>
            <w:rStyle w:val="Hyperlink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C303C9">
        <w:rPr>
          <w:color w:val="auto"/>
        </w:rPr>
        <w:t>МойСклад</w:t>
      </w:r>
      <w:proofErr w:type="spellEnd"/>
      <w:r w:rsidRPr="00C303C9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C303C9">
        <w:rPr>
          <w:color w:val="auto"/>
        </w:rPr>
        <w:t>] :</w:t>
      </w:r>
      <w:proofErr w:type="gramEnd"/>
      <w:r w:rsidRPr="00C303C9">
        <w:rPr>
          <w:color w:val="auto"/>
        </w:rPr>
        <w:t xml:space="preserve"> электрон. ресурс. - Режим доступа: </w:t>
      </w:r>
      <w:hyperlink r:id="rId16" w:history="1">
        <w:r w:rsidR="00C303C9" w:rsidRPr="00C303C9">
          <w:rPr>
            <w:rStyle w:val="Hyperlink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 xml:space="preserve">. </w:t>
      </w:r>
      <w:r>
        <w:rPr>
          <w:color w:val="auto"/>
        </w:rPr>
        <w:t xml:space="preserve">Тарифы на услуги </w:t>
      </w:r>
      <w:proofErr w:type="spellStart"/>
      <w:r>
        <w:rPr>
          <w:color w:val="auto"/>
        </w:rPr>
        <w:t>МойСклад</w:t>
      </w:r>
      <w:proofErr w:type="spellEnd"/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Раздел "Интеграции" сервиса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lastRenderedPageBreak/>
        <w:t>МойСклад</w:t>
      </w:r>
      <w:proofErr w:type="spellEnd"/>
      <w:r w:rsidRPr="0066152C">
        <w:rPr>
          <w:color w:val="auto"/>
        </w:rPr>
        <w:t>. Работа с маркировкой "Честный ЗНАК"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t>Capterra</w:t>
      </w:r>
      <w:proofErr w:type="spellEnd"/>
      <w:r w:rsidRPr="0066152C">
        <w:rPr>
          <w:color w:val="auto"/>
        </w:rPr>
        <w:t xml:space="preserve">. </w:t>
      </w:r>
      <w:proofErr w:type="spellStart"/>
      <w:r>
        <w:t>МойСклад</w:t>
      </w:r>
      <w:proofErr w:type="spellEnd"/>
      <w:r w:rsidRPr="0066152C">
        <w:rPr>
          <w:color w:val="auto"/>
        </w:rPr>
        <w:t>: отзывы пользователей о системе учёта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Обучающий курс по работе с системой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proofErr w:type="spellStart"/>
      <w:r>
        <w:t>МойСклад</w:t>
      </w:r>
      <w:proofErr w:type="spellEnd"/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</w:t>
      </w:r>
      <w:proofErr w:type="spellStart"/>
      <w:r w:rsidRPr="0066152C">
        <w:rPr>
          <w:color w:val="auto"/>
        </w:rPr>
        <w:t>блоговая</w:t>
      </w:r>
      <w:proofErr w:type="spellEnd"/>
      <w:r w:rsidRPr="0066152C">
        <w:rPr>
          <w:color w:val="auto"/>
        </w:rPr>
        <w:t xml:space="preserve">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руководство пользователя. – Режим доступа: https://api.crpt.ru</w:t>
      </w:r>
    </w:p>
    <w:p w14:paraId="75CC42D4" w14:textId="2311F002" w:rsidR="00493742" w:rsidRPr="00C93B62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C93B62">
        <w:rPr>
          <w:color w:val="auto"/>
        </w:rPr>
        <w:t>KassaOFD</w:t>
      </w:r>
      <w:proofErr w:type="spellEnd"/>
      <w:r w:rsidRPr="00C93B62">
        <w:rPr>
          <w:color w:val="auto"/>
        </w:rPr>
        <w:t>. Учёт товаров в магазине [Электронный ресурс</w:t>
      </w:r>
      <w:proofErr w:type="gramStart"/>
      <w:r w:rsidRPr="00C93B62">
        <w:rPr>
          <w:color w:val="auto"/>
        </w:rPr>
        <w:t>] :</w:t>
      </w:r>
      <w:proofErr w:type="gramEnd"/>
      <w:r w:rsidRPr="00C93B62">
        <w:rPr>
          <w:color w:val="auto"/>
        </w:rPr>
        <w:t xml:space="preserve"> блог компании. – Режим доступа: </w:t>
      </w:r>
      <w:hyperlink r:id="rId17" w:history="1">
        <w:r w:rsidR="00C303C9" w:rsidRPr="00C93B62">
          <w:rPr>
            <w:rStyle w:val="Hyperlink"/>
            <w:color w:val="auto"/>
            <w:u w:val="none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93B62">
        <w:rPr>
          <w:color w:val="auto"/>
        </w:rPr>
        <w:t xml:space="preserve">Microsoft </w:t>
      </w:r>
      <w:proofErr w:type="spellStart"/>
      <w:r w:rsidRPr="00C93B62">
        <w:rPr>
          <w:color w:val="auto"/>
        </w:rPr>
        <w:t>Corporation</w:t>
      </w:r>
      <w:proofErr w:type="spellEnd"/>
      <w:r w:rsidRPr="00C93B62">
        <w:rPr>
          <w:color w:val="auto"/>
        </w:rPr>
        <w:t xml:space="preserve">. Единая система управления проектами: </w:t>
      </w:r>
      <w:r w:rsidRPr="0095748F">
        <w:rPr>
          <w:color w:val="auto"/>
        </w:rPr>
        <w:t>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0B90E346" w:rsidR="00493742" w:rsidRPr="008160BF" w:rsidRDefault="0070009A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lastRenderedPageBreak/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8160BF">
        <w:rPr>
          <w:rFonts w:eastAsia="SimSun"/>
          <w:color w:val="auto"/>
        </w:rPr>
        <w:t>] :</w:t>
      </w:r>
      <w:proofErr w:type="gramEnd"/>
      <w:r w:rsidRPr="008160BF">
        <w:rPr>
          <w:rFonts w:eastAsia="SimSun"/>
          <w:color w:val="auto"/>
        </w:rPr>
        <w:t xml:space="preserve"> официальный сайт. – Режим доступа: </w:t>
      </w:r>
      <w:hyperlink r:id="rId18" w:history="1">
        <w:r w:rsidR="008160BF" w:rsidRPr="008160BF">
          <w:rPr>
            <w:rStyle w:val="Hyperlink"/>
            <w:rFonts w:eastAsia="SimSun"/>
            <w:color w:val="auto"/>
            <w:u w:val="none"/>
          </w:rPr>
          <w:t>https://vacancy.dvfu.ru</w:t>
        </w:r>
      </w:hyperlink>
    </w:p>
    <w:p w14:paraId="66D5260F" w14:textId="45AD2E67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t xml:space="preserve">REG.RU. Доменное имя в зоне .RU </w:t>
      </w:r>
      <w:proofErr w:type="gramStart"/>
      <w:r w:rsidRPr="008160BF">
        <w:rPr>
          <w:rFonts w:eastAsia="SimSun"/>
          <w:color w:val="auto"/>
        </w:rPr>
        <w:t>и .РФ</w:t>
      </w:r>
      <w:proofErr w:type="gramEnd"/>
      <w:r w:rsidRPr="008160BF">
        <w:rPr>
          <w:rFonts w:eastAsia="SimSun"/>
          <w:color w:val="auto"/>
        </w:rPr>
        <w:t xml:space="preserve"> [Электронный ресурс] : информация о стоимости и регистрации. – Режим доступа: https://www.reg.ru/domain/new/RU</w:t>
      </w:r>
    </w:p>
    <w:p w14:paraId="236D7FA4" w14:textId="57FC493D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t>REG.RU. Веб-хостинг для сайтов [Электронный ресурс</w:t>
      </w:r>
      <w:proofErr w:type="gramStart"/>
      <w:r w:rsidRPr="008160BF">
        <w:rPr>
          <w:rFonts w:eastAsia="SimSun"/>
          <w:color w:val="auto"/>
        </w:rPr>
        <w:t>] :</w:t>
      </w:r>
      <w:proofErr w:type="gramEnd"/>
      <w:r w:rsidRPr="008160BF">
        <w:rPr>
          <w:rFonts w:eastAsia="SimSun"/>
          <w:color w:val="auto"/>
        </w:rPr>
        <w:t xml:space="preserve"> тарифы на виртуальный хостинг. – Режим доступа: https://www.reg.ru/hosting/</w:t>
      </w:r>
    </w:p>
    <w:p w14:paraId="01679589" w14:textId="7E9D5C71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proofErr w:type="spellStart"/>
      <w:r w:rsidRPr="008160BF">
        <w:rPr>
          <w:rFonts w:eastAsia="SimSun"/>
          <w:color w:val="auto"/>
        </w:rPr>
        <w:t>Яндекс.Директ</w:t>
      </w:r>
      <w:proofErr w:type="spellEnd"/>
      <w:r w:rsidRPr="008160BF">
        <w:rPr>
          <w:rFonts w:eastAsia="SimSun"/>
          <w:color w:val="auto"/>
        </w:rPr>
        <w:t>. Продвижение бизнеса в интернете [Электронный ресурс</w:t>
      </w:r>
      <w:proofErr w:type="gramStart"/>
      <w:r w:rsidRPr="008160BF">
        <w:rPr>
          <w:rFonts w:eastAsia="SimSun"/>
          <w:color w:val="auto"/>
        </w:rPr>
        <w:t>] :</w:t>
      </w:r>
      <w:proofErr w:type="gramEnd"/>
      <w:r w:rsidRPr="008160BF">
        <w:rPr>
          <w:rFonts w:eastAsia="SimSun"/>
          <w:color w:val="auto"/>
        </w:rPr>
        <w:t xml:space="preserve"> описание возможностей и тарифов контекстной рекламы. – Режим доступа: https://direct.yandex.ru/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EA7DE9"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633DB024" w:rsidR="00A9021A" w:rsidRPr="0095748F" w:rsidRDefault="005C48B2" w:rsidP="00A9021A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509B39A2" wp14:editId="6D9E7751">
            <wp:extent cx="5939790" cy="714946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0E97EB92" w:rsidR="00B14030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5350A11" wp14:editId="6A6CDD6B">
            <wp:extent cx="5939790" cy="677291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4E17B4AE" w:rsidR="00B46EA8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E7B57CA" wp14:editId="35496C86">
            <wp:extent cx="5939790" cy="685355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0140AEC1" w:rsidR="00BF7061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297CDDFC" wp14:editId="65269774">
            <wp:extent cx="5939790" cy="643318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9CDBE06" w:rsidR="005E4633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34FF928B" wp14:editId="3F4F0548">
            <wp:extent cx="5939790" cy="544131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540743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Функция</w:t>
            </w:r>
            <w:proofErr w:type="spellEnd"/>
            <w:r w:rsidRPr="0095748F">
              <w:rPr>
                <w:sz w:val="24"/>
                <w:szCs w:val="24"/>
              </w:rPr>
              <w:t xml:space="preserve"> / </w:t>
            </w:r>
            <w:proofErr w:type="spellStart"/>
            <w:r w:rsidRPr="0095748F">
              <w:rPr>
                <w:sz w:val="24"/>
                <w:szCs w:val="24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Бухгалтер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Обслуживание ККТ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Публикация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обновление</w:t>
            </w:r>
            <w:proofErr w:type="spellEnd"/>
            <w:r w:rsidRPr="0095748F">
              <w:rPr>
                <w:sz w:val="24"/>
                <w:szCs w:val="24"/>
              </w:rPr>
              <w:t xml:space="preserve">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lastRenderedPageBreak/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 xml:space="preserve">Работа с </w:t>
            </w:r>
            <w:proofErr w:type="spellStart"/>
            <w:r w:rsidRPr="0095748F">
              <w:rPr>
                <w:color w:val="000000"/>
              </w:rPr>
              <w:t>маркетплейсами</w:t>
            </w:r>
            <w:proofErr w:type="spellEnd"/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</w:tbl>
    <w:p w14:paraId="78C8D5D8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</w:pPr>
    </w:p>
    <w:p w14:paraId="08502965" w14:textId="634C14DA" w:rsidR="005C32AB" w:rsidRPr="005C32AB" w:rsidRDefault="005C32AB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>
        <w:rPr>
          <w:spacing w:val="40"/>
          <w:sz w:val="28"/>
          <w:szCs w:val="28"/>
        </w:rPr>
        <w:t>Б.</w:t>
      </w:r>
      <w:r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</w:t>
      </w:r>
      <w:r w:rsidRPr="005C32AB">
        <w:rPr>
          <w:sz w:val="28"/>
          <w:szCs w:val="28"/>
        </w:rPr>
        <w:t xml:space="preserve">Сравнительная оценка программных решений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3300E013" w14:textId="77777777" w:rsidTr="00F92C5E">
        <w:tc>
          <w:tcPr>
            <w:tcW w:w="2689" w:type="dxa"/>
            <w:hideMark/>
          </w:tcPr>
          <w:p w14:paraId="524CD40E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Показатель</w:t>
            </w:r>
          </w:p>
        </w:tc>
        <w:tc>
          <w:tcPr>
            <w:tcW w:w="6447" w:type="dxa"/>
            <w:hideMark/>
          </w:tcPr>
          <w:p w14:paraId="68700A08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Разрабатываемое решение</w:t>
            </w:r>
          </w:p>
        </w:tc>
        <w:tc>
          <w:tcPr>
            <w:tcW w:w="0" w:type="auto"/>
            <w:hideMark/>
          </w:tcPr>
          <w:p w14:paraId="2D3DB2CB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«</w:t>
            </w:r>
            <w:proofErr w:type="spellStart"/>
            <w:r w:rsidRPr="00F92C5E">
              <w:t>МойСклад</w:t>
            </w:r>
            <w:proofErr w:type="spellEnd"/>
            <w:r w:rsidRPr="00F92C5E">
              <w:t>»</w:t>
            </w:r>
          </w:p>
        </w:tc>
      </w:tr>
      <w:tr w:rsidR="00F92C5E" w:rsidRPr="00F92C5E" w14:paraId="162F1CC8" w14:textId="77777777" w:rsidTr="00F92C5E">
        <w:tc>
          <w:tcPr>
            <w:tcW w:w="2689" w:type="dxa"/>
            <w:hideMark/>
          </w:tcPr>
          <w:p w14:paraId="43A119EF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Стоимость владения</w:t>
            </w:r>
          </w:p>
        </w:tc>
        <w:tc>
          <w:tcPr>
            <w:tcW w:w="6447" w:type="dxa"/>
            <w:hideMark/>
          </w:tcPr>
          <w:p w14:paraId="166CC848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Требует единовременных вложений около 40 000 руб., ежегодные затраты на хостинг и обновления — около 5 000 руб. (Оценка: 5)</w:t>
            </w:r>
          </w:p>
        </w:tc>
        <w:tc>
          <w:tcPr>
            <w:tcW w:w="0" w:type="auto"/>
            <w:hideMark/>
          </w:tcPr>
          <w:p w14:paraId="664C3F8E" w14:textId="09D2B19D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Подписная модель: от 24 000 до 60 000 руб. в год в зависимости от функциональности и модулей (Оценка: 3)</w:t>
            </w:r>
            <w:r w:rsidR="0068567D" w:rsidRPr="0068567D">
              <w:t xml:space="preserve"> [27]</w:t>
            </w:r>
          </w:p>
        </w:tc>
      </w:tr>
      <w:tr w:rsidR="00F92C5E" w:rsidRPr="00F92C5E" w14:paraId="0DD0319D" w14:textId="77777777" w:rsidTr="00F92C5E">
        <w:tc>
          <w:tcPr>
            <w:tcW w:w="2689" w:type="dxa"/>
            <w:hideMark/>
          </w:tcPr>
          <w:p w14:paraId="286FD13E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Гибкость</w:t>
            </w:r>
          </w:p>
        </w:tc>
        <w:tc>
          <w:tcPr>
            <w:tcW w:w="6447" w:type="dxa"/>
            <w:hideMark/>
          </w:tcPr>
          <w:p w14:paraId="64BAEDEB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Имеет открытый исходный код, поддаётся полной адаптации под нужды бизнеса (Оценка: 5)</w:t>
            </w:r>
          </w:p>
        </w:tc>
        <w:tc>
          <w:tcPr>
            <w:tcW w:w="0" w:type="auto"/>
            <w:hideMark/>
          </w:tcPr>
          <w:p w14:paraId="72464BA0" w14:textId="357BF171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Кастомизация ограничена, возможна только через API и сторонние модули (Оценка: 3)</w:t>
            </w:r>
            <w:r w:rsidR="0068567D" w:rsidRPr="0068567D">
              <w:t xml:space="preserve"> [28]</w:t>
            </w:r>
          </w:p>
        </w:tc>
      </w:tr>
      <w:tr w:rsidR="00F92C5E" w:rsidRPr="00F92C5E" w14:paraId="382D4158" w14:textId="77777777" w:rsidTr="00F92C5E">
        <w:tc>
          <w:tcPr>
            <w:tcW w:w="2689" w:type="dxa"/>
            <w:hideMark/>
          </w:tcPr>
          <w:p w14:paraId="070C0A83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Интеграция с внешними площадками</w:t>
            </w:r>
          </w:p>
        </w:tc>
        <w:tc>
          <w:tcPr>
            <w:tcW w:w="6447" w:type="dxa"/>
            <w:hideMark/>
          </w:tcPr>
          <w:p w14:paraId="73FBF916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 xml:space="preserve">Встроенная автоматическая выгрузка на </w:t>
            </w:r>
            <w:proofErr w:type="spellStart"/>
            <w:r w:rsidRPr="00F92C5E">
              <w:t>Telegram</w:t>
            </w:r>
            <w:proofErr w:type="spellEnd"/>
            <w:r w:rsidRPr="00F92C5E">
              <w:t xml:space="preserve">, Farpost, </w:t>
            </w:r>
            <w:proofErr w:type="spellStart"/>
            <w:r w:rsidRPr="00F92C5E">
              <w:t>Avito</w:t>
            </w:r>
            <w:proofErr w:type="spellEnd"/>
            <w:r w:rsidRPr="00F92C5E">
              <w:t>, Юлу без дополнительных модулей (Оценка: 5)</w:t>
            </w:r>
          </w:p>
        </w:tc>
        <w:tc>
          <w:tcPr>
            <w:tcW w:w="0" w:type="auto"/>
            <w:hideMark/>
          </w:tcPr>
          <w:p w14:paraId="248FB55C" w14:textId="79EB2AC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Интеграция возможна, но требует дополнительной настройки или оплаты за API-доступ (Оценка: 4)</w:t>
            </w:r>
            <w:r w:rsidR="0068567D" w:rsidRPr="0068567D">
              <w:t xml:space="preserve"> [28]</w:t>
            </w:r>
          </w:p>
        </w:tc>
      </w:tr>
    </w:tbl>
    <w:p w14:paraId="6F99AF8A" w14:textId="77777777" w:rsidR="00F92C5E" w:rsidRPr="0068567D" w:rsidRDefault="00F92C5E" w:rsidP="0068567D">
      <w:pPr>
        <w:spacing w:after="160" w:line="276" w:lineRule="auto"/>
        <w:jc w:val="both"/>
      </w:pPr>
      <w:r w:rsidRPr="0068567D">
        <w:br w:type="page"/>
      </w:r>
    </w:p>
    <w:p w14:paraId="618FA351" w14:textId="2CE8979E" w:rsidR="00F92C5E" w:rsidRPr="0068567D" w:rsidRDefault="00F92C5E" w:rsidP="0068567D">
      <w:pPr>
        <w:pStyle w:val="Caption"/>
        <w:keepNext/>
        <w:spacing w:line="276" w:lineRule="auto"/>
        <w:ind w:firstLine="0"/>
        <w:rPr>
          <w:i/>
          <w:iCs w:val="0"/>
          <w:sz w:val="24"/>
          <w:szCs w:val="24"/>
        </w:rPr>
      </w:pPr>
      <w:r w:rsidRPr="0068567D">
        <w:rPr>
          <w:i/>
          <w:iCs w:val="0"/>
          <w:spacing w:val="40"/>
          <w:sz w:val="24"/>
          <w:szCs w:val="24"/>
        </w:rPr>
        <w:lastRenderedPageBreak/>
        <w:t>Окончание таблицы</w:t>
      </w:r>
      <w:r w:rsidRPr="0068567D">
        <w:rPr>
          <w:i/>
          <w:iCs w:val="0"/>
          <w:sz w:val="24"/>
          <w:szCs w:val="24"/>
        </w:rPr>
        <w:t xml:space="preserve"> Б.2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21D21472" w14:textId="77777777" w:rsidTr="00F92C5E">
        <w:tc>
          <w:tcPr>
            <w:tcW w:w="2689" w:type="dxa"/>
            <w:hideMark/>
          </w:tcPr>
          <w:p w14:paraId="3B30AC47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Скорость обновления остатков</w:t>
            </w:r>
          </w:p>
        </w:tc>
        <w:tc>
          <w:tcPr>
            <w:tcW w:w="6447" w:type="dxa"/>
            <w:hideMark/>
          </w:tcPr>
          <w:p w14:paraId="554DFB6E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Обновление остатков происходит мгновенно за счёт работы с единой базой данных (Оценка: 5)</w:t>
            </w:r>
          </w:p>
        </w:tc>
        <w:tc>
          <w:tcPr>
            <w:tcW w:w="0" w:type="auto"/>
            <w:hideMark/>
          </w:tcPr>
          <w:p w14:paraId="2BB38A6C" w14:textId="43C3DF5F" w:rsidR="00F92C5E" w:rsidRPr="00F92C5E" w:rsidRDefault="00F92C5E" w:rsidP="0068567D">
            <w:pPr>
              <w:spacing w:line="276" w:lineRule="auto"/>
              <w:jc w:val="both"/>
            </w:pPr>
            <w:r w:rsidRPr="00F92C5E">
              <w:t xml:space="preserve">Возможны задержки при синхронизации с </w:t>
            </w:r>
            <w:proofErr w:type="spellStart"/>
            <w:r w:rsidRPr="00F92C5E">
              <w:t>маркетплейсами</w:t>
            </w:r>
            <w:proofErr w:type="spellEnd"/>
            <w:r w:rsidRPr="00F92C5E">
              <w:t xml:space="preserve"> (Оценка: 3)</w:t>
            </w:r>
            <w:r w:rsidR="0068567D" w:rsidRPr="0068567D">
              <w:t xml:space="preserve"> [30]</w:t>
            </w:r>
          </w:p>
        </w:tc>
      </w:tr>
      <w:tr w:rsidR="00F92C5E" w:rsidRPr="00F92C5E" w14:paraId="2E600CED" w14:textId="77777777" w:rsidTr="00F92C5E">
        <w:tc>
          <w:tcPr>
            <w:tcW w:w="2689" w:type="dxa"/>
            <w:hideMark/>
          </w:tcPr>
          <w:p w14:paraId="136730A2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Работа с маркировкой «Честный ЗНАК»</w:t>
            </w:r>
          </w:p>
        </w:tc>
        <w:tc>
          <w:tcPr>
            <w:tcW w:w="6447" w:type="dxa"/>
            <w:hideMark/>
          </w:tcPr>
          <w:p w14:paraId="78C17ACF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Обработка маркировки встроена, данные сохраняются в этикетках, не требует лицензий (Оценка: 5)</w:t>
            </w:r>
          </w:p>
        </w:tc>
        <w:tc>
          <w:tcPr>
            <w:tcW w:w="0" w:type="auto"/>
            <w:hideMark/>
          </w:tcPr>
          <w:p w14:paraId="31914DBD" w14:textId="711C5A3E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Поддерживает маркировку, но требует лицензии и ручного контроля некоторых операций (Оценка: 4)</w:t>
            </w:r>
            <w:r w:rsidR="0068567D" w:rsidRPr="0068567D">
              <w:t xml:space="preserve"> [29]</w:t>
            </w:r>
          </w:p>
        </w:tc>
      </w:tr>
      <w:tr w:rsidR="00F92C5E" w:rsidRPr="00F92C5E" w14:paraId="1DD57B2B" w14:textId="77777777" w:rsidTr="00F92C5E">
        <w:tc>
          <w:tcPr>
            <w:tcW w:w="2689" w:type="dxa"/>
            <w:hideMark/>
          </w:tcPr>
          <w:p w14:paraId="35DC9B97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Простота внедрения и администрирования</w:t>
            </w:r>
          </w:p>
        </w:tc>
        <w:tc>
          <w:tcPr>
            <w:tcW w:w="6447" w:type="dxa"/>
            <w:hideMark/>
          </w:tcPr>
          <w:p w14:paraId="6B49D23C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Требует установки на сервер и привлечения специалиста для сопровождения (Оценка: 3)</w:t>
            </w:r>
          </w:p>
        </w:tc>
        <w:tc>
          <w:tcPr>
            <w:tcW w:w="0" w:type="auto"/>
            <w:hideMark/>
          </w:tcPr>
          <w:p w14:paraId="0A133499" w14:textId="40F2BFB0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Облачный формат, доступен без установки, требует минимум усилий (Оценка: 5)</w:t>
            </w:r>
            <w:r w:rsidR="0068567D" w:rsidRPr="0068567D">
              <w:t xml:space="preserve"> [31]</w:t>
            </w:r>
          </w:p>
        </w:tc>
      </w:tr>
      <w:tr w:rsidR="00F92C5E" w:rsidRPr="00F92C5E" w14:paraId="0A9FEC3D" w14:textId="77777777" w:rsidTr="00F92C5E">
        <w:tc>
          <w:tcPr>
            <w:tcW w:w="2689" w:type="dxa"/>
            <w:hideMark/>
          </w:tcPr>
          <w:p w14:paraId="21E2F332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Автоматизация процессов</w:t>
            </w:r>
          </w:p>
        </w:tc>
        <w:tc>
          <w:tcPr>
            <w:tcW w:w="6447" w:type="dxa"/>
            <w:hideMark/>
          </w:tcPr>
          <w:p w14:paraId="1A987F16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Встроенные механизмы автоматического пересчёта остатков, публикации и обработки заказов (Оценка: 5)</w:t>
            </w:r>
          </w:p>
        </w:tc>
        <w:tc>
          <w:tcPr>
            <w:tcW w:w="0" w:type="auto"/>
            <w:hideMark/>
          </w:tcPr>
          <w:p w14:paraId="67503220" w14:textId="7D1BE998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Автоматизирует базовые процессы, для расширения требуется внешняя интеграция (Оценка: 3)</w:t>
            </w:r>
            <w:r w:rsidR="0068567D" w:rsidRPr="0068567D">
              <w:t xml:space="preserve"> [26]</w:t>
            </w:r>
          </w:p>
        </w:tc>
      </w:tr>
      <w:tr w:rsidR="00F92C5E" w:rsidRPr="00F92C5E" w14:paraId="5CE89D8B" w14:textId="77777777" w:rsidTr="00F92C5E">
        <w:tc>
          <w:tcPr>
            <w:tcW w:w="2689" w:type="dxa"/>
            <w:hideMark/>
          </w:tcPr>
          <w:p w14:paraId="3436A83E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Независимость от сторонних сервисов</w:t>
            </w:r>
          </w:p>
        </w:tc>
        <w:tc>
          <w:tcPr>
            <w:tcW w:w="6447" w:type="dxa"/>
            <w:hideMark/>
          </w:tcPr>
          <w:p w14:paraId="2FE12253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Работает автономно, размещается на собственном сервере, не зависит от провайдеров (Оценка: 5)</w:t>
            </w:r>
          </w:p>
        </w:tc>
        <w:tc>
          <w:tcPr>
            <w:tcW w:w="0" w:type="auto"/>
            <w:hideMark/>
          </w:tcPr>
          <w:p w14:paraId="6AEE8EC9" w14:textId="39FE2FE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Зависим от облака поставщика, возможна потеря доступа при сбоях или отказе подписки (Оценка: 3)</w:t>
            </w:r>
            <w:r w:rsidR="0068567D" w:rsidRPr="0068567D">
              <w:t xml:space="preserve"> [26]</w:t>
            </w:r>
          </w:p>
        </w:tc>
      </w:tr>
      <w:tr w:rsidR="00F92C5E" w:rsidRPr="00F92C5E" w14:paraId="0B9CA8D6" w14:textId="77777777" w:rsidTr="00F92C5E">
        <w:tc>
          <w:tcPr>
            <w:tcW w:w="2689" w:type="dxa"/>
            <w:hideMark/>
          </w:tcPr>
          <w:p w14:paraId="62F0C652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Безопасность данных</w:t>
            </w:r>
          </w:p>
        </w:tc>
        <w:tc>
          <w:tcPr>
            <w:tcW w:w="6447" w:type="dxa"/>
            <w:hideMark/>
          </w:tcPr>
          <w:p w14:paraId="49F5160C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Поддерживает настройку собственных механизмов безопасности и резервного копирования (Оценка: 4)</w:t>
            </w:r>
          </w:p>
        </w:tc>
        <w:tc>
          <w:tcPr>
            <w:tcW w:w="0" w:type="auto"/>
            <w:hideMark/>
          </w:tcPr>
          <w:p w14:paraId="5A5BB787" w14:textId="50307D54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Данные хранятся в облаке, защита осуществляется со стороны провайдера, настройки ограничены (Оценка: 4)</w:t>
            </w:r>
            <w:r w:rsidR="0068567D" w:rsidRPr="0068567D">
              <w:t xml:space="preserve"> [26]</w:t>
            </w:r>
          </w:p>
        </w:tc>
      </w:tr>
      <w:tr w:rsidR="00F92C5E" w:rsidRPr="00F92C5E" w14:paraId="5581DA15" w14:textId="77777777" w:rsidTr="00F92C5E">
        <w:tc>
          <w:tcPr>
            <w:tcW w:w="2689" w:type="dxa"/>
            <w:hideMark/>
          </w:tcPr>
          <w:p w14:paraId="1405D7B6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Удобство интерфейса</w:t>
            </w:r>
          </w:p>
        </w:tc>
        <w:tc>
          <w:tcPr>
            <w:tcW w:w="6447" w:type="dxa"/>
            <w:hideMark/>
          </w:tcPr>
          <w:p w14:paraId="3F311CE9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 xml:space="preserve">Требует адаптации интерфейса под бизнес, возможна </w:t>
            </w:r>
            <w:proofErr w:type="spellStart"/>
            <w:r w:rsidRPr="00F92C5E">
              <w:t>донастройка</w:t>
            </w:r>
            <w:proofErr w:type="spellEnd"/>
            <w:r w:rsidRPr="00F92C5E">
              <w:t xml:space="preserve"> (Оценка: 3)</w:t>
            </w:r>
          </w:p>
        </w:tc>
        <w:tc>
          <w:tcPr>
            <w:tcW w:w="0" w:type="auto"/>
            <w:hideMark/>
          </w:tcPr>
          <w:p w14:paraId="5A2EEE89" w14:textId="6CA166FB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Интерфейс интуитивный, доступен в браузере и на мобильных устройствах (Оценка: 5)</w:t>
            </w:r>
            <w:r w:rsidR="0068567D" w:rsidRPr="0068567D">
              <w:t xml:space="preserve"> [30]</w:t>
            </w:r>
          </w:p>
        </w:tc>
      </w:tr>
      <w:tr w:rsidR="00F92C5E" w:rsidRPr="00F92C5E" w14:paraId="69569C0C" w14:textId="77777777" w:rsidTr="00F92C5E">
        <w:tc>
          <w:tcPr>
            <w:tcW w:w="2689" w:type="dxa"/>
            <w:hideMark/>
          </w:tcPr>
          <w:p w14:paraId="71982913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Соответствие профилю бизнеса</w:t>
            </w:r>
          </w:p>
        </w:tc>
        <w:tc>
          <w:tcPr>
            <w:tcW w:w="6447" w:type="dxa"/>
            <w:hideMark/>
          </w:tcPr>
          <w:p w14:paraId="756CA8BF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 xml:space="preserve">Разработка ведётся с учётом специфики ИП, функционал </w:t>
            </w:r>
            <w:proofErr w:type="spellStart"/>
            <w:r w:rsidRPr="00F92C5E">
              <w:t>релевантен</w:t>
            </w:r>
            <w:proofErr w:type="spellEnd"/>
            <w:r w:rsidRPr="00F92C5E">
              <w:t xml:space="preserve"> задачам (Оценка: 5)</w:t>
            </w:r>
          </w:p>
        </w:tc>
        <w:tc>
          <w:tcPr>
            <w:tcW w:w="0" w:type="auto"/>
            <w:hideMark/>
          </w:tcPr>
          <w:p w14:paraId="6492A87C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Универсальный функционал, не всегда отражает реальные потребности розницы (Оценка: 3)</w:t>
            </w:r>
          </w:p>
        </w:tc>
      </w:tr>
      <w:tr w:rsidR="00F92C5E" w:rsidRPr="00F92C5E" w14:paraId="5741FA0B" w14:textId="77777777" w:rsidTr="00F92C5E">
        <w:tc>
          <w:tcPr>
            <w:tcW w:w="2689" w:type="dxa"/>
            <w:hideMark/>
          </w:tcPr>
          <w:p w14:paraId="3AAD73FE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Время обучения персонала</w:t>
            </w:r>
          </w:p>
        </w:tc>
        <w:tc>
          <w:tcPr>
            <w:tcW w:w="6447" w:type="dxa"/>
            <w:hideMark/>
          </w:tcPr>
          <w:p w14:paraId="2B47A5E0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Необходимы очные инструкции и обучение на этапе внедрения (Оценка: 3)</w:t>
            </w:r>
          </w:p>
        </w:tc>
        <w:tc>
          <w:tcPr>
            <w:tcW w:w="0" w:type="auto"/>
            <w:hideMark/>
          </w:tcPr>
          <w:p w14:paraId="76B34A9A" w14:textId="3900BCFE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Доступны обучающие материалы, освоение занимает минимум времени (Оценка: 5)</w:t>
            </w:r>
            <w:r w:rsidR="0068567D" w:rsidRPr="0068567D">
              <w:t xml:space="preserve"> [31]</w:t>
            </w:r>
          </w:p>
        </w:tc>
      </w:tr>
    </w:tbl>
    <w:p w14:paraId="29CC3F4B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  <w:sectPr w:rsidR="00F92C5E" w:rsidSect="00F92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7261496" w14:textId="67DAD9F4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="005C32AB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Расчет показателей качества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532"/>
        <w:gridCol w:w="1418"/>
        <w:gridCol w:w="849"/>
        <w:gridCol w:w="849"/>
        <w:gridCol w:w="711"/>
        <w:gridCol w:w="976"/>
      </w:tblGrid>
      <w:tr w:rsidR="00CE574E" w:rsidRPr="0095748F" w14:paraId="6EA26598" w14:textId="77777777" w:rsidTr="00B06BD7">
        <w:trPr>
          <w:cantSplit/>
          <w:trHeight w:val="414"/>
        </w:trPr>
        <w:tc>
          <w:tcPr>
            <w:tcW w:w="242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</w:pPr>
            <w:r w:rsidRPr="0095748F">
              <w:t>Показатели качества</w:t>
            </w:r>
          </w:p>
        </w:tc>
        <w:tc>
          <w:tcPr>
            <w:tcW w:w="7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Коэффициент весомости, </w:t>
            </w:r>
            <w:proofErr w:type="spellStart"/>
            <w:r w:rsidRPr="0095748F">
              <w:rPr>
                <w:i/>
              </w:rPr>
              <w:t>В</w:t>
            </w:r>
            <w:r w:rsidRPr="0095748F">
              <w:rPr>
                <w:i/>
                <w:vertAlign w:val="subscript"/>
              </w:rPr>
              <w:t>j</w:t>
            </w:r>
            <w:proofErr w:type="spellEnd"/>
          </w:p>
        </w:tc>
        <w:tc>
          <w:tcPr>
            <w:tcW w:w="909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</w:pPr>
            <w:r w:rsidRPr="0095748F">
              <w:t>Предлагаемое решение</w:t>
            </w:r>
          </w:p>
        </w:tc>
        <w:tc>
          <w:tcPr>
            <w:tcW w:w="90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</w:pPr>
            <w:proofErr w:type="spellStart"/>
            <w:r w:rsidRPr="0095748F">
              <w:t>МойСклад</w:t>
            </w:r>
            <w:proofErr w:type="spellEnd"/>
          </w:p>
        </w:tc>
      </w:tr>
      <w:tr w:rsidR="00CE574E" w:rsidRPr="0095748F" w14:paraId="5E820BC6" w14:textId="77777777" w:rsidTr="00B06BD7">
        <w:trPr>
          <w:cantSplit/>
          <w:trHeight w:val="37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9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</w:pPr>
          </w:p>
        </w:tc>
      </w:tr>
      <w:tr w:rsidR="00CE574E" w:rsidRPr="0095748F" w14:paraId="47E41343" w14:textId="77777777" w:rsidTr="00B06BD7">
        <w:trPr>
          <w:cantSplit/>
          <w:trHeight w:val="39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CE574E" w:rsidRPr="0095748F" w14:paraId="75A6A36A" w14:textId="77777777" w:rsidTr="00B06BD7">
        <w:trPr>
          <w:trHeight w:val="566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</w:pPr>
            <w:bookmarkStart w:id="116" w:name="_Hlk175201333"/>
            <w:r w:rsidRPr="0095748F">
              <w:t>Стоимость владения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12F6A0F4" w14:textId="77777777" w:rsidTr="00B06BD7">
        <w:trPr>
          <w:trHeight w:val="404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</w:pPr>
            <w:r w:rsidRPr="0095748F">
              <w:t>Гибкость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B06BD7">
            <w:pPr>
              <w:spacing w:line="276" w:lineRule="auto"/>
              <w:ind w:left="-251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D76D3F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Интеграция с </w:t>
            </w:r>
            <w:proofErr w:type="spellStart"/>
            <w:r w:rsidRPr="0095748F">
              <w:t>маркетплейсами</w:t>
            </w:r>
            <w:proofErr w:type="spellEnd"/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154D52DD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</w:pPr>
            <w:r w:rsidRPr="0095748F">
              <w:t>Скорость обновления остатков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43432076" w14:textId="77777777" w:rsidTr="00B06BD7">
        <w:trPr>
          <w:trHeight w:val="627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95748F" w:rsidRDefault="00CE574E" w:rsidP="006713A4">
            <w:pPr>
              <w:spacing w:line="276" w:lineRule="auto"/>
            </w:pPr>
            <w:r w:rsidRPr="0095748F">
              <w:t>Работа с маркировкой «Честный ЗНАК»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4C95AF2E" w14:textId="77777777" w:rsidTr="00B06BD7">
        <w:trPr>
          <w:trHeight w:val="6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</w:pPr>
            <w:r w:rsidRPr="0095748F">
              <w:t>Простота внедрения и администрирования</w:t>
            </w:r>
          </w:p>
        </w:tc>
        <w:tc>
          <w:tcPr>
            <w:tcW w:w="75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4D711AC1" w14:textId="77777777" w:rsidTr="00B06BD7">
        <w:trPr>
          <w:trHeight w:val="4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</w:pPr>
            <w:r w:rsidRPr="0095748F">
              <w:t>Автоматизация процессов</w:t>
            </w:r>
          </w:p>
        </w:tc>
        <w:tc>
          <w:tcPr>
            <w:tcW w:w="7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2AB428EB" w14:textId="77777777" w:rsidTr="00B06BD7">
        <w:trPr>
          <w:trHeight w:val="41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</w:pPr>
            <w:r w:rsidRPr="0095748F">
              <w:t>Независимость от сторонних сервисов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</w:tr>
      <w:tr w:rsidR="00CE574E" w:rsidRPr="0095748F" w14:paraId="578533F5" w14:textId="77777777" w:rsidTr="00B06BD7">
        <w:trPr>
          <w:trHeight w:val="47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</w:pPr>
            <w:r w:rsidRPr="0095748F">
              <w:t>Безопасность данных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</w:tr>
      <w:tr w:rsidR="00CE574E" w:rsidRPr="0095748F" w14:paraId="16D4AB71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</w:pPr>
            <w:r w:rsidRPr="0095748F">
              <w:t>Удобство работы (пользовательский интерфейс)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6C95D21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</w:pPr>
            <w:r w:rsidRPr="0095748F">
              <w:t>Соответствие профилю деятельности заказчика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E9603BC" w14:textId="77777777" w:rsidTr="00B06BD7">
        <w:trPr>
          <w:trHeight w:val="5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</w:pPr>
            <w:r w:rsidRPr="0095748F">
              <w:t>Время обучения персонала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</w:pPr>
            <w:r w:rsidRPr="0095748F">
              <w:t>0,02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</w:pPr>
            <w:r w:rsidRPr="0095748F">
              <w:t>0.06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</w:pPr>
            <w:r w:rsidRPr="0095748F">
              <w:t>0.1</w:t>
            </w:r>
          </w:p>
        </w:tc>
      </w:tr>
      <w:bookmarkEnd w:id="116"/>
      <w:tr w:rsidR="00CE574E" w:rsidRPr="0095748F" w14:paraId="388CDB2D" w14:textId="77777777" w:rsidTr="00B06BD7">
        <w:trPr>
          <w:trHeight w:val="531"/>
        </w:trPr>
        <w:tc>
          <w:tcPr>
            <w:tcW w:w="318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Обобщенный показатель качества </w:t>
            </w: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</w:t>
            </w:r>
          </w:p>
        </w:tc>
        <w:tc>
          <w:tcPr>
            <w:tcW w:w="90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ЭТУ1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4.74</w:t>
            </w:r>
          </w:p>
        </w:tc>
        <w:tc>
          <w:tcPr>
            <w:tcW w:w="90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ЭТУ2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3.96</w:t>
            </w:r>
          </w:p>
        </w:tc>
      </w:tr>
    </w:tbl>
    <w:p w14:paraId="3466CF29" w14:textId="3CB018D5" w:rsidR="00CE574E" w:rsidRPr="003B502E" w:rsidRDefault="00CE574E" w:rsidP="003B502E">
      <w:pPr>
        <w:pStyle w:val="12"/>
        <w:ind w:firstLine="0"/>
        <w:rPr>
          <w:spacing w:val="40"/>
          <w:szCs w:val="28"/>
        </w:rPr>
      </w:pPr>
    </w:p>
    <w:p w14:paraId="4AB56F35" w14:textId="7E3148F1" w:rsid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Б.4 – Перечень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37"/>
        <w:gridCol w:w="6408"/>
      </w:tblGrid>
      <w:tr w:rsidR="00E57E7F" w:rsidRPr="00E57E7F" w14:paraId="7C0DC3DF" w14:textId="77777777" w:rsidTr="00E57E7F">
        <w:tc>
          <w:tcPr>
            <w:tcW w:w="2937" w:type="dxa"/>
            <w:hideMark/>
          </w:tcPr>
          <w:p w14:paraId="15B1146E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Наименование сообщения</w:t>
            </w:r>
          </w:p>
        </w:tc>
        <w:tc>
          <w:tcPr>
            <w:tcW w:w="0" w:type="auto"/>
            <w:hideMark/>
          </w:tcPr>
          <w:p w14:paraId="45698485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Краткая характеристика</w:t>
            </w:r>
          </w:p>
        </w:tc>
      </w:tr>
      <w:tr w:rsidR="00E57E7F" w:rsidRPr="00E57E7F" w14:paraId="603C1440" w14:textId="77777777" w:rsidTr="00E57E7F">
        <w:tc>
          <w:tcPr>
            <w:tcW w:w="2937" w:type="dxa"/>
            <w:hideMark/>
          </w:tcPr>
          <w:p w14:paraId="68B36B17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Регистрация нового товара</w:t>
            </w:r>
          </w:p>
        </w:tc>
        <w:tc>
          <w:tcPr>
            <w:tcW w:w="0" w:type="auto"/>
            <w:hideMark/>
          </w:tcPr>
          <w:p w14:paraId="46204D23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Ввод сведений о наименовании, категории, цене и коде товара</w:t>
            </w:r>
          </w:p>
        </w:tc>
      </w:tr>
      <w:tr w:rsidR="00E57E7F" w:rsidRPr="00E57E7F" w14:paraId="13CFEEC9" w14:textId="77777777" w:rsidTr="00E57E7F">
        <w:tc>
          <w:tcPr>
            <w:tcW w:w="2937" w:type="dxa"/>
            <w:hideMark/>
          </w:tcPr>
          <w:p w14:paraId="1ECD0F6F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Оформление поставки</w:t>
            </w:r>
          </w:p>
        </w:tc>
        <w:tc>
          <w:tcPr>
            <w:tcW w:w="0" w:type="auto"/>
            <w:hideMark/>
          </w:tcPr>
          <w:p w14:paraId="3BD5CAC0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Фиксация даты, количества и поставщика поступившего товара</w:t>
            </w:r>
          </w:p>
        </w:tc>
      </w:tr>
      <w:tr w:rsidR="00E57E7F" w:rsidRPr="00E57E7F" w14:paraId="2476326F" w14:textId="77777777" w:rsidTr="00E57E7F">
        <w:tc>
          <w:tcPr>
            <w:tcW w:w="2937" w:type="dxa"/>
            <w:hideMark/>
          </w:tcPr>
          <w:p w14:paraId="78F174DF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Продажа товара</w:t>
            </w:r>
          </w:p>
        </w:tc>
        <w:tc>
          <w:tcPr>
            <w:tcW w:w="0" w:type="auto"/>
            <w:hideMark/>
          </w:tcPr>
          <w:p w14:paraId="621D98A7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Формирование транзакции через кассовый модуль</w:t>
            </w:r>
          </w:p>
        </w:tc>
      </w:tr>
      <w:tr w:rsidR="00E57E7F" w:rsidRPr="00E57E7F" w14:paraId="5F3DB480" w14:textId="77777777" w:rsidTr="00E57E7F">
        <w:tc>
          <w:tcPr>
            <w:tcW w:w="2937" w:type="dxa"/>
            <w:hideMark/>
          </w:tcPr>
          <w:p w14:paraId="04CEE31E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Приём интернет-заказа</w:t>
            </w:r>
          </w:p>
        </w:tc>
        <w:tc>
          <w:tcPr>
            <w:tcW w:w="0" w:type="auto"/>
            <w:hideMark/>
          </w:tcPr>
          <w:p w14:paraId="0FEBAC4D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Получение заявки через веб-интерфейс</w:t>
            </w:r>
          </w:p>
        </w:tc>
      </w:tr>
      <w:tr w:rsidR="00E57E7F" w:rsidRPr="00E57E7F" w14:paraId="31BE743B" w14:textId="77777777" w:rsidTr="00E57E7F">
        <w:tc>
          <w:tcPr>
            <w:tcW w:w="2937" w:type="dxa"/>
            <w:hideMark/>
          </w:tcPr>
          <w:p w14:paraId="5CDAC262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Возврат товара</w:t>
            </w:r>
          </w:p>
        </w:tc>
        <w:tc>
          <w:tcPr>
            <w:tcW w:w="0" w:type="auto"/>
            <w:hideMark/>
          </w:tcPr>
          <w:p w14:paraId="4F600577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Обработка возврата и корректировка остатков</w:t>
            </w:r>
          </w:p>
        </w:tc>
      </w:tr>
      <w:tr w:rsidR="00E57E7F" w:rsidRPr="00E57E7F" w14:paraId="06600EF7" w14:textId="77777777" w:rsidTr="00E57E7F">
        <w:tc>
          <w:tcPr>
            <w:tcW w:w="2937" w:type="dxa"/>
            <w:hideMark/>
          </w:tcPr>
          <w:p w14:paraId="60ED0A48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Снятие резерва</w:t>
            </w:r>
          </w:p>
        </w:tc>
        <w:tc>
          <w:tcPr>
            <w:tcW w:w="0" w:type="auto"/>
            <w:hideMark/>
          </w:tcPr>
          <w:p w14:paraId="00B04BFE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Изменение статуса товара при отмене заказа</w:t>
            </w:r>
          </w:p>
        </w:tc>
      </w:tr>
      <w:tr w:rsidR="00E57E7F" w:rsidRPr="00E57E7F" w14:paraId="7E8E7C40" w14:textId="77777777" w:rsidTr="00E57E7F">
        <w:tc>
          <w:tcPr>
            <w:tcW w:w="2937" w:type="dxa"/>
            <w:hideMark/>
          </w:tcPr>
          <w:p w14:paraId="3D53ED4D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 xml:space="preserve">Загрузка </w:t>
            </w:r>
            <w:proofErr w:type="spellStart"/>
            <w:r w:rsidRPr="00E57E7F">
              <w:t>штрихкодов</w:t>
            </w:r>
            <w:proofErr w:type="spellEnd"/>
          </w:p>
        </w:tc>
        <w:tc>
          <w:tcPr>
            <w:tcW w:w="0" w:type="auto"/>
            <w:hideMark/>
          </w:tcPr>
          <w:p w14:paraId="57C3688B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Ввод информации по маркировке «Честный ЗНАК»</w:t>
            </w:r>
          </w:p>
        </w:tc>
      </w:tr>
      <w:tr w:rsidR="00E57E7F" w:rsidRPr="00E57E7F" w14:paraId="43E864F3" w14:textId="77777777" w:rsidTr="00E57E7F">
        <w:tc>
          <w:tcPr>
            <w:tcW w:w="2937" w:type="dxa"/>
            <w:hideMark/>
          </w:tcPr>
          <w:p w14:paraId="60F1A1D5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Публикация товара</w:t>
            </w:r>
          </w:p>
        </w:tc>
        <w:tc>
          <w:tcPr>
            <w:tcW w:w="0" w:type="auto"/>
            <w:hideMark/>
          </w:tcPr>
          <w:p w14:paraId="30DA5B2C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Команда на выгрузку карточки на внешнюю площадку</w:t>
            </w:r>
          </w:p>
        </w:tc>
      </w:tr>
    </w:tbl>
    <w:p w14:paraId="3C1B02F8" w14:textId="734DA56E" w:rsidR="003B502E" w:rsidRDefault="003B502E" w:rsidP="003B502E">
      <w:pPr>
        <w:spacing w:line="360" w:lineRule="auto"/>
        <w:jc w:val="both"/>
        <w:rPr>
          <w:sz w:val="28"/>
          <w:szCs w:val="28"/>
        </w:rPr>
      </w:pPr>
    </w:p>
    <w:p w14:paraId="04D055CA" w14:textId="41C31846" w:rsid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lastRenderedPageBreak/>
        <w:t>Таблица Б.</w:t>
      </w:r>
      <w:r>
        <w:rPr>
          <w:sz w:val="28"/>
          <w:szCs w:val="28"/>
        </w:rPr>
        <w:t>5</w:t>
      </w:r>
      <w:r w:rsidRPr="003B502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3B502E">
        <w:rPr>
          <w:sz w:val="28"/>
          <w:szCs w:val="28"/>
        </w:rPr>
        <w:t>Описание структурных единиц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46"/>
        <w:gridCol w:w="3882"/>
        <w:gridCol w:w="2068"/>
      </w:tblGrid>
      <w:tr w:rsidR="00F506F4" w:rsidRPr="00F506F4" w14:paraId="24D8A9DB" w14:textId="77777777" w:rsidTr="00F506F4">
        <w:tc>
          <w:tcPr>
            <w:tcW w:w="0" w:type="auto"/>
            <w:hideMark/>
          </w:tcPr>
          <w:p w14:paraId="49CD19B6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Элемент данных</w:t>
            </w:r>
          </w:p>
        </w:tc>
        <w:tc>
          <w:tcPr>
            <w:tcW w:w="0" w:type="auto"/>
            <w:hideMark/>
          </w:tcPr>
          <w:p w14:paraId="5C6024C5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Назначение</w:t>
            </w:r>
          </w:p>
        </w:tc>
        <w:tc>
          <w:tcPr>
            <w:tcW w:w="0" w:type="auto"/>
            <w:hideMark/>
          </w:tcPr>
          <w:p w14:paraId="6F6F889C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Тип данных</w:t>
            </w:r>
          </w:p>
        </w:tc>
      </w:tr>
      <w:tr w:rsidR="00F506F4" w:rsidRPr="00F506F4" w14:paraId="0713107C" w14:textId="77777777" w:rsidTr="00F506F4">
        <w:tc>
          <w:tcPr>
            <w:tcW w:w="0" w:type="auto"/>
            <w:hideMark/>
          </w:tcPr>
          <w:p w14:paraId="399B45E3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Наименование товара</w:t>
            </w:r>
          </w:p>
        </w:tc>
        <w:tc>
          <w:tcPr>
            <w:tcW w:w="0" w:type="auto"/>
            <w:hideMark/>
          </w:tcPr>
          <w:p w14:paraId="14D4DDEC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Идентификация торговой позиции</w:t>
            </w:r>
          </w:p>
        </w:tc>
        <w:tc>
          <w:tcPr>
            <w:tcW w:w="0" w:type="auto"/>
            <w:hideMark/>
          </w:tcPr>
          <w:p w14:paraId="45527303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Строка</w:t>
            </w:r>
          </w:p>
        </w:tc>
      </w:tr>
      <w:tr w:rsidR="00F506F4" w:rsidRPr="00F506F4" w14:paraId="65C566D4" w14:textId="77777777" w:rsidTr="00F506F4">
        <w:tc>
          <w:tcPr>
            <w:tcW w:w="0" w:type="auto"/>
            <w:hideMark/>
          </w:tcPr>
          <w:p w14:paraId="2D70E1C6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Количество</w:t>
            </w:r>
          </w:p>
        </w:tc>
        <w:tc>
          <w:tcPr>
            <w:tcW w:w="0" w:type="auto"/>
            <w:hideMark/>
          </w:tcPr>
          <w:p w14:paraId="5E9225EC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Учёт объёма поставки или продажи</w:t>
            </w:r>
          </w:p>
        </w:tc>
        <w:tc>
          <w:tcPr>
            <w:tcW w:w="0" w:type="auto"/>
            <w:hideMark/>
          </w:tcPr>
          <w:p w14:paraId="27C5AE88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Целое число</w:t>
            </w:r>
          </w:p>
        </w:tc>
      </w:tr>
      <w:tr w:rsidR="00F506F4" w:rsidRPr="00F506F4" w14:paraId="3C9BBC56" w14:textId="77777777" w:rsidTr="00F506F4">
        <w:tc>
          <w:tcPr>
            <w:tcW w:w="0" w:type="auto"/>
            <w:hideMark/>
          </w:tcPr>
          <w:p w14:paraId="5B3B7B89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Цена</w:t>
            </w:r>
          </w:p>
        </w:tc>
        <w:tc>
          <w:tcPr>
            <w:tcW w:w="0" w:type="auto"/>
            <w:hideMark/>
          </w:tcPr>
          <w:p w14:paraId="13FF1DA6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Расчёт стоимости и наценки</w:t>
            </w:r>
          </w:p>
        </w:tc>
        <w:tc>
          <w:tcPr>
            <w:tcW w:w="0" w:type="auto"/>
            <w:hideMark/>
          </w:tcPr>
          <w:p w14:paraId="3D212BD7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Десятичное число</w:t>
            </w:r>
          </w:p>
        </w:tc>
      </w:tr>
      <w:tr w:rsidR="00F506F4" w:rsidRPr="00F506F4" w14:paraId="02A436D4" w14:textId="77777777" w:rsidTr="00F506F4">
        <w:tc>
          <w:tcPr>
            <w:tcW w:w="0" w:type="auto"/>
            <w:hideMark/>
          </w:tcPr>
          <w:p w14:paraId="16120444" w14:textId="77777777" w:rsidR="00F506F4" w:rsidRPr="00F506F4" w:rsidRDefault="00F506F4" w:rsidP="00F506F4">
            <w:pPr>
              <w:spacing w:line="276" w:lineRule="auto"/>
              <w:jc w:val="both"/>
            </w:pPr>
            <w:proofErr w:type="spellStart"/>
            <w:r w:rsidRPr="00F506F4">
              <w:t>Штрихкод</w:t>
            </w:r>
            <w:proofErr w:type="spellEnd"/>
            <w:r w:rsidRPr="00F506F4">
              <w:t xml:space="preserve"> / код маркировки</w:t>
            </w:r>
          </w:p>
        </w:tc>
        <w:tc>
          <w:tcPr>
            <w:tcW w:w="0" w:type="auto"/>
            <w:hideMark/>
          </w:tcPr>
          <w:p w14:paraId="4C3A5F26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Контроль подлинности товара</w:t>
            </w:r>
          </w:p>
        </w:tc>
        <w:tc>
          <w:tcPr>
            <w:tcW w:w="0" w:type="auto"/>
            <w:hideMark/>
          </w:tcPr>
          <w:p w14:paraId="7661025A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Строка</w:t>
            </w:r>
          </w:p>
        </w:tc>
      </w:tr>
      <w:tr w:rsidR="00F506F4" w:rsidRPr="00F506F4" w14:paraId="0F9A8218" w14:textId="77777777" w:rsidTr="00F506F4">
        <w:tc>
          <w:tcPr>
            <w:tcW w:w="0" w:type="auto"/>
            <w:hideMark/>
          </w:tcPr>
          <w:p w14:paraId="2AA4CB50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Дата и номер документа</w:t>
            </w:r>
          </w:p>
        </w:tc>
        <w:tc>
          <w:tcPr>
            <w:tcW w:w="0" w:type="auto"/>
            <w:hideMark/>
          </w:tcPr>
          <w:p w14:paraId="0F1898C1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Привязка к поставке или продаже</w:t>
            </w:r>
          </w:p>
        </w:tc>
        <w:tc>
          <w:tcPr>
            <w:tcW w:w="0" w:type="auto"/>
            <w:hideMark/>
          </w:tcPr>
          <w:p w14:paraId="3DA8CBAD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Дата / строка</w:t>
            </w:r>
          </w:p>
        </w:tc>
      </w:tr>
      <w:tr w:rsidR="00F506F4" w:rsidRPr="00F506F4" w14:paraId="440A6D6F" w14:textId="77777777" w:rsidTr="00F506F4">
        <w:tc>
          <w:tcPr>
            <w:tcW w:w="0" w:type="auto"/>
            <w:hideMark/>
          </w:tcPr>
          <w:p w14:paraId="2BF69950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Идентификатор пользователя</w:t>
            </w:r>
          </w:p>
        </w:tc>
        <w:tc>
          <w:tcPr>
            <w:tcW w:w="0" w:type="auto"/>
            <w:hideMark/>
          </w:tcPr>
          <w:p w14:paraId="2E644E4E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Разграничение доступа</w:t>
            </w:r>
          </w:p>
        </w:tc>
        <w:tc>
          <w:tcPr>
            <w:tcW w:w="0" w:type="auto"/>
            <w:hideMark/>
          </w:tcPr>
          <w:p w14:paraId="591CE1AC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Строка (логин)</w:t>
            </w:r>
          </w:p>
        </w:tc>
      </w:tr>
      <w:tr w:rsidR="00F506F4" w:rsidRPr="00F506F4" w14:paraId="46C97FBB" w14:textId="77777777" w:rsidTr="00F506F4">
        <w:tc>
          <w:tcPr>
            <w:tcW w:w="0" w:type="auto"/>
            <w:hideMark/>
          </w:tcPr>
          <w:p w14:paraId="45EE0889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Канал поступления данных</w:t>
            </w:r>
          </w:p>
        </w:tc>
        <w:tc>
          <w:tcPr>
            <w:tcW w:w="0" w:type="auto"/>
            <w:hideMark/>
          </w:tcPr>
          <w:p w14:paraId="57CA41D1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Уточнение происхождения заявки</w:t>
            </w:r>
          </w:p>
        </w:tc>
        <w:tc>
          <w:tcPr>
            <w:tcW w:w="0" w:type="auto"/>
            <w:hideMark/>
          </w:tcPr>
          <w:p w14:paraId="054BC4CC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Перечисление</w:t>
            </w:r>
          </w:p>
        </w:tc>
      </w:tr>
      <w:tr w:rsidR="00F506F4" w:rsidRPr="00F506F4" w14:paraId="45E11B46" w14:textId="77777777" w:rsidTr="00F506F4">
        <w:tc>
          <w:tcPr>
            <w:tcW w:w="0" w:type="auto"/>
            <w:hideMark/>
          </w:tcPr>
          <w:p w14:paraId="2040ACAF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Причина возврата</w:t>
            </w:r>
          </w:p>
        </w:tc>
        <w:tc>
          <w:tcPr>
            <w:tcW w:w="0" w:type="auto"/>
            <w:hideMark/>
          </w:tcPr>
          <w:p w14:paraId="6C2D7C28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Контроль отказов</w:t>
            </w:r>
          </w:p>
        </w:tc>
        <w:tc>
          <w:tcPr>
            <w:tcW w:w="0" w:type="auto"/>
            <w:hideMark/>
          </w:tcPr>
          <w:p w14:paraId="2800E86B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Строка</w:t>
            </w:r>
          </w:p>
        </w:tc>
      </w:tr>
    </w:tbl>
    <w:p w14:paraId="6FC580AD" w14:textId="77777777" w:rsidR="00F506F4" w:rsidRDefault="00F506F4" w:rsidP="003B502E">
      <w:pPr>
        <w:spacing w:line="360" w:lineRule="auto"/>
        <w:jc w:val="both"/>
        <w:rPr>
          <w:sz w:val="28"/>
          <w:szCs w:val="28"/>
        </w:rPr>
      </w:pPr>
    </w:p>
    <w:p w14:paraId="10EA2C22" w14:textId="6061CAB8" w:rsidR="003B502E" w:rsidRP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</w:t>
      </w:r>
      <w:r>
        <w:rPr>
          <w:sz w:val="28"/>
          <w:szCs w:val="28"/>
        </w:rPr>
        <w:t>6</w:t>
      </w:r>
      <w:r w:rsidRPr="003B502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3B502E">
        <w:rPr>
          <w:sz w:val="28"/>
          <w:szCs w:val="28"/>
        </w:rPr>
        <w:t>Источники входной информации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22"/>
        <w:gridCol w:w="6523"/>
      </w:tblGrid>
      <w:tr w:rsidR="00F506F4" w:rsidRPr="00F506F4" w14:paraId="01A3C64E" w14:textId="77777777" w:rsidTr="00F506F4">
        <w:tc>
          <w:tcPr>
            <w:tcW w:w="0" w:type="auto"/>
            <w:hideMark/>
          </w:tcPr>
          <w:p w14:paraId="3CC98AA4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Источник информации</w:t>
            </w:r>
          </w:p>
        </w:tc>
        <w:tc>
          <w:tcPr>
            <w:tcW w:w="0" w:type="auto"/>
            <w:hideMark/>
          </w:tcPr>
          <w:p w14:paraId="1AD8939E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Роль в формировании входных данных</w:t>
            </w:r>
          </w:p>
        </w:tc>
      </w:tr>
      <w:tr w:rsidR="00F506F4" w:rsidRPr="00F506F4" w14:paraId="3EFD1702" w14:textId="77777777" w:rsidTr="00F506F4">
        <w:tc>
          <w:tcPr>
            <w:tcW w:w="0" w:type="auto"/>
            <w:hideMark/>
          </w:tcPr>
          <w:p w14:paraId="7E562C0B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Товаровед</w:t>
            </w:r>
          </w:p>
        </w:tc>
        <w:tc>
          <w:tcPr>
            <w:tcW w:w="0" w:type="auto"/>
            <w:hideMark/>
          </w:tcPr>
          <w:p w14:paraId="4AE49A37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Ввод сведений о поставках, товарах и возвратах</w:t>
            </w:r>
          </w:p>
        </w:tc>
      </w:tr>
      <w:tr w:rsidR="00F506F4" w:rsidRPr="00F506F4" w14:paraId="3DB0E216" w14:textId="77777777" w:rsidTr="00F506F4">
        <w:tc>
          <w:tcPr>
            <w:tcW w:w="0" w:type="auto"/>
            <w:hideMark/>
          </w:tcPr>
          <w:p w14:paraId="58D81983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Продавец</w:t>
            </w:r>
          </w:p>
        </w:tc>
        <w:tc>
          <w:tcPr>
            <w:tcW w:w="0" w:type="auto"/>
            <w:hideMark/>
          </w:tcPr>
          <w:p w14:paraId="7557A063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Оформление продаж, взаимодействие с ККТ</w:t>
            </w:r>
          </w:p>
        </w:tc>
      </w:tr>
      <w:tr w:rsidR="00F506F4" w:rsidRPr="00F506F4" w14:paraId="26A36E31" w14:textId="77777777" w:rsidTr="00F506F4">
        <w:tc>
          <w:tcPr>
            <w:tcW w:w="0" w:type="auto"/>
            <w:hideMark/>
          </w:tcPr>
          <w:p w14:paraId="7AE498CE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Веб-платформа</w:t>
            </w:r>
          </w:p>
        </w:tc>
        <w:tc>
          <w:tcPr>
            <w:tcW w:w="0" w:type="auto"/>
            <w:hideMark/>
          </w:tcPr>
          <w:p w14:paraId="2EC715FE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Получение интернет-заказов от покупателей</w:t>
            </w:r>
          </w:p>
        </w:tc>
      </w:tr>
      <w:tr w:rsidR="00F506F4" w:rsidRPr="00F506F4" w14:paraId="246CD018" w14:textId="77777777" w:rsidTr="00F506F4">
        <w:tc>
          <w:tcPr>
            <w:tcW w:w="0" w:type="auto"/>
            <w:hideMark/>
          </w:tcPr>
          <w:p w14:paraId="7F6885D8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Система «Честный ЗНАК»</w:t>
            </w:r>
          </w:p>
        </w:tc>
        <w:tc>
          <w:tcPr>
            <w:tcW w:w="0" w:type="auto"/>
            <w:hideMark/>
          </w:tcPr>
          <w:p w14:paraId="67E3ACE6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Предоставление кодов маркировки</w:t>
            </w:r>
          </w:p>
        </w:tc>
      </w:tr>
      <w:tr w:rsidR="00F506F4" w:rsidRPr="00F506F4" w14:paraId="698CCA62" w14:textId="77777777" w:rsidTr="00F506F4">
        <w:tc>
          <w:tcPr>
            <w:tcW w:w="0" w:type="auto"/>
            <w:hideMark/>
          </w:tcPr>
          <w:p w14:paraId="7C27463C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Владелец</w:t>
            </w:r>
          </w:p>
        </w:tc>
        <w:tc>
          <w:tcPr>
            <w:tcW w:w="0" w:type="auto"/>
            <w:hideMark/>
          </w:tcPr>
          <w:p w14:paraId="09BE6DF3" w14:textId="77777777" w:rsidR="00F506F4" w:rsidRPr="00F506F4" w:rsidRDefault="00F506F4" w:rsidP="00F506F4">
            <w:pPr>
              <w:spacing w:line="276" w:lineRule="auto"/>
              <w:jc w:val="both"/>
            </w:pPr>
            <w:r w:rsidRPr="00F506F4">
              <w:t>Управление ценами, публикациями и приоритетами ассортимента</w:t>
            </w:r>
          </w:p>
        </w:tc>
      </w:tr>
    </w:tbl>
    <w:p w14:paraId="25354689" w14:textId="77777777" w:rsidR="00F506F4" w:rsidRDefault="00F506F4" w:rsidP="003B502E">
      <w:pPr>
        <w:spacing w:line="360" w:lineRule="auto"/>
        <w:jc w:val="both"/>
        <w:rPr>
          <w:sz w:val="28"/>
          <w:szCs w:val="28"/>
        </w:rPr>
      </w:pPr>
    </w:p>
    <w:p w14:paraId="42090F3E" w14:textId="43C846CD" w:rsidR="003B502E" w:rsidRP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</w:t>
      </w:r>
      <w:r>
        <w:rPr>
          <w:sz w:val="28"/>
          <w:szCs w:val="28"/>
        </w:rPr>
        <w:t>7</w:t>
      </w:r>
      <w:r w:rsidRPr="003B502E">
        <w:rPr>
          <w:sz w:val="28"/>
          <w:szCs w:val="28"/>
        </w:rPr>
        <w:t xml:space="preserve"> – Перечень в</w:t>
      </w:r>
      <w:r>
        <w:rPr>
          <w:sz w:val="28"/>
          <w:szCs w:val="28"/>
        </w:rPr>
        <w:t>ы</w:t>
      </w:r>
      <w:r w:rsidRPr="003B502E">
        <w:rPr>
          <w:sz w:val="28"/>
          <w:szCs w:val="28"/>
        </w:rPr>
        <w:t>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830"/>
        <w:gridCol w:w="5515"/>
      </w:tblGrid>
      <w:tr w:rsidR="007A6469" w:rsidRPr="007A6469" w14:paraId="0A48AAB4" w14:textId="77777777" w:rsidTr="007A6469">
        <w:tc>
          <w:tcPr>
            <w:tcW w:w="0" w:type="auto"/>
            <w:hideMark/>
          </w:tcPr>
          <w:p w14:paraId="4D69EFDA" w14:textId="77777777" w:rsidR="007A6469" w:rsidRPr="007A6469" w:rsidRDefault="007A6469" w:rsidP="007A6469">
            <w:pPr>
              <w:spacing w:line="276" w:lineRule="auto"/>
              <w:jc w:val="center"/>
            </w:pPr>
            <w:r w:rsidRPr="007A6469">
              <w:t>Наименование сообщения</w:t>
            </w:r>
          </w:p>
        </w:tc>
        <w:tc>
          <w:tcPr>
            <w:tcW w:w="0" w:type="auto"/>
            <w:hideMark/>
          </w:tcPr>
          <w:p w14:paraId="74235389" w14:textId="77777777" w:rsidR="007A6469" w:rsidRPr="007A6469" w:rsidRDefault="007A6469" w:rsidP="007A6469">
            <w:pPr>
              <w:spacing w:line="276" w:lineRule="auto"/>
              <w:jc w:val="center"/>
            </w:pPr>
            <w:r w:rsidRPr="007A6469">
              <w:t>Краткая характеристика</w:t>
            </w:r>
          </w:p>
        </w:tc>
      </w:tr>
      <w:tr w:rsidR="007A6469" w:rsidRPr="007A6469" w14:paraId="047A036F" w14:textId="77777777" w:rsidTr="007A6469">
        <w:tc>
          <w:tcPr>
            <w:tcW w:w="0" w:type="auto"/>
            <w:hideMark/>
          </w:tcPr>
          <w:p w14:paraId="6D32EF59" w14:textId="77777777" w:rsidR="007A6469" w:rsidRPr="007A6469" w:rsidRDefault="007A6469" w:rsidP="007A6469">
            <w:pPr>
              <w:spacing w:line="276" w:lineRule="auto"/>
            </w:pPr>
            <w:r w:rsidRPr="007A6469">
              <w:t>Обновлённый отчёт об остатках</w:t>
            </w:r>
          </w:p>
        </w:tc>
        <w:tc>
          <w:tcPr>
            <w:tcW w:w="0" w:type="auto"/>
            <w:hideMark/>
          </w:tcPr>
          <w:p w14:paraId="561526B0" w14:textId="77777777" w:rsidR="007A6469" w:rsidRPr="007A6469" w:rsidRDefault="007A6469" w:rsidP="007A6469">
            <w:pPr>
              <w:spacing w:line="276" w:lineRule="auto"/>
            </w:pPr>
            <w:r w:rsidRPr="007A6469">
              <w:t>Актуализация товарных запасов</w:t>
            </w:r>
          </w:p>
        </w:tc>
      </w:tr>
      <w:tr w:rsidR="007A6469" w:rsidRPr="007A6469" w14:paraId="6504EDC2" w14:textId="77777777" w:rsidTr="007A6469">
        <w:tc>
          <w:tcPr>
            <w:tcW w:w="0" w:type="auto"/>
            <w:hideMark/>
          </w:tcPr>
          <w:p w14:paraId="25E79577" w14:textId="77777777" w:rsidR="007A6469" w:rsidRPr="007A6469" w:rsidRDefault="007A6469" w:rsidP="007A6469">
            <w:pPr>
              <w:spacing w:line="276" w:lineRule="auto"/>
            </w:pPr>
            <w:r w:rsidRPr="007A6469">
              <w:t>Сформированный кассовый чек</w:t>
            </w:r>
          </w:p>
        </w:tc>
        <w:tc>
          <w:tcPr>
            <w:tcW w:w="0" w:type="auto"/>
            <w:hideMark/>
          </w:tcPr>
          <w:p w14:paraId="405DAEBA" w14:textId="77777777" w:rsidR="007A6469" w:rsidRPr="007A6469" w:rsidRDefault="007A6469" w:rsidP="007A6469">
            <w:pPr>
              <w:spacing w:line="276" w:lineRule="auto"/>
            </w:pPr>
            <w:r w:rsidRPr="007A6469">
              <w:t>Фискальная фиксация операции продажи</w:t>
            </w:r>
          </w:p>
        </w:tc>
      </w:tr>
      <w:tr w:rsidR="007A6469" w:rsidRPr="007A6469" w14:paraId="7D7C8073" w14:textId="77777777" w:rsidTr="007A6469">
        <w:tc>
          <w:tcPr>
            <w:tcW w:w="0" w:type="auto"/>
            <w:hideMark/>
          </w:tcPr>
          <w:p w14:paraId="7DBEF1B8" w14:textId="77777777" w:rsidR="007A6469" w:rsidRPr="007A6469" w:rsidRDefault="007A6469" w:rsidP="007A6469">
            <w:pPr>
              <w:spacing w:line="276" w:lineRule="auto"/>
            </w:pPr>
            <w:r w:rsidRPr="007A6469">
              <w:t>Список активных интернет-заказов</w:t>
            </w:r>
          </w:p>
        </w:tc>
        <w:tc>
          <w:tcPr>
            <w:tcW w:w="0" w:type="auto"/>
            <w:hideMark/>
          </w:tcPr>
          <w:p w14:paraId="214C0C31" w14:textId="77777777" w:rsidR="007A6469" w:rsidRPr="007A6469" w:rsidRDefault="007A6469" w:rsidP="007A6469">
            <w:pPr>
              <w:spacing w:line="276" w:lineRule="auto"/>
            </w:pPr>
            <w:r w:rsidRPr="007A6469">
              <w:t>Отображение текущих заявок</w:t>
            </w:r>
          </w:p>
        </w:tc>
      </w:tr>
      <w:tr w:rsidR="007A6469" w:rsidRPr="007A6469" w14:paraId="6479B06D" w14:textId="77777777" w:rsidTr="007A6469">
        <w:tc>
          <w:tcPr>
            <w:tcW w:w="0" w:type="auto"/>
            <w:hideMark/>
          </w:tcPr>
          <w:p w14:paraId="62250A08" w14:textId="77777777" w:rsidR="007A6469" w:rsidRPr="007A6469" w:rsidRDefault="007A6469" w:rsidP="007A6469">
            <w:pPr>
              <w:spacing w:line="276" w:lineRule="auto"/>
            </w:pPr>
            <w:r w:rsidRPr="007A6469">
              <w:t>Отчёт по продажам</w:t>
            </w:r>
          </w:p>
        </w:tc>
        <w:tc>
          <w:tcPr>
            <w:tcW w:w="0" w:type="auto"/>
            <w:hideMark/>
          </w:tcPr>
          <w:p w14:paraId="41FEBBDC" w14:textId="77777777" w:rsidR="007A6469" w:rsidRPr="007A6469" w:rsidRDefault="007A6469" w:rsidP="007A6469">
            <w:pPr>
              <w:spacing w:line="276" w:lineRule="auto"/>
            </w:pPr>
            <w:r w:rsidRPr="007A6469">
              <w:t>Аналитика за период</w:t>
            </w:r>
          </w:p>
        </w:tc>
      </w:tr>
      <w:tr w:rsidR="007A6469" w:rsidRPr="007A6469" w14:paraId="4131BC75" w14:textId="77777777" w:rsidTr="007A6469">
        <w:tc>
          <w:tcPr>
            <w:tcW w:w="0" w:type="auto"/>
            <w:hideMark/>
          </w:tcPr>
          <w:p w14:paraId="5543B0D0" w14:textId="77777777" w:rsidR="007A6469" w:rsidRPr="007A6469" w:rsidRDefault="007A6469" w:rsidP="007A6469">
            <w:pPr>
              <w:spacing w:line="276" w:lineRule="auto"/>
            </w:pPr>
            <w:r w:rsidRPr="007A6469">
              <w:t>Журнал возвратов</w:t>
            </w:r>
          </w:p>
        </w:tc>
        <w:tc>
          <w:tcPr>
            <w:tcW w:w="0" w:type="auto"/>
            <w:hideMark/>
          </w:tcPr>
          <w:p w14:paraId="20E30B35" w14:textId="77777777" w:rsidR="007A6469" w:rsidRPr="007A6469" w:rsidRDefault="007A6469" w:rsidP="007A6469">
            <w:pPr>
              <w:spacing w:line="276" w:lineRule="auto"/>
            </w:pPr>
            <w:r w:rsidRPr="007A6469">
              <w:t>Учёт возвратных операций</w:t>
            </w:r>
          </w:p>
        </w:tc>
      </w:tr>
      <w:tr w:rsidR="007A6469" w:rsidRPr="007A6469" w14:paraId="3AF0D723" w14:textId="77777777" w:rsidTr="007A6469">
        <w:tc>
          <w:tcPr>
            <w:tcW w:w="0" w:type="auto"/>
            <w:hideMark/>
          </w:tcPr>
          <w:p w14:paraId="21F8A99E" w14:textId="77777777" w:rsidR="007A6469" w:rsidRPr="007A6469" w:rsidRDefault="007A6469" w:rsidP="007A6469">
            <w:pPr>
              <w:spacing w:line="276" w:lineRule="auto"/>
            </w:pPr>
            <w:r w:rsidRPr="007A6469">
              <w:t>Отчёт по публикациям</w:t>
            </w:r>
          </w:p>
        </w:tc>
        <w:tc>
          <w:tcPr>
            <w:tcW w:w="0" w:type="auto"/>
            <w:hideMark/>
          </w:tcPr>
          <w:p w14:paraId="5B8FE92A" w14:textId="77777777" w:rsidR="007A6469" w:rsidRPr="007A6469" w:rsidRDefault="007A6469" w:rsidP="007A6469">
            <w:pPr>
              <w:spacing w:line="276" w:lineRule="auto"/>
            </w:pPr>
            <w:r w:rsidRPr="007A6469">
              <w:t>Статус выгрузки на внешние площадки</w:t>
            </w:r>
          </w:p>
        </w:tc>
      </w:tr>
      <w:tr w:rsidR="007A6469" w:rsidRPr="007A6469" w14:paraId="492BBE50" w14:textId="77777777" w:rsidTr="007A6469">
        <w:tc>
          <w:tcPr>
            <w:tcW w:w="0" w:type="auto"/>
            <w:hideMark/>
          </w:tcPr>
          <w:p w14:paraId="1B9AA87B" w14:textId="77777777" w:rsidR="007A6469" w:rsidRPr="007A6469" w:rsidRDefault="007A6469" w:rsidP="007A6469">
            <w:pPr>
              <w:spacing w:line="276" w:lineRule="auto"/>
            </w:pPr>
            <w:r w:rsidRPr="007A6469">
              <w:t>Уведомление о дефиците</w:t>
            </w:r>
          </w:p>
        </w:tc>
        <w:tc>
          <w:tcPr>
            <w:tcW w:w="0" w:type="auto"/>
            <w:hideMark/>
          </w:tcPr>
          <w:p w14:paraId="173E395F" w14:textId="77777777" w:rsidR="007A6469" w:rsidRPr="007A6469" w:rsidRDefault="007A6469" w:rsidP="007A6469">
            <w:pPr>
              <w:spacing w:line="276" w:lineRule="auto"/>
            </w:pPr>
            <w:r w:rsidRPr="007A6469">
              <w:t>Информационное сообщение о критичных остатках</w:t>
            </w:r>
          </w:p>
        </w:tc>
      </w:tr>
      <w:tr w:rsidR="007A6469" w:rsidRPr="007A6469" w14:paraId="02D426F9" w14:textId="77777777" w:rsidTr="007A6469">
        <w:tc>
          <w:tcPr>
            <w:tcW w:w="0" w:type="auto"/>
            <w:hideMark/>
          </w:tcPr>
          <w:p w14:paraId="24A2AF91" w14:textId="77777777" w:rsidR="007A6469" w:rsidRPr="007A6469" w:rsidRDefault="007A6469" w:rsidP="007A6469">
            <w:pPr>
              <w:spacing w:line="276" w:lineRule="auto"/>
            </w:pPr>
            <w:r w:rsidRPr="007A6469">
              <w:t>Аудит действий пользователей</w:t>
            </w:r>
          </w:p>
        </w:tc>
        <w:tc>
          <w:tcPr>
            <w:tcW w:w="0" w:type="auto"/>
            <w:hideMark/>
          </w:tcPr>
          <w:p w14:paraId="10360114" w14:textId="77777777" w:rsidR="007A6469" w:rsidRPr="007A6469" w:rsidRDefault="007A6469" w:rsidP="007A6469">
            <w:pPr>
              <w:spacing w:line="276" w:lineRule="auto"/>
            </w:pPr>
            <w:r w:rsidRPr="007A6469">
              <w:t>История операций для контроля и безопасности</w:t>
            </w:r>
          </w:p>
        </w:tc>
      </w:tr>
    </w:tbl>
    <w:p w14:paraId="57923153" w14:textId="77777777" w:rsidR="007A6469" w:rsidRPr="003B502E" w:rsidRDefault="007A6469" w:rsidP="003B502E">
      <w:pPr>
        <w:spacing w:line="360" w:lineRule="auto"/>
        <w:jc w:val="both"/>
        <w:rPr>
          <w:sz w:val="28"/>
          <w:szCs w:val="28"/>
        </w:rPr>
      </w:pPr>
    </w:p>
    <w:p w14:paraId="75296267" w14:textId="75510D0C" w:rsidR="003B502E" w:rsidRP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</w:t>
      </w:r>
      <w:r>
        <w:rPr>
          <w:sz w:val="28"/>
          <w:szCs w:val="28"/>
        </w:rPr>
        <w:t>8</w:t>
      </w:r>
      <w:r w:rsidRPr="003B502E">
        <w:rPr>
          <w:sz w:val="28"/>
          <w:szCs w:val="28"/>
        </w:rPr>
        <w:t>– Описание структурных единиц в</w:t>
      </w:r>
      <w:r>
        <w:rPr>
          <w:sz w:val="28"/>
          <w:szCs w:val="28"/>
        </w:rPr>
        <w:t>ы</w:t>
      </w:r>
      <w:r w:rsidRPr="003B502E">
        <w:rPr>
          <w:sz w:val="28"/>
          <w:szCs w:val="28"/>
        </w:rPr>
        <w:t>ходных сообщений</w:t>
      </w:r>
    </w:p>
    <w:tbl>
      <w:tblPr>
        <w:tblStyle w:val="11"/>
        <w:tblW w:w="9493" w:type="dxa"/>
        <w:tblLook w:val="04A0" w:firstRow="1" w:lastRow="0" w:firstColumn="1" w:lastColumn="0" w:noHBand="0" w:noVBand="1"/>
      </w:tblPr>
      <w:tblGrid>
        <w:gridCol w:w="3256"/>
        <w:gridCol w:w="4394"/>
        <w:gridCol w:w="1843"/>
      </w:tblGrid>
      <w:tr w:rsidR="00AD362E" w:rsidRPr="00AD362E" w14:paraId="6E9BB938" w14:textId="77777777" w:rsidTr="00D66F47">
        <w:tc>
          <w:tcPr>
            <w:tcW w:w="3256" w:type="dxa"/>
            <w:hideMark/>
          </w:tcPr>
          <w:p w14:paraId="5AF00F23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Элемент данных</w:t>
            </w:r>
          </w:p>
        </w:tc>
        <w:tc>
          <w:tcPr>
            <w:tcW w:w="4394" w:type="dxa"/>
            <w:hideMark/>
          </w:tcPr>
          <w:p w14:paraId="4681A329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Назначение</w:t>
            </w:r>
          </w:p>
        </w:tc>
        <w:tc>
          <w:tcPr>
            <w:tcW w:w="1843" w:type="dxa"/>
            <w:hideMark/>
          </w:tcPr>
          <w:p w14:paraId="765D2685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Тип данных</w:t>
            </w:r>
          </w:p>
        </w:tc>
      </w:tr>
      <w:tr w:rsidR="00AD362E" w:rsidRPr="00AD362E" w14:paraId="21C08F91" w14:textId="77777777" w:rsidTr="00D66F47">
        <w:tc>
          <w:tcPr>
            <w:tcW w:w="3256" w:type="dxa"/>
            <w:hideMark/>
          </w:tcPr>
          <w:p w14:paraId="746D6F0E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Код товара</w:t>
            </w:r>
          </w:p>
        </w:tc>
        <w:tc>
          <w:tcPr>
            <w:tcW w:w="4394" w:type="dxa"/>
            <w:hideMark/>
          </w:tcPr>
          <w:p w14:paraId="254A530A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Сопоставление с базой и отчётами</w:t>
            </w:r>
          </w:p>
        </w:tc>
        <w:tc>
          <w:tcPr>
            <w:tcW w:w="1843" w:type="dxa"/>
            <w:hideMark/>
          </w:tcPr>
          <w:p w14:paraId="2F60704A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Строка</w:t>
            </w:r>
          </w:p>
        </w:tc>
      </w:tr>
      <w:tr w:rsidR="00AD362E" w:rsidRPr="00AD362E" w14:paraId="05FFA293" w14:textId="77777777" w:rsidTr="00D66F47">
        <w:tc>
          <w:tcPr>
            <w:tcW w:w="3256" w:type="dxa"/>
            <w:hideMark/>
          </w:tcPr>
          <w:p w14:paraId="6EC59A2A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Остаток</w:t>
            </w:r>
          </w:p>
        </w:tc>
        <w:tc>
          <w:tcPr>
            <w:tcW w:w="4394" w:type="dxa"/>
            <w:hideMark/>
          </w:tcPr>
          <w:p w14:paraId="2DB828C8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Количество товара в наличии</w:t>
            </w:r>
          </w:p>
        </w:tc>
        <w:tc>
          <w:tcPr>
            <w:tcW w:w="1843" w:type="dxa"/>
            <w:hideMark/>
          </w:tcPr>
          <w:p w14:paraId="0D014D50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Целое число</w:t>
            </w:r>
          </w:p>
        </w:tc>
      </w:tr>
      <w:tr w:rsidR="00AD362E" w:rsidRPr="00AD362E" w14:paraId="2435D356" w14:textId="77777777" w:rsidTr="00D66F47">
        <w:tc>
          <w:tcPr>
            <w:tcW w:w="3256" w:type="dxa"/>
            <w:hideMark/>
          </w:tcPr>
          <w:p w14:paraId="6C1D1464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Сумма продажи</w:t>
            </w:r>
          </w:p>
        </w:tc>
        <w:tc>
          <w:tcPr>
            <w:tcW w:w="4394" w:type="dxa"/>
            <w:hideMark/>
          </w:tcPr>
          <w:p w14:paraId="32A43870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Итоговая стоимость операции</w:t>
            </w:r>
          </w:p>
        </w:tc>
        <w:tc>
          <w:tcPr>
            <w:tcW w:w="1843" w:type="dxa"/>
            <w:hideMark/>
          </w:tcPr>
          <w:p w14:paraId="6116011E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Десятичное число</w:t>
            </w:r>
          </w:p>
        </w:tc>
      </w:tr>
    </w:tbl>
    <w:p w14:paraId="6A22EFBC" w14:textId="77777777" w:rsidR="00D66F47" w:rsidRDefault="00D66F47">
      <w:pPr>
        <w:spacing w:after="160" w:line="259" w:lineRule="auto"/>
      </w:pPr>
      <w:r>
        <w:br w:type="page"/>
      </w:r>
    </w:p>
    <w:p w14:paraId="5522DD1B" w14:textId="289868D6" w:rsidR="00D66F47" w:rsidRPr="00A61C5D" w:rsidRDefault="00D66F47" w:rsidP="00D66F47">
      <w:pPr>
        <w:pStyle w:val="Caption"/>
        <w:keepNext/>
        <w:spacing w:line="276" w:lineRule="auto"/>
        <w:ind w:firstLine="0"/>
        <w:rPr>
          <w:i/>
          <w:iCs w:val="0"/>
          <w:szCs w:val="28"/>
        </w:rPr>
      </w:pPr>
      <w:r w:rsidRPr="00A61C5D">
        <w:rPr>
          <w:i/>
          <w:iCs w:val="0"/>
          <w:spacing w:val="40"/>
          <w:szCs w:val="28"/>
        </w:rPr>
        <w:lastRenderedPageBreak/>
        <w:t>Окончание таблицы</w:t>
      </w:r>
      <w:r w:rsidRPr="00A61C5D">
        <w:rPr>
          <w:i/>
          <w:iCs w:val="0"/>
          <w:szCs w:val="28"/>
        </w:rPr>
        <w:t xml:space="preserve"> Б.8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86"/>
        <w:gridCol w:w="4491"/>
        <w:gridCol w:w="1668"/>
      </w:tblGrid>
      <w:tr w:rsidR="00AD362E" w:rsidRPr="00AD362E" w14:paraId="0DCB3D06" w14:textId="77777777" w:rsidTr="00AD362E">
        <w:tc>
          <w:tcPr>
            <w:tcW w:w="0" w:type="auto"/>
            <w:hideMark/>
          </w:tcPr>
          <w:p w14:paraId="5AD52A14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Статус заказа</w:t>
            </w:r>
          </w:p>
        </w:tc>
        <w:tc>
          <w:tcPr>
            <w:tcW w:w="0" w:type="auto"/>
            <w:hideMark/>
          </w:tcPr>
          <w:p w14:paraId="3EBC3062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Отслеживание состояния интернет-заявки</w:t>
            </w:r>
          </w:p>
        </w:tc>
        <w:tc>
          <w:tcPr>
            <w:tcW w:w="0" w:type="auto"/>
            <w:hideMark/>
          </w:tcPr>
          <w:p w14:paraId="549907C0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Перечисление</w:t>
            </w:r>
          </w:p>
        </w:tc>
      </w:tr>
      <w:tr w:rsidR="00AD362E" w:rsidRPr="00AD362E" w14:paraId="319F91C9" w14:textId="77777777" w:rsidTr="00AD362E">
        <w:tc>
          <w:tcPr>
            <w:tcW w:w="0" w:type="auto"/>
            <w:hideMark/>
          </w:tcPr>
          <w:p w14:paraId="5A1D3989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Платформа размещения</w:t>
            </w:r>
          </w:p>
        </w:tc>
        <w:tc>
          <w:tcPr>
            <w:tcW w:w="0" w:type="auto"/>
            <w:hideMark/>
          </w:tcPr>
          <w:p w14:paraId="2E351A6E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Канал, куда выгружен товар</w:t>
            </w:r>
          </w:p>
        </w:tc>
        <w:tc>
          <w:tcPr>
            <w:tcW w:w="0" w:type="auto"/>
            <w:hideMark/>
          </w:tcPr>
          <w:p w14:paraId="4643C9BF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Строка</w:t>
            </w:r>
          </w:p>
        </w:tc>
      </w:tr>
      <w:tr w:rsidR="00AD362E" w:rsidRPr="00AD362E" w14:paraId="44649F48" w14:textId="77777777" w:rsidTr="00AD362E">
        <w:tc>
          <w:tcPr>
            <w:tcW w:w="0" w:type="auto"/>
            <w:hideMark/>
          </w:tcPr>
          <w:p w14:paraId="494F6FE0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Время и дата операции</w:t>
            </w:r>
          </w:p>
        </w:tc>
        <w:tc>
          <w:tcPr>
            <w:tcW w:w="0" w:type="auto"/>
            <w:hideMark/>
          </w:tcPr>
          <w:p w14:paraId="0783C7A9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Фиксация события</w:t>
            </w:r>
          </w:p>
        </w:tc>
        <w:tc>
          <w:tcPr>
            <w:tcW w:w="0" w:type="auto"/>
            <w:hideMark/>
          </w:tcPr>
          <w:p w14:paraId="658F455B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Дата / время</w:t>
            </w:r>
          </w:p>
        </w:tc>
      </w:tr>
      <w:tr w:rsidR="00AD362E" w:rsidRPr="00AD362E" w14:paraId="7BA8DD4D" w14:textId="77777777" w:rsidTr="00AD362E">
        <w:tc>
          <w:tcPr>
            <w:tcW w:w="0" w:type="auto"/>
            <w:hideMark/>
          </w:tcPr>
          <w:p w14:paraId="11F4BB19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Ответственный пользователь</w:t>
            </w:r>
          </w:p>
        </w:tc>
        <w:tc>
          <w:tcPr>
            <w:tcW w:w="0" w:type="auto"/>
            <w:hideMark/>
          </w:tcPr>
          <w:p w14:paraId="74BA6022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Инициатор действия</w:t>
            </w:r>
          </w:p>
        </w:tc>
        <w:tc>
          <w:tcPr>
            <w:tcW w:w="0" w:type="auto"/>
            <w:hideMark/>
          </w:tcPr>
          <w:p w14:paraId="2D06DF14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Строка</w:t>
            </w:r>
          </w:p>
        </w:tc>
      </w:tr>
    </w:tbl>
    <w:p w14:paraId="303FCAA7" w14:textId="77777777" w:rsidR="00AD362E" w:rsidRPr="003B502E" w:rsidRDefault="00AD362E" w:rsidP="003B502E">
      <w:pPr>
        <w:spacing w:line="360" w:lineRule="auto"/>
        <w:jc w:val="both"/>
        <w:rPr>
          <w:sz w:val="28"/>
          <w:szCs w:val="28"/>
        </w:rPr>
      </w:pPr>
    </w:p>
    <w:p w14:paraId="167ABFE2" w14:textId="76279FC7" w:rsidR="003B502E" w:rsidRP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</w:t>
      </w:r>
      <w:r>
        <w:rPr>
          <w:sz w:val="28"/>
          <w:szCs w:val="28"/>
        </w:rPr>
        <w:t>9</w:t>
      </w:r>
      <w:r w:rsidRPr="003B502E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Получатели</w:t>
      </w:r>
      <w:r w:rsidRPr="003B502E">
        <w:rPr>
          <w:sz w:val="28"/>
          <w:szCs w:val="28"/>
        </w:rPr>
        <w:t xml:space="preserve"> в</w:t>
      </w:r>
      <w:r>
        <w:rPr>
          <w:sz w:val="28"/>
          <w:szCs w:val="28"/>
        </w:rPr>
        <w:t>ы</w:t>
      </w:r>
      <w:r w:rsidRPr="003B502E">
        <w:rPr>
          <w:sz w:val="28"/>
          <w:szCs w:val="28"/>
        </w:rPr>
        <w:t>ходной информации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002"/>
        <w:gridCol w:w="6072"/>
      </w:tblGrid>
      <w:tr w:rsidR="00AD362E" w:rsidRPr="00AD362E" w14:paraId="413E8BF8" w14:textId="77777777" w:rsidTr="00AD362E">
        <w:tc>
          <w:tcPr>
            <w:tcW w:w="0" w:type="auto"/>
            <w:hideMark/>
          </w:tcPr>
          <w:p w14:paraId="6125CE9D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Получатель информации</w:t>
            </w:r>
          </w:p>
        </w:tc>
        <w:tc>
          <w:tcPr>
            <w:tcW w:w="0" w:type="auto"/>
            <w:hideMark/>
          </w:tcPr>
          <w:p w14:paraId="02744317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Назначение данных</w:t>
            </w:r>
          </w:p>
        </w:tc>
      </w:tr>
      <w:tr w:rsidR="00AD362E" w:rsidRPr="00AD362E" w14:paraId="7F0CD890" w14:textId="77777777" w:rsidTr="00AD362E">
        <w:tc>
          <w:tcPr>
            <w:tcW w:w="0" w:type="auto"/>
            <w:hideMark/>
          </w:tcPr>
          <w:p w14:paraId="01887608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Владелец</w:t>
            </w:r>
          </w:p>
        </w:tc>
        <w:tc>
          <w:tcPr>
            <w:tcW w:w="0" w:type="auto"/>
            <w:hideMark/>
          </w:tcPr>
          <w:p w14:paraId="6B24D504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Аналитика, отчёты, управление ассортиментом</w:t>
            </w:r>
          </w:p>
        </w:tc>
      </w:tr>
      <w:tr w:rsidR="00AD362E" w:rsidRPr="00AD362E" w14:paraId="1E166A15" w14:textId="77777777" w:rsidTr="00AD362E">
        <w:tc>
          <w:tcPr>
            <w:tcW w:w="0" w:type="auto"/>
            <w:hideMark/>
          </w:tcPr>
          <w:p w14:paraId="79FFDAAF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Товаровед</w:t>
            </w:r>
          </w:p>
        </w:tc>
        <w:tc>
          <w:tcPr>
            <w:tcW w:w="0" w:type="auto"/>
            <w:hideMark/>
          </w:tcPr>
          <w:p w14:paraId="677567A7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Контроль остатков, инвентаризация, реакция на дефицит</w:t>
            </w:r>
          </w:p>
        </w:tc>
      </w:tr>
      <w:tr w:rsidR="00AD362E" w:rsidRPr="00AD362E" w14:paraId="1A808062" w14:textId="77777777" w:rsidTr="00AD362E">
        <w:tc>
          <w:tcPr>
            <w:tcW w:w="0" w:type="auto"/>
            <w:hideMark/>
          </w:tcPr>
          <w:p w14:paraId="0B4B9357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Продавец</w:t>
            </w:r>
          </w:p>
        </w:tc>
        <w:tc>
          <w:tcPr>
            <w:tcW w:w="0" w:type="auto"/>
            <w:hideMark/>
          </w:tcPr>
          <w:p w14:paraId="6D6017DE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Выполнение заказов, обработка возвратов</w:t>
            </w:r>
          </w:p>
        </w:tc>
      </w:tr>
      <w:tr w:rsidR="00AD362E" w:rsidRPr="00AD362E" w14:paraId="7F527EE5" w14:textId="77777777" w:rsidTr="00AD362E">
        <w:tc>
          <w:tcPr>
            <w:tcW w:w="0" w:type="auto"/>
            <w:hideMark/>
          </w:tcPr>
          <w:p w14:paraId="34F926D5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Системный администратор</w:t>
            </w:r>
          </w:p>
        </w:tc>
        <w:tc>
          <w:tcPr>
            <w:tcW w:w="0" w:type="auto"/>
            <w:hideMark/>
          </w:tcPr>
          <w:p w14:paraId="55537F96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Мониторинг логов, контроль безопасности</w:t>
            </w:r>
          </w:p>
        </w:tc>
      </w:tr>
      <w:tr w:rsidR="00AD362E" w:rsidRPr="00AD362E" w14:paraId="59865040" w14:textId="77777777" w:rsidTr="00AD362E">
        <w:tc>
          <w:tcPr>
            <w:tcW w:w="0" w:type="auto"/>
            <w:hideMark/>
          </w:tcPr>
          <w:p w14:paraId="62E0C6A4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Покупатель</w:t>
            </w:r>
          </w:p>
        </w:tc>
        <w:tc>
          <w:tcPr>
            <w:tcW w:w="0" w:type="auto"/>
            <w:hideMark/>
          </w:tcPr>
          <w:p w14:paraId="64317C9C" w14:textId="77777777" w:rsidR="00AD362E" w:rsidRPr="00AD362E" w:rsidRDefault="00AD362E" w:rsidP="00AD362E">
            <w:pPr>
              <w:spacing w:line="276" w:lineRule="auto"/>
              <w:jc w:val="both"/>
            </w:pPr>
            <w:r w:rsidRPr="00AD362E">
              <w:t>Получение статуса заказа через веб-интерфейс</w:t>
            </w:r>
          </w:p>
        </w:tc>
      </w:tr>
    </w:tbl>
    <w:p w14:paraId="7ECA8E9A" w14:textId="77777777" w:rsidR="00AD362E" w:rsidRPr="003B502E" w:rsidRDefault="00AD362E" w:rsidP="003B502E">
      <w:pPr>
        <w:spacing w:line="360" w:lineRule="auto"/>
        <w:jc w:val="both"/>
        <w:rPr>
          <w:sz w:val="28"/>
          <w:szCs w:val="28"/>
        </w:rPr>
      </w:pPr>
    </w:p>
    <w:p w14:paraId="0B9B8467" w14:textId="07FEAC35" w:rsidR="00684342" w:rsidRPr="0095748F" w:rsidRDefault="00684342" w:rsidP="00684342">
      <w:pPr>
        <w:pStyle w:val="12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484B6E">
        <w:rPr>
          <w:lang w:val="ru-RU"/>
        </w:rPr>
        <w:t>10</w:t>
      </w:r>
      <w:r w:rsidRPr="0095748F">
        <w:t xml:space="preserve"> – </w:t>
      </w:r>
      <w:proofErr w:type="spellStart"/>
      <w:r w:rsidRPr="0095748F">
        <w:t>Состав</w:t>
      </w:r>
      <w:proofErr w:type="spellEnd"/>
      <w:r w:rsidRPr="0095748F">
        <w:t xml:space="preserve">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Утверждение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</w:tbl>
    <w:p w14:paraId="061660B0" w14:textId="77777777" w:rsidR="00A61C5D" w:rsidRDefault="00A61C5D">
      <w:pPr>
        <w:spacing w:after="160" w:line="259" w:lineRule="auto"/>
      </w:pPr>
      <w:r>
        <w:br w:type="page"/>
      </w:r>
    </w:p>
    <w:p w14:paraId="391F05D2" w14:textId="2387E2EE" w:rsidR="00A61C5D" w:rsidRDefault="00A61C5D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этапов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(UI/UX)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HTML/CSS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HTML/CSS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Развертывание сайта на </w:t>
            </w:r>
            <w:proofErr w:type="spellStart"/>
            <w:r w:rsidRPr="0095748F">
              <w:rPr>
                <w:sz w:val="24"/>
                <w:szCs w:val="24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программирования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</w:tbl>
    <w:p w14:paraId="42EB787E" w14:textId="77777777" w:rsidR="000464A2" w:rsidRDefault="000464A2">
      <w:pPr>
        <w:spacing w:after="160" w:line="259" w:lineRule="auto"/>
      </w:pPr>
      <w:r>
        <w:br w:type="page"/>
      </w:r>
    </w:p>
    <w:p w14:paraId="4F6B44B8" w14:textId="5E7A636C" w:rsidR="000464A2" w:rsidRDefault="000464A2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KKM-сервера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SEO-генератора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SEO-индексации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(farpost.ru,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разработки</w:t>
            </w:r>
            <w:proofErr w:type="spellEnd"/>
            <w:r w:rsidRPr="0095748F">
              <w:rPr>
                <w:sz w:val="24"/>
                <w:szCs w:val="24"/>
              </w:rPr>
              <w:t xml:space="preserve"> дополнительного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</w:tbl>
    <w:p w14:paraId="69B7F986" w14:textId="77777777" w:rsidR="000464A2" w:rsidRDefault="000464A2">
      <w:pPr>
        <w:spacing w:after="160" w:line="259" w:lineRule="auto"/>
      </w:pPr>
      <w:r>
        <w:br w:type="page"/>
      </w:r>
    </w:p>
    <w:p w14:paraId="38AC3981" w14:textId="6D1C694F" w:rsidR="000464A2" w:rsidRPr="000464A2" w:rsidRDefault="000464A2">
      <w:pPr>
        <w:rPr>
          <w:sz w:val="28"/>
          <w:szCs w:val="28"/>
        </w:rPr>
      </w:pPr>
      <w:r w:rsidRPr="000464A2">
        <w:rPr>
          <w:i/>
          <w:sz w:val="28"/>
          <w:szCs w:val="28"/>
        </w:rPr>
        <w:lastRenderedPageBreak/>
        <w:t>Окончание таблицы Б.10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2"/>
        <w:ind w:firstLine="0"/>
        <w:rPr>
          <w:spacing w:val="40"/>
          <w:lang w:val="ru-RU"/>
        </w:rPr>
      </w:pPr>
    </w:p>
    <w:p w14:paraId="33EE3322" w14:textId="2AC96C45" w:rsidR="00684342" w:rsidRPr="0095748F" w:rsidRDefault="00684342" w:rsidP="00684342">
      <w:pPr>
        <w:pStyle w:val="12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484B6E">
        <w:rPr>
          <w:lang w:val="ru-RU"/>
        </w:rPr>
        <w:t>11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404"/>
        <w:gridCol w:w="1560"/>
        <w:gridCol w:w="1702"/>
        <w:gridCol w:w="1842"/>
        <w:gridCol w:w="1837"/>
        <w:gridCol w:w="6"/>
      </w:tblGrid>
      <w:tr w:rsidR="00DC6256" w:rsidRPr="0095748F" w14:paraId="45062637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542C7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834" w:type="pct"/>
            <w:vAlign w:val="center"/>
          </w:tcPr>
          <w:p w14:paraId="49743B7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10" w:type="pct"/>
            <w:vAlign w:val="center"/>
          </w:tcPr>
          <w:p w14:paraId="0B1B64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Реалистичная оценка, 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5" w:type="pct"/>
            <w:vAlign w:val="center"/>
          </w:tcPr>
          <w:p w14:paraId="34F816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2" w:type="pct"/>
            <w:vAlign w:val="center"/>
          </w:tcPr>
          <w:p w14:paraId="2C79503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Ожидаемая продолжительность, 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DC6256" w:rsidRPr="0095748F" w14:paraId="514DF8BB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17F4F19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834" w:type="pct"/>
            <w:vAlign w:val="center"/>
          </w:tcPr>
          <w:p w14:paraId="2AE4C6A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vAlign w:val="center"/>
          </w:tcPr>
          <w:p w14:paraId="25A5F99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vAlign w:val="center"/>
          </w:tcPr>
          <w:p w14:paraId="6B64F8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2" w:type="pct"/>
            <w:vAlign w:val="center"/>
          </w:tcPr>
          <w:p w14:paraId="1B9F82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0779F84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1E643F8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82F4EB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9EA979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7C58985" w14:textId="0D9DF4D2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10395FC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41B1794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056511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06E662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F5DD2BE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D6AA1BB" w14:textId="6521C87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ECB738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3E1CC24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B5E0F7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3A71F91C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16E768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5C5B3DE" w14:textId="091F9529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4C92268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1DDD3C4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57B21B4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728501E1" w14:textId="6A10785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продукту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73A5FBE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1BE1E7E" w14:textId="6291460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5A4A39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823925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EF816C7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66CE30F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0F384A7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7D8DAAEB" w14:textId="600F6DFE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EE2E4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16872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3ED176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E8EA49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этапов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CF5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0769FAA" w14:textId="31A795C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1D7EF4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4402A1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05AFCEC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9A7BA2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Подготовка концепта сайта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229CA3E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6E4806C4" w14:textId="0C95B74D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C387C1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7DFD9E5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B0C9D6B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49CDFF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8021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285B2AE" w14:textId="7D6B736A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6E24942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C53847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DC6256" w:rsidRPr="0095748F" w14:paraId="7B352860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DFFFED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0DF75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27BD36A2" w14:textId="561AD80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20E5BDA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8A91FC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53E3D3DF" w14:textId="77777777" w:rsidR="00DC6256" w:rsidRDefault="00DC6256">
      <w:pPr>
        <w:spacing w:after="160" w:line="259" w:lineRule="auto"/>
      </w:pPr>
      <w:r>
        <w:br w:type="page"/>
      </w:r>
    </w:p>
    <w:p w14:paraId="78E80265" w14:textId="6643EAA6" w:rsidR="00DC6256" w:rsidRPr="00DC6256" w:rsidRDefault="00DC6256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DC6256" w:rsidRPr="0095748F" w14:paraId="6A23274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15ADA3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1D391EC" w14:textId="0C885B7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91C9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FDE9C6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2019321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61A7E042" w14:textId="46D10724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0FEDD57" w14:textId="69F7AF8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C7E121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B881EF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C6256" w:rsidRPr="0095748F" w14:paraId="4D300261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01A36A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7B3888" w14:textId="6B1929A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34A7C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A15461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17AD7BA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5D82B6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(UI/UX)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7026B2" w14:textId="43716CA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8943B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7F7C7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1C91FF0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756D7CB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16176" w14:textId="5F0E74D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DC4D61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357061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6C01690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28511E86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3699435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0BF0ED08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1C685B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Развертывание сайта на </w:t>
            </w:r>
            <w:proofErr w:type="spellStart"/>
            <w:r w:rsidRPr="0095748F">
              <w:rPr>
                <w:sz w:val="24"/>
                <w:szCs w:val="24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E15C534" w14:textId="77777777" w:rsidTr="00544134">
        <w:trPr>
          <w:trHeight w:val="479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7E92F2F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0923DF1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6541C9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</w:tbl>
    <w:p w14:paraId="4B9B5828" w14:textId="77777777" w:rsidR="00544134" w:rsidRDefault="00544134">
      <w:pPr>
        <w:spacing w:after="160" w:line="259" w:lineRule="auto"/>
      </w:pPr>
      <w:r>
        <w:br w:type="page"/>
      </w:r>
    </w:p>
    <w:p w14:paraId="2A48D9E2" w14:textId="53F99E18" w:rsidR="00544134" w:rsidRPr="00544134" w:rsidRDefault="00544134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7F4715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6985DD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KKM-сервера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17D062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13B69F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21FB17D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544134" w:rsidRPr="0095748F" w14:paraId="4F5886C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1008591D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SEO-генератора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093969B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SEO-индексации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4ACA2A1C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(farpost.ru,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544134" w:rsidRPr="0095748F" w14:paraId="5296CD0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499CD75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39A579A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43E46C35" w14:textId="77777777" w:rsidR="00544134" w:rsidRDefault="00544134">
      <w:pPr>
        <w:spacing w:after="160" w:line="259" w:lineRule="auto"/>
      </w:pPr>
      <w:r>
        <w:br w:type="page"/>
      </w:r>
    </w:p>
    <w:p w14:paraId="3813358E" w14:textId="2D17F9C2" w:rsidR="00544134" w:rsidRPr="00544134" w:rsidRDefault="00544134">
      <w:pPr>
        <w:rPr>
          <w:sz w:val="28"/>
          <w:szCs w:val="28"/>
        </w:rPr>
      </w:pPr>
      <w:r w:rsidRPr="00544134">
        <w:rPr>
          <w:i/>
          <w:spacing w:val="40"/>
          <w:sz w:val="28"/>
          <w:szCs w:val="28"/>
        </w:rPr>
        <w:lastRenderedPageBreak/>
        <w:t>Окончание таблицы</w:t>
      </w:r>
      <w:r w:rsidRPr="00544134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34D1FBC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264EA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8E8D64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BA5F92" w14:textId="77777777" w:rsidTr="00544134">
        <w:trPr>
          <w:trHeight w:val="20"/>
        </w:trPr>
        <w:tc>
          <w:tcPr>
            <w:tcW w:w="1210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906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</w:rPr>
      </w:pPr>
    </w:p>
    <w:p w14:paraId="1F586CFB" w14:textId="49C224F0" w:rsidR="00684342" w:rsidRPr="0095748F" w:rsidRDefault="00684342" w:rsidP="00481DC4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12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95748F">
              <w:rPr>
                <w:sz w:val="24"/>
                <w:szCs w:val="24"/>
              </w:rPr>
              <w:t>Хостинг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</w:t>
            </w:r>
            <w:proofErr w:type="spellEnd"/>
            <w:r w:rsidRPr="0095748F">
              <w:rPr>
                <w:sz w:val="24"/>
                <w:szCs w:val="24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</w:rPr>
              <w:t>обеспечения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доступности</w:t>
            </w:r>
            <w:proofErr w:type="spellEnd"/>
            <w:r w:rsidRPr="0095748F">
              <w:rPr>
                <w:sz w:val="24"/>
                <w:szCs w:val="24"/>
              </w:rPr>
              <w:t xml:space="preserve"> сайта в </w:t>
            </w:r>
            <w:proofErr w:type="spellStart"/>
            <w:r w:rsidRPr="0095748F">
              <w:rPr>
                <w:sz w:val="24"/>
                <w:szCs w:val="24"/>
              </w:rPr>
              <w:t>интернете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Уникальное имя сайта в интернете (например, www.example.com).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(HTTPS). SSL-</w:t>
            </w:r>
            <w:proofErr w:type="spellStart"/>
            <w:r w:rsidRPr="0095748F">
              <w:rPr>
                <w:sz w:val="24"/>
                <w:szCs w:val="24"/>
              </w:rPr>
              <w:t>сертификаты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необходимы</w:t>
            </w:r>
            <w:proofErr w:type="spellEnd"/>
            <w:r w:rsidRPr="0095748F">
              <w:rPr>
                <w:sz w:val="24"/>
                <w:szCs w:val="24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</w:rPr>
              <w:t>защиты</w:t>
            </w:r>
            <w:proofErr w:type="spellEnd"/>
            <w:r w:rsidRPr="0095748F">
              <w:rPr>
                <w:sz w:val="24"/>
                <w:szCs w:val="24"/>
              </w:rPr>
              <w:t xml:space="preserve">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</w:tbl>
    <w:p w14:paraId="79DBD28E" w14:textId="01299BAF" w:rsidR="005E4B08" w:rsidRDefault="005E4B08"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</w:t>
      </w:r>
      <w:r>
        <w:rPr>
          <w:i/>
          <w:iCs/>
          <w:sz w:val="28"/>
          <w:szCs w:val="28"/>
        </w:rPr>
        <w:t>12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95748F">
              <w:rPr>
                <w:sz w:val="24"/>
                <w:szCs w:val="24"/>
              </w:rPr>
              <w:t>Avito</w:t>
            </w:r>
            <w:proofErr w:type="spellEnd"/>
            <w:r w:rsidRPr="0095748F">
              <w:rPr>
                <w:sz w:val="24"/>
                <w:szCs w:val="24"/>
              </w:rPr>
              <w:t>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Продвижение сайта в топы для поиска через 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(SEO) по ключевым словам. Это помогает улучшить видимость сайта в поисковой выдаче.</w:t>
            </w:r>
          </w:p>
        </w:tc>
      </w:tr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1F541C8B" w14:textId="0AD8DA72" w:rsidR="008C689D" w:rsidRDefault="008C689D" w:rsidP="008C689D">
      <w:pPr>
        <w:pStyle w:val="Caption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484B6E">
        <w:t>13</w:t>
      </w:r>
      <w:r w:rsidRPr="0095748F">
        <w:t xml:space="preserve"> – </w:t>
      </w:r>
      <w:r w:rsidRPr="008C689D">
        <w:t>Трудовые ресурсы проекта</w:t>
      </w:r>
    </w:p>
    <w:tbl>
      <w:tblPr>
        <w:tblStyle w:val="11"/>
        <w:tblW w:w="9430" w:type="dxa"/>
        <w:tblLook w:val="04A0" w:firstRow="1" w:lastRow="0" w:firstColumn="1" w:lastColumn="0" w:noHBand="0" w:noVBand="1"/>
      </w:tblPr>
      <w:tblGrid>
        <w:gridCol w:w="2972"/>
        <w:gridCol w:w="2126"/>
        <w:gridCol w:w="4332"/>
      </w:tblGrid>
      <w:tr w:rsidR="008C689D" w:rsidRPr="008C689D" w14:paraId="38D84C60" w14:textId="77777777" w:rsidTr="00A86A9D">
        <w:trPr>
          <w:trHeight w:val="394"/>
        </w:trPr>
        <w:tc>
          <w:tcPr>
            <w:tcW w:w="2972" w:type="dxa"/>
            <w:hideMark/>
          </w:tcPr>
          <w:p w14:paraId="21783A92" w14:textId="77777777" w:rsidR="008C689D" w:rsidRPr="008C689D" w:rsidRDefault="008C689D" w:rsidP="008C689D">
            <w:pPr>
              <w:spacing w:line="276" w:lineRule="auto"/>
            </w:pPr>
            <w:r w:rsidRPr="008C689D">
              <w:t>Ресурс</w:t>
            </w:r>
          </w:p>
        </w:tc>
        <w:tc>
          <w:tcPr>
            <w:tcW w:w="2126" w:type="dxa"/>
            <w:hideMark/>
          </w:tcPr>
          <w:p w14:paraId="1C6BC623" w14:textId="77777777" w:rsidR="008C689D" w:rsidRPr="008C689D" w:rsidRDefault="008C689D" w:rsidP="008C689D">
            <w:pPr>
              <w:spacing w:line="276" w:lineRule="auto"/>
            </w:pPr>
            <w:r w:rsidRPr="008C689D">
              <w:t>Ставка/стоимость</w:t>
            </w:r>
          </w:p>
        </w:tc>
        <w:tc>
          <w:tcPr>
            <w:tcW w:w="4332" w:type="dxa"/>
            <w:hideMark/>
          </w:tcPr>
          <w:p w14:paraId="6D9CF10C" w14:textId="77777777" w:rsidR="008C689D" w:rsidRPr="008C689D" w:rsidRDefault="008C689D" w:rsidP="008C689D">
            <w:pPr>
              <w:spacing w:line="276" w:lineRule="auto"/>
            </w:pPr>
            <w:r w:rsidRPr="008C689D">
              <w:t>Основание расчёта</w:t>
            </w:r>
          </w:p>
        </w:tc>
      </w:tr>
      <w:tr w:rsidR="008C689D" w:rsidRPr="008C689D" w14:paraId="03B69C86" w14:textId="77777777" w:rsidTr="00A86A9D">
        <w:trPr>
          <w:trHeight w:val="778"/>
        </w:trPr>
        <w:tc>
          <w:tcPr>
            <w:tcW w:w="2972" w:type="dxa"/>
            <w:hideMark/>
          </w:tcPr>
          <w:p w14:paraId="5CF6D1D2" w14:textId="77777777" w:rsidR="008C689D" w:rsidRPr="008C689D" w:rsidRDefault="008C689D" w:rsidP="008C689D">
            <w:pPr>
              <w:spacing w:line="276" w:lineRule="auto"/>
            </w:pPr>
            <w:r w:rsidRPr="008C689D">
              <w:t>Исполнитель (Туровец В.Ю.)</w:t>
            </w:r>
          </w:p>
        </w:tc>
        <w:tc>
          <w:tcPr>
            <w:tcW w:w="2126" w:type="dxa"/>
            <w:hideMark/>
          </w:tcPr>
          <w:p w14:paraId="03DC420E" w14:textId="77777777" w:rsidR="008C689D" w:rsidRPr="008C689D" w:rsidRDefault="008C689D" w:rsidP="008C689D">
            <w:pPr>
              <w:spacing w:line="276" w:lineRule="auto"/>
            </w:pPr>
            <w:r w:rsidRPr="008C689D">
              <w:t>0 руб./час</w:t>
            </w:r>
          </w:p>
        </w:tc>
        <w:tc>
          <w:tcPr>
            <w:tcW w:w="4332" w:type="dxa"/>
            <w:hideMark/>
          </w:tcPr>
          <w:p w14:paraId="33DEC19E" w14:textId="4BE9C27E" w:rsidR="008C689D" w:rsidRPr="008C689D" w:rsidRDefault="001E45E4" w:rsidP="008C689D">
            <w:pPr>
              <w:spacing w:line="276" w:lineRule="auto"/>
            </w:pPr>
            <w:r w:rsidRPr="001E45E4">
              <w:t xml:space="preserve">Поскольку исполнитель и заказчик являются членами одной семьи </w:t>
            </w:r>
            <w:r w:rsidR="008C689D" w:rsidRPr="008C689D">
              <w:t>работа осуществляется безвозмездно</w:t>
            </w:r>
          </w:p>
        </w:tc>
      </w:tr>
      <w:tr w:rsidR="008C689D" w:rsidRPr="008C689D" w14:paraId="57EE4891" w14:textId="77777777" w:rsidTr="00A86A9D">
        <w:trPr>
          <w:trHeight w:val="778"/>
        </w:trPr>
        <w:tc>
          <w:tcPr>
            <w:tcW w:w="2972" w:type="dxa"/>
            <w:hideMark/>
          </w:tcPr>
          <w:p w14:paraId="0F9F7728" w14:textId="77777777" w:rsidR="008C689D" w:rsidRPr="008C689D" w:rsidRDefault="008C689D" w:rsidP="008C689D">
            <w:pPr>
              <w:spacing w:line="276" w:lineRule="auto"/>
            </w:pPr>
            <w:r w:rsidRPr="008C689D">
              <w:t>Заказчик (владелец предприятия)</w:t>
            </w:r>
          </w:p>
        </w:tc>
        <w:tc>
          <w:tcPr>
            <w:tcW w:w="2126" w:type="dxa"/>
            <w:hideMark/>
          </w:tcPr>
          <w:p w14:paraId="73AAEF07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7FA0D3E7" w14:textId="48C9C942" w:rsidR="008C689D" w:rsidRPr="008C689D" w:rsidRDefault="008C689D" w:rsidP="008C689D">
            <w:pPr>
              <w:spacing w:line="276" w:lineRule="auto"/>
            </w:pPr>
            <w:r w:rsidRPr="008C689D">
              <w:t>Озвученн</w:t>
            </w:r>
            <w:r w:rsidR="001E45E4">
              <w:t>ая</w:t>
            </w:r>
            <w:r w:rsidRPr="008C689D">
              <w:t xml:space="preserve"> </w:t>
            </w:r>
            <w:r w:rsidR="001E45E4" w:rsidRPr="008C689D">
              <w:t>владельц</w:t>
            </w:r>
            <w:r w:rsidR="001E45E4">
              <w:t>ем ИП</w:t>
            </w:r>
            <w:r w:rsidR="001E45E4" w:rsidRPr="008C689D">
              <w:t xml:space="preserve"> </w:t>
            </w:r>
            <w:r w:rsidR="001E45E4">
              <w:t>ставка ресурса</w:t>
            </w:r>
            <w:r w:rsidRPr="008C689D">
              <w:t xml:space="preserve"> </w:t>
            </w:r>
          </w:p>
        </w:tc>
      </w:tr>
      <w:tr w:rsidR="008C689D" w:rsidRPr="008C689D" w14:paraId="173D3930" w14:textId="77777777" w:rsidTr="00A86A9D">
        <w:trPr>
          <w:trHeight w:val="383"/>
        </w:trPr>
        <w:tc>
          <w:tcPr>
            <w:tcW w:w="2972" w:type="dxa"/>
            <w:hideMark/>
          </w:tcPr>
          <w:p w14:paraId="6B62C20F" w14:textId="77777777" w:rsidR="008C689D" w:rsidRPr="008C689D" w:rsidRDefault="008C689D" w:rsidP="008C689D">
            <w:pPr>
              <w:spacing w:line="276" w:lineRule="auto"/>
            </w:pPr>
            <w:r w:rsidRPr="008C689D">
              <w:t>Товаровед</w:t>
            </w:r>
          </w:p>
        </w:tc>
        <w:tc>
          <w:tcPr>
            <w:tcW w:w="2126" w:type="dxa"/>
            <w:hideMark/>
          </w:tcPr>
          <w:p w14:paraId="46BB9C0E" w14:textId="77777777" w:rsidR="008C689D" w:rsidRPr="008C689D" w:rsidRDefault="008C689D" w:rsidP="008C689D">
            <w:pPr>
              <w:spacing w:line="276" w:lineRule="auto"/>
            </w:pPr>
            <w:r w:rsidRPr="008C689D">
              <w:t>170 руб./час</w:t>
            </w:r>
          </w:p>
        </w:tc>
        <w:tc>
          <w:tcPr>
            <w:tcW w:w="4332" w:type="dxa"/>
            <w:hideMark/>
          </w:tcPr>
          <w:p w14:paraId="265EA06D" w14:textId="25DDCB37" w:rsidR="008C689D" w:rsidRPr="008C689D" w:rsidRDefault="001E45E4" w:rsidP="008C689D">
            <w:pPr>
              <w:spacing w:line="276" w:lineRule="auto"/>
            </w:pPr>
            <w:r w:rsidRPr="008C689D">
              <w:t>Озвученн</w:t>
            </w:r>
            <w:r>
              <w:t>ая</w:t>
            </w:r>
            <w:r w:rsidRPr="008C689D">
              <w:t xml:space="preserve"> владельц</w:t>
            </w:r>
            <w:r>
              <w:t>ем ИП</w:t>
            </w:r>
            <w:r w:rsidRPr="008C689D">
              <w:t xml:space="preserve"> </w:t>
            </w:r>
            <w:r>
              <w:t>ставка ресурса</w:t>
            </w:r>
          </w:p>
        </w:tc>
      </w:tr>
      <w:tr w:rsidR="008C689D" w:rsidRPr="008C689D" w14:paraId="39BE5C8B" w14:textId="77777777" w:rsidTr="00A86A9D">
        <w:trPr>
          <w:trHeight w:val="394"/>
        </w:trPr>
        <w:tc>
          <w:tcPr>
            <w:tcW w:w="2972" w:type="dxa"/>
            <w:hideMark/>
          </w:tcPr>
          <w:p w14:paraId="22C793C5" w14:textId="77777777" w:rsidR="008C689D" w:rsidRPr="008C689D" w:rsidRDefault="008C689D" w:rsidP="008C689D">
            <w:pPr>
              <w:spacing w:line="276" w:lineRule="auto"/>
            </w:pPr>
            <w:r w:rsidRPr="008C689D">
              <w:t>Продавец 1</w:t>
            </w:r>
          </w:p>
        </w:tc>
        <w:tc>
          <w:tcPr>
            <w:tcW w:w="2126" w:type="dxa"/>
            <w:hideMark/>
          </w:tcPr>
          <w:p w14:paraId="5D7CC248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16363C92" w14:textId="1BEB1DAA" w:rsidR="008C689D" w:rsidRPr="008C689D" w:rsidRDefault="001E45E4" w:rsidP="008C689D">
            <w:pPr>
              <w:spacing w:line="276" w:lineRule="auto"/>
            </w:pPr>
            <w:r w:rsidRPr="008C689D">
              <w:t>Озвученн</w:t>
            </w:r>
            <w:r>
              <w:t>ая</w:t>
            </w:r>
            <w:r w:rsidRPr="008C689D">
              <w:t xml:space="preserve"> владельц</w:t>
            </w:r>
            <w:r>
              <w:t>ем ИП</w:t>
            </w:r>
            <w:r w:rsidRPr="008C689D">
              <w:t xml:space="preserve"> </w:t>
            </w:r>
            <w:r>
              <w:t>ставка ресурса</w:t>
            </w:r>
          </w:p>
        </w:tc>
      </w:tr>
      <w:tr w:rsidR="008C689D" w:rsidRPr="008C689D" w14:paraId="30C99FFC" w14:textId="77777777" w:rsidTr="00A86A9D">
        <w:trPr>
          <w:trHeight w:val="383"/>
        </w:trPr>
        <w:tc>
          <w:tcPr>
            <w:tcW w:w="2972" w:type="dxa"/>
            <w:hideMark/>
          </w:tcPr>
          <w:p w14:paraId="56F1207A" w14:textId="77777777" w:rsidR="008C689D" w:rsidRPr="008C689D" w:rsidRDefault="008C689D" w:rsidP="008C689D">
            <w:pPr>
              <w:spacing w:line="276" w:lineRule="auto"/>
            </w:pPr>
            <w:r w:rsidRPr="008C689D">
              <w:t>Продавец 2</w:t>
            </w:r>
          </w:p>
        </w:tc>
        <w:tc>
          <w:tcPr>
            <w:tcW w:w="2126" w:type="dxa"/>
            <w:hideMark/>
          </w:tcPr>
          <w:p w14:paraId="7B77DC4E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404BA36F" w14:textId="195E5979" w:rsidR="008C689D" w:rsidRPr="008C689D" w:rsidRDefault="001E45E4" w:rsidP="008C689D">
            <w:pPr>
              <w:spacing w:line="276" w:lineRule="auto"/>
            </w:pPr>
            <w:r w:rsidRPr="008C689D">
              <w:t>Озвученн</w:t>
            </w:r>
            <w:r>
              <w:t>ая</w:t>
            </w:r>
            <w:r w:rsidRPr="008C689D">
              <w:t xml:space="preserve"> владельц</w:t>
            </w:r>
            <w:r>
              <w:t>ем ИП</w:t>
            </w:r>
            <w:r w:rsidRPr="008C689D">
              <w:t xml:space="preserve"> </w:t>
            </w:r>
            <w:r>
              <w:t>ставка трудового ресурса</w:t>
            </w:r>
          </w:p>
        </w:tc>
      </w:tr>
      <w:tr w:rsidR="008C689D" w:rsidRPr="008C689D" w14:paraId="657E1B86" w14:textId="77777777" w:rsidTr="00A86A9D">
        <w:trPr>
          <w:trHeight w:val="778"/>
        </w:trPr>
        <w:tc>
          <w:tcPr>
            <w:tcW w:w="2972" w:type="dxa"/>
            <w:hideMark/>
          </w:tcPr>
          <w:p w14:paraId="420B450A" w14:textId="77777777" w:rsidR="008C689D" w:rsidRPr="008C689D" w:rsidRDefault="008C689D" w:rsidP="008C689D">
            <w:pPr>
              <w:spacing w:line="276" w:lineRule="auto"/>
            </w:pPr>
            <w:r w:rsidRPr="008C689D">
              <w:t>Преподаватель</w:t>
            </w:r>
          </w:p>
        </w:tc>
        <w:tc>
          <w:tcPr>
            <w:tcW w:w="2126" w:type="dxa"/>
            <w:hideMark/>
          </w:tcPr>
          <w:p w14:paraId="456456D7" w14:textId="77777777" w:rsidR="008C689D" w:rsidRPr="008C689D" w:rsidRDefault="008C689D" w:rsidP="008C689D">
            <w:pPr>
              <w:spacing w:line="276" w:lineRule="auto"/>
            </w:pPr>
            <w:r w:rsidRPr="008C689D">
              <w:t>815 руб./час</w:t>
            </w:r>
          </w:p>
        </w:tc>
        <w:tc>
          <w:tcPr>
            <w:tcW w:w="4332" w:type="dxa"/>
            <w:hideMark/>
          </w:tcPr>
          <w:p w14:paraId="35645783" w14:textId="77777777" w:rsidR="008C689D" w:rsidRPr="008C689D" w:rsidRDefault="008C689D" w:rsidP="008C689D">
            <w:pPr>
              <w:spacing w:line="276" w:lineRule="auto"/>
            </w:pPr>
            <w:r w:rsidRPr="008C689D">
              <w:t>Открытые данные о доходе доцента ДВФУ [39]</w:t>
            </w:r>
          </w:p>
        </w:tc>
      </w:tr>
      <w:tr w:rsidR="008C689D" w:rsidRPr="008C689D" w14:paraId="4EC41598" w14:textId="77777777" w:rsidTr="00A86A9D">
        <w:trPr>
          <w:trHeight w:val="394"/>
        </w:trPr>
        <w:tc>
          <w:tcPr>
            <w:tcW w:w="2972" w:type="dxa"/>
            <w:hideMark/>
          </w:tcPr>
          <w:p w14:paraId="31F2C2D7" w14:textId="77777777" w:rsidR="008C689D" w:rsidRPr="008C689D" w:rsidRDefault="008C689D" w:rsidP="008C689D">
            <w:pPr>
              <w:spacing w:line="276" w:lineRule="auto"/>
            </w:pPr>
            <w:r w:rsidRPr="008C689D">
              <w:t>Разработчик ПО учёта</w:t>
            </w:r>
          </w:p>
        </w:tc>
        <w:tc>
          <w:tcPr>
            <w:tcW w:w="2126" w:type="dxa"/>
            <w:hideMark/>
          </w:tcPr>
          <w:p w14:paraId="49297FCE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5818E989" w14:textId="77777777" w:rsidR="008C689D" w:rsidRPr="008C689D" w:rsidRDefault="008C689D" w:rsidP="008C689D">
            <w:pPr>
              <w:spacing w:line="276" w:lineRule="auto"/>
            </w:pPr>
            <w:r w:rsidRPr="008C689D">
              <w:t>Ставка согласована с разработчиком</w:t>
            </w:r>
          </w:p>
        </w:tc>
      </w:tr>
    </w:tbl>
    <w:p w14:paraId="49459DF9" w14:textId="2C418C23" w:rsidR="008C689D" w:rsidRDefault="008C689D" w:rsidP="008C689D">
      <w:pPr>
        <w:spacing w:after="160" w:line="276" w:lineRule="auto"/>
      </w:pPr>
    </w:p>
    <w:p w14:paraId="33B0EFF4" w14:textId="1D3D8C14" w:rsidR="0054535C" w:rsidRDefault="0054535C" w:rsidP="0054535C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14</w:t>
      </w:r>
      <w:r w:rsidRPr="0095748F">
        <w:t xml:space="preserve"> – </w:t>
      </w:r>
      <w:r w:rsidR="008570A1">
        <w:t>Материальные</w:t>
      </w:r>
      <w:r w:rsidRPr="008C689D">
        <w:t xml:space="preserve"> ресурсы проекта</w:t>
      </w:r>
    </w:p>
    <w:tbl>
      <w:tblPr>
        <w:tblStyle w:val="11"/>
        <w:tblW w:w="9316" w:type="dxa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4218"/>
      </w:tblGrid>
      <w:tr w:rsidR="00A86A9D" w:rsidRPr="0054535C" w14:paraId="04F7C030" w14:textId="77777777" w:rsidTr="00A86A9D">
        <w:trPr>
          <w:trHeight w:val="411"/>
        </w:trPr>
        <w:tc>
          <w:tcPr>
            <w:tcW w:w="2972" w:type="dxa"/>
            <w:hideMark/>
          </w:tcPr>
          <w:p w14:paraId="2792429A" w14:textId="77777777" w:rsidR="0054535C" w:rsidRPr="0054535C" w:rsidRDefault="0054535C" w:rsidP="0054535C">
            <w:pPr>
              <w:spacing w:line="276" w:lineRule="auto"/>
            </w:pPr>
            <w:r w:rsidRPr="0054535C">
              <w:t>Ресурс</w:t>
            </w:r>
          </w:p>
        </w:tc>
        <w:tc>
          <w:tcPr>
            <w:tcW w:w="2126" w:type="dxa"/>
            <w:hideMark/>
          </w:tcPr>
          <w:p w14:paraId="3111DBCC" w14:textId="77777777" w:rsidR="0054535C" w:rsidRPr="0054535C" w:rsidRDefault="0054535C" w:rsidP="0054535C">
            <w:pPr>
              <w:spacing w:line="276" w:lineRule="auto"/>
            </w:pPr>
            <w:r w:rsidRPr="0054535C">
              <w:t>Ставка/стоимость</w:t>
            </w:r>
          </w:p>
        </w:tc>
        <w:tc>
          <w:tcPr>
            <w:tcW w:w="4218" w:type="dxa"/>
            <w:hideMark/>
          </w:tcPr>
          <w:p w14:paraId="1529F063" w14:textId="77777777" w:rsidR="0054535C" w:rsidRPr="0054535C" w:rsidRDefault="0054535C" w:rsidP="0054535C">
            <w:pPr>
              <w:spacing w:line="276" w:lineRule="auto"/>
            </w:pPr>
            <w:r w:rsidRPr="0054535C">
              <w:t>Основание расчёта</w:t>
            </w:r>
          </w:p>
        </w:tc>
      </w:tr>
      <w:tr w:rsidR="00A86A9D" w:rsidRPr="0054535C" w14:paraId="2D5AE250" w14:textId="77777777" w:rsidTr="00A86A9D">
        <w:trPr>
          <w:trHeight w:val="735"/>
        </w:trPr>
        <w:tc>
          <w:tcPr>
            <w:tcW w:w="2972" w:type="dxa"/>
            <w:hideMark/>
          </w:tcPr>
          <w:p w14:paraId="2F94AA16" w14:textId="77777777" w:rsidR="0054535C" w:rsidRPr="0054535C" w:rsidRDefault="0054535C" w:rsidP="0054535C">
            <w:pPr>
              <w:spacing w:line="276" w:lineRule="auto"/>
            </w:pPr>
            <w:r w:rsidRPr="0054535C">
              <w:t>Веб-хостинг</w:t>
            </w:r>
          </w:p>
        </w:tc>
        <w:tc>
          <w:tcPr>
            <w:tcW w:w="2126" w:type="dxa"/>
            <w:hideMark/>
          </w:tcPr>
          <w:p w14:paraId="754DCDC1" w14:textId="77777777" w:rsidR="0054535C" w:rsidRPr="0054535C" w:rsidRDefault="0054535C" w:rsidP="0054535C">
            <w:pPr>
              <w:spacing w:line="276" w:lineRule="auto"/>
            </w:pPr>
            <w:r w:rsidRPr="0054535C">
              <w:t>6900 руб./год</w:t>
            </w:r>
          </w:p>
        </w:tc>
        <w:tc>
          <w:tcPr>
            <w:tcW w:w="4218" w:type="dxa"/>
            <w:hideMark/>
          </w:tcPr>
          <w:p w14:paraId="44DB550E" w14:textId="2B74B6E8" w:rsidR="0054535C" w:rsidRPr="0054535C" w:rsidRDefault="0054535C" w:rsidP="0054535C">
            <w:pPr>
              <w:spacing w:line="276" w:lineRule="auto"/>
            </w:pPr>
            <w:r w:rsidRPr="0054535C">
              <w:t>Средний тариф по данным сайта reg.ru</w:t>
            </w:r>
            <w:r w:rsidR="006C3463">
              <w:t xml:space="preserve"> </w:t>
            </w:r>
            <w:r w:rsidR="006C3463" w:rsidRPr="006C3463">
              <w:t>[40]</w:t>
            </w:r>
          </w:p>
        </w:tc>
      </w:tr>
      <w:tr w:rsidR="00A86A9D" w:rsidRPr="0054535C" w14:paraId="57813508" w14:textId="77777777" w:rsidTr="00A86A9D">
        <w:trPr>
          <w:trHeight w:val="725"/>
        </w:trPr>
        <w:tc>
          <w:tcPr>
            <w:tcW w:w="2972" w:type="dxa"/>
            <w:hideMark/>
          </w:tcPr>
          <w:p w14:paraId="12A8E3F1" w14:textId="77777777" w:rsidR="0054535C" w:rsidRPr="0054535C" w:rsidRDefault="0054535C" w:rsidP="0054535C">
            <w:pPr>
              <w:spacing w:line="276" w:lineRule="auto"/>
            </w:pPr>
            <w:r w:rsidRPr="0054535C">
              <w:t>Доменное имя</w:t>
            </w:r>
          </w:p>
        </w:tc>
        <w:tc>
          <w:tcPr>
            <w:tcW w:w="2126" w:type="dxa"/>
            <w:hideMark/>
          </w:tcPr>
          <w:p w14:paraId="743D55F6" w14:textId="77777777" w:rsidR="0054535C" w:rsidRPr="0054535C" w:rsidRDefault="0054535C" w:rsidP="0054535C">
            <w:pPr>
              <w:spacing w:line="276" w:lineRule="auto"/>
            </w:pPr>
            <w:r w:rsidRPr="0054535C">
              <w:t>370 руб./год</w:t>
            </w:r>
          </w:p>
        </w:tc>
        <w:tc>
          <w:tcPr>
            <w:tcW w:w="4218" w:type="dxa"/>
            <w:hideMark/>
          </w:tcPr>
          <w:p w14:paraId="7017AE28" w14:textId="695778EE" w:rsidR="0054535C" w:rsidRPr="0054535C" w:rsidRDefault="0054535C" w:rsidP="0054535C">
            <w:pPr>
              <w:spacing w:line="276" w:lineRule="auto"/>
            </w:pPr>
            <w:r w:rsidRPr="0054535C">
              <w:t>Стоимость домена в зоне ru/</w:t>
            </w:r>
            <w:proofErr w:type="spellStart"/>
            <w:r w:rsidRPr="0054535C">
              <w:t>рф</w:t>
            </w:r>
            <w:proofErr w:type="spellEnd"/>
            <w:r w:rsidRPr="0054535C">
              <w:t xml:space="preserve"> на сайте reg.ru</w:t>
            </w:r>
            <w:r w:rsidR="006C3463" w:rsidRPr="006C3463">
              <w:t xml:space="preserve"> [</w:t>
            </w:r>
            <w:r w:rsidR="006C3463" w:rsidRPr="00BC2FF6">
              <w:t>41</w:t>
            </w:r>
            <w:r w:rsidR="006C3463" w:rsidRPr="006C3463">
              <w:t>]</w:t>
            </w:r>
          </w:p>
        </w:tc>
      </w:tr>
      <w:tr w:rsidR="00A86A9D" w:rsidRPr="0054535C" w14:paraId="4057ADDC" w14:textId="77777777" w:rsidTr="00A86A9D">
        <w:trPr>
          <w:trHeight w:val="725"/>
        </w:trPr>
        <w:tc>
          <w:tcPr>
            <w:tcW w:w="2972" w:type="dxa"/>
            <w:hideMark/>
          </w:tcPr>
          <w:p w14:paraId="12DC6188" w14:textId="77777777" w:rsidR="0054535C" w:rsidRPr="0054535C" w:rsidRDefault="0054535C" w:rsidP="0054535C">
            <w:pPr>
              <w:spacing w:line="276" w:lineRule="auto"/>
            </w:pPr>
            <w:r w:rsidRPr="0054535C">
              <w:t>SSL-сертификаты</w:t>
            </w:r>
          </w:p>
        </w:tc>
        <w:tc>
          <w:tcPr>
            <w:tcW w:w="2126" w:type="dxa"/>
            <w:hideMark/>
          </w:tcPr>
          <w:p w14:paraId="2B9647EB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3F51CDF9" w14:textId="285F318C" w:rsidR="0054535C" w:rsidRPr="0054535C" w:rsidRDefault="0054535C" w:rsidP="0054535C">
            <w:pPr>
              <w:spacing w:line="276" w:lineRule="auto"/>
            </w:pPr>
            <w:r w:rsidRPr="0054535C">
              <w:t>Предоставляется бесплатно при регистрации домена</w:t>
            </w:r>
            <w:r w:rsidR="00BC2FF6" w:rsidRPr="00BC2FF6">
              <w:t xml:space="preserve"> [</w:t>
            </w:r>
            <w:r w:rsidR="00BC2FF6" w:rsidRPr="00A86A9D">
              <w:t>40</w:t>
            </w:r>
            <w:r w:rsidR="00BC2FF6" w:rsidRPr="00BC2FF6">
              <w:t>]</w:t>
            </w:r>
          </w:p>
        </w:tc>
      </w:tr>
      <w:tr w:rsidR="00A86A9D" w:rsidRPr="0054535C" w14:paraId="40B09284" w14:textId="77777777" w:rsidTr="00A86A9D">
        <w:trPr>
          <w:trHeight w:val="367"/>
        </w:trPr>
        <w:tc>
          <w:tcPr>
            <w:tcW w:w="2972" w:type="dxa"/>
            <w:hideMark/>
          </w:tcPr>
          <w:p w14:paraId="7EB5BA0B" w14:textId="77777777" w:rsidR="0054535C" w:rsidRPr="0054535C" w:rsidRDefault="0054535C" w:rsidP="0054535C">
            <w:pPr>
              <w:spacing w:line="276" w:lineRule="auto"/>
            </w:pPr>
            <w:r w:rsidRPr="0054535C">
              <w:t>Программа учёта товарооборота</w:t>
            </w:r>
          </w:p>
        </w:tc>
        <w:tc>
          <w:tcPr>
            <w:tcW w:w="2126" w:type="dxa"/>
            <w:hideMark/>
          </w:tcPr>
          <w:p w14:paraId="1CAF3222" w14:textId="77777777" w:rsidR="0054535C" w:rsidRPr="0054535C" w:rsidRDefault="0054535C" w:rsidP="0054535C">
            <w:pPr>
              <w:spacing w:line="276" w:lineRule="auto"/>
            </w:pPr>
            <w:r w:rsidRPr="0054535C">
              <w:t>20 000 руб.</w:t>
            </w:r>
          </w:p>
        </w:tc>
        <w:tc>
          <w:tcPr>
            <w:tcW w:w="4218" w:type="dxa"/>
            <w:hideMark/>
          </w:tcPr>
          <w:p w14:paraId="0822F8D4" w14:textId="77777777" w:rsidR="0054535C" w:rsidRPr="0054535C" w:rsidRDefault="0054535C" w:rsidP="0054535C">
            <w:pPr>
              <w:spacing w:line="276" w:lineRule="auto"/>
            </w:pPr>
            <w:r w:rsidRPr="0054535C">
              <w:t>Стоимость покупки у разработчика</w:t>
            </w:r>
          </w:p>
        </w:tc>
      </w:tr>
      <w:tr w:rsidR="00A86A9D" w:rsidRPr="0054535C" w14:paraId="4C53AE87" w14:textId="77777777" w:rsidTr="00A86A9D">
        <w:trPr>
          <w:trHeight w:val="735"/>
        </w:trPr>
        <w:tc>
          <w:tcPr>
            <w:tcW w:w="2972" w:type="dxa"/>
            <w:hideMark/>
          </w:tcPr>
          <w:p w14:paraId="50F19FF4" w14:textId="144D0465" w:rsidR="0054535C" w:rsidRPr="0054535C" w:rsidRDefault="0054535C" w:rsidP="0054535C">
            <w:pPr>
              <w:spacing w:line="276" w:lineRule="auto"/>
            </w:pPr>
            <w:r w:rsidRPr="0054535C">
              <w:t>Сервисы аналитики (</w:t>
            </w:r>
            <w:proofErr w:type="spellStart"/>
            <w:r w:rsidRPr="0054535C">
              <w:t>Яндекс.</w:t>
            </w:r>
            <w:r w:rsidR="00A86A9D">
              <w:t>Директ</w:t>
            </w:r>
            <w:proofErr w:type="spellEnd"/>
            <w:r w:rsidRPr="0054535C">
              <w:t>)</w:t>
            </w:r>
          </w:p>
        </w:tc>
        <w:tc>
          <w:tcPr>
            <w:tcW w:w="2126" w:type="dxa"/>
            <w:hideMark/>
          </w:tcPr>
          <w:p w14:paraId="609230DA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6368F389" w14:textId="55904D1C" w:rsidR="0054535C" w:rsidRPr="0054535C" w:rsidRDefault="0054535C" w:rsidP="0054535C">
            <w:pPr>
              <w:spacing w:line="276" w:lineRule="auto"/>
            </w:pPr>
            <w:r w:rsidRPr="0054535C">
              <w:t>Бесплатный базовый функционал</w:t>
            </w:r>
            <w:r w:rsidR="00A86A9D">
              <w:t xml:space="preserve"> [42]</w:t>
            </w:r>
          </w:p>
        </w:tc>
      </w:tr>
      <w:tr w:rsidR="00A86A9D" w:rsidRPr="0054535C" w14:paraId="269A3036" w14:textId="77777777" w:rsidTr="00A86A9D">
        <w:trPr>
          <w:trHeight w:val="725"/>
        </w:trPr>
        <w:tc>
          <w:tcPr>
            <w:tcW w:w="2972" w:type="dxa"/>
            <w:hideMark/>
          </w:tcPr>
          <w:p w14:paraId="415B5021" w14:textId="77777777" w:rsidR="0054535C" w:rsidRPr="0054535C" w:rsidRDefault="0054535C" w:rsidP="0054535C">
            <w:pPr>
              <w:spacing w:line="276" w:lineRule="auto"/>
            </w:pPr>
            <w:r w:rsidRPr="0054535C">
              <w:t>Платформы для размещения (</w:t>
            </w:r>
            <w:proofErr w:type="spellStart"/>
            <w:r w:rsidRPr="0054535C">
              <w:t>Avito</w:t>
            </w:r>
            <w:proofErr w:type="spellEnd"/>
            <w:r w:rsidRPr="0054535C">
              <w:t>, Farpost, Юла)</w:t>
            </w:r>
          </w:p>
        </w:tc>
        <w:tc>
          <w:tcPr>
            <w:tcW w:w="2126" w:type="dxa"/>
            <w:hideMark/>
          </w:tcPr>
          <w:p w14:paraId="671DC8B8" w14:textId="77777777" w:rsidR="0054535C" w:rsidRPr="0054535C" w:rsidRDefault="0054535C" w:rsidP="0054535C">
            <w:pPr>
              <w:spacing w:line="276" w:lineRule="auto"/>
            </w:pPr>
            <w:r w:rsidRPr="0054535C">
              <w:t>59 000 руб./год</w:t>
            </w:r>
          </w:p>
        </w:tc>
        <w:tc>
          <w:tcPr>
            <w:tcW w:w="4218" w:type="dxa"/>
            <w:hideMark/>
          </w:tcPr>
          <w:p w14:paraId="7CAA26AA" w14:textId="77777777" w:rsidR="0054535C" w:rsidRPr="0054535C" w:rsidRDefault="0054535C" w:rsidP="0054535C">
            <w:pPr>
              <w:spacing w:line="276" w:lineRule="auto"/>
            </w:pPr>
            <w:r w:rsidRPr="0054535C">
              <w:t>Суммарная стоимость платных размещений</w:t>
            </w:r>
          </w:p>
        </w:tc>
      </w:tr>
      <w:tr w:rsidR="00A86A9D" w:rsidRPr="0054535C" w14:paraId="126AF90C" w14:textId="77777777" w:rsidTr="00A86A9D">
        <w:trPr>
          <w:trHeight w:val="725"/>
        </w:trPr>
        <w:tc>
          <w:tcPr>
            <w:tcW w:w="2972" w:type="dxa"/>
            <w:hideMark/>
          </w:tcPr>
          <w:p w14:paraId="04384330" w14:textId="77777777" w:rsidR="0054535C" w:rsidRPr="0054535C" w:rsidRDefault="0054535C" w:rsidP="0054535C">
            <w:pPr>
              <w:spacing w:line="276" w:lineRule="auto"/>
            </w:pPr>
            <w:r w:rsidRPr="0054535C">
              <w:t>Продвижение сайта через SEO</w:t>
            </w:r>
          </w:p>
        </w:tc>
        <w:tc>
          <w:tcPr>
            <w:tcW w:w="2126" w:type="dxa"/>
            <w:hideMark/>
          </w:tcPr>
          <w:p w14:paraId="7D764B6C" w14:textId="77777777" w:rsidR="0054535C" w:rsidRPr="0054535C" w:rsidRDefault="0054535C" w:rsidP="0054535C">
            <w:pPr>
              <w:spacing w:line="276" w:lineRule="auto"/>
            </w:pPr>
            <w:r w:rsidRPr="0054535C">
              <w:t>18 000 руб.</w:t>
            </w:r>
          </w:p>
        </w:tc>
        <w:tc>
          <w:tcPr>
            <w:tcW w:w="4218" w:type="dxa"/>
            <w:hideMark/>
          </w:tcPr>
          <w:p w14:paraId="3E3856E9" w14:textId="77777777" w:rsidR="0054535C" w:rsidRPr="0054535C" w:rsidRDefault="0054535C" w:rsidP="0054535C">
            <w:pPr>
              <w:spacing w:line="276" w:lineRule="auto"/>
            </w:pPr>
            <w:r w:rsidRPr="0054535C">
              <w:t>Средняя стоимость рыночных предложений</w:t>
            </w:r>
          </w:p>
        </w:tc>
      </w:tr>
      <w:tr w:rsidR="00A86A9D" w:rsidRPr="0054535C" w14:paraId="22073971" w14:textId="77777777" w:rsidTr="00A86A9D">
        <w:trPr>
          <w:trHeight w:val="735"/>
        </w:trPr>
        <w:tc>
          <w:tcPr>
            <w:tcW w:w="2972" w:type="dxa"/>
            <w:hideMark/>
          </w:tcPr>
          <w:p w14:paraId="2CE0F104" w14:textId="77777777" w:rsidR="0054535C" w:rsidRPr="0054535C" w:rsidRDefault="0054535C" w:rsidP="0054535C">
            <w:pPr>
              <w:spacing w:line="276" w:lineRule="auto"/>
            </w:pPr>
            <w:r w:rsidRPr="0054535C">
              <w:t>Сервисы индексации по регионам</w:t>
            </w:r>
          </w:p>
        </w:tc>
        <w:tc>
          <w:tcPr>
            <w:tcW w:w="2126" w:type="dxa"/>
            <w:hideMark/>
          </w:tcPr>
          <w:p w14:paraId="4C8AEE02" w14:textId="77777777" w:rsidR="0054535C" w:rsidRPr="0054535C" w:rsidRDefault="0054535C" w:rsidP="0054535C">
            <w:pPr>
              <w:spacing w:line="276" w:lineRule="auto"/>
            </w:pPr>
            <w:r w:rsidRPr="0054535C">
              <w:t>5 000 руб.</w:t>
            </w:r>
          </w:p>
        </w:tc>
        <w:tc>
          <w:tcPr>
            <w:tcW w:w="4218" w:type="dxa"/>
            <w:hideMark/>
          </w:tcPr>
          <w:p w14:paraId="08D9AE7A" w14:textId="77777777" w:rsidR="0054535C" w:rsidRPr="0054535C" w:rsidRDefault="0054535C" w:rsidP="0054535C">
            <w:pPr>
              <w:spacing w:line="276" w:lineRule="auto"/>
            </w:pPr>
            <w:r w:rsidRPr="0054535C">
              <w:t>Средняя стоимость по рыночным источникам</w:t>
            </w:r>
          </w:p>
        </w:tc>
      </w:tr>
      <w:tr w:rsidR="00A86A9D" w:rsidRPr="0054535C" w14:paraId="30D2DA09" w14:textId="77777777" w:rsidTr="00A86A9D">
        <w:trPr>
          <w:trHeight w:val="725"/>
        </w:trPr>
        <w:tc>
          <w:tcPr>
            <w:tcW w:w="2972" w:type="dxa"/>
            <w:hideMark/>
          </w:tcPr>
          <w:p w14:paraId="0A336398" w14:textId="77777777" w:rsidR="0054535C" w:rsidRPr="0054535C" w:rsidRDefault="0054535C" w:rsidP="0054535C">
            <w:pPr>
              <w:spacing w:line="276" w:lineRule="auto"/>
            </w:pPr>
            <w:r w:rsidRPr="0054535C">
              <w:t>Лицензия на ККМ-сервер</w:t>
            </w:r>
          </w:p>
        </w:tc>
        <w:tc>
          <w:tcPr>
            <w:tcW w:w="2126" w:type="dxa"/>
            <w:hideMark/>
          </w:tcPr>
          <w:p w14:paraId="708072E4" w14:textId="77777777" w:rsidR="0054535C" w:rsidRPr="0054535C" w:rsidRDefault="0054535C" w:rsidP="0054535C">
            <w:pPr>
              <w:spacing w:line="276" w:lineRule="auto"/>
            </w:pPr>
            <w:r w:rsidRPr="0054535C">
              <w:t>5300 руб.</w:t>
            </w:r>
          </w:p>
        </w:tc>
        <w:tc>
          <w:tcPr>
            <w:tcW w:w="4218" w:type="dxa"/>
            <w:hideMark/>
          </w:tcPr>
          <w:p w14:paraId="0AC48945" w14:textId="77777777" w:rsidR="0054535C" w:rsidRPr="0054535C" w:rsidRDefault="0054535C" w:rsidP="0054535C">
            <w:pPr>
              <w:spacing w:line="276" w:lineRule="auto"/>
            </w:pPr>
            <w:r w:rsidRPr="0054535C">
              <w:t>Стоимость бессрочной лицензии на одно устройство</w:t>
            </w:r>
          </w:p>
        </w:tc>
      </w:tr>
      <w:tr w:rsidR="00A86A9D" w:rsidRPr="0054535C" w14:paraId="2CC673D7" w14:textId="77777777" w:rsidTr="00A86A9D">
        <w:trPr>
          <w:trHeight w:val="357"/>
        </w:trPr>
        <w:tc>
          <w:tcPr>
            <w:tcW w:w="2972" w:type="dxa"/>
            <w:hideMark/>
          </w:tcPr>
          <w:p w14:paraId="24034710" w14:textId="77777777" w:rsidR="0054535C" w:rsidRPr="0054535C" w:rsidRDefault="0054535C" w:rsidP="0054535C">
            <w:pPr>
              <w:spacing w:line="276" w:lineRule="auto"/>
            </w:pPr>
            <w:r w:rsidRPr="0054535C">
              <w:t>Кассовое оборудование</w:t>
            </w:r>
          </w:p>
        </w:tc>
        <w:tc>
          <w:tcPr>
            <w:tcW w:w="2126" w:type="dxa"/>
            <w:hideMark/>
          </w:tcPr>
          <w:p w14:paraId="2CCA08B4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5DBCBDB3" w14:textId="77777777" w:rsidR="0054535C" w:rsidRPr="0054535C" w:rsidRDefault="0054535C" w:rsidP="0054535C">
            <w:pPr>
              <w:spacing w:line="276" w:lineRule="auto"/>
            </w:pPr>
            <w:r w:rsidRPr="0054535C">
              <w:t>Уже находится в собственности ИП</w:t>
            </w:r>
          </w:p>
        </w:tc>
      </w:tr>
    </w:tbl>
    <w:p w14:paraId="65E3B454" w14:textId="1ED28CD3" w:rsidR="00A12885" w:rsidRPr="0095748F" w:rsidRDefault="00A12885" w:rsidP="00A12885">
      <w:pPr>
        <w:pStyle w:val="Caption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484B6E">
        <w:t>15</w:t>
      </w:r>
      <w:r w:rsidRPr="0095748F">
        <w:t xml:space="preserve"> – Декомпозиция задачи «Программирование интернет-магазина»</w:t>
      </w:r>
    </w:p>
    <w:tbl>
      <w:tblPr>
        <w:tblStyle w:val="TableGrid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Реалистичная оценка, 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>Ожидаемая продолжительность, 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95748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95748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95748F">
              <w:rPr>
                <w:sz w:val="24"/>
                <w:szCs w:val="24"/>
              </w:rPr>
              <w:t>Также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разрабатывается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процесс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оформления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заказа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включая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ввод</w:t>
            </w:r>
            <w:proofErr w:type="spellEnd"/>
            <w:r w:rsidRPr="0095748F">
              <w:rPr>
                <w:sz w:val="24"/>
                <w:szCs w:val="24"/>
              </w:rPr>
              <w:t xml:space="preserve"> данных </w:t>
            </w:r>
            <w:proofErr w:type="spellStart"/>
            <w:r w:rsidRPr="0095748F">
              <w:rPr>
                <w:sz w:val="24"/>
                <w:szCs w:val="24"/>
              </w:rPr>
              <w:t>клиента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2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</w:rPr>
      </w:pPr>
      <w:r w:rsidRPr="0095748F">
        <w:rPr>
          <w:rFonts w:eastAsia="Calibri"/>
          <w:b/>
          <w:bCs/>
          <w:color w:val="000000"/>
          <w:sz w:val="28"/>
          <w:szCs w:val="22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Caption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В.4 – Назначение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В.5 – Назначение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Caption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2B4CE" w14:textId="77777777" w:rsidR="00271142" w:rsidRDefault="00271142">
      <w:r>
        <w:separator/>
      </w:r>
    </w:p>
  </w:endnote>
  <w:endnote w:type="continuationSeparator" w:id="0">
    <w:p w14:paraId="5A786F10" w14:textId="77777777" w:rsidR="00271142" w:rsidRDefault="00271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259F5" w14:textId="77777777" w:rsidR="00271142" w:rsidRDefault="00271142">
      <w:r>
        <w:separator/>
      </w:r>
    </w:p>
  </w:footnote>
  <w:footnote w:type="continuationSeparator" w:id="0">
    <w:p w14:paraId="42080F4B" w14:textId="77777777" w:rsidR="00271142" w:rsidRDefault="002711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3B533C0"/>
    <w:multiLevelType w:val="hybridMultilevel"/>
    <w:tmpl w:val="1AFA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1"/>
  </w:num>
  <w:num w:numId="13">
    <w:abstractNumId w:val="43"/>
  </w:num>
  <w:num w:numId="14">
    <w:abstractNumId w:val="20"/>
  </w:num>
  <w:num w:numId="15">
    <w:abstractNumId w:val="12"/>
  </w:num>
  <w:num w:numId="16">
    <w:abstractNumId w:val="38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40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2"/>
  </w:num>
  <w:num w:numId="40">
    <w:abstractNumId w:val="18"/>
  </w:num>
  <w:num w:numId="41">
    <w:abstractNumId w:val="15"/>
  </w:num>
  <w:num w:numId="42">
    <w:abstractNumId w:val="39"/>
  </w:num>
  <w:num w:numId="43">
    <w:abstractNumId w:val="14"/>
  </w:num>
  <w:num w:numId="44">
    <w:abstractNumId w:val="3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012C"/>
    <w:rsid w:val="00031299"/>
    <w:rsid w:val="00043117"/>
    <w:rsid w:val="00043AB3"/>
    <w:rsid w:val="00044B5A"/>
    <w:rsid w:val="000464A2"/>
    <w:rsid w:val="00056BF1"/>
    <w:rsid w:val="000576EC"/>
    <w:rsid w:val="00072DB9"/>
    <w:rsid w:val="000735FC"/>
    <w:rsid w:val="00074285"/>
    <w:rsid w:val="00077453"/>
    <w:rsid w:val="00080A8E"/>
    <w:rsid w:val="000827EF"/>
    <w:rsid w:val="00086558"/>
    <w:rsid w:val="00092694"/>
    <w:rsid w:val="0009590C"/>
    <w:rsid w:val="000A2CE3"/>
    <w:rsid w:val="000A4768"/>
    <w:rsid w:val="000B7817"/>
    <w:rsid w:val="000C047D"/>
    <w:rsid w:val="000C40D5"/>
    <w:rsid w:val="000D2942"/>
    <w:rsid w:val="000D6E00"/>
    <w:rsid w:val="000E3DA6"/>
    <w:rsid w:val="000E50CD"/>
    <w:rsid w:val="000E72BF"/>
    <w:rsid w:val="000F37C6"/>
    <w:rsid w:val="000F7B63"/>
    <w:rsid w:val="00100E38"/>
    <w:rsid w:val="001030F9"/>
    <w:rsid w:val="00111023"/>
    <w:rsid w:val="00111F19"/>
    <w:rsid w:val="00115D69"/>
    <w:rsid w:val="00120F21"/>
    <w:rsid w:val="001312C2"/>
    <w:rsid w:val="00132419"/>
    <w:rsid w:val="00142A64"/>
    <w:rsid w:val="00152237"/>
    <w:rsid w:val="001565B5"/>
    <w:rsid w:val="00161E94"/>
    <w:rsid w:val="00162B8B"/>
    <w:rsid w:val="00172AE5"/>
    <w:rsid w:val="00173A2F"/>
    <w:rsid w:val="00177BB4"/>
    <w:rsid w:val="00191085"/>
    <w:rsid w:val="00191E10"/>
    <w:rsid w:val="001920FC"/>
    <w:rsid w:val="001955DF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5E4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37708"/>
    <w:rsid w:val="00242BD5"/>
    <w:rsid w:val="00243DB6"/>
    <w:rsid w:val="00253023"/>
    <w:rsid w:val="002663FD"/>
    <w:rsid w:val="00271142"/>
    <w:rsid w:val="00277F3C"/>
    <w:rsid w:val="002806E1"/>
    <w:rsid w:val="0028172D"/>
    <w:rsid w:val="002903BC"/>
    <w:rsid w:val="0029658E"/>
    <w:rsid w:val="002B56FF"/>
    <w:rsid w:val="002B752A"/>
    <w:rsid w:val="002C0DBD"/>
    <w:rsid w:val="002C7195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3E1A"/>
    <w:rsid w:val="00307D81"/>
    <w:rsid w:val="00320803"/>
    <w:rsid w:val="00321F92"/>
    <w:rsid w:val="003356C1"/>
    <w:rsid w:val="003456B5"/>
    <w:rsid w:val="003474DA"/>
    <w:rsid w:val="0035062A"/>
    <w:rsid w:val="003534DD"/>
    <w:rsid w:val="003537EF"/>
    <w:rsid w:val="00360648"/>
    <w:rsid w:val="00365EFA"/>
    <w:rsid w:val="00366934"/>
    <w:rsid w:val="00372BEF"/>
    <w:rsid w:val="003819AA"/>
    <w:rsid w:val="00391B1B"/>
    <w:rsid w:val="003A069A"/>
    <w:rsid w:val="003A1768"/>
    <w:rsid w:val="003A3AC9"/>
    <w:rsid w:val="003B0157"/>
    <w:rsid w:val="003B502E"/>
    <w:rsid w:val="003B5332"/>
    <w:rsid w:val="003B60AB"/>
    <w:rsid w:val="003B6A3C"/>
    <w:rsid w:val="003C2805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51F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0A16"/>
    <w:rsid w:val="00421CDE"/>
    <w:rsid w:val="00432507"/>
    <w:rsid w:val="00434471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4B6E"/>
    <w:rsid w:val="00485C9B"/>
    <w:rsid w:val="00493742"/>
    <w:rsid w:val="004940B6"/>
    <w:rsid w:val="004948DE"/>
    <w:rsid w:val="00496CFA"/>
    <w:rsid w:val="004A0003"/>
    <w:rsid w:val="004A22B6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03347"/>
    <w:rsid w:val="00513E17"/>
    <w:rsid w:val="00520B57"/>
    <w:rsid w:val="00521B0D"/>
    <w:rsid w:val="00522656"/>
    <w:rsid w:val="00532253"/>
    <w:rsid w:val="00544134"/>
    <w:rsid w:val="0054535C"/>
    <w:rsid w:val="0054578B"/>
    <w:rsid w:val="00546763"/>
    <w:rsid w:val="0054679A"/>
    <w:rsid w:val="00546E2F"/>
    <w:rsid w:val="00547B0F"/>
    <w:rsid w:val="00552B7F"/>
    <w:rsid w:val="0055335F"/>
    <w:rsid w:val="00554330"/>
    <w:rsid w:val="0057015E"/>
    <w:rsid w:val="00582984"/>
    <w:rsid w:val="0058664C"/>
    <w:rsid w:val="00594686"/>
    <w:rsid w:val="005A06BF"/>
    <w:rsid w:val="005A4034"/>
    <w:rsid w:val="005B5D6A"/>
    <w:rsid w:val="005C1C13"/>
    <w:rsid w:val="005C24FC"/>
    <w:rsid w:val="005C32AB"/>
    <w:rsid w:val="005C48B2"/>
    <w:rsid w:val="005C4A93"/>
    <w:rsid w:val="005D0830"/>
    <w:rsid w:val="005D4DAE"/>
    <w:rsid w:val="005D6BCE"/>
    <w:rsid w:val="005E4633"/>
    <w:rsid w:val="005E4B08"/>
    <w:rsid w:val="005F0A21"/>
    <w:rsid w:val="005F0AEC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8567D"/>
    <w:rsid w:val="006904CC"/>
    <w:rsid w:val="00691A75"/>
    <w:rsid w:val="006B39B0"/>
    <w:rsid w:val="006B53D8"/>
    <w:rsid w:val="006C213C"/>
    <w:rsid w:val="006C3463"/>
    <w:rsid w:val="006C7757"/>
    <w:rsid w:val="006D361B"/>
    <w:rsid w:val="006D4223"/>
    <w:rsid w:val="006E79F2"/>
    <w:rsid w:val="0070009A"/>
    <w:rsid w:val="007015EB"/>
    <w:rsid w:val="00705710"/>
    <w:rsid w:val="00705BD2"/>
    <w:rsid w:val="00711450"/>
    <w:rsid w:val="00714220"/>
    <w:rsid w:val="0071453E"/>
    <w:rsid w:val="00722D06"/>
    <w:rsid w:val="00722EC1"/>
    <w:rsid w:val="007255A9"/>
    <w:rsid w:val="00725F9D"/>
    <w:rsid w:val="007267C4"/>
    <w:rsid w:val="00730591"/>
    <w:rsid w:val="00733EF4"/>
    <w:rsid w:val="0073401F"/>
    <w:rsid w:val="007373C4"/>
    <w:rsid w:val="007446E0"/>
    <w:rsid w:val="00746A3D"/>
    <w:rsid w:val="00751D40"/>
    <w:rsid w:val="007523C2"/>
    <w:rsid w:val="007548DD"/>
    <w:rsid w:val="007562C2"/>
    <w:rsid w:val="00760AE3"/>
    <w:rsid w:val="00773AEB"/>
    <w:rsid w:val="00785FBB"/>
    <w:rsid w:val="0078667A"/>
    <w:rsid w:val="007920F7"/>
    <w:rsid w:val="00797E91"/>
    <w:rsid w:val="007A6469"/>
    <w:rsid w:val="007A7D3D"/>
    <w:rsid w:val="007B2A5F"/>
    <w:rsid w:val="007C024F"/>
    <w:rsid w:val="007C31F5"/>
    <w:rsid w:val="007C5DF9"/>
    <w:rsid w:val="007C72BB"/>
    <w:rsid w:val="007E4230"/>
    <w:rsid w:val="007E59CB"/>
    <w:rsid w:val="007E73AF"/>
    <w:rsid w:val="0080315C"/>
    <w:rsid w:val="008160BF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570A1"/>
    <w:rsid w:val="00865BEF"/>
    <w:rsid w:val="0086615C"/>
    <w:rsid w:val="00873354"/>
    <w:rsid w:val="008753A4"/>
    <w:rsid w:val="00886999"/>
    <w:rsid w:val="008918C8"/>
    <w:rsid w:val="00894708"/>
    <w:rsid w:val="008A3C90"/>
    <w:rsid w:val="008A3F28"/>
    <w:rsid w:val="008B0083"/>
    <w:rsid w:val="008B03CF"/>
    <w:rsid w:val="008B2168"/>
    <w:rsid w:val="008B4EDD"/>
    <w:rsid w:val="008C1917"/>
    <w:rsid w:val="008C689D"/>
    <w:rsid w:val="008D6995"/>
    <w:rsid w:val="008E163F"/>
    <w:rsid w:val="008F33E6"/>
    <w:rsid w:val="008F35E0"/>
    <w:rsid w:val="008F4C01"/>
    <w:rsid w:val="00901EF9"/>
    <w:rsid w:val="00902568"/>
    <w:rsid w:val="00903625"/>
    <w:rsid w:val="0091112E"/>
    <w:rsid w:val="00912998"/>
    <w:rsid w:val="00913216"/>
    <w:rsid w:val="00920C8A"/>
    <w:rsid w:val="00924889"/>
    <w:rsid w:val="00927D99"/>
    <w:rsid w:val="009310D8"/>
    <w:rsid w:val="00932EA7"/>
    <w:rsid w:val="009357E5"/>
    <w:rsid w:val="00935C0E"/>
    <w:rsid w:val="00935C6D"/>
    <w:rsid w:val="00942132"/>
    <w:rsid w:val="00945386"/>
    <w:rsid w:val="00947753"/>
    <w:rsid w:val="00956BD4"/>
    <w:rsid w:val="0095748F"/>
    <w:rsid w:val="00960488"/>
    <w:rsid w:val="0096287B"/>
    <w:rsid w:val="00964EF4"/>
    <w:rsid w:val="00971C49"/>
    <w:rsid w:val="0097209B"/>
    <w:rsid w:val="00972919"/>
    <w:rsid w:val="00972FFF"/>
    <w:rsid w:val="00975466"/>
    <w:rsid w:val="00977C1D"/>
    <w:rsid w:val="00996EF3"/>
    <w:rsid w:val="009A1368"/>
    <w:rsid w:val="009A5CCD"/>
    <w:rsid w:val="009A7571"/>
    <w:rsid w:val="009B0408"/>
    <w:rsid w:val="009B0B6D"/>
    <w:rsid w:val="009B12C4"/>
    <w:rsid w:val="009C007F"/>
    <w:rsid w:val="009C206A"/>
    <w:rsid w:val="009C697A"/>
    <w:rsid w:val="009E35F0"/>
    <w:rsid w:val="009E7F92"/>
    <w:rsid w:val="009F18AA"/>
    <w:rsid w:val="009F30B4"/>
    <w:rsid w:val="009F4E6C"/>
    <w:rsid w:val="00A0258D"/>
    <w:rsid w:val="00A062AB"/>
    <w:rsid w:val="00A12885"/>
    <w:rsid w:val="00A1637D"/>
    <w:rsid w:val="00A21578"/>
    <w:rsid w:val="00A300CE"/>
    <w:rsid w:val="00A303E0"/>
    <w:rsid w:val="00A30EAC"/>
    <w:rsid w:val="00A31BF2"/>
    <w:rsid w:val="00A37ACB"/>
    <w:rsid w:val="00A46115"/>
    <w:rsid w:val="00A47615"/>
    <w:rsid w:val="00A515D4"/>
    <w:rsid w:val="00A613BA"/>
    <w:rsid w:val="00A61C5D"/>
    <w:rsid w:val="00A6531D"/>
    <w:rsid w:val="00A65ABB"/>
    <w:rsid w:val="00A72027"/>
    <w:rsid w:val="00A7651C"/>
    <w:rsid w:val="00A80F32"/>
    <w:rsid w:val="00A8655E"/>
    <w:rsid w:val="00A86A9D"/>
    <w:rsid w:val="00A86E99"/>
    <w:rsid w:val="00A8731D"/>
    <w:rsid w:val="00A8736E"/>
    <w:rsid w:val="00A9021A"/>
    <w:rsid w:val="00A935C1"/>
    <w:rsid w:val="00A94F2B"/>
    <w:rsid w:val="00AA02AF"/>
    <w:rsid w:val="00AA0C30"/>
    <w:rsid w:val="00AB3C91"/>
    <w:rsid w:val="00AD1D4D"/>
    <w:rsid w:val="00AD362E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0668E"/>
    <w:rsid w:val="00B06BD7"/>
    <w:rsid w:val="00B109D0"/>
    <w:rsid w:val="00B13A0D"/>
    <w:rsid w:val="00B14030"/>
    <w:rsid w:val="00B155AD"/>
    <w:rsid w:val="00B22925"/>
    <w:rsid w:val="00B3125E"/>
    <w:rsid w:val="00B35B52"/>
    <w:rsid w:val="00B36BCF"/>
    <w:rsid w:val="00B37687"/>
    <w:rsid w:val="00B41556"/>
    <w:rsid w:val="00B421B1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4C5C"/>
    <w:rsid w:val="00B8544A"/>
    <w:rsid w:val="00B85CB1"/>
    <w:rsid w:val="00B871DA"/>
    <w:rsid w:val="00B9323C"/>
    <w:rsid w:val="00BA3BB4"/>
    <w:rsid w:val="00BA50D6"/>
    <w:rsid w:val="00BA5F38"/>
    <w:rsid w:val="00BB312A"/>
    <w:rsid w:val="00BC2FF6"/>
    <w:rsid w:val="00BC495B"/>
    <w:rsid w:val="00BC4E53"/>
    <w:rsid w:val="00BD321A"/>
    <w:rsid w:val="00BD4C94"/>
    <w:rsid w:val="00BD68C9"/>
    <w:rsid w:val="00BD70D5"/>
    <w:rsid w:val="00BE0D8A"/>
    <w:rsid w:val="00BE0DA3"/>
    <w:rsid w:val="00BE17FC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07956"/>
    <w:rsid w:val="00C07C5C"/>
    <w:rsid w:val="00C16AED"/>
    <w:rsid w:val="00C23475"/>
    <w:rsid w:val="00C241B3"/>
    <w:rsid w:val="00C303C9"/>
    <w:rsid w:val="00C35209"/>
    <w:rsid w:val="00C40B43"/>
    <w:rsid w:val="00C41233"/>
    <w:rsid w:val="00C423D8"/>
    <w:rsid w:val="00C50D36"/>
    <w:rsid w:val="00C6391E"/>
    <w:rsid w:val="00C64095"/>
    <w:rsid w:val="00C70F10"/>
    <w:rsid w:val="00C76D88"/>
    <w:rsid w:val="00C8671A"/>
    <w:rsid w:val="00C87F89"/>
    <w:rsid w:val="00C93B62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3F8E"/>
    <w:rsid w:val="00CF5CEE"/>
    <w:rsid w:val="00D02EFB"/>
    <w:rsid w:val="00D072BE"/>
    <w:rsid w:val="00D07733"/>
    <w:rsid w:val="00D1148E"/>
    <w:rsid w:val="00D232EE"/>
    <w:rsid w:val="00D23723"/>
    <w:rsid w:val="00D261A4"/>
    <w:rsid w:val="00D2657A"/>
    <w:rsid w:val="00D36580"/>
    <w:rsid w:val="00D4447E"/>
    <w:rsid w:val="00D511CD"/>
    <w:rsid w:val="00D5389D"/>
    <w:rsid w:val="00D57628"/>
    <w:rsid w:val="00D57D65"/>
    <w:rsid w:val="00D63BDE"/>
    <w:rsid w:val="00D66F47"/>
    <w:rsid w:val="00D72C64"/>
    <w:rsid w:val="00D74756"/>
    <w:rsid w:val="00D75E0B"/>
    <w:rsid w:val="00D77B7B"/>
    <w:rsid w:val="00D81EEB"/>
    <w:rsid w:val="00D8330E"/>
    <w:rsid w:val="00D84D65"/>
    <w:rsid w:val="00DA3EAE"/>
    <w:rsid w:val="00DA534E"/>
    <w:rsid w:val="00DA6870"/>
    <w:rsid w:val="00DB555C"/>
    <w:rsid w:val="00DB71E3"/>
    <w:rsid w:val="00DC6256"/>
    <w:rsid w:val="00DC7B7E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3C64"/>
    <w:rsid w:val="00DF537C"/>
    <w:rsid w:val="00E0565C"/>
    <w:rsid w:val="00E06246"/>
    <w:rsid w:val="00E1484A"/>
    <w:rsid w:val="00E2625D"/>
    <w:rsid w:val="00E307C7"/>
    <w:rsid w:val="00E34B01"/>
    <w:rsid w:val="00E403F3"/>
    <w:rsid w:val="00E531A9"/>
    <w:rsid w:val="00E56254"/>
    <w:rsid w:val="00E57E7F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5F89"/>
    <w:rsid w:val="00ED76C2"/>
    <w:rsid w:val="00EE578A"/>
    <w:rsid w:val="00EE602D"/>
    <w:rsid w:val="00EE6431"/>
    <w:rsid w:val="00F00BDE"/>
    <w:rsid w:val="00F014A9"/>
    <w:rsid w:val="00F109E5"/>
    <w:rsid w:val="00F14C1E"/>
    <w:rsid w:val="00F26E8D"/>
    <w:rsid w:val="00F27499"/>
    <w:rsid w:val="00F33139"/>
    <w:rsid w:val="00F40091"/>
    <w:rsid w:val="00F40590"/>
    <w:rsid w:val="00F506F4"/>
    <w:rsid w:val="00F50F6B"/>
    <w:rsid w:val="00F53278"/>
    <w:rsid w:val="00F547D2"/>
    <w:rsid w:val="00F55D94"/>
    <w:rsid w:val="00F604E3"/>
    <w:rsid w:val="00F6370A"/>
    <w:rsid w:val="00F67411"/>
    <w:rsid w:val="00F714AD"/>
    <w:rsid w:val="00F73F93"/>
    <w:rsid w:val="00F77B3E"/>
    <w:rsid w:val="00F77D9C"/>
    <w:rsid w:val="00F83581"/>
    <w:rsid w:val="00F84CF0"/>
    <w:rsid w:val="00F85C6F"/>
    <w:rsid w:val="00F92312"/>
    <w:rsid w:val="00F92A61"/>
    <w:rsid w:val="00F92C5E"/>
    <w:rsid w:val="00F947CB"/>
    <w:rsid w:val="00F949A7"/>
    <w:rsid w:val="00F9515E"/>
    <w:rsid w:val="00FA3803"/>
    <w:rsid w:val="00FA4E07"/>
    <w:rsid w:val="00FA5387"/>
    <w:rsid w:val="00FA5F84"/>
    <w:rsid w:val="00FA7382"/>
    <w:rsid w:val="00FD4E96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61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6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6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7">
    <w:name w:val="Подзаголовок реферата"/>
    <w:basedOn w:val="Subtitle"/>
    <w:next w:val="a6"/>
    <w:qFormat/>
    <w:rsid w:val="003D2904"/>
  </w:style>
  <w:style w:type="paragraph" w:customStyle="1" w:styleId="a6">
    <w:name w:val="Текст реферата"/>
    <w:basedOn w:val="Normal"/>
    <w:link w:val="a8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9">
    <w:name w:val="Таблицы"/>
    <w:basedOn w:val="a6"/>
    <w:next w:val="a6"/>
    <w:link w:val="aa"/>
    <w:autoRedefine/>
    <w:rsid w:val="003D2904"/>
    <w:pPr>
      <w:suppressLineNumbers/>
      <w:suppressAutoHyphens/>
    </w:pPr>
    <w:rPr>
      <w:spacing w:val="20"/>
    </w:rPr>
  </w:style>
  <w:style w:type="character" w:customStyle="1" w:styleId="a8">
    <w:name w:val="Текст реферата Знак"/>
    <w:basedOn w:val="DefaultParagraphFont"/>
    <w:link w:val="a6"/>
    <w:rsid w:val="003D2904"/>
    <w:rPr>
      <w:rFonts w:ascii="Times New Roman" w:eastAsia="SimSun" w:hAnsi="Times New Roman"/>
      <w:kern w:val="0"/>
      <w:sz w:val="28"/>
    </w:rPr>
  </w:style>
  <w:style w:type="character" w:customStyle="1" w:styleId="aa">
    <w:name w:val="Таблицы Знак"/>
    <w:basedOn w:val="a8"/>
    <w:link w:val="a9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6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b">
    <w:name w:val="Таблица"/>
    <w:basedOn w:val="Caption"/>
    <w:next w:val="a6"/>
    <w:link w:val="ac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c">
    <w:name w:val="Таблица Знак"/>
    <w:basedOn w:val="CaptionChar"/>
    <w:link w:val="ab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92312"/>
    <w:rPr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Cs w:val="22"/>
    </w:r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d">
    <w:name w:val="Заголовок_раздел"/>
    <w:basedOn w:val="Heading1"/>
    <w:next w:val="Normal"/>
    <w:link w:val="ae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e">
    <w:name w:val="Заголовок_раздел Знак"/>
    <w:basedOn w:val="Heading1Char"/>
    <w:link w:val="ad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Основной Текст"/>
    <w:basedOn w:val="Normal"/>
    <w:link w:val="af0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</w:rPr>
  </w:style>
  <w:style w:type="character" w:customStyle="1" w:styleId="af0">
    <w:name w:val="Основной Текст Знак"/>
    <w:basedOn w:val="DefaultParagraphFont"/>
    <w:link w:val="af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Heading1"/>
    <w:next w:val="Heading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</w:rPr>
  </w:style>
  <w:style w:type="paragraph" w:customStyle="1" w:styleId="a4">
    <w:name w:val="Заголовок раздела"/>
    <w:basedOn w:val="Heading2"/>
    <w:next w:val="Heading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92312"/>
    <w:pPr>
      <w:ind w:left="601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Heading3"/>
    <w:next w:val="Heading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</w:rPr>
  </w:style>
  <w:style w:type="paragraph" w:customStyle="1" w:styleId="a">
    <w:name w:val="Заголовок_общий"/>
    <w:basedOn w:val="Heading1"/>
    <w:next w:val="af"/>
    <w:link w:val="af1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Heading2"/>
    <w:next w:val="af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paragraph" w:customStyle="1" w:styleId="a1">
    <w:name w:val="Заголовок_подраздела"/>
    <w:basedOn w:val="Heading3"/>
    <w:next w:val="af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Heading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</w:rPr>
  </w:style>
  <w:style w:type="character" w:customStyle="1" w:styleId="af1">
    <w:name w:val="Заголовок_общий Знак"/>
    <w:basedOn w:val="DefaultParagraphFont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2">
    <w:name w:val="Текст1"/>
    <w:basedOn w:val="Normal"/>
    <w:next w:val="Normal"/>
    <w:link w:val="13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</w:rPr>
  </w:style>
  <w:style w:type="character" w:customStyle="1" w:styleId="13">
    <w:name w:val="Текст1 Знак"/>
    <w:basedOn w:val="DefaultParagraphFont"/>
    <w:link w:val="12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2">
    <w:name w:val="Основной список"/>
    <w:basedOn w:val="ListParagraph"/>
    <w:link w:val="af3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</w:rPr>
  </w:style>
  <w:style w:type="paragraph" w:customStyle="1" w:styleId="af4">
    <w:name w:val="Основной"/>
    <w:basedOn w:val="af2"/>
    <w:link w:val="af5"/>
    <w:qFormat/>
    <w:rsid w:val="004D7BC8"/>
    <w:pPr>
      <w:ind w:firstLine="709"/>
      <w:jc w:val="both"/>
    </w:pPr>
  </w:style>
  <w:style w:type="character" w:customStyle="1" w:styleId="af3">
    <w:name w:val="Основной список Знак"/>
    <w:basedOn w:val="DefaultParagraphFont"/>
    <w:link w:val="af2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5">
    <w:name w:val="Основной Знак"/>
    <w:basedOn w:val="af3"/>
    <w:link w:val="af4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051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hyperlink" Target="https://vacancy.dvfu.ru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72</Pages>
  <Words>12485</Words>
  <Characters>71165</Characters>
  <Application>Microsoft Office Word</Application>
  <DocSecurity>0</DocSecurity>
  <Lines>593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83484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Vladislav</cp:lastModifiedBy>
  <cp:revision>539</cp:revision>
  <dcterms:created xsi:type="dcterms:W3CDTF">2025-05-03T14:29:00Z</dcterms:created>
  <dcterms:modified xsi:type="dcterms:W3CDTF">2025-05-23T10:10:00Z</dcterms:modified>
  <cp:category/>
</cp:coreProperties>
</file>