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F44DB" w14:textId="77777777" w:rsidR="00E960D4" w:rsidRPr="00E960D4" w:rsidRDefault="00E960D4" w:rsidP="00E960D4">
      <w:pPr>
        <w:tabs>
          <w:tab w:val="left" w:pos="6237"/>
        </w:tabs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</w:rPr>
      </w:pPr>
      <w:bookmarkStart w:id="0" w:name="_Hlk197537049"/>
      <w:bookmarkEnd w:id="0"/>
      <w:r w:rsidRPr="00E960D4">
        <w:rPr>
          <w:rFonts w:ascii="Arial" w:eastAsia="Times New Roman" w:hAnsi="Arial" w:cs="Arial"/>
          <w:b/>
          <w:bCs/>
          <w:noProof/>
          <w:kern w:val="0"/>
          <w:szCs w:val="28"/>
          <w:lang w:eastAsia="ru-RU"/>
        </w:rPr>
        <w:drawing>
          <wp:inline distT="0" distB="0" distL="0" distR="0" wp14:anchorId="097536F9" wp14:editId="256888F5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8145" w14:textId="77777777" w:rsidR="00E960D4" w:rsidRPr="00E960D4" w:rsidRDefault="00E960D4" w:rsidP="00E960D4">
      <w:pPr>
        <w:spacing w:line="240" w:lineRule="auto"/>
        <w:ind w:firstLine="0"/>
        <w:jc w:val="center"/>
        <w:rPr>
          <w:rFonts w:ascii="Arial" w:eastAsia="Times New Roman" w:hAnsi="Arial" w:cs="Arial"/>
          <w:b/>
          <w:bCs/>
          <w:kern w:val="0"/>
          <w:szCs w:val="28"/>
          <w:lang w:eastAsia="ru-RU"/>
        </w:rPr>
      </w:pPr>
      <w:r w:rsidRPr="00E960D4">
        <w:rPr>
          <w:rFonts w:eastAsia="Times New Roman" w:cs="Times New Roman"/>
          <w:kern w:val="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0A18E346" w14:textId="77777777" w:rsidR="00E960D4" w:rsidRPr="00E960D4" w:rsidRDefault="00E960D4" w:rsidP="00E960D4">
      <w:pPr>
        <w:widowControl w:val="0"/>
        <w:spacing w:line="240" w:lineRule="auto"/>
        <w:ind w:firstLine="0"/>
        <w:jc w:val="center"/>
        <w:rPr>
          <w:rFonts w:eastAsia="Times New Roman" w:cs="Times New Roman"/>
          <w:kern w:val="0"/>
          <w:sz w:val="20"/>
          <w:szCs w:val="20"/>
          <w:lang w:eastAsia="ru-RU"/>
        </w:rPr>
      </w:pPr>
      <w:r w:rsidRPr="00E960D4">
        <w:rPr>
          <w:rFonts w:eastAsia="Times New Roman" w:cs="Times New Roman"/>
          <w:kern w:val="0"/>
          <w:sz w:val="20"/>
          <w:szCs w:val="2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77D3B889" w14:textId="77777777" w:rsidR="00E960D4" w:rsidRPr="00E960D4" w:rsidRDefault="00E960D4" w:rsidP="00E960D4">
      <w:pPr>
        <w:widowControl w:val="0"/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/>
          <w:bCs/>
          <w:kern w:val="0"/>
          <w:szCs w:val="28"/>
          <w:lang w:eastAsia="ru-RU"/>
        </w:rPr>
      </w:pPr>
      <w:r w:rsidRPr="00E960D4">
        <w:rPr>
          <w:rFonts w:eastAsia="Times New Roman" w:cs="Times New Roman"/>
          <w:b/>
          <w:bCs/>
          <w:kern w:val="0"/>
          <w:szCs w:val="28"/>
          <w:lang w:eastAsia="ru-RU"/>
        </w:rPr>
        <w:t>«Дальневосточный федеральный университет»</w:t>
      </w:r>
    </w:p>
    <w:p w14:paraId="105B643F" w14:textId="77777777" w:rsidR="00E960D4" w:rsidRPr="00E960D4" w:rsidRDefault="00E960D4" w:rsidP="00E960D4">
      <w:pPr>
        <w:widowControl w:val="0"/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Cs/>
          <w:kern w:val="0"/>
          <w:szCs w:val="28"/>
          <w:lang w:eastAsia="ru-RU"/>
        </w:rPr>
      </w:pPr>
      <w:r w:rsidRPr="00E960D4">
        <w:rPr>
          <w:rFonts w:eastAsia="Times New Roman" w:cs="Times New Roman"/>
          <w:bCs/>
          <w:kern w:val="0"/>
          <w:szCs w:val="28"/>
          <w:lang w:eastAsia="ru-RU"/>
        </w:rPr>
        <w:t>(ДВФУ)</w:t>
      </w:r>
    </w:p>
    <w:p w14:paraId="1D217DC2" w14:textId="77777777" w:rsidR="00E960D4" w:rsidRPr="00E960D4" w:rsidRDefault="00E960D4" w:rsidP="00E960D4">
      <w:pPr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b/>
          <w:bCs/>
          <w:kern w:val="0"/>
          <w:szCs w:val="28"/>
          <w:lang w:eastAsia="ru-RU"/>
        </w:rPr>
      </w:pPr>
    </w:p>
    <w:p w14:paraId="28E25026" w14:textId="77777777" w:rsidR="00E960D4" w:rsidRPr="00E960D4" w:rsidRDefault="00E960D4" w:rsidP="00E960D4">
      <w:pPr>
        <w:pBdr>
          <w:top w:val="thinThickSmallGap" w:sz="24" w:space="1" w:color="auto"/>
        </w:pBdr>
        <w:spacing w:line="240" w:lineRule="auto"/>
        <w:ind w:firstLine="0"/>
        <w:jc w:val="left"/>
        <w:rPr>
          <w:rFonts w:eastAsia="Times New Roman" w:cs="Times New Roman"/>
          <w:kern w:val="0"/>
          <w:sz w:val="20"/>
          <w:szCs w:val="20"/>
          <w:lang w:eastAsia="ru-RU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960D4" w:rsidRPr="00E960D4" w14:paraId="32B5805E" w14:textId="77777777" w:rsidTr="00BF71D9">
        <w:trPr>
          <w:jc w:val="center"/>
        </w:trPr>
        <w:tc>
          <w:tcPr>
            <w:tcW w:w="9356" w:type="dxa"/>
          </w:tcPr>
          <w:p w14:paraId="0D297F06" w14:textId="77777777" w:rsidR="00E960D4" w:rsidRPr="00E960D4" w:rsidRDefault="00E960D4" w:rsidP="00E960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kern w:val="0"/>
                <w:szCs w:val="28"/>
                <w:lang w:eastAsia="ru-RU"/>
              </w:rPr>
            </w:pPr>
            <w:bookmarkStart w:id="1" w:name="_Hlk46317740"/>
            <w:r w:rsidRPr="00E960D4">
              <w:rPr>
                <w:rFonts w:eastAsia="Times New Roman" w:cs="Times New Roman"/>
                <w:b/>
                <w:kern w:val="0"/>
                <w:szCs w:val="28"/>
                <w:lang w:eastAsia="ru-RU"/>
              </w:rPr>
              <w:t>ИНСТИТУТ МАТЕМАТИКИ И КОМПЬЮТЕРНЫХ ТЕХНОЛОГИЙ</w:t>
            </w:r>
          </w:p>
          <w:p w14:paraId="0BFACC05" w14:textId="77777777" w:rsidR="00E960D4" w:rsidRPr="00E960D4" w:rsidRDefault="00E960D4" w:rsidP="00E960D4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</w:rPr>
            </w:pPr>
          </w:p>
          <w:p w14:paraId="2F719031" w14:textId="77777777" w:rsidR="00E960D4" w:rsidRPr="00E960D4" w:rsidRDefault="00E960D4" w:rsidP="00E960D4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kern w:val="0"/>
                <w:sz w:val="20"/>
                <w:szCs w:val="20"/>
                <w:lang w:eastAsia="ru-RU"/>
              </w:rPr>
            </w:pPr>
            <w:r w:rsidRPr="00E960D4"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</w:rPr>
              <w:t>Департамент информационных и компьютерных систем</w:t>
            </w:r>
          </w:p>
        </w:tc>
      </w:tr>
      <w:bookmarkEnd w:id="1"/>
    </w:tbl>
    <w:p w14:paraId="780A6472" w14:textId="77777777" w:rsidR="00E960D4" w:rsidRPr="00E960D4" w:rsidRDefault="00E960D4" w:rsidP="00E960D4">
      <w:pPr>
        <w:spacing w:line="240" w:lineRule="auto"/>
        <w:ind w:firstLine="0"/>
        <w:jc w:val="left"/>
        <w:rPr>
          <w:rFonts w:eastAsia="Times New Roman" w:cs="Times New Roman"/>
          <w:b/>
          <w:bCs/>
          <w:kern w:val="0"/>
          <w:szCs w:val="28"/>
          <w:lang w:eastAsia="ru-RU"/>
        </w:rPr>
      </w:pPr>
    </w:p>
    <w:p w14:paraId="41BC6280" w14:textId="77777777" w:rsidR="00E960D4" w:rsidRPr="00E960D4" w:rsidRDefault="00E960D4" w:rsidP="00E960D4">
      <w:pPr>
        <w:spacing w:line="240" w:lineRule="auto"/>
        <w:ind w:firstLine="0"/>
        <w:jc w:val="center"/>
        <w:rPr>
          <w:rFonts w:eastAsia="Times New Roman" w:cs="Times New Roman"/>
          <w:b/>
          <w:bCs/>
          <w:spacing w:val="20"/>
          <w:kern w:val="0"/>
          <w:szCs w:val="28"/>
          <w:lang w:eastAsia="ru-RU"/>
        </w:rPr>
      </w:pPr>
      <w:r w:rsidRPr="00E960D4">
        <w:rPr>
          <w:rFonts w:eastAsia="Times New Roman" w:cs="Times New Roman"/>
          <w:b/>
          <w:caps/>
          <w:spacing w:val="20"/>
          <w:kern w:val="0"/>
          <w:szCs w:val="28"/>
          <w:lang w:eastAsia="ru-RU"/>
        </w:rPr>
        <w:t>ОТЧЕТ</w:t>
      </w:r>
    </w:p>
    <w:p w14:paraId="731B905A" w14:textId="408B589A" w:rsidR="00E960D4" w:rsidRPr="00E960D4" w:rsidRDefault="00E960D4" w:rsidP="00E960D4">
      <w:pPr>
        <w:spacing w:line="240" w:lineRule="auto"/>
        <w:ind w:firstLine="0"/>
        <w:jc w:val="center"/>
        <w:rPr>
          <w:rFonts w:eastAsia="Times New Roman" w:cs="Times New Roman"/>
          <w:bCs/>
          <w:kern w:val="0"/>
          <w:szCs w:val="28"/>
          <w:lang w:eastAsia="ru-RU"/>
        </w:rPr>
      </w:pPr>
      <w:r w:rsidRPr="00E960D4">
        <w:rPr>
          <w:rFonts w:eastAsia="Times New Roman" w:cs="Times New Roman"/>
          <w:bCs/>
          <w:kern w:val="0"/>
          <w:szCs w:val="28"/>
          <w:lang w:eastAsia="ru-RU"/>
        </w:rPr>
        <w:t>о прохождении производственной практики</w:t>
      </w:r>
      <w:r>
        <w:rPr>
          <w:rFonts w:eastAsia="Times New Roman" w:cs="Times New Roman"/>
          <w:bCs/>
          <w:kern w:val="0"/>
          <w:szCs w:val="28"/>
          <w:lang w:eastAsia="ru-RU"/>
        </w:rPr>
        <w:t>.</w:t>
      </w:r>
    </w:p>
    <w:p w14:paraId="037DD452" w14:textId="77777777" w:rsidR="00E960D4" w:rsidRPr="00E960D4" w:rsidRDefault="00E960D4" w:rsidP="00E960D4">
      <w:pPr>
        <w:spacing w:line="240" w:lineRule="auto"/>
        <w:ind w:firstLine="0"/>
        <w:jc w:val="center"/>
        <w:rPr>
          <w:rFonts w:eastAsia="Times New Roman" w:cs="Times New Roman"/>
          <w:bCs/>
          <w:kern w:val="0"/>
          <w:szCs w:val="28"/>
          <w:lang w:eastAsia="ru-RU"/>
        </w:rPr>
      </w:pPr>
      <w:r w:rsidRPr="00E960D4">
        <w:rPr>
          <w:rFonts w:eastAsia="Times New Roman" w:cs="Times New Roman"/>
          <w:bCs/>
          <w:kern w:val="0"/>
          <w:szCs w:val="28"/>
          <w:lang w:eastAsia="ru-RU"/>
        </w:rPr>
        <w:t>Научно-исследовательская работа</w:t>
      </w:r>
    </w:p>
    <w:p w14:paraId="0D46F894" w14:textId="77777777" w:rsidR="00E960D4" w:rsidRPr="00E960D4" w:rsidRDefault="00E960D4" w:rsidP="00E960D4">
      <w:pPr>
        <w:spacing w:line="240" w:lineRule="auto"/>
        <w:ind w:firstLine="0"/>
        <w:jc w:val="center"/>
        <w:rPr>
          <w:rFonts w:eastAsia="Times New Roman" w:cs="Times New Roman"/>
          <w:kern w:val="0"/>
          <w:szCs w:val="28"/>
          <w:lang w:eastAsia="ru-RU"/>
        </w:rPr>
      </w:pPr>
    </w:p>
    <w:tbl>
      <w:tblPr>
        <w:tblStyle w:val="af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7"/>
        <w:gridCol w:w="289"/>
        <w:gridCol w:w="2452"/>
        <w:gridCol w:w="539"/>
        <w:gridCol w:w="2030"/>
        <w:gridCol w:w="63"/>
        <w:gridCol w:w="2135"/>
      </w:tblGrid>
      <w:tr w:rsidR="00E960D4" w:rsidRPr="00E960D4" w14:paraId="326FFC5B" w14:textId="77777777" w:rsidTr="00BF71D9">
        <w:trPr>
          <w:trHeight w:val="671"/>
        </w:trPr>
        <w:tc>
          <w:tcPr>
            <w:tcW w:w="4703" w:type="dxa"/>
            <w:gridSpan w:val="3"/>
          </w:tcPr>
          <w:p w14:paraId="76BAEE60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</w:tcPr>
          <w:p w14:paraId="7C57C3F2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4E050A7B" w14:textId="4E482AAD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гр. Б9121-09.03.03 </w:t>
            </w:r>
            <w:r>
              <w:rPr>
                <w:rFonts w:eastAsia="Times New Roman" w:cs="Times New Roman"/>
                <w:szCs w:val="28"/>
                <w:lang w:eastAsia="ru-RU"/>
              </w:rPr>
              <w:t>Соломоненко А.А.</w:t>
            </w:r>
          </w:p>
        </w:tc>
      </w:tr>
      <w:tr w:rsidR="00E960D4" w:rsidRPr="00E960D4" w14:paraId="2256E9EB" w14:textId="77777777" w:rsidTr="00BF71D9">
        <w:trPr>
          <w:trHeight w:val="322"/>
        </w:trPr>
        <w:tc>
          <w:tcPr>
            <w:tcW w:w="4703" w:type="dxa"/>
            <w:gridSpan w:val="3"/>
          </w:tcPr>
          <w:p w14:paraId="0D310993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</w:tcPr>
          <w:p w14:paraId="2D491010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66FA1079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E960D4" w:rsidRPr="00E960D4" w14:paraId="54E3EB25" w14:textId="77777777" w:rsidTr="00BF71D9">
        <w:trPr>
          <w:trHeight w:val="162"/>
        </w:trPr>
        <w:tc>
          <w:tcPr>
            <w:tcW w:w="4703" w:type="dxa"/>
            <w:gridSpan w:val="3"/>
            <w:vMerge w:val="restart"/>
          </w:tcPr>
          <w:p w14:paraId="7B58AECA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  <w:vMerge w:val="restart"/>
          </w:tcPr>
          <w:p w14:paraId="14367418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0810882D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2" w:type="dxa"/>
            <w:gridSpan w:val="2"/>
          </w:tcPr>
          <w:p w14:paraId="7D44D673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E960D4" w:rsidRPr="00E960D4" w14:paraId="0B24AE25" w14:textId="77777777" w:rsidTr="00BF71D9">
        <w:trPr>
          <w:trHeight w:val="161"/>
        </w:trPr>
        <w:tc>
          <w:tcPr>
            <w:tcW w:w="4703" w:type="dxa"/>
            <w:gridSpan w:val="3"/>
            <w:vMerge/>
          </w:tcPr>
          <w:p w14:paraId="46C0BD89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  <w:vMerge/>
          </w:tcPr>
          <w:p w14:paraId="6B341B77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490E973F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4FCD1ED5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E960D4" w:rsidRPr="00E960D4" w14:paraId="3FA86ECF" w14:textId="77777777" w:rsidTr="00BF71D9">
        <w:trPr>
          <w:trHeight w:val="334"/>
        </w:trPr>
        <w:tc>
          <w:tcPr>
            <w:tcW w:w="4703" w:type="dxa"/>
            <w:gridSpan w:val="3"/>
          </w:tcPr>
          <w:p w14:paraId="19396FF9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Отчет защищен:</w:t>
            </w:r>
          </w:p>
        </w:tc>
        <w:tc>
          <w:tcPr>
            <w:tcW w:w="562" w:type="dxa"/>
          </w:tcPr>
          <w:p w14:paraId="4B897594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73708B99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Руководитель практики</w:t>
            </w:r>
          </w:p>
        </w:tc>
      </w:tr>
      <w:tr w:rsidR="00E960D4" w:rsidRPr="00E960D4" w14:paraId="25D5044D" w14:textId="77777777" w:rsidTr="00BF71D9">
        <w:trPr>
          <w:trHeight w:val="334"/>
        </w:trPr>
        <w:tc>
          <w:tcPr>
            <w:tcW w:w="1868" w:type="dxa"/>
          </w:tcPr>
          <w:p w14:paraId="3BAFC95A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61CC467A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</w:tcPr>
          <w:p w14:paraId="74B8ACC7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6BC95529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 xml:space="preserve">доцент </w:t>
            </w:r>
            <w:proofErr w:type="spellStart"/>
            <w:r w:rsidRPr="00E960D4">
              <w:rPr>
                <w:rFonts w:eastAsia="Times New Roman" w:cs="Times New Roman"/>
                <w:szCs w:val="28"/>
                <w:lang w:eastAsia="ru-RU"/>
              </w:rPr>
              <w:t>ДИиКС</w:t>
            </w:r>
            <w:proofErr w:type="spellEnd"/>
          </w:p>
        </w:tc>
      </w:tr>
      <w:tr w:rsidR="00E960D4" w:rsidRPr="00E960D4" w14:paraId="7C1A99B3" w14:textId="77777777" w:rsidTr="00BF71D9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812C1EE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9" w:type="dxa"/>
          </w:tcPr>
          <w:p w14:paraId="02A6BE00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51D3C743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  <w:vMerge w:val="restart"/>
          </w:tcPr>
          <w:p w14:paraId="44903733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BA2728C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96" w:type="dxa"/>
          </w:tcPr>
          <w:p w14:paraId="52114897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Красюк Л. В.</w:t>
            </w:r>
          </w:p>
        </w:tc>
      </w:tr>
      <w:tr w:rsidR="00E960D4" w:rsidRPr="00E960D4" w14:paraId="6B0E54F0" w14:textId="77777777" w:rsidTr="00BF71D9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238767DB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9" w:type="dxa"/>
          </w:tcPr>
          <w:p w14:paraId="1CA811E8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6C3A07C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49F09F85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2F248F81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196" w:type="dxa"/>
          </w:tcPr>
          <w:p w14:paraId="28A207B4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E960D4" w:rsidRPr="00E960D4" w14:paraId="627D7BE4" w14:textId="77777777" w:rsidTr="00BF71D9">
        <w:trPr>
          <w:trHeight w:val="334"/>
        </w:trPr>
        <w:tc>
          <w:tcPr>
            <w:tcW w:w="4703" w:type="dxa"/>
            <w:gridSpan w:val="3"/>
          </w:tcPr>
          <w:p w14:paraId="1FDD5F25" w14:textId="667DF039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«__» ____________________ 20__ г.</w:t>
            </w:r>
          </w:p>
        </w:tc>
        <w:tc>
          <w:tcPr>
            <w:tcW w:w="562" w:type="dxa"/>
          </w:tcPr>
          <w:p w14:paraId="0A97CDE9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7CC31159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E960D4" w:rsidRPr="00E960D4" w14:paraId="758F681C" w14:textId="77777777" w:rsidTr="00BF71D9">
        <w:trPr>
          <w:trHeight w:val="334"/>
        </w:trPr>
        <w:tc>
          <w:tcPr>
            <w:tcW w:w="4703" w:type="dxa"/>
            <w:gridSpan w:val="3"/>
          </w:tcPr>
          <w:p w14:paraId="0306BDB6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</w:tcPr>
          <w:p w14:paraId="34A8A777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452D4A7D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E960D4" w:rsidRPr="00E960D4" w14:paraId="2085796A" w14:textId="77777777" w:rsidTr="00BF71D9">
        <w:trPr>
          <w:trHeight w:val="322"/>
        </w:trPr>
        <w:tc>
          <w:tcPr>
            <w:tcW w:w="4703" w:type="dxa"/>
            <w:gridSpan w:val="3"/>
          </w:tcPr>
          <w:p w14:paraId="1999FE0C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Регистрационный № _____________</w:t>
            </w:r>
          </w:p>
        </w:tc>
        <w:tc>
          <w:tcPr>
            <w:tcW w:w="562" w:type="dxa"/>
          </w:tcPr>
          <w:p w14:paraId="43B3E036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66AD46E4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Практика пройдена в срок</w:t>
            </w:r>
          </w:p>
        </w:tc>
      </w:tr>
      <w:tr w:rsidR="00E960D4" w:rsidRPr="00E960D4" w14:paraId="65D57083" w14:textId="77777777" w:rsidTr="00BF71D9">
        <w:trPr>
          <w:trHeight w:val="334"/>
        </w:trPr>
        <w:tc>
          <w:tcPr>
            <w:tcW w:w="4703" w:type="dxa"/>
            <w:gridSpan w:val="3"/>
          </w:tcPr>
          <w:p w14:paraId="3B8F9027" w14:textId="0875A688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«__» ____________________ 20__ г.</w:t>
            </w:r>
          </w:p>
        </w:tc>
        <w:tc>
          <w:tcPr>
            <w:tcW w:w="562" w:type="dxa"/>
          </w:tcPr>
          <w:p w14:paraId="0D9A0E4C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6A234330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с «9» апреля 2025 г.</w:t>
            </w:r>
          </w:p>
        </w:tc>
      </w:tr>
      <w:tr w:rsidR="00E960D4" w:rsidRPr="00E960D4" w14:paraId="79CCEE86" w14:textId="77777777" w:rsidTr="00BF71D9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484A36E5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9" w:type="dxa"/>
          </w:tcPr>
          <w:p w14:paraId="6228B8D8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4F482583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</w:tcPr>
          <w:p w14:paraId="1DD3F3C6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673BBCF5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по «20» мая 2025 г.</w:t>
            </w:r>
          </w:p>
        </w:tc>
      </w:tr>
      <w:tr w:rsidR="00E960D4" w:rsidRPr="00E960D4" w14:paraId="456B4CAE" w14:textId="77777777" w:rsidTr="00BF71D9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45E77D9F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9" w:type="dxa"/>
          </w:tcPr>
          <w:p w14:paraId="5CCB08D0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41DFB69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  <w:tc>
          <w:tcPr>
            <w:tcW w:w="562" w:type="dxa"/>
          </w:tcPr>
          <w:p w14:paraId="3D42E1E8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49E15760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на предприятии</w:t>
            </w:r>
          </w:p>
          <w:p w14:paraId="64E1CC66" w14:textId="7C69AC24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ООО «Техподдержка»</w:t>
            </w:r>
          </w:p>
        </w:tc>
      </w:tr>
      <w:tr w:rsidR="00E960D4" w:rsidRPr="00E960D4" w14:paraId="7DEB968C" w14:textId="77777777" w:rsidTr="00BF71D9">
        <w:trPr>
          <w:trHeight w:val="334"/>
        </w:trPr>
        <w:tc>
          <w:tcPr>
            <w:tcW w:w="4703" w:type="dxa"/>
            <w:gridSpan w:val="3"/>
          </w:tcPr>
          <w:p w14:paraId="40699111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</w:tcPr>
          <w:p w14:paraId="2CEF1B8F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6C010361" w14:textId="6D6A1556" w:rsidR="00E960D4" w:rsidRPr="00E960D4" w:rsidRDefault="00B85018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г. Биробиджан</w:t>
            </w:r>
          </w:p>
        </w:tc>
      </w:tr>
      <w:tr w:rsidR="00E960D4" w:rsidRPr="00E960D4" w14:paraId="20836F57" w14:textId="77777777" w:rsidTr="00BF71D9">
        <w:trPr>
          <w:trHeight w:val="334"/>
        </w:trPr>
        <w:tc>
          <w:tcPr>
            <w:tcW w:w="4703" w:type="dxa"/>
            <w:gridSpan w:val="3"/>
          </w:tcPr>
          <w:p w14:paraId="51FB71DE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</w:tcPr>
          <w:p w14:paraId="364C38FA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253294CE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E960D4" w:rsidRPr="00E960D4" w14:paraId="1B23D321" w14:textId="77777777" w:rsidTr="00BF71D9">
        <w:trPr>
          <w:trHeight w:val="334"/>
        </w:trPr>
        <w:tc>
          <w:tcPr>
            <w:tcW w:w="4703" w:type="dxa"/>
            <w:gridSpan w:val="3"/>
          </w:tcPr>
          <w:p w14:paraId="6D532189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</w:tcPr>
          <w:p w14:paraId="293A892B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45AD0EF6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Руководитель практики от</w:t>
            </w:r>
          </w:p>
        </w:tc>
      </w:tr>
      <w:tr w:rsidR="00E960D4" w:rsidRPr="00E960D4" w14:paraId="74E1A01D" w14:textId="77777777" w:rsidTr="00BF71D9">
        <w:trPr>
          <w:trHeight w:val="322"/>
        </w:trPr>
        <w:tc>
          <w:tcPr>
            <w:tcW w:w="4703" w:type="dxa"/>
            <w:gridSpan w:val="3"/>
          </w:tcPr>
          <w:p w14:paraId="486751B5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</w:tcPr>
          <w:p w14:paraId="3EB679DA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373" w:type="dxa"/>
            <w:gridSpan w:val="3"/>
          </w:tcPr>
          <w:p w14:paraId="796D65A7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lang w:eastAsia="ru-RU"/>
              </w:rPr>
              <w:t>предприятия</w:t>
            </w:r>
          </w:p>
        </w:tc>
      </w:tr>
      <w:tr w:rsidR="00E960D4" w:rsidRPr="00E960D4" w14:paraId="57DA180D" w14:textId="77777777" w:rsidTr="00BF71D9">
        <w:trPr>
          <w:trHeight w:val="671"/>
        </w:trPr>
        <w:tc>
          <w:tcPr>
            <w:tcW w:w="4703" w:type="dxa"/>
            <w:gridSpan w:val="3"/>
          </w:tcPr>
          <w:p w14:paraId="0EC880D5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</w:tcPr>
          <w:p w14:paraId="3D032E71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3E196E55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96" w:type="dxa"/>
          </w:tcPr>
          <w:p w14:paraId="70AA7F14" w14:textId="33AE883F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Воронов И. Е.</w:t>
            </w:r>
          </w:p>
        </w:tc>
      </w:tr>
      <w:tr w:rsidR="00E960D4" w:rsidRPr="00E960D4" w14:paraId="79A7AA1A" w14:textId="77777777" w:rsidTr="00BF71D9">
        <w:trPr>
          <w:trHeight w:val="334"/>
        </w:trPr>
        <w:tc>
          <w:tcPr>
            <w:tcW w:w="4703" w:type="dxa"/>
            <w:gridSpan w:val="3"/>
          </w:tcPr>
          <w:p w14:paraId="64D9993D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62" w:type="dxa"/>
          </w:tcPr>
          <w:p w14:paraId="0AD8B64B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6D61BC3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E960D4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196" w:type="dxa"/>
          </w:tcPr>
          <w:p w14:paraId="4EF3CA60" w14:textId="77777777" w:rsidR="00E960D4" w:rsidRPr="00E960D4" w:rsidRDefault="00E960D4" w:rsidP="00E960D4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3035907F" w14:textId="77777777" w:rsidR="00E960D4" w:rsidRPr="00E960D4" w:rsidRDefault="00E960D4" w:rsidP="00E960D4">
      <w:pPr>
        <w:spacing w:line="240" w:lineRule="auto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</w:p>
    <w:p w14:paraId="11F52517" w14:textId="77777777" w:rsidR="00E960D4" w:rsidRPr="00E960D4" w:rsidRDefault="00E960D4" w:rsidP="00E960D4">
      <w:pPr>
        <w:spacing w:line="240" w:lineRule="auto"/>
        <w:ind w:firstLine="0"/>
        <w:jc w:val="center"/>
        <w:rPr>
          <w:rFonts w:eastAsia="Times New Roman" w:cs="Times New Roman"/>
          <w:kern w:val="0"/>
          <w:szCs w:val="28"/>
          <w:lang w:eastAsia="ru-RU"/>
        </w:rPr>
      </w:pPr>
      <w:r w:rsidRPr="00E960D4">
        <w:rPr>
          <w:rFonts w:eastAsia="Times New Roman" w:cs="Times New Roman"/>
          <w:kern w:val="0"/>
          <w:szCs w:val="28"/>
          <w:lang w:eastAsia="ru-RU"/>
        </w:rPr>
        <w:t>г. Владивосток</w:t>
      </w:r>
    </w:p>
    <w:p w14:paraId="3B57129B" w14:textId="049CABBD" w:rsidR="00C94E68" w:rsidRDefault="00E960D4" w:rsidP="00E960D4">
      <w:pPr>
        <w:ind w:firstLine="0"/>
        <w:jc w:val="center"/>
        <w:rPr>
          <w:rFonts w:eastAsia="Times New Roman" w:cs="Times New Roman"/>
          <w:kern w:val="0"/>
          <w:szCs w:val="28"/>
          <w:lang w:eastAsia="ru-RU"/>
        </w:rPr>
      </w:pPr>
      <w:r w:rsidRPr="00E960D4">
        <w:rPr>
          <w:rFonts w:eastAsia="Times New Roman" w:cs="Times New Roman"/>
          <w:kern w:val="0"/>
          <w:szCs w:val="28"/>
          <w:lang w:eastAsia="ru-RU"/>
        </w:rPr>
        <w:t>2025</w:t>
      </w:r>
    </w:p>
    <w:p w14:paraId="169C2B79" w14:textId="77777777" w:rsidR="00E960D4" w:rsidRPr="00E960D4" w:rsidRDefault="00E960D4" w:rsidP="00E960D4">
      <w:pPr>
        <w:spacing w:after="160" w:line="256" w:lineRule="auto"/>
        <w:ind w:firstLine="0"/>
        <w:jc w:val="center"/>
        <w:rPr>
          <w:rFonts w:eastAsia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E960D4">
        <w:rPr>
          <w:rFonts w:eastAsia="Times New Roman" w:cs="Times New Roman"/>
          <w:b/>
          <w:kern w:val="0"/>
          <w:sz w:val="24"/>
          <w:szCs w:val="24"/>
          <w:lang w:eastAsia="ru-RU"/>
          <w14:ligatures w14:val="none"/>
        </w:rPr>
        <w:lastRenderedPageBreak/>
        <w:t>ХАРАКТЕРИСТИКА</w:t>
      </w:r>
    </w:p>
    <w:p w14:paraId="003C8C57" w14:textId="77777777" w:rsidR="00E960D4" w:rsidRPr="00E960D4" w:rsidRDefault="00E960D4" w:rsidP="00E960D4">
      <w:pPr>
        <w:spacing w:line="240" w:lineRule="auto"/>
        <w:ind w:firstLine="0"/>
        <w:rPr>
          <w:rFonts w:eastAsia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52"/>
        <w:gridCol w:w="547"/>
        <w:gridCol w:w="702"/>
        <w:gridCol w:w="405"/>
        <w:gridCol w:w="1098"/>
        <w:gridCol w:w="1316"/>
        <w:gridCol w:w="562"/>
        <w:gridCol w:w="958"/>
        <w:gridCol w:w="1040"/>
        <w:gridCol w:w="1613"/>
      </w:tblGrid>
      <w:tr w:rsidR="00E960D4" w:rsidRPr="00E960D4" w14:paraId="59E738D6" w14:textId="77777777" w:rsidTr="00E960D4">
        <w:tc>
          <w:tcPr>
            <w:tcW w:w="2363" w:type="dxa"/>
            <w:gridSpan w:val="4"/>
            <w:hideMark/>
          </w:tcPr>
          <w:p w14:paraId="2DE08EBE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6992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AD0DE27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Соломоненко Алексей Александрович</w:t>
            </w:r>
          </w:p>
        </w:tc>
      </w:tr>
      <w:tr w:rsidR="00E960D4" w:rsidRPr="00E960D4" w14:paraId="1A172F4A" w14:textId="77777777" w:rsidTr="00E960D4">
        <w:tc>
          <w:tcPr>
            <w:tcW w:w="2363" w:type="dxa"/>
            <w:gridSpan w:val="4"/>
          </w:tcPr>
          <w:p w14:paraId="167C4C33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6992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9840DEE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 w:val="24"/>
                <w:szCs w:val="24"/>
                <w:vertAlign w:val="superscript"/>
              </w:rPr>
            </w:pPr>
            <w:r w:rsidRPr="00E960D4">
              <w:rPr>
                <w:rFonts w:eastAsia="Times New Roman"/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E960D4" w:rsidRPr="00E960D4" w14:paraId="3A3E0030" w14:textId="77777777" w:rsidTr="00E960D4">
        <w:tc>
          <w:tcPr>
            <w:tcW w:w="2768" w:type="dxa"/>
            <w:gridSpan w:val="5"/>
            <w:hideMark/>
          </w:tcPr>
          <w:p w14:paraId="067DFCD5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58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A592DC7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E960D4" w:rsidRPr="00E960D4" w14:paraId="66BF37F4" w14:textId="77777777" w:rsidTr="00E960D4">
        <w:tc>
          <w:tcPr>
            <w:tcW w:w="2768" w:type="dxa"/>
            <w:gridSpan w:val="5"/>
          </w:tcPr>
          <w:p w14:paraId="779A038E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6587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8761C8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 w:val="24"/>
                <w:szCs w:val="24"/>
                <w:vertAlign w:val="superscript"/>
              </w:rPr>
            </w:pPr>
          </w:p>
        </w:tc>
      </w:tr>
      <w:tr w:rsidR="00E960D4" w:rsidRPr="00E960D4" w14:paraId="4AA9EE93" w14:textId="77777777" w:rsidTr="00E960D4">
        <w:tc>
          <w:tcPr>
            <w:tcW w:w="1114" w:type="dxa"/>
            <w:gridSpan w:val="2"/>
            <w:hideMark/>
          </w:tcPr>
          <w:p w14:paraId="50D286F9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группа</w:t>
            </w:r>
          </w:p>
        </w:tc>
        <w:tc>
          <w:tcPr>
            <w:tcW w:w="8241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90D78C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Б9121-09.03.03пиэ</w:t>
            </w:r>
          </w:p>
        </w:tc>
      </w:tr>
      <w:tr w:rsidR="00E960D4" w:rsidRPr="00E960D4" w14:paraId="51D30F34" w14:textId="77777777" w:rsidTr="00E960D4">
        <w:tc>
          <w:tcPr>
            <w:tcW w:w="1661" w:type="dxa"/>
            <w:gridSpan w:val="3"/>
            <w:hideMark/>
          </w:tcPr>
          <w:p w14:paraId="743259A3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проходил</w:t>
            </w:r>
          </w:p>
        </w:tc>
        <w:tc>
          <w:tcPr>
            <w:tcW w:w="7694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AA5B30E" w14:textId="55B9E0D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Aptos"/>
                <w:bCs/>
                <w:sz w:val="24"/>
                <w:szCs w:val="24"/>
              </w:rPr>
              <w:t>производственную практику</w:t>
            </w:r>
            <w:r>
              <w:rPr>
                <w:rFonts w:eastAsia="Aptos"/>
                <w:bCs/>
                <w:sz w:val="24"/>
                <w:szCs w:val="24"/>
              </w:rPr>
              <w:t>.</w:t>
            </w:r>
          </w:p>
        </w:tc>
      </w:tr>
      <w:tr w:rsidR="00E960D4" w:rsidRPr="00E960D4" w14:paraId="058D3ED2" w14:textId="77777777" w:rsidTr="00E960D4">
        <w:tc>
          <w:tcPr>
            <w:tcW w:w="1661" w:type="dxa"/>
            <w:gridSpan w:val="3"/>
          </w:tcPr>
          <w:p w14:paraId="28FB260B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7694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5EF39E7" w14:textId="126C099F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E960D4" w:rsidRPr="00E960D4" w14:paraId="53A42C41" w14:textId="77777777" w:rsidTr="00E960D4">
        <w:tc>
          <w:tcPr>
            <w:tcW w:w="1661" w:type="dxa"/>
            <w:gridSpan w:val="3"/>
          </w:tcPr>
          <w:p w14:paraId="16AFA0FC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7694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ABF9AD7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 w:val="24"/>
                <w:szCs w:val="24"/>
                <w:vertAlign w:val="superscript"/>
              </w:rPr>
            </w:pPr>
            <w:r w:rsidRPr="00E960D4">
              <w:rPr>
                <w:rFonts w:eastAsia="Times New Roman"/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E960D4" w:rsidRPr="00E960D4" w14:paraId="1240AC67" w14:textId="77777777" w:rsidTr="00E960D4">
        <w:tc>
          <w:tcPr>
            <w:tcW w:w="562" w:type="dxa"/>
            <w:hideMark/>
          </w:tcPr>
          <w:p w14:paraId="5C42A702" w14:textId="77777777" w:rsidR="00E960D4" w:rsidRPr="00E960D4" w:rsidRDefault="00E960D4" w:rsidP="00E960D4">
            <w:pPr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с</w:t>
            </w:r>
          </w:p>
        </w:tc>
        <w:tc>
          <w:tcPr>
            <w:tcW w:w="1099" w:type="dxa"/>
            <w:gridSpan w:val="2"/>
            <w:hideMark/>
          </w:tcPr>
          <w:p w14:paraId="040DD910" w14:textId="5B17F1F9" w:rsidR="00E960D4" w:rsidRPr="00E960D4" w:rsidRDefault="00E960D4" w:rsidP="00E960D4">
            <w:pPr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«</w:t>
            </w:r>
            <w:r>
              <w:rPr>
                <w:rFonts w:eastAsia="Times New Roman"/>
                <w:bCs/>
                <w:sz w:val="24"/>
                <w:szCs w:val="24"/>
              </w:rPr>
              <w:t>09</w:t>
            </w:r>
            <w:r w:rsidRPr="00E960D4">
              <w:rPr>
                <w:rFonts w:eastAsia="Times New Roman"/>
                <w:bCs/>
                <w:sz w:val="24"/>
                <w:szCs w:val="24"/>
              </w:rPr>
              <w:t>»</w:t>
            </w:r>
          </w:p>
        </w:tc>
        <w:tc>
          <w:tcPr>
            <w:tcW w:w="1107" w:type="dxa"/>
            <w:gridSpan w:val="2"/>
            <w:hideMark/>
          </w:tcPr>
          <w:p w14:paraId="224CEC6B" w14:textId="1B768CC7" w:rsidR="00E960D4" w:rsidRPr="00E960D4" w:rsidRDefault="00E960D4" w:rsidP="00E960D4">
            <w:pPr>
              <w:ind w:firstLine="0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Апреля</w:t>
            </w:r>
          </w:p>
        </w:tc>
        <w:tc>
          <w:tcPr>
            <w:tcW w:w="1098" w:type="dxa"/>
            <w:hideMark/>
          </w:tcPr>
          <w:p w14:paraId="7C1681C9" w14:textId="5633475A" w:rsidR="00E960D4" w:rsidRPr="00E960D4" w:rsidRDefault="00E960D4" w:rsidP="00E960D4">
            <w:pPr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202</w:t>
            </w:r>
            <w:r>
              <w:rPr>
                <w:rFonts w:eastAsia="Times New Roman"/>
                <w:bCs/>
                <w:sz w:val="24"/>
                <w:szCs w:val="24"/>
              </w:rPr>
              <w:t>5</w:t>
            </w:r>
            <w:r w:rsidRPr="00E960D4">
              <w:rPr>
                <w:rFonts w:eastAsia="Times New Roman"/>
                <w:bCs/>
                <w:sz w:val="24"/>
                <w:szCs w:val="24"/>
              </w:rPr>
              <w:t xml:space="preserve"> г.</w:t>
            </w:r>
          </w:p>
        </w:tc>
        <w:tc>
          <w:tcPr>
            <w:tcW w:w="1316" w:type="dxa"/>
          </w:tcPr>
          <w:p w14:paraId="067DEFB6" w14:textId="77777777" w:rsidR="00E960D4" w:rsidRPr="00E960D4" w:rsidRDefault="00E960D4" w:rsidP="00E960D4">
            <w:pPr>
              <w:ind w:firstLine="0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562" w:type="dxa"/>
            <w:hideMark/>
          </w:tcPr>
          <w:p w14:paraId="2861DDFA" w14:textId="77777777" w:rsidR="00E960D4" w:rsidRPr="00E960D4" w:rsidRDefault="00E960D4" w:rsidP="00E960D4">
            <w:pPr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по</w:t>
            </w:r>
          </w:p>
        </w:tc>
        <w:tc>
          <w:tcPr>
            <w:tcW w:w="958" w:type="dxa"/>
            <w:hideMark/>
          </w:tcPr>
          <w:p w14:paraId="4D8D96E3" w14:textId="773CF383" w:rsidR="00E960D4" w:rsidRPr="00E960D4" w:rsidRDefault="00E960D4" w:rsidP="00E960D4">
            <w:pPr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«</w:t>
            </w:r>
            <w:r>
              <w:rPr>
                <w:rFonts w:eastAsia="Times New Roman"/>
                <w:bCs/>
                <w:sz w:val="24"/>
                <w:szCs w:val="24"/>
              </w:rPr>
              <w:t>20</w:t>
            </w:r>
            <w:r w:rsidRPr="00E960D4">
              <w:rPr>
                <w:rFonts w:eastAsia="Times New Roman"/>
                <w:bCs/>
                <w:sz w:val="24"/>
                <w:szCs w:val="24"/>
              </w:rPr>
              <w:t>»</w:t>
            </w:r>
          </w:p>
        </w:tc>
        <w:tc>
          <w:tcPr>
            <w:tcW w:w="1040" w:type="dxa"/>
            <w:hideMark/>
          </w:tcPr>
          <w:p w14:paraId="4BE25EDA" w14:textId="0A55288B" w:rsidR="00E960D4" w:rsidRPr="00E960D4" w:rsidRDefault="00E960D4" w:rsidP="00E960D4">
            <w:pPr>
              <w:ind w:firstLine="0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Мая</w:t>
            </w:r>
          </w:p>
        </w:tc>
        <w:tc>
          <w:tcPr>
            <w:tcW w:w="1613" w:type="dxa"/>
            <w:hideMark/>
          </w:tcPr>
          <w:p w14:paraId="465DA99C" w14:textId="417B8FE6" w:rsidR="00E960D4" w:rsidRPr="00E960D4" w:rsidRDefault="00E960D4" w:rsidP="00E960D4">
            <w:pPr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202</w:t>
            </w:r>
            <w:r>
              <w:rPr>
                <w:rFonts w:eastAsia="Times New Roman"/>
                <w:bCs/>
                <w:sz w:val="24"/>
                <w:szCs w:val="24"/>
              </w:rPr>
              <w:t>5</w:t>
            </w:r>
            <w:r w:rsidRPr="00E960D4">
              <w:rPr>
                <w:rFonts w:eastAsia="Times New Roman"/>
                <w:bCs/>
                <w:sz w:val="24"/>
                <w:szCs w:val="24"/>
              </w:rPr>
              <w:t xml:space="preserve"> г.</w:t>
            </w:r>
          </w:p>
        </w:tc>
      </w:tr>
      <w:tr w:rsidR="00E960D4" w:rsidRPr="00E960D4" w14:paraId="024D940A" w14:textId="77777777" w:rsidTr="00E960D4">
        <w:tc>
          <w:tcPr>
            <w:tcW w:w="1114" w:type="dxa"/>
            <w:gridSpan w:val="2"/>
            <w:hideMark/>
          </w:tcPr>
          <w:p w14:paraId="5622A004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на базе</w:t>
            </w:r>
          </w:p>
        </w:tc>
        <w:tc>
          <w:tcPr>
            <w:tcW w:w="8241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961A6ED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ООО «Техподдержка»</w:t>
            </w:r>
          </w:p>
        </w:tc>
      </w:tr>
      <w:tr w:rsidR="00E960D4" w:rsidRPr="00E960D4" w14:paraId="6ABD3DAE" w14:textId="77777777" w:rsidTr="00E960D4">
        <w:tc>
          <w:tcPr>
            <w:tcW w:w="1114" w:type="dxa"/>
            <w:gridSpan w:val="2"/>
          </w:tcPr>
          <w:p w14:paraId="7534F11D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8241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12C932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 w:val="24"/>
                <w:szCs w:val="24"/>
                <w:vertAlign w:val="superscript"/>
              </w:rPr>
            </w:pPr>
            <w:r w:rsidRPr="00E960D4">
              <w:rPr>
                <w:rFonts w:eastAsia="Times New Roman"/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78F43717" w14:textId="77777777" w:rsidR="00E960D4" w:rsidRPr="00E960D4" w:rsidRDefault="00E960D4" w:rsidP="00E960D4">
      <w:pPr>
        <w:spacing w:line="240" w:lineRule="auto"/>
        <w:ind w:firstLine="0"/>
        <w:rPr>
          <w:rFonts w:eastAsia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14:paraId="4BF2695D" w14:textId="77777777" w:rsidR="00E960D4" w:rsidRPr="00E960D4" w:rsidRDefault="00E960D4" w:rsidP="00E960D4">
      <w:pPr>
        <w:ind w:firstLine="426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E960D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ПОКАЗАТЕЛИ ВЫПОЛНЕНИЯ ЗАДАНИЙ ПРОИЗВОДСТВЕННОЙ ПРАКТИКИ:</w:t>
      </w:r>
    </w:p>
    <w:p w14:paraId="2DC0DFF1" w14:textId="3E62AC17" w:rsidR="00E960D4" w:rsidRPr="00E960D4" w:rsidRDefault="00E960D4" w:rsidP="00E960D4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E960D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При прохождении </w:t>
      </w:r>
      <w:r w:rsidR="007D02DE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производственной</w:t>
      </w:r>
      <w:r w:rsidR="007D02DE" w:rsidRPr="007D02DE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="007D02DE" w:rsidRPr="007D02DE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практики </w:t>
      </w:r>
      <w:r w:rsidRPr="00E960D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студент Соломоненко Алесей Александрович показал высокий уровень подготовки. В ходе выполнения задач </w:t>
      </w:r>
      <w:r w:rsidRPr="00E960D4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научно-исследовательской </w:t>
      </w:r>
      <w:r w:rsidR="007D02DE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работы</w:t>
      </w:r>
      <w:r w:rsidRPr="00E960D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5B5BDB25" w14:textId="77D1E04B" w:rsidR="00E960D4" w:rsidRPr="00E960D4" w:rsidRDefault="00E960D4" w:rsidP="00E960D4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E960D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В рабочее время студент </w:t>
      </w:r>
      <w:r w:rsid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изучал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проблем</w:t>
      </w:r>
      <w:r w:rsid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ы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, связанной с автоматизацией учета </w:t>
      </w:r>
      <w:r w:rsid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заявок клиентов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. Он подбирал необходимые материалы для выполнения выпускной квалификационной работы, </w:t>
      </w:r>
      <w:r w:rsidR="007D02DE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выполнял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поиск, обработк</w:t>
      </w:r>
      <w:r w:rsidR="007D02DE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у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, анализ и систематизаци</w:t>
      </w:r>
      <w:r w:rsidR="007D02DE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ю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научно-технической информации по теме исследования</w:t>
      </w:r>
      <w:r w:rsidR="00CE2ADC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. В результате работы сформулировал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гипотезы, прове</w:t>
      </w:r>
      <w:r w:rsidR="00CE2ADC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научно</w:t>
      </w:r>
      <w:r w:rsidR="00CE2ADC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е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исследовани</w:t>
      </w:r>
      <w:r w:rsidR="00CE2ADC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е</w:t>
      </w:r>
      <w:r w:rsidR="007D02DE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,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обобщ</w:t>
      </w:r>
      <w:r w:rsidR="00CE2ADC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ил 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его результат</w:t>
      </w:r>
      <w:r w:rsidR="00CE2ADC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ы и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CE2ADC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с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формулирова</w:t>
      </w:r>
      <w:r w:rsidR="00CE2ADC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="00BD50F1" w:rsidRPr="00BD50F1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вывод</w:t>
      </w:r>
      <w:r w:rsidR="00CE2ADC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ы</w:t>
      </w:r>
      <w:r w:rsidRPr="00E960D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. Студентом была выполнена программа практики в полном объеме.</w:t>
      </w:r>
    </w:p>
    <w:p w14:paraId="6DF2F5ED" w14:textId="77777777" w:rsidR="00E960D4" w:rsidRPr="00E960D4" w:rsidRDefault="00E960D4" w:rsidP="00E960D4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E960D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К выполнению заданий практики относился ответственно. Замечаний в ходе прохождения практики не получал.</w:t>
      </w:r>
    </w:p>
    <w:p w14:paraId="1CD17CFC" w14:textId="77777777" w:rsidR="00E960D4" w:rsidRPr="00E960D4" w:rsidRDefault="00E960D4" w:rsidP="00E960D4">
      <w:pPr>
        <w:spacing w:line="240" w:lineRule="auto"/>
        <w:ind w:right="-1" w:firstLine="0"/>
        <w:rPr>
          <w:rFonts w:eastAsia="Times New Roman" w:cs="Times New Roman"/>
          <w:kern w:val="0"/>
          <w:sz w:val="24"/>
          <w:szCs w:val="24"/>
          <w:u w:val="single"/>
          <w:lang w:eastAsia="ru-RU"/>
          <w14:ligatures w14:val="none"/>
        </w:rPr>
      </w:pPr>
    </w:p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6"/>
        <w:gridCol w:w="4649"/>
      </w:tblGrid>
      <w:tr w:rsidR="00E960D4" w:rsidRPr="00E960D4" w14:paraId="1C66BB9B" w14:textId="77777777" w:rsidTr="00E960D4">
        <w:tc>
          <w:tcPr>
            <w:tcW w:w="4814" w:type="dxa"/>
            <w:hideMark/>
          </w:tcPr>
          <w:p w14:paraId="2BB49B00" w14:textId="77777777" w:rsidR="00E960D4" w:rsidRPr="00E960D4" w:rsidRDefault="00E960D4" w:rsidP="00E960D4">
            <w:pPr>
              <w:spacing w:line="240" w:lineRule="auto"/>
              <w:ind w:right="-1" w:firstLine="0"/>
              <w:rPr>
                <w:rFonts w:eastAsia="Times New Roman"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 xml:space="preserve">Прохождение </w:t>
            </w:r>
            <w:r w:rsidRPr="00E960D4">
              <w:rPr>
                <w:rFonts w:eastAsia="Times New Roman"/>
                <w:bCs/>
                <w:sz w:val="24"/>
                <w:szCs w:val="24"/>
              </w:rPr>
              <w:t xml:space="preserve">производственной практики </w:t>
            </w:r>
          </w:p>
          <w:p w14:paraId="4AAB2578" w14:textId="77777777" w:rsidR="00E960D4" w:rsidRPr="00E960D4" w:rsidRDefault="00E960D4" w:rsidP="00E960D4">
            <w:pPr>
              <w:spacing w:line="240" w:lineRule="auto"/>
              <w:ind w:right="-1" w:firstLine="0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bCs/>
                <w:sz w:val="24"/>
                <w:szCs w:val="24"/>
              </w:rPr>
              <w:t>оцениваю</w:t>
            </w:r>
          </w:p>
        </w:tc>
        <w:tc>
          <w:tcPr>
            <w:tcW w:w="48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C93799" w14:textId="77777777" w:rsidR="00E960D4" w:rsidRPr="00E960D4" w:rsidRDefault="00E960D4" w:rsidP="00E960D4">
            <w:pPr>
              <w:ind w:firstLine="0"/>
              <w:rPr>
                <w:rFonts w:eastAsia="Times New Roman"/>
                <w:sz w:val="24"/>
                <w:szCs w:val="24"/>
                <w:u w:val="single"/>
              </w:rPr>
            </w:pPr>
          </w:p>
        </w:tc>
      </w:tr>
      <w:tr w:rsidR="00E960D4" w:rsidRPr="00E960D4" w14:paraId="4EF6E542" w14:textId="77777777" w:rsidTr="00E960D4">
        <w:tc>
          <w:tcPr>
            <w:tcW w:w="4814" w:type="dxa"/>
          </w:tcPr>
          <w:p w14:paraId="2C37E6AD" w14:textId="77777777" w:rsidR="00E960D4" w:rsidRPr="00E960D4" w:rsidRDefault="00E960D4" w:rsidP="00E960D4">
            <w:pPr>
              <w:spacing w:line="240" w:lineRule="auto"/>
              <w:ind w:right="-1" w:firstLine="0"/>
              <w:rPr>
                <w:rFonts w:eastAsia="Times New Roman"/>
                <w:sz w:val="24"/>
                <w:szCs w:val="24"/>
                <w:u w:val="single"/>
              </w:rPr>
            </w:pPr>
          </w:p>
        </w:tc>
        <w:tc>
          <w:tcPr>
            <w:tcW w:w="481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7994B9E" w14:textId="77777777" w:rsidR="00E960D4" w:rsidRPr="00E960D4" w:rsidRDefault="00E960D4" w:rsidP="00E960D4">
            <w:pPr>
              <w:spacing w:line="240" w:lineRule="auto"/>
              <w:ind w:right="-1" w:firstLine="0"/>
              <w:jc w:val="center"/>
              <w:rPr>
                <w:rFonts w:eastAsia="Times New Roman"/>
                <w:sz w:val="24"/>
                <w:szCs w:val="24"/>
                <w:vertAlign w:val="superscript"/>
              </w:rPr>
            </w:pPr>
            <w:r w:rsidRPr="00E960D4">
              <w:rPr>
                <w:rFonts w:eastAsia="Times New Roman"/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0C5EE5D" w14:textId="77777777" w:rsidR="00E960D4" w:rsidRPr="00E960D4" w:rsidRDefault="00E960D4" w:rsidP="00E960D4">
      <w:pPr>
        <w:spacing w:line="240" w:lineRule="auto"/>
        <w:ind w:right="-1" w:firstLine="0"/>
        <w:rPr>
          <w:rFonts w:eastAsia="Times New Roman" w:cs="Times New Roman"/>
          <w:kern w:val="0"/>
          <w:sz w:val="24"/>
          <w:szCs w:val="24"/>
          <w:u w:val="single"/>
          <w:lang w:eastAsia="ru-RU"/>
          <w14:ligatures w14:val="none"/>
        </w:rPr>
      </w:pPr>
    </w:p>
    <w:p w14:paraId="74565A5F" w14:textId="77777777" w:rsidR="00E960D4" w:rsidRPr="00E960D4" w:rsidRDefault="00E960D4" w:rsidP="00E960D4">
      <w:pPr>
        <w:spacing w:line="240" w:lineRule="auto"/>
        <w:ind w:right="-1" w:firstLine="0"/>
        <w:rPr>
          <w:rFonts w:eastAsia="Times New Roman" w:cs="Times New Roman"/>
          <w:kern w:val="0"/>
          <w:sz w:val="24"/>
          <w:szCs w:val="24"/>
          <w:u w:val="single"/>
          <w:lang w:eastAsia="ru-RU"/>
          <w14:ligatures w14:val="none"/>
        </w:rPr>
      </w:pPr>
    </w:p>
    <w:p w14:paraId="2FD5E0A1" w14:textId="77777777" w:rsidR="00E960D4" w:rsidRPr="00E960D4" w:rsidRDefault="00E960D4" w:rsidP="00E960D4">
      <w:pPr>
        <w:spacing w:line="240" w:lineRule="auto"/>
        <w:ind w:right="-1" w:firstLine="0"/>
        <w:rPr>
          <w:rFonts w:eastAsia="Times New Roman" w:cs="Times New Roman"/>
          <w:kern w:val="0"/>
          <w:sz w:val="24"/>
          <w:szCs w:val="24"/>
          <w:u w:val="single"/>
          <w:lang w:eastAsia="ru-RU"/>
          <w14:ligatures w14:val="none"/>
        </w:rPr>
      </w:pPr>
    </w:p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7"/>
        <w:gridCol w:w="845"/>
        <w:gridCol w:w="1112"/>
        <w:gridCol w:w="6281"/>
      </w:tblGrid>
      <w:tr w:rsidR="00E960D4" w:rsidRPr="00E960D4" w14:paraId="54A20D61" w14:textId="77777777" w:rsidTr="00E960D4">
        <w:tc>
          <w:tcPr>
            <w:tcW w:w="1134" w:type="dxa"/>
            <w:hideMark/>
          </w:tcPr>
          <w:p w14:paraId="3B174C8B" w14:textId="77777777" w:rsidR="00E960D4" w:rsidRPr="00E960D4" w:rsidRDefault="00E960D4" w:rsidP="00E960D4">
            <w:pPr>
              <w:spacing w:line="240" w:lineRule="auto"/>
              <w:ind w:right="-1" w:firstLine="0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Дата</w:t>
            </w:r>
          </w:p>
        </w:tc>
        <w:tc>
          <w:tcPr>
            <w:tcW w:w="851" w:type="dxa"/>
            <w:hideMark/>
          </w:tcPr>
          <w:p w14:paraId="07E031FD" w14:textId="729DD9C8" w:rsidR="00E960D4" w:rsidRPr="00E960D4" w:rsidRDefault="00E960D4" w:rsidP="00E960D4">
            <w:pPr>
              <w:spacing w:line="240" w:lineRule="auto"/>
              <w:ind w:right="-1" w:firstLine="0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«</w:t>
            </w:r>
            <w:r w:rsidRPr="00BE6DCC">
              <w:rPr>
                <w:rFonts w:eastAsia="Times New Roman"/>
                <w:sz w:val="24"/>
                <w:szCs w:val="24"/>
                <w:highlight w:val="yellow"/>
              </w:rPr>
              <w:t>1</w:t>
            </w:r>
            <w:r w:rsidR="00EA1F72" w:rsidRPr="00BE6DCC">
              <w:rPr>
                <w:rFonts w:eastAsia="Times New Roman"/>
                <w:sz w:val="24"/>
                <w:szCs w:val="24"/>
                <w:highlight w:val="yellow"/>
              </w:rPr>
              <w:t>6</w:t>
            </w:r>
            <w:r w:rsidRPr="00E960D4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1134" w:type="dxa"/>
            <w:hideMark/>
          </w:tcPr>
          <w:p w14:paraId="3EEA60F2" w14:textId="6F5BB451" w:rsidR="00E960D4" w:rsidRPr="00E960D4" w:rsidRDefault="00E960D4" w:rsidP="00E960D4">
            <w:pPr>
              <w:spacing w:line="240" w:lineRule="auto"/>
              <w:ind w:right="-1"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мая</w:t>
            </w:r>
          </w:p>
        </w:tc>
        <w:tc>
          <w:tcPr>
            <w:tcW w:w="6509" w:type="dxa"/>
            <w:hideMark/>
          </w:tcPr>
          <w:p w14:paraId="4095F9EF" w14:textId="1AB97B8E" w:rsidR="00E960D4" w:rsidRPr="00E960D4" w:rsidRDefault="00E960D4" w:rsidP="00E960D4">
            <w:pPr>
              <w:spacing w:line="240" w:lineRule="auto"/>
              <w:ind w:right="-1" w:firstLine="0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202</w:t>
            </w:r>
            <w:r>
              <w:rPr>
                <w:rFonts w:eastAsia="Times New Roman"/>
                <w:sz w:val="24"/>
                <w:szCs w:val="24"/>
              </w:rPr>
              <w:t>5</w:t>
            </w:r>
            <w:r w:rsidRPr="00E960D4">
              <w:rPr>
                <w:rFonts w:eastAsia="Times New Roman"/>
                <w:sz w:val="24"/>
                <w:szCs w:val="24"/>
              </w:rPr>
              <w:t xml:space="preserve"> г.</w:t>
            </w:r>
          </w:p>
        </w:tc>
      </w:tr>
    </w:tbl>
    <w:p w14:paraId="67E82DFC" w14:textId="77777777" w:rsidR="00E960D4" w:rsidRPr="00E960D4" w:rsidRDefault="00E960D4" w:rsidP="00E960D4">
      <w:pPr>
        <w:spacing w:line="240" w:lineRule="auto"/>
        <w:ind w:right="-1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138FE07" w14:textId="77777777" w:rsidR="00E960D4" w:rsidRPr="00E960D4" w:rsidRDefault="00E960D4" w:rsidP="00E960D4">
      <w:pPr>
        <w:ind w:firstLine="0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E960D4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Руководитель практики от организации</w:t>
      </w:r>
    </w:p>
    <w:p w14:paraId="12763873" w14:textId="77777777" w:rsidR="00E960D4" w:rsidRPr="00E960D4" w:rsidRDefault="00E960D4" w:rsidP="00E960D4">
      <w:pPr>
        <w:ind w:firstLine="0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5"/>
        <w:gridCol w:w="246"/>
        <w:gridCol w:w="3052"/>
        <w:gridCol w:w="281"/>
        <w:gridCol w:w="2881"/>
      </w:tblGrid>
      <w:tr w:rsidR="00E960D4" w:rsidRPr="00E960D4" w14:paraId="7AAA4092" w14:textId="77777777" w:rsidTr="00E960D4">
        <w:tc>
          <w:tcPr>
            <w:tcW w:w="296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C604873" w14:textId="77777777" w:rsidR="00E960D4" w:rsidRPr="00E960D4" w:rsidRDefault="00E960D4" w:rsidP="00E960D4">
            <w:pPr>
              <w:ind w:firstLine="0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Генеральный директор</w:t>
            </w:r>
          </w:p>
        </w:tc>
        <w:tc>
          <w:tcPr>
            <w:tcW w:w="247" w:type="dxa"/>
          </w:tcPr>
          <w:p w14:paraId="74C85837" w14:textId="77777777" w:rsidR="00E960D4" w:rsidRPr="00E960D4" w:rsidRDefault="00E960D4" w:rsidP="00E960D4">
            <w:pPr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1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ED1A29" w14:textId="77777777" w:rsidR="00E960D4" w:rsidRPr="00E960D4" w:rsidRDefault="00E960D4" w:rsidP="00E960D4">
            <w:pPr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57116B30" w14:textId="77777777" w:rsidR="00E960D4" w:rsidRPr="00E960D4" w:rsidRDefault="00E960D4" w:rsidP="00E960D4">
            <w:pPr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249F78A" w14:textId="77777777" w:rsidR="00E960D4" w:rsidRPr="00E960D4" w:rsidRDefault="00E960D4" w:rsidP="00E960D4">
            <w:pPr>
              <w:ind w:firstLine="0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Воронов И. Е.</w:t>
            </w:r>
          </w:p>
        </w:tc>
      </w:tr>
      <w:tr w:rsidR="00E960D4" w:rsidRPr="00E960D4" w14:paraId="6230DC90" w14:textId="77777777" w:rsidTr="00E960D4">
        <w:tc>
          <w:tcPr>
            <w:tcW w:w="296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07C2044" w14:textId="77777777" w:rsidR="00E960D4" w:rsidRPr="00E960D4" w:rsidRDefault="00E960D4" w:rsidP="00E960D4">
            <w:pPr>
              <w:spacing w:line="240" w:lineRule="auto"/>
              <w:ind w:right="-1" w:firstLine="0"/>
              <w:jc w:val="center"/>
              <w:rPr>
                <w:rFonts w:eastAsia="Times New Roman"/>
                <w:sz w:val="24"/>
                <w:szCs w:val="24"/>
                <w:vertAlign w:val="superscript"/>
              </w:rPr>
            </w:pPr>
            <w:r w:rsidRPr="00E960D4">
              <w:rPr>
                <w:rFonts w:eastAsia="Times New Roman"/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247" w:type="dxa"/>
          </w:tcPr>
          <w:p w14:paraId="64EEBB06" w14:textId="77777777" w:rsidR="00E960D4" w:rsidRPr="00E960D4" w:rsidRDefault="00E960D4" w:rsidP="00E960D4">
            <w:pPr>
              <w:spacing w:line="240" w:lineRule="auto"/>
              <w:ind w:right="-1"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16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89CBCB" w14:textId="77777777" w:rsidR="00E960D4" w:rsidRPr="00E960D4" w:rsidRDefault="00E960D4" w:rsidP="00E960D4">
            <w:pPr>
              <w:spacing w:line="240" w:lineRule="auto"/>
              <w:ind w:right="-1" w:firstLine="0"/>
              <w:jc w:val="center"/>
              <w:rPr>
                <w:rFonts w:eastAsia="Times New Roman"/>
                <w:sz w:val="24"/>
                <w:szCs w:val="24"/>
                <w:vertAlign w:val="superscript"/>
              </w:rPr>
            </w:pPr>
            <w:r w:rsidRPr="00E960D4">
              <w:rPr>
                <w:rFonts w:eastAsia="Times New Roman"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025BF2D5" w14:textId="77777777" w:rsidR="00E960D4" w:rsidRPr="00E960D4" w:rsidRDefault="00E960D4" w:rsidP="00E960D4">
            <w:pPr>
              <w:spacing w:line="240" w:lineRule="auto"/>
              <w:ind w:right="-1"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7F7ED1" w14:textId="77777777" w:rsidR="00E960D4" w:rsidRPr="00E960D4" w:rsidRDefault="00E960D4" w:rsidP="00E960D4">
            <w:pPr>
              <w:spacing w:line="240" w:lineRule="auto"/>
              <w:ind w:right="-1" w:firstLine="0"/>
              <w:jc w:val="center"/>
              <w:rPr>
                <w:rFonts w:eastAsia="Times New Roman"/>
                <w:sz w:val="24"/>
                <w:szCs w:val="24"/>
                <w:vertAlign w:val="superscript"/>
              </w:rPr>
            </w:pPr>
            <w:r w:rsidRPr="00E960D4">
              <w:rPr>
                <w:rFonts w:eastAsia="Times New Roman"/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078A597B" w14:textId="77777777" w:rsidR="00E960D4" w:rsidRPr="00E960D4" w:rsidRDefault="00E960D4" w:rsidP="00E960D4">
      <w:pPr>
        <w:spacing w:line="240" w:lineRule="auto"/>
        <w:ind w:right="-1" w:firstLine="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CE275EE" w14:textId="77777777" w:rsidR="00E960D4" w:rsidRPr="00E960D4" w:rsidRDefault="00E960D4" w:rsidP="00E960D4">
      <w:pPr>
        <w:spacing w:after="160" w:line="254" w:lineRule="auto"/>
        <w:ind w:firstLine="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960D4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>Дневник прохождения практики</w:t>
      </w:r>
    </w:p>
    <w:tbl>
      <w:tblPr>
        <w:tblStyle w:val="23"/>
        <w:tblW w:w="0" w:type="auto"/>
        <w:tblInd w:w="0" w:type="dxa"/>
        <w:tblLook w:val="04A0" w:firstRow="1" w:lastRow="0" w:firstColumn="1" w:lastColumn="0" w:noHBand="0" w:noVBand="1"/>
      </w:tblPr>
      <w:tblGrid>
        <w:gridCol w:w="1412"/>
        <w:gridCol w:w="1894"/>
        <w:gridCol w:w="4313"/>
        <w:gridCol w:w="1726"/>
      </w:tblGrid>
      <w:tr w:rsidR="00AF5532" w:rsidRPr="00E960D4" w14:paraId="66B3402F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32FCA" w14:textId="77777777" w:rsidR="00E960D4" w:rsidRPr="00E960D4" w:rsidRDefault="00E960D4" w:rsidP="00E960D4">
            <w:pPr>
              <w:spacing w:line="254" w:lineRule="auto"/>
              <w:ind w:firstLine="0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D0378" w14:textId="77777777" w:rsidR="00E960D4" w:rsidRPr="00E960D4" w:rsidRDefault="00E960D4" w:rsidP="00E960D4">
            <w:pPr>
              <w:spacing w:line="254" w:lineRule="auto"/>
              <w:ind w:firstLine="0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92FE6" w14:textId="77777777" w:rsidR="00CE2ADC" w:rsidRDefault="00E960D4" w:rsidP="00E960D4">
            <w:pPr>
              <w:spacing w:line="254" w:lineRule="auto"/>
              <w:ind w:firstLine="0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/>
                <w:bCs/>
                <w:sz w:val="24"/>
                <w:szCs w:val="24"/>
              </w:rPr>
              <w:t xml:space="preserve">Краткое содержание </w:t>
            </w:r>
          </w:p>
          <w:p w14:paraId="3FDAD714" w14:textId="6DACD94C" w:rsidR="00E960D4" w:rsidRPr="00E960D4" w:rsidRDefault="00E960D4" w:rsidP="00E960D4">
            <w:pPr>
              <w:spacing w:line="254" w:lineRule="auto"/>
              <w:ind w:firstLine="0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/>
                <w:bCs/>
                <w:sz w:val="24"/>
                <w:szCs w:val="24"/>
              </w:rPr>
              <w:t>выполняемых работ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9F4DB" w14:textId="77777777" w:rsidR="00E960D4" w:rsidRPr="00E960D4" w:rsidRDefault="00E960D4" w:rsidP="00E960D4">
            <w:pPr>
              <w:spacing w:line="254" w:lineRule="auto"/>
              <w:ind w:firstLine="0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E960D4">
              <w:rPr>
                <w:rFonts w:eastAsia="Times New Roman"/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AF5532" w:rsidRPr="00E960D4" w14:paraId="13E8506E" w14:textId="77777777" w:rsidTr="00CE2ADC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247FC" w14:textId="0ED05A40" w:rsidR="00E960D4" w:rsidRPr="00E960D4" w:rsidRDefault="00CE4114" w:rsidP="00E960D4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09.04.2025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03A28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3DF6F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Инструктаж по технике безопасности и охране труда. Изучение внутренних документов.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F6312" w14:textId="77777777" w:rsidR="00E960D4" w:rsidRPr="00E960D4" w:rsidRDefault="00E960D4" w:rsidP="00E960D4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3C502E5B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0238F" w14:textId="71DCA883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10.04.2025 </w:t>
            </w:r>
            <w:r w:rsidRPr="00AF5532">
              <w:rPr>
                <w:rFonts w:eastAsia="Times New Roman"/>
                <w:sz w:val="24"/>
                <w:szCs w:val="24"/>
              </w:rPr>
              <w:t>—11.04.2025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0F98C" w14:textId="6B6C12CC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2261B" w14:textId="76F04CC0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Изучение нормативной документации, регламентирующей информационные процессы на предприятии. Ознакомление с принятыми стандартами и процедурами в области ИТ.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CC723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7ADBD9EC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F2C14" w14:textId="7BBD4C85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14.04.2025 — 15.04.2025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AF600" w14:textId="6EA1F946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C25DB" w14:textId="753C2CAA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Сбор информации о существующих информационных системах, используемых на предприятии (название, назначение, функциональность, используемые технологии).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523D1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1B89FD80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41A22" w14:textId="208A7523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16.04.2025 — 17.04.2025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B7DAA" w14:textId="158D2A62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0D181" w14:textId="4C83E862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Анализ собранной информации об информационных системах. Определение проблем в информационном обеспечении деятельности предприятия.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2072B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27CB3260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EDB2A" w14:textId="3E55C932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18.04.2025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A8E8E" w14:textId="74171DEE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BD58D" w14:textId="08013D01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Моделирование бизнес-процесс</w:t>
            </w:r>
            <w:r>
              <w:rPr>
                <w:rFonts w:eastAsia="Times New Roman"/>
                <w:sz w:val="24"/>
                <w:szCs w:val="24"/>
              </w:rPr>
              <w:t>ов предприятия</w:t>
            </w:r>
            <w:r w:rsidRPr="00AF5532">
              <w:rPr>
                <w:rFonts w:eastAsia="Times New Roman"/>
                <w:sz w:val="24"/>
                <w:szCs w:val="24"/>
              </w:rPr>
              <w:t xml:space="preserve">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C2E5B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51F9321B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BDA20" w14:textId="1E2911B7" w:rsidR="00AF5532" w:rsidRPr="00AF5532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21.04.2025 — 22.04.2025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BAE67" w14:textId="4DC460E0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E88C6" w14:textId="01C54586" w:rsidR="00AF5532" w:rsidRPr="00AF5532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Выбор бизнес-процесса для дальнейшего анализа и моделирования. Обоснование выбора.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1FF3A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71632796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85422" w14:textId="48BC3EDA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23.04.2025 — 24.04.2025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06C3B" w14:textId="2963F079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4B8AD" w14:textId="1AC05188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Подробное изучение выбранного бизнес-процесса</w:t>
            </w:r>
            <w:r>
              <w:rPr>
                <w:rFonts w:eastAsia="Times New Roman"/>
                <w:sz w:val="24"/>
                <w:szCs w:val="24"/>
              </w:rPr>
              <w:t>,</w:t>
            </w:r>
            <w:r w:rsidRPr="00AF5532">
              <w:rPr>
                <w:rFonts w:eastAsia="Times New Roman"/>
                <w:sz w:val="24"/>
                <w:szCs w:val="24"/>
              </w:rPr>
              <w:t xml:space="preserve"> описание этапов, участников, используемых ресурсов, входных и выходных данных.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D82E4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280EC7F5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07133" w14:textId="6C1C9A0A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25.04.2025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36348" w14:textId="272279C8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48C03" w14:textId="78237D7F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Анализ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AF5532">
              <w:rPr>
                <w:rFonts w:eastAsia="Times New Roman"/>
                <w:sz w:val="24"/>
                <w:szCs w:val="24"/>
              </w:rPr>
              <w:t xml:space="preserve">бизнес-процесса. Выявление </w:t>
            </w:r>
            <w:r>
              <w:rPr>
                <w:rFonts w:eastAsia="Times New Roman"/>
                <w:sz w:val="24"/>
                <w:szCs w:val="24"/>
              </w:rPr>
              <w:t>проблем</w:t>
            </w:r>
            <w:r w:rsidRPr="00AF5532">
              <w:rPr>
                <w:rFonts w:eastAsia="Times New Roman"/>
                <w:sz w:val="24"/>
                <w:szCs w:val="24"/>
              </w:rPr>
              <w:t>, неэффективных операций, дублирования функций.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C142D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59967CC7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9D207" w14:textId="5A45A449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28.04.2025 — 29.04.2025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B3015" w14:textId="3FA88F45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071CA" w14:textId="235FAB5E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Разработка предложений по оптимизации бизнес-процессов с использованием информационных технологий (внедрение новой системы, модернизация существующей, интеграция систем).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A3C41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691C6524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DBF2C" w14:textId="283E0CBE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30.04.2025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BF5DE" w14:textId="77917564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41B4B" w14:textId="7321B1CC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Оценка экономической целесообразности предложенных изменений.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7D754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6E4E2326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ADBAC" w14:textId="6EAEC888" w:rsidR="00AF5532" w:rsidRPr="00AF5532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02.05.2025 — 06.05.2025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4DF9" w14:textId="750C7431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DFFEE" w14:textId="111513E0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Формирование требований к информационной системе, поддерживающей оптимизированный бизнес-процесс: функциональные, технические, пользовательские.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2954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25F3E396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6B2F0" w14:textId="70A82448" w:rsidR="00AF5532" w:rsidRPr="00AF5532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lastRenderedPageBreak/>
              <w:t>07.05.2025 — 08.05.2025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B66A5" w14:textId="33962750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DB064" w14:textId="6A1D2627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Исследование рынка программного обеспечения, соответствующего сформулированным требованиям. Анализ предложений различных поставщиков, сравнение функциональности и стоимости.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4CE1C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0F7AEAED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EC2B0" w14:textId="7B4DA252" w:rsidR="00AF5532" w:rsidRPr="00AF5532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12.05.2025 — 13.05.2025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FB7AC" w14:textId="2A9108CC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62450" w14:textId="32A6FA5E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Подготовка обоснования выбора конкретного программного продукта (или разработки собственной системы) для автоматизации оптимизированного бизнес-процесса.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C014F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15574C50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E8108" w14:textId="3C961700" w:rsidR="00AF5532" w:rsidRPr="00AF5532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14.05.2025 — 1</w:t>
            </w:r>
            <w:r w:rsidR="0004246F">
              <w:rPr>
                <w:rFonts w:eastAsia="Times New Roman"/>
                <w:sz w:val="24"/>
                <w:szCs w:val="24"/>
              </w:rPr>
              <w:t>6</w:t>
            </w:r>
            <w:r w:rsidRPr="00AF5532">
              <w:rPr>
                <w:rFonts w:eastAsia="Times New Roman"/>
                <w:sz w:val="24"/>
                <w:szCs w:val="24"/>
              </w:rPr>
              <w:t>.05.2025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8C34F" w14:textId="01BE7239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97867" w14:textId="64BC54A6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Подготовка материалов для отчета по практике</w:t>
            </w:r>
            <w:r w:rsidR="0004246F">
              <w:rPr>
                <w:rFonts w:eastAsia="Times New Roman"/>
                <w:sz w:val="24"/>
                <w:szCs w:val="24"/>
              </w:rPr>
              <w:t>.</w:t>
            </w:r>
            <w:r w:rsidR="0004246F" w:rsidRPr="00AF5532">
              <w:rPr>
                <w:rFonts w:eastAsia="Times New Roman"/>
                <w:sz w:val="24"/>
                <w:szCs w:val="24"/>
              </w:rPr>
              <w:t xml:space="preserve"> Оформление отчета по производственной практике.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CE4EE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3E5D4E7E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D090D" w14:textId="7CE0776A" w:rsidR="00AF5532" w:rsidRPr="00AF5532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19.05.2025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0FE02" w14:textId="17F16540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D54BD" w14:textId="47A74AC4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Подготовка презентации для защиты отчета по практике.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B179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AF5532" w:rsidRPr="00E960D4" w14:paraId="568C6BA8" w14:textId="77777777" w:rsidTr="00CE2ADC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206D4" w14:textId="77EC1A11" w:rsidR="00AF5532" w:rsidRPr="00AF5532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20.05.2025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CCFC6" w14:textId="4418E9FF" w:rsidR="00AF5532" w:rsidRPr="00E960D4" w:rsidRDefault="00AF5532" w:rsidP="00AF5532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Кабинет 1, рабочее место 2</w:t>
            </w:r>
          </w:p>
        </w:tc>
        <w:tc>
          <w:tcPr>
            <w:tcW w:w="4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BDA31" w14:textId="2C2C67DC" w:rsidR="00AF5532" w:rsidRPr="00E960D4" w:rsidRDefault="00AF5532" w:rsidP="00AF553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F5532">
              <w:rPr>
                <w:rFonts w:eastAsia="Times New Roman"/>
                <w:sz w:val="24"/>
                <w:szCs w:val="24"/>
              </w:rPr>
              <w:t>Защита отчета по практике. Сдача отчета руководителю.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E35A3" w14:textId="77777777" w:rsidR="00AF5532" w:rsidRPr="00E960D4" w:rsidRDefault="00AF5532" w:rsidP="00AF5532">
            <w:pPr>
              <w:spacing w:line="254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0160F5B1" w14:textId="77777777" w:rsidR="00E960D4" w:rsidRPr="00E960D4" w:rsidRDefault="00E960D4" w:rsidP="00E960D4">
      <w:pPr>
        <w:spacing w:after="160" w:line="240" w:lineRule="auto"/>
        <w:ind w:firstLine="0"/>
        <w:rPr>
          <w:rFonts w:eastAsia="Times New Roman" w:cs="Times New Roman"/>
          <w:kern w:val="0"/>
          <w:sz w:val="22"/>
          <w:lang w:eastAsia="ru-RU"/>
          <w14:ligatures w14:val="none"/>
        </w:rPr>
      </w:pPr>
    </w:p>
    <w:tbl>
      <w:tblPr>
        <w:tblStyle w:val="2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4"/>
        <w:gridCol w:w="2999"/>
        <w:gridCol w:w="549"/>
        <w:gridCol w:w="4393"/>
      </w:tblGrid>
      <w:tr w:rsidR="00E960D4" w:rsidRPr="00E960D4" w14:paraId="5926AE57" w14:textId="77777777" w:rsidTr="00E960D4">
        <w:trPr>
          <w:trHeight w:val="340"/>
        </w:trPr>
        <w:tc>
          <w:tcPr>
            <w:tcW w:w="1414" w:type="dxa"/>
            <w:hideMark/>
          </w:tcPr>
          <w:p w14:paraId="7FBE3215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szCs w:val="28"/>
              </w:rPr>
            </w:pPr>
            <w:r w:rsidRPr="00E960D4">
              <w:rPr>
                <w:rFonts w:eastAsia="Times New Roman"/>
                <w:szCs w:val="28"/>
              </w:rPr>
              <w:t>Студент</w:t>
            </w:r>
          </w:p>
        </w:tc>
        <w:tc>
          <w:tcPr>
            <w:tcW w:w="794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E9444F8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Соломоненко Алексей Александрович</w:t>
            </w:r>
          </w:p>
        </w:tc>
      </w:tr>
      <w:tr w:rsidR="00E960D4" w:rsidRPr="00E960D4" w14:paraId="7B767150" w14:textId="77777777" w:rsidTr="00E960D4">
        <w:trPr>
          <w:trHeight w:val="340"/>
        </w:trPr>
        <w:tc>
          <w:tcPr>
            <w:tcW w:w="1414" w:type="dxa"/>
          </w:tcPr>
          <w:p w14:paraId="3BFB2E0D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szCs w:val="28"/>
              </w:rPr>
            </w:pPr>
          </w:p>
        </w:tc>
        <w:tc>
          <w:tcPr>
            <w:tcW w:w="794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E227886" w14:textId="77777777" w:rsidR="00E960D4" w:rsidRPr="00E960D4" w:rsidRDefault="00E960D4" w:rsidP="00E960D4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vertAlign w:val="superscript"/>
              </w:rPr>
            </w:pPr>
            <w:r w:rsidRPr="00E960D4">
              <w:rPr>
                <w:rFonts w:eastAsia="Times New Roman"/>
                <w:szCs w:val="28"/>
                <w:vertAlign w:val="superscript"/>
              </w:rPr>
              <w:t>подпись Ф.И.О.</w:t>
            </w:r>
          </w:p>
        </w:tc>
      </w:tr>
      <w:tr w:rsidR="00E960D4" w:rsidRPr="00E960D4" w14:paraId="4EDAFAAF" w14:textId="77777777" w:rsidTr="00E960D4">
        <w:trPr>
          <w:trHeight w:val="340"/>
        </w:trPr>
        <w:tc>
          <w:tcPr>
            <w:tcW w:w="4413" w:type="dxa"/>
            <w:gridSpan w:val="2"/>
            <w:hideMark/>
          </w:tcPr>
          <w:p w14:paraId="09E5F297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szCs w:val="28"/>
              </w:rPr>
            </w:pPr>
            <w:r w:rsidRPr="00E960D4">
              <w:rPr>
                <w:rFonts w:eastAsia="Times New Roman"/>
                <w:szCs w:val="28"/>
              </w:rPr>
              <w:t>Руководитель практики от ДВФУ</w:t>
            </w:r>
          </w:p>
        </w:tc>
        <w:tc>
          <w:tcPr>
            <w:tcW w:w="494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5984D51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szCs w:val="28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Красюк Людмила Васильевна</w:t>
            </w:r>
          </w:p>
        </w:tc>
      </w:tr>
      <w:tr w:rsidR="00E960D4" w:rsidRPr="00E960D4" w14:paraId="5D7BA6E4" w14:textId="77777777" w:rsidTr="00E960D4">
        <w:trPr>
          <w:trHeight w:val="340"/>
        </w:trPr>
        <w:tc>
          <w:tcPr>
            <w:tcW w:w="4413" w:type="dxa"/>
            <w:gridSpan w:val="2"/>
          </w:tcPr>
          <w:p w14:paraId="41CFF8BF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szCs w:val="28"/>
              </w:rPr>
            </w:pPr>
          </w:p>
        </w:tc>
        <w:tc>
          <w:tcPr>
            <w:tcW w:w="49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28683D0" w14:textId="77777777" w:rsidR="00E960D4" w:rsidRPr="00E960D4" w:rsidRDefault="00E960D4" w:rsidP="00E960D4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vertAlign w:val="superscript"/>
              </w:rPr>
            </w:pPr>
            <w:r w:rsidRPr="00E960D4">
              <w:rPr>
                <w:rFonts w:eastAsia="Times New Roman"/>
                <w:szCs w:val="28"/>
                <w:vertAlign w:val="superscript"/>
              </w:rPr>
              <w:t>подпись Ф.И.О.</w:t>
            </w:r>
          </w:p>
        </w:tc>
      </w:tr>
      <w:tr w:rsidR="00E960D4" w:rsidRPr="00E960D4" w14:paraId="46689E13" w14:textId="77777777" w:rsidTr="00E960D4">
        <w:trPr>
          <w:trHeight w:val="340"/>
        </w:trPr>
        <w:tc>
          <w:tcPr>
            <w:tcW w:w="4962" w:type="dxa"/>
            <w:gridSpan w:val="3"/>
            <w:hideMark/>
          </w:tcPr>
          <w:p w14:paraId="6BBE5AFB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szCs w:val="28"/>
              </w:rPr>
            </w:pPr>
            <w:r w:rsidRPr="00E960D4">
              <w:rPr>
                <w:rFonts w:eastAsia="Times New Roman"/>
                <w:szCs w:val="28"/>
              </w:rPr>
              <w:t>Руководитель практики от предприятия</w:t>
            </w:r>
          </w:p>
        </w:tc>
        <w:tc>
          <w:tcPr>
            <w:tcW w:w="439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0B54D71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szCs w:val="28"/>
              </w:rPr>
            </w:pPr>
            <w:r w:rsidRPr="00E960D4">
              <w:rPr>
                <w:rFonts w:eastAsia="Times New Roman"/>
                <w:sz w:val="24"/>
                <w:szCs w:val="24"/>
              </w:rPr>
              <w:t>Воронов Иван Евгеньевич</w:t>
            </w:r>
          </w:p>
        </w:tc>
      </w:tr>
      <w:tr w:rsidR="00E960D4" w:rsidRPr="00E960D4" w14:paraId="65D93058" w14:textId="77777777" w:rsidTr="00E960D4">
        <w:trPr>
          <w:trHeight w:val="340"/>
        </w:trPr>
        <w:tc>
          <w:tcPr>
            <w:tcW w:w="4962" w:type="dxa"/>
            <w:gridSpan w:val="3"/>
          </w:tcPr>
          <w:p w14:paraId="36851752" w14:textId="77777777" w:rsidR="00E960D4" w:rsidRPr="00E960D4" w:rsidRDefault="00E960D4" w:rsidP="00E960D4">
            <w:pPr>
              <w:spacing w:line="240" w:lineRule="auto"/>
              <w:ind w:firstLine="0"/>
              <w:rPr>
                <w:rFonts w:eastAsia="Times New Roman"/>
                <w:szCs w:val="28"/>
              </w:rPr>
            </w:pPr>
          </w:p>
        </w:tc>
        <w:tc>
          <w:tcPr>
            <w:tcW w:w="43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ADC709E" w14:textId="77777777" w:rsidR="00E960D4" w:rsidRPr="00E960D4" w:rsidRDefault="00E960D4" w:rsidP="00E960D4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vertAlign w:val="superscript"/>
              </w:rPr>
            </w:pPr>
            <w:r w:rsidRPr="00E960D4">
              <w:rPr>
                <w:rFonts w:eastAsia="Times New Roman"/>
                <w:szCs w:val="28"/>
                <w:vertAlign w:val="superscript"/>
              </w:rPr>
              <w:t>подпись Ф.И.О.</w:t>
            </w:r>
          </w:p>
        </w:tc>
      </w:tr>
    </w:tbl>
    <w:p w14:paraId="59466DE5" w14:textId="19A55100" w:rsidR="003C1C9A" w:rsidRDefault="003C1C9A" w:rsidP="003C1C9A">
      <w:pPr>
        <w:ind w:firstLine="0"/>
      </w:pPr>
    </w:p>
    <w:p w14:paraId="76213CDF" w14:textId="77777777" w:rsidR="003C1C9A" w:rsidRDefault="003C1C9A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b w:val="0"/>
          <w:color w:val="auto"/>
          <w:kern w:val="2"/>
          <w:sz w:val="28"/>
          <w:szCs w:val="22"/>
          <w:lang w:eastAsia="en-US"/>
          <w14:ligatures w14:val="standardContextual"/>
        </w:rPr>
        <w:id w:val="-1432123341"/>
        <w:docPartObj>
          <w:docPartGallery w:val="Table of Contents"/>
          <w:docPartUnique/>
        </w:docPartObj>
      </w:sdtPr>
      <w:sdtContent>
        <w:commentRangeStart w:id="2" w:displacedByCustomXml="prev"/>
        <w:p w14:paraId="7DAB818C" w14:textId="4B39FF56" w:rsidR="00CE77DA" w:rsidRPr="003453D2" w:rsidRDefault="00CE77DA" w:rsidP="003453D2">
          <w:pPr>
            <w:pStyle w:val="af0"/>
            <w:spacing w:before="0" w:line="336" w:lineRule="auto"/>
            <w:contextualSpacing/>
            <w:jc w:val="center"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 w:rsidRPr="003453D2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Оглавление</w:t>
          </w:r>
          <w:commentRangeEnd w:id="2"/>
          <w:r w:rsidR="008E4765">
            <w:rPr>
              <w:rStyle w:val="afa"/>
              <w:rFonts w:ascii="Times New Roman" w:eastAsiaTheme="minorHAnsi" w:hAnsi="Times New Roman" w:cstheme="minorBidi"/>
              <w:b w:val="0"/>
              <w:color w:val="auto"/>
              <w:kern w:val="2"/>
              <w:lang w:eastAsia="en-US"/>
              <w14:ligatures w14:val="standardContextual"/>
            </w:rPr>
            <w:commentReference w:id="2"/>
          </w:r>
        </w:p>
        <w:p w14:paraId="577F5D1A" w14:textId="77777777" w:rsidR="000E2C45" w:rsidRPr="003453D2" w:rsidRDefault="000E2C45" w:rsidP="00CE2ADC">
          <w:pPr>
            <w:spacing w:line="336" w:lineRule="auto"/>
            <w:ind w:firstLine="0"/>
            <w:contextualSpacing/>
            <w:jc w:val="left"/>
            <w:rPr>
              <w:lang w:eastAsia="ru-RU"/>
            </w:rPr>
          </w:pPr>
        </w:p>
        <w:p w14:paraId="02C93993" w14:textId="1C9DE7C2" w:rsidR="003453D2" w:rsidRPr="003453D2" w:rsidRDefault="00CE77DA">
          <w:pPr>
            <w:pStyle w:val="12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3453D2">
            <w:fldChar w:fldCharType="begin"/>
          </w:r>
          <w:r w:rsidRPr="003453D2">
            <w:instrText xml:space="preserve"> TOC \o "1-3" \h \z \u </w:instrText>
          </w:r>
          <w:r w:rsidRPr="003453D2">
            <w:fldChar w:fldCharType="separate"/>
          </w:r>
          <w:hyperlink w:anchor="_Toc198131070" w:history="1">
            <w:r w:rsidR="003453D2" w:rsidRPr="003453D2">
              <w:rPr>
                <w:rStyle w:val="af1"/>
                <w:noProof/>
              </w:rPr>
              <w:t>Введение</w:t>
            </w:r>
            <w:r w:rsidR="003453D2" w:rsidRPr="003453D2">
              <w:rPr>
                <w:noProof/>
                <w:webHidden/>
              </w:rPr>
              <w:tab/>
            </w:r>
            <w:r w:rsidR="003453D2" w:rsidRPr="003453D2">
              <w:rPr>
                <w:noProof/>
                <w:webHidden/>
              </w:rPr>
              <w:fldChar w:fldCharType="begin"/>
            </w:r>
            <w:r w:rsidR="003453D2" w:rsidRPr="003453D2">
              <w:rPr>
                <w:noProof/>
                <w:webHidden/>
              </w:rPr>
              <w:instrText xml:space="preserve"> PAGEREF _Toc198131070 \h </w:instrText>
            </w:r>
            <w:r w:rsidR="003453D2" w:rsidRPr="003453D2">
              <w:rPr>
                <w:noProof/>
                <w:webHidden/>
              </w:rPr>
            </w:r>
            <w:r w:rsidR="003453D2"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7</w:t>
            </w:r>
            <w:r w:rsidR="003453D2" w:rsidRPr="003453D2">
              <w:rPr>
                <w:noProof/>
                <w:webHidden/>
              </w:rPr>
              <w:fldChar w:fldCharType="end"/>
            </w:r>
          </w:hyperlink>
        </w:p>
        <w:p w14:paraId="7CB26BAE" w14:textId="1393F61F" w:rsidR="003453D2" w:rsidRPr="003453D2" w:rsidRDefault="003453D2">
          <w:pPr>
            <w:pStyle w:val="12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71" w:history="1">
            <w:r w:rsidRPr="003453D2">
              <w:rPr>
                <w:rStyle w:val="af1"/>
                <w:noProof/>
              </w:rPr>
              <w:t>1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Исследование деятельности предприятия ООО «Техподдержка»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_Toc198131071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8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63D9E3A7" w14:textId="2C979C92" w:rsidR="003453D2" w:rsidRPr="003453D2" w:rsidRDefault="003453D2" w:rsidP="003453D2">
          <w:pPr>
            <w:pStyle w:val="24"/>
            <w:tabs>
              <w:tab w:val="clear" w:pos="1680"/>
              <w:tab w:val="left" w:pos="127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72" w:history="1">
            <w:r w:rsidRPr="003453D2">
              <w:rPr>
                <w:rStyle w:val="af1"/>
                <w:noProof/>
              </w:rPr>
              <w:t>1.1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Технико-экономическая характеристика предприятия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_Toc198131072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8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38FF6EBC" w14:textId="716FF07F" w:rsidR="003453D2" w:rsidRPr="003453D2" w:rsidRDefault="003453D2" w:rsidP="003453D2">
          <w:pPr>
            <w:pStyle w:val="24"/>
            <w:ind w:firstLine="713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73" w:history="1">
            <w:r w:rsidRPr="003453D2">
              <w:rPr>
                <w:rStyle w:val="af1"/>
                <w:noProof/>
              </w:rPr>
              <w:t>1.1.1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Организационная структура предприятия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_Toc198131073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8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3A47FFCF" w14:textId="7B033EBB" w:rsidR="003453D2" w:rsidRPr="003453D2" w:rsidRDefault="003453D2" w:rsidP="003453D2">
          <w:pPr>
            <w:pStyle w:val="24"/>
            <w:ind w:firstLine="713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74" w:history="1">
            <w:r w:rsidRPr="003453D2">
              <w:rPr>
                <w:rStyle w:val="af1"/>
                <w:noProof/>
              </w:rPr>
              <w:t>1.1.2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Информационная система предприятия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_Toc198131074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9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772D760C" w14:textId="4A07054B" w:rsidR="003453D2" w:rsidRPr="003453D2" w:rsidRDefault="003453D2" w:rsidP="003453D2">
          <w:pPr>
            <w:pStyle w:val="24"/>
            <w:ind w:firstLine="713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75" w:history="1">
            <w:r w:rsidRPr="003453D2">
              <w:rPr>
                <w:rStyle w:val="af1"/>
                <w:noProof/>
              </w:rPr>
              <w:t>1.1.3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Характеристика бизнес-процессов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_Toc198131075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10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2616A000" w14:textId="0E40933F" w:rsidR="003453D2" w:rsidRPr="003453D2" w:rsidRDefault="003453D2" w:rsidP="003453D2">
          <w:pPr>
            <w:pStyle w:val="24"/>
            <w:ind w:firstLine="713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76" w:history="1">
            <w:r w:rsidRPr="003453D2">
              <w:rPr>
                <w:rStyle w:val="af1"/>
                <w:noProof/>
              </w:rPr>
              <w:t>1.1.4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Характеристика бизнес-объектов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_Toc198131076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12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4D04DA5E" w14:textId="47420EBD" w:rsidR="003453D2" w:rsidRPr="003453D2" w:rsidRDefault="003453D2" w:rsidP="003453D2">
          <w:pPr>
            <w:pStyle w:val="12"/>
            <w:tabs>
              <w:tab w:val="left" w:pos="1134"/>
            </w:tabs>
            <w:ind w:firstLine="567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77" w:history="1">
            <w:r w:rsidRPr="003453D2">
              <w:rPr>
                <w:rStyle w:val="af1"/>
                <w:noProof/>
                <w:lang w:eastAsia="ru-RU"/>
              </w:rPr>
              <w:t>1.2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  <w:lang w:eastAsia="ru-RU"/>
              </w:rPr>
              <w:t xml:space="preserve">Выявление </w:t>
            </w:r>
            <w:r w:rsidRPr="003453D2">
              <w:rPr>
                <w:rStyle w:val="af1"/>
                <w:noProof/>
              </w:rPr>
              <w:t>проблем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_Toc198131077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13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4E3A3518" w14:textId="405F8832" w:rsidR="003453D2" w:rsidRPr="003453D2" w:rsidRDefault="003453D2">
          <w:pPr>
            <w:pStyle w:val="12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78" w:history="1">
            <w:r w:rsidRPr="003453D2">
              <w:rPr>
                <w:rStyle w:val="af1"/>
                <w:noProof/>
                <w:lang w:eastAsia="ru-RU"/>
              </w:rPr>
              <w:t>2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  <w:lang w:eastAsia="ru-RU"/>
              </w:rPr>
              <w:t>Определение оптимального решения для автоматизации отслеживания заявок клиентов в ООО «Техподдержка»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_Toc198131078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16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2A13B79B" w14:textId="013E144A" w:rsidR="003453D2" w:rsidRPr="003453D2" w:rsidRDefault="003453D2" w:rsidP="00817F5D">
          <w:pPr>
            <w:pStyle w:val="24"/>
            <w:tabs>
              <w:tab w:val="clear" w:pos="1680"/>
              <w:tab w:val="left" w:pos="993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79" w:history="1">
            <w:r w:rsidRPr="003453D2">
              <w:rPr>
                <w:rStyle w:val="af1"/>
                <w:noProof/>
              </w:rPr>
              <w:t>2.1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Анализ существующих решений для автоматизации отслеживания заявок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_Toc198131079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16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51777FA3" w14:textId="3481D981" w:rsidR="003453D2" w:rsidRPr="003453D2" w:rsidRDefault="003453D2" w:rsidP="003453D2">
          <w:pPr>
            <w:pStyle w:val="24"/>
            <w:tabs>
              <w:tab w:val="clear" w:pos="1680"/>
              <w:tab w:val="left" w:pos="127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80" w:history="1">
            <w:r w:rsidRPr="003453D2">
              <w:rPr>
                <w:rStyle w:val="af1"/>
                <w:noProof/>
              </w:rPr>
              <w:t>2.2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Сравнительный анализ Remboard и собственной разработки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_Toc198131080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17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7068713F" w14:textId="36A1D26E" w:rsidR="003453D2" w:rsidRPr="003453D2" w:rsidRDefault="003453D2" w:rsidP="003453D2">
          <w:pPr>
            <w:pStyle w:val="24"/>
            <w:tabs>
              <w:tab w:val="clear" w:pos="1680"/>
              <w:tab w:val="left" w:pos="127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81" w:history="1">
            <w:r w:rsidRPr="003453D2">
              <w:rPr>
                <w:rStyle w:val="af1"/>
                <w:noProof/>
              </w:rPr>
              <w:t>2.3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Методология разработки информационной системы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_Toc198131081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20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71CD6057" w14:textId="5B7AC248" w:rsidR="003453D2" w:rsidRPr="003453D2" w:rsidRDefault="003453D2" w:rsidP="003453D2">
          <w:pPr>
            <w:pStyle w:val="31"/>
            <w:tabs>
              <w:tab w:val="left" w:pos="1701"/>
              <w:tab w:val="right" w:leader="dot" w:pos="9345"/>
            </w:tabs>
            <w:ind w:firstLine="433"/>
            <w:rPr>
              <w:noProof/>
            </w:rPr>
          </w:pPr>
          <w:hyperlink w:anchor="_Toc198131082" w:history="1">
            <w:r w:rsidRPr="003453D2">
              <w:rPr>
                <w:rStyle w:val="af1"/>
                <w:noProof/>
              </w:rPr>
              <w:t>2.3.1</w:t>
            </w:r>
            <w:r w:rsidRPr="003453D2">
              <w:rPr>
                <w:noProof/>
              </w:rPr>
              <w:tab/>
            </w:r>
            <w:r w:rsidRPr="003453D2">
              <w:rPr>
                <w:rStyle w:val="af1"/>
                <w:noProof/>
              </w:rPr>
              <w:t>Функциональный подход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_Toc198131082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20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6EF5DD84" w14:textId="27699361" w:rsidR="003453D2" w:rsidRPr="003453D2" w:rsidRDefault="003453D2" w:rsidP="003453D2">
          <w:pPr>
            <w:pStyle w:val="31"/>
            <w:tabs>
              <w:tab w:val="left" w:pos="1701"/>
              <w:tab w:val="right" w:leader="dot" w:pos="9345"/>
            </w:tabs>
            <w:ind w:firstLine="433"/>
            <w:rPr>
              <w:noProof/>
            </w:rPr>
          </w:pPr>
          <w:hyperlink w:anchor="_Toc198131083" w:history="1">
            <w:r w:rsidRPr="003453D2">
              <w:rPr>
                <w:rStyle w:val="af1"/>
                <w:noProof/>
                <w:lang w:eastAsia="ru-RU"/>
              </w:rPr>
              <w:t>2.3.2</w:t>
            </w:r>
            <w:r w:rsidRPr="003453D2">
              <w:rPr>
                <w:noProof/>
              </w:rPr>
              <w:tab/>
            </w:r>
            <w:r w:rsidRPr="003453D2">
              <w:rPr>
                <w:rStyle w:val="af1"/>
                <w:noProof/>
              </w:rPr>
              <w:t>Объектно-ориентированный подход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_Toc198131083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22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69401127" w14:textId="13710657" w:rsidR="003453D2" w:rsidRPr="003453D2" w:rsidRDefault="003453D2" w:rsidP="003453D2">
          <w:pPr>
            <w:pStyle w:val="31"/>
            <w:tabs>
              <w:tab w:val="left" w:pos="1701"/>
              <w:tab w:val="right" w:leader="dot" w:pos="9345"/>
            </w:tabs>
            <w:ind w:firstLine="433"/>
            <w:rPr>
              <w:noProof/>
            </w:rPr>
          </w:pPr>
          <w:hyperlink w:anchor="_Toc198131084" w:history="1">
            <w:r w:rsidRPr="003453D2">
              <w:rPr>
                <w:rStyle w:val="af1"/>
                <w:noProof/>
              </w:rPr>
              <w:t>2.3.3</w:t>
            </w:r>
            <w:r w:rsidRPr="003453D2">
              <w:rPr>
                <w:noProof/>
              </w:rPr>
              <w:tab/>
            </w:r>
            <w:r w:rsidRPr="003453D2">
              <w:rPr>
                <w:rStyle w:val="af1"/>
                <w:noProof/>
              </w:rPr>
              <w:t>Выбор методологии RUP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_Toc198131084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23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59DEFD47" w14:textId="7538CF93" w:rsidR="003453D2" w:rsidRPr="003453D2" w:rsidRDefault="003453D2">
          <w:pPr>
            <w:pStyle w:val="12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85" w:history="1">
            <w:r w:rsidRPr="003453D2">
              <w:rPr>
                <w:rStyle w:val="af1"/>
                <w:noProof/>
              </w:rPr>
              <w:t>3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Постановка задачи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_Toc198131085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25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5AA76D26" w14:textId="11EB4560" w:rsidR="003453D2" w:rsidRPr="003453D2" w:rsidRDefault="003453D2" w:rsidP="003453D2">
          <w:pPr>
            <w:pStyle w:val="24"/>
            <w:tabs>
              <w:tab w:val="clear" w:pos="1680"/>
              <w:tab w:val="left" w:pos="127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86" w:history="1">
            <w:r w:rsidRPr="003453D2">
              <w:rPr>
                <w:rStyle w:val="af1"/>
                <w:noProof/>
              </w:rPr>
              <w:t>3.1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Характеристика входной информации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_Toc198131086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26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64133B45" w14:textId="36DFA4E1" w:rsidR="003453D2" w:rsidRPr="003453D2" w:rsidRDefault="003453D2" w:rsidP="003453D2">
          <w:pPr>
            <w:pStyle w:val="24"/>
            <w:tabs>
              <w:tab w:val="clear" w:pos="1680"/>
              <w:tab w:val="left" w:pos="127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87" w:history="1">
            <w:r w:rsidRPr="003453D2">
              <w:rPr>
                <w:rStyle w:val="af1"/>
                <w:noProof/>
              </w:rPr>
              <w:t>3.2</w:t>
            </w:r>
            <w:r w:rsidRPr="003453D2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Pr="003453D2">
              <w:rPr>
                <w:rStyle w:val="af1"/>
                <w:noProof/>
              </w:rPr>
              <w:t>Характеристика выходной информации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_Toc198131087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27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50D5B88E" w14:textId="6FA76E4F" w:rsidR="003453D2" w:rsidRPr="003453D2" w:rsidRDefault="003453D2">
          <w:pPr>
            <w:pStyle w:val="12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88" w:history="1">
            <w:r w:rsidRPr="003453D2">
              <w:rPr>
                <w:rStyle w:val="af1"/>
                <w:noProof/>
                <w:lang w:eastAsia="ru-RU"/>
              </w:rPr>
              <w:t>Заключение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_Toc198131088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29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32160E68" w14:textId="7A8238CC" w:rsidR="003453D2" w:rsidRPr="003453D2" w:rsidRDefault="003453D2">
          <w:pPr>
            <w:pStyle w:val="12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89" w:history="1">
            <w:r w:rsidRPr="003453D2">
              <w:rPr>
                <w:rStyle w:val="af1"/>
                <w:noProof/>
                <w:lang w:eastAsia="ru-RU"/>
              </w:rPr>
              <w:t>Список литературы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_Toc198131089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31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13337810" w14:textId="0E56E391" w:rsidR="003453D2" w:rsidRPr="003453D2" w:rsidRDefault="003453D2">
          <w:pPr>
            <w:pStyle w:val="12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90" w:history="1">
            <w:r w:rsidRPr="003453D2">
              <w:rPr>
                <w:rStyle w:val="af1"/>
                <w:noProof/>
              </w:rPr>
              <w:t>Приложение А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_Toc198131090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34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3891ADD8" w14:textId="596147B3" w:rsidR="003453D2" w:rsidRPr="003453D2" w:rsidRDefault="003453D2">
          <w:pPr>
            <w:pStyle w:val="12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8131091" w:history="1">
            <w:r w:rsidRPr="003453D2">
              <w:rPr>
                <w:rStyle w:val="af1"/>
                <w:noProof/>
              </w:rPr>
              <w:t>Приложение Б</w:t>
            </w:r>
            <w:r w:rsidRPr="003453D2">
              <w:rPr>
                <w:noProof/>
                <w:webHidden/>
              </w:rPr>
              <w:tab/>
            </w:r>
            <w:r w:rsidRPr="003453D2">
              <w:rPr>
                <w:noProof/>
                <w:webHidden/>
              </w:rPr>
              <w:fldChar w:fldCharType="begin"/>
            </w:r>
            <w:r w:rsidRPr="003453D2">
              <w:rPr>
                <w:noProof/>
                <w:webHidden/>
              </w:rPr>
              <w:instrText xml:space="preserve"> PAGEREF _Toc198131091 \h </w:instrText>
            </w:r>
            <w:r w:rsidRPr="003453D2">
              <w:rPr>
                <w:noProof/>
                <w:webHidden/>
              </w:rPr>
            </w:r>
            <w:r w:rsidRPr="003453D2">
              <w:rPr>
                <w:noProof/>
                <w:webHidden/>
              </w:rPr>
              <w:fldChar w:fldCharType="separate"/>
            </w:r>
            <w:r w:rsidR="006B3FD9">
              <w:rPr>
                <w:noProof/>
                <w:webHidden/>
              </w:rPr>
              <w:t>40</w:t>
            </w:r>
            <w:r w:rsidRPr="003453D2">
              <w:rPr>
                <w:noProof/>
                <w:webHidden/>
              </w:rPr>
              <w:fldChar w:fldCharType="end"/>
            </w:r>
          </w:hyperlink>
        </w:p>
        <w:p w14:paraId="3795D9B6" w14:textId="47C6FB81" w:rsidR="00CE77DA" w:rsidRDefault="00CE77DA" w:rsidP="00CE2ADC">
          <w:pPr>
            <w:spacing w:line="336" w:lineRule="auto"/>
            <w:ind w:firstLine="0"/>
            <w:contextualSpacing/>
            <w:jc w:val="left"/>
          </w:pPr>
          <w:r w:rsidRPr="003453D2">
            <w:fldChar w:fldCharType="end"/>
          </w:r>
        </w:p>
      </w:sdtContent>
    </w:sdt>
    <w:p w14:paraId="25E4839E" w14:textId="692A498E" w:rsidR="003C1C9A" w:rsidRDefault="003C1C9A" w:rsidP="00BF1D2A">
      <w:pPr>
        <w:pStyle w:val="1"/>
        <w:ind w:firstLine="0"/>
        <w:jc w:val="center"/>
      </w:pPr>
      <w:bookmarkStart w:id="3" w:name="_Toc198131070"/>
      <w:r>
        <w:lastRenderedPageBreak/>
        <w:t>Введение</w:t>
      </w:r>
      <w:bookmarkEnd w:id="3"/>
    </w:p>
    <w:p w14:paraId="6A8CCEA6" w14:textId="77777777" w:rsidR="00D47346" w:rsidRPr="00D47346" w:rsidRDefault="00D47346" w:rsidP="00D47346"/>
    <w:p w14:paraId="7BCEC3F9" w14:textId="66C81BFB" w:rsidR="00D47346" w:rsidRDefault="00D47346" w:rsidP="00D47346">
      <w:r w:rsidRPr="00D47346">
        <w:t xml:space="preserve">В период прохождения </w:t>
      </w:r>
      <w:r>
        <w:t xml:space="preserve">производственной практики </w:t>
      </w:r>
      <w:r w:rsidR="004A6B5B">
        <w:t xml:space="preserve">с 9 апреля 2025 года по 20 мая 2025 года была проведена </w:t>
      </w:r>
      <w:r w:rsidR="004A6B5B" w:rsidRPr="004A6B5B">
        <w:t>научно-исследовательск</w:t>
      </w:r>
      <w:r w:rsidR="004A6B5B">
        <w:t>ая</w:t>
      </w:r>
      <w:r w:rsidR="004A6B5B" w:rsidRPr="004A6B5B">
        <w:t xml:space="preserve"> работ</w:t>
      </w:r>
      <w:r w:rsidR="004A6B5B">
        <w:t xml:space="preserve">а </w:t>
      </w:r>
      <w:r>
        <w:t>на предприятии ООО</w:t>
      </w:r>
      <w:r w:rsidR="004A6B5B">
        <w:t xml:space="preserve"> </w:t>
      </w:r>
      <w:r>
        <w:t>«Техподдержка», г.</w:t>
      </w:r>
      <w:r w:rsidR="00817F5D">
        <w:t xml:space="preserve"> </w:t>
      </w:r>
      <w:r w:rsidR="004A6B5B">
        <w:t>Биробиджан.</w:t>
      </w:r>
      <w:r>
        <w:t xml:space="preserve"> </w:t>
      </w:r>
    </w:p>
    <w:p w14:paraId="4AEF037C" w14:textId="54344F20" w:rsidR="00D47346" w:rsidRDefault="00D47346" w:rsidP="00D47346">
      <w:r>
        <w:t>Целью производственной практики было закрепление теоретических знаний, полученных в процессе обучения, приобретение практических навыков в области разработки и внедрения информационных систем, а также изучение реальных бизнес-процессов предприятия.</w:t>
      </w:r>
    </w:p>
    <w:p w14:paraId="29DC2F79" w14:textId="01F5A0B3" w:rsidR="00D47346" w:rsidRDefault="00D47346" w:rsidP="00D47346">
      <w:r w:rsidRPr="00D47346">
        <w:t>Задачи производственной практики</w:t>
      </w:r>
      <w:r>
        <w:t>:</w:t>
      </w:r>
    </w:p>
    <w:p w14:paraId="7F15F518" w14:textId="158BA95D" w:rsidR="00D47346" w:rsidRDefault="00D47346" w:rsidP="00D47346">
      <w:pPr>
        <w:pStyle w:val="aa"/>
        <w:numPr>
          <w:ilvl w:val="0"/>
          <w:numId w:val="27"/>
        </w:numPr>
        <w:ind w:left="0" w:firstLine="709"/>
      </w:pPr>
      <w:r>
        <w:t>изучение деятельности предприятия ООО «Техподдержка»;</w:t>
      </w:r>
    </w:p>
    <w:p w14:paraId="08688625" w14:textId="027DBF14" w:rsidR="00D47346" w:rsidRDefault="00D47346" w:rsidP="00D47346">
      <w:pPr>
        <w:pStyle w:val="aa"/>
        <w:numPr>
          <w:ilvl w:val="0"/>
          <w:numId w:val="27"/>
        </w:numPr>
        <w:ind w:left="0" w:firstLine="709"/>
      </w:pPr>
      <w:r>
        <w:t>анализ информационных систем, используемых на предприятии;</w:t>
      </w:r>
    </w:p>
    <w:p w14:paraId="2CEEE6A0" w14:textId="4D76B7EE" w:rsidR="00D47346" w:rsidRDefault="00D47346" w:rsidP="00D47346">
      <w:pPr>
        <w:pStyle w:val="aa"/>
        <w:numPr>
          <w:ilvl w:val="0"/>
          <w:numId w:val="27"/>
        </w:numPr>
        <w:ind w:left="0" w:firstLine="709"/>
      </w:pPr>
      <w:r>
        <w:t>выявление проблем в информационном обеспечении бизнес-процессов предприятия;</w:t>
      </w:r>
    </w:p>
    <w:p w14:paraId="64124FE8" w14:textId="1C6524F5" w:rsidR="00D47346" w:rsidRDefault="00D47346" w:rsidP="00D47346">
      <w:pPr>
        <w:pStyle w:val="aa"/>
        <w:numPr>
          <w:ilvl w:val="0"/>
          <w:numId w:val="27"/>
        </w:numPr>
        <w:ind w:left="0" w:firstLine="709"/>
      </w:pPr>
      <w:r>
        <w:t>моделирование бизнес-процессов предприятия;</w:t>
      </w:r>
    </w:p>
    <w:p w14:paraId="2D905192" w14:textId="34156E04" w:rsidR="00D47346" w:rsidRDefault="00D47346" w:rsidP="00D47346">
      <w:pPr>
        <w:pStyle w:val="aa"/>
        <w:numPr>
          <w:ilvl w:val="0"/>
          <w:numId w:val="27"/>
        </w:numPr>
        <w:ind w:left="0" w:firstLine="709"/>
      </w:pPr>
      <w:r>
        <w:t>разработка предложений по оптимизации бизнес-процессов с использованием информационных технологий;</w:t>
      </w:r>
    </w:p>
    <w:p w14:paraId="14962329" w14:textId="06810E71" w:rsidR="00D47346" w:rsidRDefault="00D47346" w:rsidP="00D47346">
      <w:pPr>
        <w:pStyle w:val="aa"/>
        <w:numPr>
          <w:ilvl w:val="0"/>
          <w:numId w:val="27"/>
        </w:numPr>
        <w:ind w:left="0" w:firstLine="709"/>
      </w:pPr>
      <w:r>
        <w:t>формирование требований к информационной системе, поддерживающей оптимизированный бизнес-процесс;</w:t>
      </w:r>
    </w:p>
    <w:p w14:paraId="5ECF9C8E" w14:textId="2DFFD736" w:rsidR="00D47346" w:rsidRDefault="00D47346" w:rsidP="00D47346">
      <w:pPr>
        <w:pStyle w:val="aa"/>
        <w:numPr>
          <w:ilvl w:val="0"/>
          <w:numId w:val="27"/>
        </w:numPr>
        <w:ind w:left="0" w:firstLine="709"/>
      </w:pPr>
      <w:r>
        <w:t>Исследование рынка программного обеспечения, соответствующего сформулированным требованиям;</w:t>
      </w:r>
    </w:p>
    <w:p w14:paraId="5DB5EA6C" w14:textId="77777777" w:rsidR="00D47346" w:rsidRDefault="00D47346" w:rsidP="00D47346">
      <w:pPr>
        <w:pStyle w:val="aa"/>
        <w:numPr>
          <w:ilvl w:val="0"/>
          <w:numId w:val="27"/>
        </w:numPr>
        <w:ind w:left="0" w:firstLine="709"/>
      </w:pPr>
      <w:r>
        <w:t>Обоснование выбора конкретного программного продукта (или разработки собственной системы) для автоматизации оптимизированного бизнес-процесса.</w:t>
      </w:r>
    </w:p>
    <w:p w14:paraId="7A2F6269" w14:textId="4BC89434" w:rsidR="00854CD5" w:rsidRDefault="00854CD5" w:rsidP="00854CD5">
      <w:r>
        <w:t>Объект исследования – деятельность предприятия ООО «Техподдержка», г. Биробиджан.</w:t>
      </w:r>
    </w:p>
    <w:p w14:paraId="70856766" w14:textId="051287CD" w:rsidR="00854CD5" w:rsidRDefault="00854CD5" w:rsidP="00854CD5">
      <w:r>
        <w:t>Предмет исследования – процесс отслеживания заявок клиентов на предприятии ООО «Техподдержка».</w:t>
      </w:r>
    </w:p>
    <w:p w14:paraId="4BE86E15" w14:textId="02315892" w:rsidR="003C1C9A" w:rsidRDefault="003C1C9A">
      <w:pPr>
        <w:spacing w:after="160" w:line="259" w:lineRule="auto"/>
        <w:ind w:firstLine="0"/>
        <w:jc w:val="left"/>
      </w:pPr>
      <w:r>
        <w:br w:type="page"/>
      </w:r>
    </w:p>
    <w:p w14:paraId="146FB648" w14:textId="77A3B3EB" w:rsidR="003C1C9A" w:rsidRPr="00ED76C2" w:rsidRDefault="003C1C9A" w:rsidP="0099744B">
      <w:pPr>
        <w:pStyle w:val="1"/>
        <w:numPr>
          <w:ilvl w:val="0"/>
          <w:numId w:val="2"/>
        </w:numPr>
      </w:pPr>
      <w:bookmarkStart w:id="4" w:name="_Toc197016029"/>
      <w:bookmarkStart w:id="5" w:name="_Toc197016190"/>
      <w:bookmarkStart w:id="6" w:name="_Toc197267618"/>
      <w:bookmarkStart w:id="7" w:name="_Toc198131071"/>
      <w:r w:rsidRPr="00ED76C2">
        <w:lastRenderedPageBreak/>
        <w:t>Исследование деятельности предприятия</w:t>
      </w:r>
      <w:bookmarkEnd w:id="4"/>
      <w:bookmarkEnd w:id="5"/>
      <w:bookmarkEnd w:id="6"/>
      <w:r>
        <w:t xml:space="preserve"> ООО</w:t>
      </w:r>
      <w:r w:rsidR="0099744B">
        <w:t xml:space="preserve"> </w:t>
      </w:r>
      <w:r>
        <w:t>«Техподдержка»</w:t>
      </w:r>
      <w:bookmarkEnd w:id="7"/>
    </w:p>
    <w:p w14:paraId="1CB0AFB7" w14:textId="77777777" w:rsidR="003C1C9A" w:rsidRPr="00ED76C2" w:rsidRDefault="003C1C9A" w:rsidP="003C1C9A">
      <w:pPr>
        <w:rPr>
          <w:rFonts w:eastAsia="Calibri"/>
          <w:bCs/>
        </w:rPr>
      </w:pPr>
    </w:p>
    <w:p w14:paraId="4151C4DD" w14:textId="3549A70E" w:rsidR="003C1C9A" w:rsidRPr="00ED76C2" w:rsidRDefault="003C1C9A" w:rsidP="00CE2ADC">
      <w:pPr>
        <w:pStyle w:val="a0"/>
        <w:ind w:left="0" w:firstLine="709"/>
      </w:pPr>
      <w:bookmarkStart w:id="8" w:name="_Toc196064153"/>
      <w:bookmarkStart w:id="9" w:name="_Toc197016030"/>
      <w:bookmarkStart w:id="10" w:name="_Toc197016191"/>
      <w:bookmarkStart w:id="11" w:name="_Toc197267619"/>
      <w:bookmarkStart w:id="12" w:name="_Toc198131072"/>
      <w:r w:rsidRPr="00ED76C2">
        <w:t xml:space="preserve">Технико-экономическая характеристика </w:t>
      </w:r>
      <w:bookmarkEnd w:id="8"/>
      <w:bookmarkEnd w:id="9"/>
      <w:bookmarkEnd w:id="10"/>
      <w:bookmarkEnd w:id="11"/>
      <w:r w:rsidR="00CF2FE0">
        <w:t>предприятия</w:t>
      </w:r>
      <w:bookmarkEnd w:id="12"/>
    </w:p>
    <w:p w14:paraId="39B9D6F6" w14:textId="77777777" w:rsidR="005A1F21" w:rsidRDefault="003F5FA6" w:rsidP="003F5FA6">
      <w:r w:rsidRPr="003F5FA6">
        <w:t xml:space="preserve">ООО «Техподдержка» — предприятие, ориентированное на предоставление высококачественных технических услуг и продуктов в области информационных технологий. Основная цель деятельности компании заключается в оказании помощи клиентам в эффективном использовании их технологических ресурсов, способствуя достижению успеха в их деятельности. </w:t>
      </w:r>
    </w:p>
    <w:p w14:paraId="586DA016" w14:textId="2B5EB9EC" w:rsidR="005A1F21" w:rsidRPr="005A1F21" w:rsidRDefault="005A1F21" w:rsidP="005A1F21">
      <w:r>
        <w:t xml:space="preserve">Для </w:t>
      </w:r>
      <w:r w:rsidRPr="003F5FA6">
        <w:t>достижени</w:t>
      </w:r>
      <w:r>
        <w:t>я</w:t>
      </w:r>
      <w:r w:rsidRPr="003F5FA6">
        <w:t xml:space="preserve"> </w:t>
      </w:r>
      <w:r w:rsidR="003F5FA6" w:rsidRPr="003F5FA6">
        <w:t xml:space="preserve">этой цели </w:t>
      </w:r>
      <w:r w:rsidRPr="005A1F21">
        <w:t>предприятие предоставляет широкий спектр услуг как физическим, так и юридическим лицам, включая:</w:t>
      </w:r>
    </w:p>
    <w:p w14:paraId="75F87CB3" w14:textId="3C07CBA8" w:rsidR="005A1F21" w:rsidRPr="005A1F21" w:rsidRDefault="005A1F21" w:rsidP="005A1F21">
      <w:pPr>
        <w:numPr>
          <w:ilvl w:val="0"/>
          <w:numId w:val="4"/>
        </w:numPr>
        <w:tabs>
          <w:tab w:val="clear" w:pos="720"/>
          <w:tab w:val="num" w:pos="709"/>
        </w:tabs>
        <w:ind w:left="0" w:firstLine="709"/>
      </w:pPr>
      <w:r w:rsidRPr="005A1F21">
        <w:t>ремонт и обслуживание компьютеров и оргтехники</w:t>
      </w:r>
      <w:r>
        <w:t>;</w:t>
      </w:r>
    </w:p>
    <w:p w14:paraId="58D4DDBB" w14:textId="7D78451A" w:rsidR="005A1F21" w:rsidRPr="005A1F21" w:rsidRDefault="005A1F21" w:rsidP="005A1F21">
      <w:pPr>
        <w:numPr>
          <w:ilvl w:val="0"/>
          <w:numId w:val="4"/>
        </w:numPr>
        <w:tabs>
          <w:tab w:val="clear" w:pos="720"/>
          <w:tab w:val="num" w:pos="709"/>
        </w:tabs>
        <w:ind w:left="0" w:firstLine="709"/>
      </w:pPr>
      <w:r w:rsidRPr="005A1F21">
        <w:t>настройк</w:t>
      </w:r>
      <w:r>
        <w:t>а</w:t>
      </w:r>
      <w:r w:rsidRPr="005A1F21">
        <w:t xml:space="preserve"> программного обеспечения</w:t>
      </w:r>
      <w:r>
        <w:t>;</w:t>
      </w:r>
    </w:p>
    <w:p w14:paraId="794B2EC4" w14:textId="3EB5E82E" w:rsidR="005A1F21" w:rsidRPr="005A1F21" w:rsidRDefault="005A1F21" w:rsidP="005A1F21">
      <w:pPr>
        <w:numPr>
          <w:ilvl w:val="0"/>
          <w:numId w:val="4"/>
        </w:numPr>
        <w:tabs>
          <w:tab w:val="clear" w:pos="720"/>
          <w:tab w:val="num" w:pos="709"/>
        </w:tabs>
        <w:ind w:left="0" w:firstLine="709"/>
      </w:pPr>
      <w:r w:rsidRPr="005A1F21">
        <w:t>консультации по вопросам IT-инфраструктуры</w:t>
      </w:r>
      <w:r>
        <w:t>;</w:t>
      </w:r>
    </w:p>
    <w:p w14:paraId="544DFB41" w14:textId="51FFFD22" w:rsidR="005A1F21" w:rsidRPr="005A1F21" w:rsidRDefault="005A1F21" w:rsidP="005A1F21">
      <w:pPr>
        <w:numPr>
          <w:ilvl w:val="0"/>
          <w:numId w:val="4"/>
        </w:numPr>
        <w:tabs>
          <w:tab w:val="clear" w:pos="720"/>
          <w:tab w:val="num" w:pos="709"/>
        </w:tabs>
        <w:ind w:left="0" w:firstLine="709"/>
      </w:pPr>
      <w:r w:rsidRPr="005A1F21">
        <w:t>услуги печати и копирования документов</w:t>
      </w:r>
      <w:r>
        <w:t>;</w:t>
      </w:r>
    </w:p>
    <w:p w14:paraId="4EACD5BD" w14:textId="7A71AF94" w:rsidR="005A1F21" w:rsidRDefault="005A1F21" w:rsidP="005A1F21">
      <w:pPr>
        <w:numPr>
          <w:ilvl w:val="0"/>
          <w:numId w:val="4"/>
        </w:numPr>
        <w:tabs>
          <w:tab w:val="clear" w:pos="720"/>
          <w:tab w:val="num" w:pos="709"/>
        </w:tabs>
        <w:ind w:left="0" w:firstLine="709"/>
      </w:pPr>
      <w:r w:rsidRPr="005A1F21">
        <w:t>продажу комплектующих и расходных материалов.</w:t>
      </w:r>
    </w:p>
    <w:p w14:paraId="0C68C2D1" w14:textId="12181B50" w:rsidR="005A1F21" w:rsidRDefault="0016043B" w:rsidP="0016043B">
      <w:r>
        <w:t>ООО «Техподдержка» оказывает услуги как в собственном помещении (офисе/мастерской), так и на выезде, непосредственно у клиента. Работа в офисе включает в себя приём оборудования на ремонт, диагностику, выполнение различных ремонтных работ, настройку программного обеспечения и выдачу готового оборудования клиенту. Выездные работы включают в себя диагностику и устранение неисправностей на месте, настройку сетей и оборудования, консультации по вопросам IT-инфраструктуры, а также профилактические работы.</w:t>
      </w:r>
    </w:p>
    <w:p w14:paraId="19BED98E" w14:textId="77777777" w:rsidR="00982729" w:rsidRDefault="00982729" w:rsidP="0016043B"/>
    <w:p w14:paraId="70FCA43A" w14:textId="0220BCAD" w:rsidR="00982729" w:rsidRPr="002F4DC4" w:rsidRDefault="00982729" w:rsidP="002F4DC4">
      <w:pPr>
        <w:pStyle w:val="aa"/>
        <w:numPr>
          <w:ilvl w:val="2"/>
          <w:numId w:val="14"/>
        </w:numPr>
        <w:ind w:left="0" w:firstLine="709"/>
        <w:outlineLvl w:val="1"/>
        <w:rPr>
          <w:b/>
        </w:rPr>
      </w:pPr>
      <w:bookmarkStart w:id="13" w:name="_Toc198131073"/>
      <w:r w:rsidRPr="002F4DC4">
        <w:rPr>
          <w:b/>
        </w:rPr>
        <w:t>Организационная структура предприятия</w:t>
      </w:r>
      <w:bookmarkEnd w:id="13"/>
    </w:p>
    <w:p w14:paraId="494DA999" w14:textId="77777777" w:rsidR="00982729" w:rsidRDefault="00982729" w:rsidP="00982729">
      <w:r>
        <w:t>Штат организации ООО «Техподдержка» включает в себя генерального директора, администратора, специалист по диагностики, специалист по ремонту вычислительной техники, специалист по обслуживанию оргтехники и печати.</w:t>
      </w:r>
    </w:p>
    <w:p w14:paraId="29D650AD" w14:textId="4307C320" w:rsidR="00982729" w:rsidRPr="00982729" w:rsidRDefault="00982729" w:rsidP="00982729">
      <w:r w:rsidRPr="00982729">
        <w:lastRenderedPageBreak/>
        <w:t>Генеральный директор определяет стратегию развития компании, принимает ключевые решения, управляет финансовыми ресурсами и персоналом, а также обеспечивает соблюдение законодательства. Администратор отвечает за обработку обращений клиентов, ведение документооборота, взаимодействие с поставщиками и обновление информационных ресурсов компании.</w:t>
      </w:r>
    </w:p>
    <w:p w14:paraId="4BA84136" w14:textId="39A7E865" w:rsidR="00982729" w:rsidRDefault="00982729" w:rsidP="00982729">
      <w:r w:rsidRPr="00982729">
        <w:t>Специалист по ремонту вычислительной техники занимается диагностикой неисправностей, ремонтом и заменой компонентов, установкой и настройкой программного обеспечения, а также ведет учет выполненных работ. Специалист по обслуживанию оргтехники и печати отвечает за установку и настройку оргтехники, устранение неисправностей, ведение учета, подготовку к печати и контроль качества печати.</w:t>
      </w:r>
      <w:r>
        <w:t xml:space="preserve"> </w:t>
      </w:r>
      <w:r w:rsidRPr="00982729">
        <w:t>Специалист по диагностике проводит диагностику оборудования и систем, анализирует причины неисправностей, разрабатывает рекомендации по ремонту и обслуживанию, а также подготавливает отчёты.</w:t>
      </w:r>
    </w:p>
    <w:p w14:paraId="18363AB9" w14:textId="1C242D87" w:rsidR="00982729" w:rsidRDefault="00982729" w:rsidP="00982729">
      <w:r>
        <w:t>Организационная структура предприятия имеет линейно-функциональный вид. Организационная диаграмма представлена на рисунке А1 приложения А.</w:t>
      </w:r>
    </w:p>
    <w:p w14:paraId="452F2A9F" w14:textId="77777777" w:rsidR="0016043B" w:rsidRDefault="0016043B" w:rsidP="0016043B"/>
    <w:p w14:paraId="02B69CBC" w14:textId="24DD3D5E" w:rsidR="0016043B" w:rsidRPr="002F4DC4" w:rsidRDefault="0016043B" w:rsidP="002F4DC4">
      <w:pPr>
        <w:pStyle w:val="aa"/>
        <w:numPr>
          <w:ilvl w:val="2"/>
          <w:numId w:val="14"/>
        </w:numPr>
        <w:ind w:left="0" w:firstLine="709"/>
        <w:outlineLvl w:val="1"/>
        <w:rPr>
          <w:b/>
        </w:rPr>
      </w:pPr>
      <w:bookmarkStart w:id="14" w:name="_Toc173343329"/>
      <w:bookmarkStart w:id="15" w:name="_Toc198131074"/>
      <w:r w:rsidRPr="002F4DC4">
        <w:rPr>
          <w:b/>
        </w:rPr>
        <w:t>Информационная система предприятия</w:t>
      </w:r>
      <w:bookmarkEnd w:id="14"/>
      <w:bookmarkEnd w:id="15"/>
    </w:p>
    <w:p w14:paraId="07879152" w14:textId="5A1C734F" w:rsidR="00757B2F" w:rsidRDefault="00CF2FE0" w:rsidP="00757B2F">
      <w:r w:rsidRPr="00CF2FE0">
        <w:t>ООО «Техподдержка» использует комплексную информационную систему, состоящую из современных аппаратных и программных компонентов, для обеспечения эффективности своей деятельности.</w:t>
      </w:r>
    </w:p>
    <w:p w14:paraId="5902AFAE" w14:textId="713550C5" w:rsidR="00757B2F" w:rsidRDefault="00757B2F" w:rsidP="00757B2F">
      <w:r>
        <w:t>Рабочие места сотрудников оборудованы четырьмя персональными компьютерами, работающими под управлением операционной системы Windows 10. На каждом компьютере установлен пакет офисных программ Microsoft Office 2021 Professional Plus, обеспечивающий возможность работы с документами</w:t>
      </w:r>
      <w:r w:rsidR="00CF2FE0">
        <w:t xml:space="preserve"> и </w:t>
      </w:r>
      <w:r>
        <w:t xml:space="preserve">электронной почтой. </w:t>
      </w:r>
      <w:r w:rsidR="001F3698">
        <w:t xml:space="preserve">Для </w:t>
      </w:r>
      <w:r>
        <w:t xml:space="preserve">диагностики и тестирования оборудования используется специализированное программное обеспечение, такое как CPU-Z, </w:t>
      </w:r>
      <w:proofErr w:type="spellStart"/>
      <w:r>
        <w:t>HWiNFO</w:t>
      </w:r>
      <w:proofErr w:type="spellEnd"/>
      <w:r>
        <w:t xml:space="preserve">, Memtest86, </w:t>
      </w:r>
      <w:proofErr w:type="spellStart"/>
      <w:r>
        <w:t>CrystalDiskInfo</w:t>
      </w:r>
      <w:proofErr w:type="spellEnd"/>
      <w:r>
        <w:t xml:space="preserve"> и Prime95.</w:t>
      </w:r>
    </w:p>
    <w:p w14:paraId="334F8F1D" w14:textId="25883FB7" w:rsidR="00757B2F" w:rsidRDefault="00757B2F" w:rsidP="00757B2F">
      <w:r>
        <w:lastRenderedPageBreak/>
        <w:t xml:space="preserve">Ключевым элементом информационной системы является сервер HP </w:t>
      </w:r>
      <w:proofErr w:type="spellStart"/>
      <w:r>
        <w:t>ProLiant</w:t>
      </w:r>
      <w:proofErr w:type="spellEnd"/>
      <w:r>
        <w:t xml:space="preserve"> DL360 Gen8, на котором </w:t>
      </w:r>
      <w:r w:rsidR="001F3698">
        <w:t>установлен</w:t>
      </w:r>
      <w:r>
        <w:t xml:space="preserve"> гипервизор VMware 6.0. Это решение обеспечивает эффективную виртуализацию ресурсов и позволяет управлять виртуальными машинами. В качестве операционной системы на сервере используется Windows Server 2016. На сервере также работает программное обеспечение «1С:Предприятие» версии 8.3 с конфигурацией «Управление небольшой фирмой» редакции 1.5, предназначенное для автоматизации учета и управления бизнес-процессами.</w:t>
      </w:r>
    </w:p>
    <w:p w14:paraId="3343F765" w14:textId="05578352" w:rsidR="00757B2F" w:rsidRDefault="00757B2F" w:rsidP="00757B2F">
      <w:r>
        <w:t xml:space="preserve">Для хранения данных используется сетевое хранилище </w:t>
      </w:r>
      <w:proofErr w:type="spellStart"/>
      <w:r>
        <w:t>Synology</w:t>
      </w:r>
      <w:proofErr w:type="spellEnd"/>
      <w:r>
        <w:t xml:space="preserve"> DS920+, обеспечивающее надёжное и безопасное хранение информации.</w:t>
      </w:r>
    </w:p>
    <w:p w14:paraId="5157BA7E" w14:textId="09558AC1" w:rsidR="00757B2F" w:rsidRDefault="00757B2F" w:rsidP="00757B2F">
      <w:r>
        <w:t xml:space="preserve">Стабильность и безопасность сети обеспечиваются за счёт использования коммутатора Cisco C2960 и маршрутизатора </w:t>
      </w:r>
      <w:proofErr w:type="spellStart"/>
      <w:r>
        <w:t>MicroTik</w:t>
      </w:r>
      <w:proofErr w:type="spellEnd"/>
      <w:r>
        <w:t xml:space="preserve"> RB951G, объединённых в сеть с топологией «звезда».</w:t>
      </w:r>
    </w:p>
    <w:p w14:paraId="60A63F44" w14:textId="23AFA003" w:rsidR="0016043B" w:rsidRDefault="00C83545" w:rsidP="00757B2F">
      <w:r>
        <w:t>Архитектура</w:t>
      </w:r>
      <w:r w:rsidR="00757B2F">
        <w:t xml:space="preserve"> вычислительной сети представлена на рисунке А</w:t>
      </w:r>
      <w:r w:rsidR="00407945">
        <w:t xml:space="preserve">2 </w:t>
      </w:r>
      <w:r w:rsidR="00757B2F">
        <w:t>приложения А.</w:t>
      </w:r>
    </w:p>
    <w:p w14:paraId="2EA849CC" w14:textId="77777777" w:rsidR="00886C18" w:rsidRDefault="00886C18" w:rsidP="00757B2F"/>
    <w:p w14:paraId="6DA9C9A1" w14:textId="6E5A8B35" w:rsidR="00EB39CE" w:rsidRDefault="00EB39CE" w:rsidP="00983DBD">
      <w:pPr>
        <w:pStyle w:val="a0"/>
        <w:numPr>
          <w:ilvl w:val="2"/>
          <w:numId w:val="14"/>
        </w:numPr>
        <w:ind w:left="0" w:firstLine="709"/>
        <w:jc w:val="both"/>
      </w:pPr>
      <w:bookmarkStart w:id="16" w:name="_Toc198131075"/>
      <w:r>
        <w:t>Характеристика бизнес-</w:t>
      </w:r>
      <w:commentRangeStart w:id="17"/>
      <w:r>
        <w:t>процессов</w:t>
      </w:r>
      <w:bookmarkEnd w:id="16"/>
      <w:commentRangeEnd w:id="17"/>
      <w:r w:rsidR="00AA276F">
        <w:rPr>
          <w:rStyle w:val="afa"/>
          <w:rFonts w:eastAsiaTheme="minorHAnsi" w:cstheme="minorBidi"/>
          <w:b w:val="0"/>
          <w:color w:val="auto"/>
          <w:kern w:val="2"/>
          <w:lang w:eastAsia="en-US"/>
        </w:rPr>
        <w:commentReference w:id="17"/>
      </w:r>
      <w:r w:rsidR="00983DBD">
        <w:t xml:space="preserve"> предприятия ООО Техподдержка</w:t>
      </w:r>
    </w:p>
    <w:p w14:paraId="0DD45C71" w14:textId="722C474D" w:rsidR="008D5FA1" w:rsidRDefault="008D5FA1" w:rsidP="008D5FA1">
      <w:pPr>
        <w:rPr>
          <w:lang w:eastAsia="ru-RU"/>
        </w:rPr>
      </w:pPr>
      <w:r>
        <w:rPr>
          <w:lang w:eastAsia="ru-RU"/>
        </w:rPr>
        <w:t>Операционная деятельность ООО «Техподдержка» строится на нескольких ключевых бизнес-процессах, обеспечивающих качественное и своевременное предоставление услуг клиентам.</w:t>
      </w:r>
    </w:p>
    <w:p w14:paraId="25ACBF48" w14:textId="79880F75" w:rsidR="008D5FA1" w:rsidRDefault="008D5FA1" w:rsidP="008D5FA1">
      <w:pPr>
        <w:rPr>
          <w:lang w:eastAsia="ru-RU"/>
        </w:rPr>
      </w:pPr>
      <w:r>
        <w:rPr>
          <w:lang w:eastAsia="ru-RU"/>
        </w:rPr>
        <w:t>Первый и важнейший процесс — это прием и обработка обращений клиентов. Клиенты обращаются в компанию различными способами: по телефону, электронной почте, через сайт или лично. Администратор, выступая в роли первой точки контакта, принимает обращение, внимательно выслушивает клиента и фиксирует все необходимые данные, включая контактную информацию и подробное описание возникшей проблемы или потребности. На этом этапе важно не только зарегистрировать обращение, но и предоставить клиенту первичную консультацию и сориентировать его в дальнейших действиях.</w:t>
      </w:r>
    </w:p>
    <w:p w14:paraId="1110D3CC" w14:textId="29C8095D" w:rsidR="008D5FA1" w:rsidRDefault="008D5FA1" w:rsidP="008D5FA1">
      <w:pPr>
        <w:rPr>
          <w:lang w:eastAsia="ru-RU"/>
        </w:rPr>
      </w:pPr>
      <w:r>
        <w:rPr>
          <w:lang w:eastAsia="ru-RU"/>
        </w:rPr>
        <w:lastRenderedPageBreak/>
        <w:t>После регистрации обращения запускается процесс диагностики оборудования или системы. В зависимости от характера проблемы диагностика может проводиться удаленно, с использованием специализированного программного обеспечения, или непосредственно в офисе компании. В некоторых случаях, специалист может выезжать к клиенту на место. Целью диагностики является точное определение причины неисправности, оценка состояния оборудования или системы и выработка оптимального решения.</w:t>
      </w:r>
    </w:p>
    <w:p w14:paraId="27DEE818" w14:textId="7A1C0D6C" w:rsidR="008D5FA1" w:rsidRDefault="008D5FA1" w:rsidP="008D5FA1">
      <w:pPr>
        <w:rPr>
          <w:lang w:eastAsia="ru-RU"/>
        </w:rPr>
      </w:pPr>
      <w:r>
        <w:rPr>
          <w:lang w:eastAsia="ru-RU"/>
        </w:rPr>
        <w:t>В случае выявления неисправности или необходимости проведения работ по обслуживанию запускается процесс ремонта вычислительной техники или обслуживания техники. Специалист, обладающий необходимыми знаниями и опытом, приступает к выполнению работ, используя профессиональное оборудование и инструменты. В процессе ремонта могут потребоваться запасные части, которые заказываются у поставщиков.</w:t>
      </w:r>
    </w:p>
    <w:p w14:paraId="5493BCD1" w14:textId="05EBB0A9" w:rsidR="008D5FA1" w:rsidRDefault="008D5FA1" w:rsidP="008D5FA1">
      <w:pPr>
        <w:rPr>
          <w:lang w:eastAsia="ru-RU"/>
        </w:rPr>
      </w:pPr>
      <w:r>
        <w:rPr>
          <w:lang w:eastAsia="ru-RU"/>
        </w:rPr>
        <w:t xml:space="preserve">Еще одним важным направлением деятельности является печать материалов. Этот процесс включает в себя прием заказа на печать, подготовку макета, выбор материалов, печать и выдачу готовой продукции клиенту. </w:t>
      </w:r>
    </w:p>
    <w:p w14:paraId="459EF4AB" w14:textId="142A5753" w:rsidR="008D5FA1" w:rsidRDefault="008D5FA1" w:rsidP="008D5FA1">
      <w:pPr>
        <w:rPr>
          <w:lang w:eastAsia="ru-RU"/>
        </w:rPr>
      </w:pPr>
      <w:r>
        <w:rPr>
          <w:lang w:eastAsia="ru-RU"/>
        </w:rPr>
        <w:t xml:space="preserve">ООО «Техподдержка» также предоставляет услуги по установке и настройке программного обеспечения. Этот процесс включает в себя выбор необходимого программного обеспечения, установку на компьютер или сервер клиента, настройку параметров и обучение пользователя работе с установленным ПО. </w:t>
      </w:r>
    </w:p>
    <w:p w14:paraId="3FC264A4" w14:textId="27C50759" w:rsidR="008D5FA1" w:rsidRDefault="008D5FA1" w:rsidP="008D5FA1">
      <w:pPr>
        <w:rPr>
          <w:lang w:eastAsia="ru-RU"/>
        </w:rPr>
      </w:pPr>
      <w:r>
        <w:rPr>
          <w:lang w:eastAsia="ru-RU"/>
        </w:rPr>
        <w:t>Для обеспечения непрерывности деятельности компании важную роль играет процесс управления закупками. Этот процесс включает в себя определение потребности в комплектующих и расходных материалах, выбор поставщиков, заказ необходимых товаров, контроль сроков поставки и приемку товаров.</w:t>
      </w:r>
    </w:p>
    <w:p w14:paraId="5D9A4E13" w14:textId="1F9BBCA0" w:rsidR="00BC701D" w:rsidRDefault="008D5FA1" w:rsidP="008D5FA1">
      <w:pPr>
        <w:rPr>
          <w:lang w:eastAsia="ru-RU"/>
        </w:rPr>
      </w:pPr>
      <w:r>
        <w:rPr>
          <w:lang w:eastAsia="ru-RU"/>
        </w:rPr>
        <w:t xml:space="preserve">Бухгалтерский учет в ООО «Техподдержка» осуществляется на основе аутсорсинга. Компания заключает договор с внешней бухгалтерской фирмой, которая ведет учет доходов и расходов, формирует отчетность и осуществляет </w:t>
      </w:r>
      <w:r>
        <w:rPr>
          <w:lang w:eastAsia="ru-RU"/>
        </w:rPr>
        <w:lastRenderedPageBreak/>
        <w:t>налоговые платежи. Это позволяет компании сосредоточиться на основных бизнес-процессах и не тратить ресурсы на содержание собственного бухгалтера.</w:t>
      </w:r>
    </w:p>
    <w:p w14:paraId="3EAE6301" w14:textId="11F94947" w:rsidR="008D5FA1" w:rsidRDefault="008D5FA1" w:rsidP="008D5FA1">
      <w:pPr>
        <w:rPr>
          <w:lang w:eastAsia="ru-RU"/>
        </w:rPr>
      </w:pPr>
      <w:commentRangeStart w:id="18"/>
      <w:r>
        <w:rPr>
          <w:lang w:eastAsia="ru-RU"/>
        </w:rPr>
        <w:t>Диаграмма</w:t>
      </w:r>
      <w:commentRangeEnd w:id="18"/>
      <w:r w:rsidR="00F01EC2">
        <w:rPr>
          <w:rStyle w:val="afa"/>
        </w:rPr>
        <w:commentReference w:id="18"/>
      </w:r>
      <w:r>
        <w:rPr>
          <w:lang w:eastAsia="ru-RU"/>
        </w:rPr>
        <w:t xml:space="preserve"> бизнес-процессов представлена на рисунке 1.</w:t>
      </w:r>
    </w:p>
    <w:p w14:paraId="2ED661EC" w14:textId="4B2BE7CC" w:rsidR="008D5FA1" w:rsidRDefault="00D60FE4" w:rsidP="008D5FA1">
      <w:pPr>
        <w:ind w:firstLine="0"/>
        <w:jc w:val="center"/>
        <w:rPr>
          <w:lang w:eastAsia="ru-RU"/>
        </w:rPr>
      </w:pPr>
      <w:r w:rsidRPr="00D60FE4">
        <w:rPr>
          <w:noProof/>
          <w:lang w:eastAsia="ru-RU"/>
        </w:rPr>
        <w:drawing>
          <wp:inline distT="0" distB="0" distL="0" distR="0" wp14:anchorId="6E684F9A" wp14:editId="49833A9F">
            <wp:extent cx="5940425" cy="3936365"/>
            <wp:effectExtent l="0" t="0" r="3175" b="6985"/>
            <wp:docPr id="1249872686" name="Рисунок 1" descr="Изображение выглядит как текст, диаграмма, зарисовк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72686" name="Рисунок 1" descr="Изображение выглядит как текст, диаграмма, зарисовка, линия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3A1A" w14:textId="71775793" w:rsidR="008D5FA1" w:rsidRDefault="008D5FA1" w:rsidP="008D5FA1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 – Диаграмма бизнес-процессов</w:t>
      </w:r>
    </w:p>
    <w:p w14:paraId="55DE3A2B" w14:textId="183AA02C" w:rsidR="008D5FA1" w:rsidRDefault="008D5FA1" w:rsidP="008D5FA1">
      <w:pPr>
        <w:rPr>
          <w:rFonts w:eastAsia="Calibri"/>
          <w:color w:val="000000"/>
        </w:rPr>
      </w:pPr>
      <w:r w:rsidRPr="00ED76C2">
        <w:rPr>
          <w:rFonts w:eastAsia="Calibri"/>
          <w:color w:val="000000"/>
        </w:rPr>
        <w:t>В приложении А на рисунках А.</w:t>
      </w:r>
      <w:r>
        <w:rPr>
          <w:rFonts w:eastAsia="Calibri"/>
          <w:color w:val="000000"/>
        </w:rPr>
        <w:t>3</w:t>
      </w:r>
      <w:r w:rsidRPr="00ED76C2">
        <w:rPr>
          <w:rFonts w:eastAsia="Calibri"/>
          <w:color w:val="000000"/>
        </w:rPr>
        <w:t xml:space="preserve"> – А</w:t>
      </w:r>
      <w:r w:rsidR="00D60FE4">
        <w:rPr>
          <w:rFonts w:eastAsia="Calibri"/>
          <w:color w:val="000000"/>
        </w:rPr>
        <w:t>1</w:t>
      </w:r>
      <w:r w:rsidR="004804C1">
        <w:rPr>
          <w:rFonts w:eastAsia="Calibri"/>
          <w:color w:val="000000"/>
        </w:rPr>
        <w:t>4</w:t>
      </w:r>
      <w:r w:rsidRPr="00ED76C2">
        <w:rPr>
          <w:rFonts w:eastAsia="Calibri"/>
          <w:color w:val="000000"/>
        </w:rPr>
        <w:t xml:space="preserve"> представлены спецификации </w:t>
      </w:r>
      <w:r>
        <w:rPr>
          <w:rFonts w:eastAsia="Calibri"/>
          <w:color w:val="000000"/>
        </w:rPr>
        <w:t xml:space="preserve">бизнес-процессов, а также </w:t>
      </w:r>
      <w:r w:rsidRPr="00ED76C2">
        <w:rPr>
          <w:rFonts w:eastAsia="Calibri"/>
          <w:color w:val="000000"/>
        </w:rPr>
        <w:t xml:space="preserve">диаграммы деятельности </w:t>
      </w:r>
      <w:r>
        <w:rPr>
          <w:rFonts w:eastAsia="Calibri"/>
          <w:color w:val="000000"/>
        </w:rPr>
        <w:t xml:space="preserve">для этих </w:t>
      </w:r>
      <w:r w:rsidRPr="00ED76C2">
        <w:rPr>
          <w:rFonts w:eastAsia="Calibri"/>
          <w:color w:val="000000"/>
        </w:rPr>
        <w:t>процессов.</w:t>
      </w:r>
    </w:p>
    <w:p w14:paraId="186F7029" w14:textId="77777777" w:rsidR="008D5FA1" w:rsidRDefault="008D5FA1" w:rsidP="008D5FA1">
      <w:pPr>
        <w:rPr>
          <w:rFonts w:eastAsia="Calibri"/>
          <w:color w:val="000000"/>
        </w:rPr>
      </w:pPr>
    </w:p>
    <w:p w14:paraId="33C9FDD4" w14:textId="3D0A6049" w:rsidR="008D5FA1" w:rsidRDefault="008D5FA1" w:rsidP="0099744B">
      <w:pPr>
        <w:pStyle w:val="a0"/>
        <w:numPr>
          <w:ilvl w:val="2"/>
          <w:numId w:val="14"/>
        </w:numPr>
        <w:ind w:left="0" w:firstLine="709"/>
      </w:pPr>
      <w:bookmarkStart w:id="19" w:name="_Toc198131076"/>
      <w:r>
        <w:t>Характеристика бизнес-объектов</w:t>
      </w:r>
      <w:bookmarkEnd w:id="19"/>
    </w:p>
    <w:p w14:paraId="2BB1B8D2" w14:textId="022F97EB" w:rsidR="007E0CBF" w:rsidRDefault="007E0CBF" w:rsidP="007E0CBF">
      <w:pPr>
        <w:rPr>
          <w:lang w:eastAsia="ru-RU"/>
        </w:rPr>
      </w:pPr>
      <w:r>
        <w:rPr>
          <w:lang w:eastAsia="ru-RU"/>
        </w:rPr>
        <w:t>Для демонстрации основных сущностей (бизнес-объектов), а также их взаимосвязи в предметной области ООО «Техподдержка» построена диаграмма бизнес-объектов, представленная на рисунке 2.</w:t>
      </w:r>
    </w:p>
    <w:p w14:paraId="1CCAB4C2" w14:textId="4D4D9E2C" w:rsidR="007E0CBF" w:rsidRDefault="007E0CBF" w:rsidP="007E0CBF">
      <w:pPr>
        <w:ind w:firstLine="0"/>
        <w:jc w:val="center"/>
        <w:rPr>
          <w:lang w:eastAsia="ru-RU"/>
        </w:rPr>
      </w:pPr>
      <w:r w:rsidRPr="007E0CBF">
        <w:rPr>
          <w:rFonts w:eastAsia="Calibri"/>
          <w:noProof/>
          <w:color w:val="000000"/>
        </w:rPr>
        <w:lastRenderedPageBreak/>
        <w:drawing>
          <wp:inline distT="0" distB="0" distL="0" distR="0" wp14:anchorId="35B9EB28" wp14:editId="506130B5">
            <wp:extent cx="5940425" cy="2006600"/>
            <wp:effectExtent l="0" t="0" r="3175" b="0"/>
            <wp:docPr id="186173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3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868A" w14:textId="6865BBB2" w:rsidR="007E0CBF" w:rsidRDefault="007E0CBF" w:rsidP="007E0CBF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2 – Диаграмма бизнес-</w:t>
      </w:r>
      <w:commentRangeStart w:id="20"/>
      <w:r>
        <w:rPr>
          <w:lang w:eastAsia="ru-RU"/>
        </w:rPr>
        <w:t>объектов</w:t>
      </w:r>
      <w:commentRangeEnd w:id="20"/>
      <w:r w:rsidR="00F01EC2">
        <w:rPr>
          <w:rStyle w:val="afa"/>
        </w:rPr>
        <w:commentReference w:id="20"/>
      </w:r>
    </w:p>
    <w:p w14:paraId="0DF7FB43" w14:textId="77777777" w:rsidR="004138D0" w:rsidRDefault="004138D0" w:rsidP="007E0CBF">
      <w:pPr>
        <w:rPr>
          <w:lang w:eastAsia="ru-RU"/>
        </w:rPr>
      </w:pPr>
    </w:p>
    <w:p w14:paraId="5C0C100D" w14:textId="4A1475CC" w:rsidR="007E0CBF" w:rsidRDefault="007E0CBF" w:rsidP="007E0CBF">
      <w:pPr>
        <w:rPr>
          <w:lang w:eastAsia="ru-RU"/>
        </w:rPr>
      </w:pPr>
      <w:r>
        <w:rPr>
          <w:lang w:eastAsia="ru-RU"/>
        </w:rPr>
        <w:t>Ключевым объектом является «Заявка», которая представляет собой запрос клиента на оказание определенных услуг. Процесс взаимодействия начинается с того, что клиент инициирует создание заявки, предоставляя информацию о возникшей проблеме или потребности в обслуживании. Администратор принимает заявку, после выбирает необходимые услуги из каталога услуг.</w:t>
      </w:r>
    </w:p>
    <w:p w14:paraId="55D0B2AA" w14:textId="77777777" w:rsidR="007E0CBF" w:rsidRDefault="007E0CBF" w:rsidP="007E0CBF">
      <w:pPr>
        <w:rPr>
          <w:lang w:eastAsia="ru-RU"/>
        </w:rPr>
      </w:pPr>
      <w:r>
        <w:rPr>
          <w:lang w:eastAsia="ru-RU"/>
        </w:rPr>
        <w:t>На основании Заявки формируется договор с клиентом, определяющий условия оказания услуг. После выполнения работ клиенту выставляются Счет и Акт выполненных работ, которые связаны с конкретной Заявкой. Для анализа эффективности работы компании формируются «Отчет о заявках за период», объединяющий информацию из заявок, и позволяющий отслеживать ключевые показатели деятельности ООО «Техподдержка».</w:t>
      </w:r>
    </w:p>
    <w:p w14:paraId="3D78944E" w14:textId="77777777" w:rsidR="008D5FA1" w:rsidRPr="008D5FA1" w:rsidRDefault="008D5FA1" w:rsidP="008D5FA1">
      <w:pPr>
        <w:ind w:firstLine="0"/>
        <w:jc w:val="center"/>
        <w:rPr>
          <w:lang w:eastAsia="ru-RU"/>
        </w:rPr>
      </w:pPr>
    </w:p>
    <w:p w14:paraId="7B61D9AB" w14:textId="5B4EAE00" w:rsidR="006963DA" w:rsidRDefault="00BC701D" w:rsidP="00CE2ADC">
      <w:pPr>
        <w:pStyle w:val="1"/>
        <w:numPr>
          <w:ilvl w:val="1"/>
          <w:numId w:val="14"/>
        </w:numPr>
        <w:ind w:left="0" w:firstLine="709"/>
        <w:rPr>
          <w:lang w:eastAsia="ru-RU"/>
        </w:rPr>
      </w:pPr>
      <w:bookmarkStart w:id="21" w:name="_Toc198131077"/>
      <w:r w:rsidRPr="00BC701D">
        <w:rPr>
          <w:lang w:eastAsia="ru-RU"/>
        </w:rPr>
        <w:t xml:space="preserve">Выявление </w:t>
      </w:r>
      <w:r w:rsidRPr="0099744B">
        <w:t>проблем</w:t>
      </w:r>
      <w:bookmarkEnd w:id="21"/>
    </w:p>
    <w:p w14:paraId="10525452" w14:textId="77777777" w:rsidR="00591C51" w:rsidRDefault="00591C51" w:rsidP="00591C51">
      <w:pPr>
        <w:rPr>
          <w:lang w:eastAsia="ru-RU"/>
        </w:rPr>
      </w:pPr>
      <w:r>
        <w:rPr>
          <w:lang w:eastAsia="ru-RU"/>
        </w:rPr>
        <w:t>В ходе анализа текущего процесса отслеживания заявок клиентов в ООО «Техподдержка» стало очевидно, что существующая система организации работы создает ряд проблем, которые негативно сказываются на эффективности деятельности компании и качестве обслуживания клиентов. Особенно остро эти проблемы проявляются в сфере коммуникации между сотрудниками, что приводит к задержкам, ошибкам и снижению уровня удовлетворенности клиентов.</w:t>
      </w:r>
    </w:p>
    <w:p w14:paraId="7F74D5F4" w14:textId="7F736544" w:rsidR="00D67D3F" w:rsidRPr="00D67D3F" w:rsidRDefault="00D67D3F" w:rsidP="00D67D3F">
      <w:pPr>
        <w:rPr>
          <w:lang w:eastAsia="ru-RU"/>
        </w:rPr>
      </w:pPr>
      <w:r w:rsidRPr="00D67D3F">
        <w:rPr>
          <w:lang w:eastAsia="ru-RU"/>
        </w:rPr>
        <w:lastRenderedPageBreak/>
        <w:t>На данный момент информация о заявках регистрируется в разрозненных источниках, таких как бумажные журналы и электронные таблицы. Отсутствие единой системы учёта</w:t>
      </w:r>
      <w:r>
        <w:rPr>
          <w:lang w:eastAsia="ru-RU"/>
        </w:rPr>
        <w:t xml:space="preserve"> заявок клиентов </w:t>
      </w:r>
      <w:r w:rsidRPr="00D67D3F">
        <w:rPr>
          <w:lang w:eastAsia="ru-RU"/>
        </w:rPr>
        <w:t>приводит к трудностям в поиске нужной информации и составлении целостной картины по каждой заявке, что существенно замедляет процесс обработки обращений клиентов.</w:t>
      </w:r>
    </w:p>
    <w:p w14:paraId="4040DBE4" w14:textId="0818F146" w:rsidR="00D67D3F" w:rsidRPr="00D67D3F" w:rsidRDefault="00D67D3F" w:rsidP="00D67D3F">
      <w:pPr>
        <w:rPr>
          <w:lang w:eastAsia="ru-RU"/>
        </w:rPr>
      </w:pPr>
      <w:r w:rsidRPr="00D67D3F">
        <w:rPr>
          <w:lang w:eastAsia="ru-RU"/>
        </w:rPr>
        <w:t xml:space="preserve">Существенным недостатком </w:t>
      </w:r>
      <w:r>
        <w:rPr>
          <w:lang w:eastAsia="ru-RU"/>
        </w:rPr>
        <w:t xml:space="preserve">также </w:t>
      </w:r>
      <w:r w:rsidRPr="00D67D3F">
        <w:rPr>
          <w:lang w:eastAsia="ru-RU"/>
        </w:rPr>
        <w:t xml:space="preserve">является </w:t>
      </w:r>
      <w:commentRangeStart w:id="22"/>
      <w:r w:rsidRPr="00D67D3F">
        <w:rPr>
          <w:lang w:eastAsia="ru-RU"/>
        </w:rPr>
        <w:t>ручной ввод данных</w:t>
      </w:r>
      <w:commentRangeEnd w:id="22"/>
      <w:r w:rsidR="00114BA5">
        <w:rPr>
          <w:rStyle w:val="afa"/>
        </w:rPr>
        <w:commentReference w:id="22"/>
      </w:r>
      <w:r w:rsidRPr="00D67D3F">
        <w:rPr>
          <w:lang w:eastAsia="ru-RU"/>
        </w:rPr>
        <w:t>. Администратор вынужден вручную вносить информацию о заявках,</w:t>
      </w:r>
      <w:r w:rsidR="0099744B">
        <w:rPr>
          <w:lang w:eastAsia="ru-RU"/>
        </w:rPr>
        <w:t xml:space="preserve"> на</w:t>
      </w:r>
      <w:r w:rsidRPr="00D67D3F">
        <w:rPr>
          <w:lang w:eastAsia="ru-RU"/>
        </w:rPr>
        <w:t xml:space="preserve"> что </w:t>
      </w:r>
      <w:r w:rsidR="0099744B">
        <w:rPr>
          <w:lang w:eastAsia="ru-RU"/>
        </w:rPr>
        <w:t>уходит некоторое время</w:t>
      </w:r>
      <w:r w:rsidRPr="00D67D3F">
        <w:rPr>
          <w:lang w:eastAsia="ru-RU"/>
        </w:rPr>
        <w:t>, и повышает</w:t>
      </w:r>
      <w:r w:rsidR="00906177">
        <w:rPr>
          <w:lang w:eastAsia="ru-RU"/>
        </w:rPr>
        <w:t>ся</w:t>
      </w:r>
      <w:r w:rsidRPr="00D67D3F">
        <w:rPr>
          <w:lang w:eastAsia="ru-RU"/>
        </w:rPr>
        <w:t xml:space="preserve"> вероятность возникновения ошибок. Подобные ошибки могут привести к искажению информации, передаваемой специалистам, и, как следствие, к неправильной диагностике и некачественному выполнению работ.</w:t>
      </w:r>
    </w:p>
    <w:p w14:paraId="13408330" w14:textId="4144D7E7" w:rsidR="00D67D3F" w:rsidRPr="00D67D3F" w:rsidRDefault="00D67D3F" w:rsidP="00D67D3F">
      <w:pPr>
        <w:rPr>
          <w:lang w:eastAsia="ru-RU"/>
        </w:rPr>
      </w:pPr>
      <w:r w:rsidRPr="00D67D3F">
        <w:rPr>
          <w:lang w:eastAsia="ru-RU"/>
        </w:rPr>
        <w:t>Недостаточная автоматизация процесса отслеживания статуса заявок создает сложности для клиентов. Отсутствие оперативной информации о текущем состоянии выполнения работ приводит к необходимости уточнять детали по телефону, что отнимает время и снижает уровень удовлетворенности клиентов.</w:t>
      </w:r>
    </w:p>
    <w:p w14:paraId="2CF5753F" w14:textId="217BEF9E" w:rsidR="00D67D3F" w:rsidRPr="00D67D3F" w:rsidRDefault="00D67D3F" w:rsidP="00D67D3F">
      <w:pPr>
        <w:rPr>
          <w:lang w:eastAsia="ru-RU"/>
        </w:rPr>
      </w:pPr>
      <w:r w:rsidRPr="00D67D3F">
        <w:rPr>
          <w:lang w:eastAsia="ru-RU"/>
        </w:rPr>
        <w:t>Распределение заявок между специалистами вручную также является проблемной зоной. Администратор, основываясь на своем опыте, зачастую не учитывает загруженность каждого сотрудника, что приводит к неравномерному распределению нагрузки и задержкам в выполнении работ.</w:t>
      </w:r>
    </w:p>
    <w:p w14:paraId="5F9FBD30" w14:textId="77777777" w:rsidR="00D67D3F" w:rsidRPr="00D67D3F" w:rsidRDefault="00D67D3F" w:rsidP="00D67D3F">
      <w:pPr>
        <w:rPr>
          <w:lang w:eastAsia="ru-RU"/>
        </w:rPr>
      </w:pPr>
      <w:r w:rsidRPr="00D67D3F">
        <w:rPr>
          <w:lang w:eastAsia="ru-RU"/>
        </w:rPr>
        <w:t xml:space="preserve">Сложность формирования отчетов представляет собой серьезную проблему для анализа эффективности деятельности компании. Ручная обработка данных из разных источников требует значительных временных </w:t>
      </w:r>
      <w:commentRangeStart w:id="23"/>
      <w:r w:rsidRPr="00D67D3F">
        <w:rPr>
          <w:lang w:eastAsia="ru-RU"/>
        </w:rPr>
        <w:t>затрат</w:t>
      </w:r>
      <w:commentRangeEnd w:id="23"/>
      <w:r w:rsidR="00114BA5">
        <w:rPr>
          <w:rStyle w:val="afa"/>
        </w:rPr>
        <w:commentReference w:id="23"/>
      </w:r>
      <w:r w:rsidRPr="00D67D3F">
        <w:rPr>
          <w:lang w:eastAsia="ru-RU"/>
        </w:rPr>
        <w:t xml:space="preserve"> и не позволяет оперативно получать актуальную информацию, необходимую для принятия обоснованных управленческих решений.</w:t>
      </w:r>
    </w:p>
    <w:p w14:paraId="741D951F" w14:textId="77777777" w:rsidR="00D67D3F" w:rsidRPr="00D67D3F" w:rsidRDefault="00D67D3F" w:rsidP="00D67D3F">
      <w:pPr>
        <w:rPr>
          <w:lang w:eastAsia="ru-RU"/>
        </w:rPr>
      </w:pPr>
      <w:r w:rsidRPr="00D67D3F">
        <w:rPr>
          <w:lang w:eastAsia="ru-RU"/>
        </w:rPr>
        <w:t xml:space="preserve">Зависимость процесса отслеживания заявок от человеческого фактора также создает определенные риски. В случае отсутствия администратора или специалиста доступ к информации о заявках может быть затруднен или вовсе </w:t>
      </w:r>
      <w:r w:rsidRPr="00D67D3F">
        <w:rPr>
          <w:lang w:eastAsia="ru-RU"/>
        </w:rPr>
        <w:lastRenderedPageBreak/>
        <w:t>невозможен, что может привести к срыву сроков выполнения работ и снижению качества обслуживания.</w:t>
      </w:r>
    </w:p>
    <w:p w14:paraId="5E7D5892" w14:textId="2D282348" w:rsidR="00BC701D" w:rsidRDefault="00D67D3F" w:rsidP="009F41C3">
      <w:pPr>
        <w:rPr>
          <w:lang w:eastAsia="ru-RU"/>
        </w:rPr>
      </w:pPr>
      <w:r w:rsidRPr="00D67D3F">
        <w:rPr>
          <w:lang w:eastAsia="ru-RU"/>
        </w:rPr>
        <w:t>Наконец, недостаточная прозрачность процесса отслеживания заявок является серьёзным препятствием для эффективного управления компанией. Отсутствие у руководства</w:t>
      </w:r>
      <w:r w:rsidR="00906177">
        <w:rPr>
          <w:lang w:eastAsia="ru-RU"/>
        </w:rPr>
        <w:t xml:space="preserve"> возможности</w:t>
      </w:r>
      <w:r w:rsidRPr="00D67D3F">
        <w:rPr>
          <w:lang w:eastAsia="ru-RU"/>
        </w:rPr>
        <w:t xml:space="preserve"> оперативно получать информацию о загруженности специалистов и ходе выполнения работ затрудняет контроль качества обслуживания и принятие своевременных управленческих решений.</w:t>
      </w:r>
    </w:p>
    <w:p w14:paraId="4D444EEF" w14:textId="77777777" w:rsidR="009F41C3" w:rsidRPr="00BC701D" w:rsidRDefault="009F41C3" w:rsidP="00692CCF">
      <w:pPr>
        <w:ind w:firstLine="0"/>
        <w:rPr>
          <w:lang w:eastAsia="ru-RU"/>
        </w:rPr>
      </w:pPr>
    </w:p>
    <w:p w14:paraId="0F7A52CB" w14:textId="77777777" w:rsidR="00161AD1" w:rsidRDefault="00161AD1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40"/>
          <w:lang w:eastAsia="ru-RU"/>
        </w:rPr>
      </w:pPr>
      <w:r>
        <w:rPr>
          <w:lang w:eastAsia="ru-RU"/>
        </w:rPr>
        <w:br w:type="page"/>
      </w:r>
    </w:p>
    <w:p w14:paraId="14385F1C" w14:textId="29E1C1B9" w:rsidR="00161AD1" w:rsidRDefault="00161AD1" w:rsidP="004138D0">
      <w:pPr>
        <w:pStyle w:val="1"/>
        <w:numPr>
          <w:ilvl w:val="0"/>
          <w:numId w:val="2"/>
        </w:numPr>
        <w:ind w:left="0" w:firstLine="709"/>
        <w:rPr>
          <w:lang w:eastAsia="ru-RU"/>
        </w:rPr>
      </w:pPr>
      <w:bookmarkStart w:id="24" w:name="_Toc198131078"/>
      <w:r>
        <w:rPr>
          <w:lang w:eastAsia="ru-RU"/>
        </w:rPr>
        <w:lastRenderedPageBreak/>
        <w:t>Определение оптимального решения для автоматизации отслеживания заявок клиентов</w:t>
      </w:r>
      <w:r w:rsidR="00A85E4C">
        <w:rPr>
          <w:lang w:eastAsia="ru-RU"/>
        </w:rPr>
        <w:t xml:space="preserve"> </w:t>
      </w:r>
      <w:r w:rsidR="00A85E4C" w:rsidRPr="00A85E4C">
        <w:rPr>
          <w:lang w:eastAsia="ru-RU"/>
        </w:rPr>
        <w:t>в ООО «Техподдержка»</w:t>
      </w:r>
      <w:bookmarkEnd w:id="24"/>
    </w:p>
    <w:p w14:paraId="2EB2761F" w14:textId="77777777" w:rsidR="004138D0" w:rsidRPr="004138D0" w:rsidRDefault="004138D0" w:rsidP="004138D0">
      <w:pPr>
        <w:rPr>
          <w:lang w:eastAsia="ru-RU"/>
        </w:rPr>
      </w:pPr>
    </w:p>
    <w:p w14:paraId="2A1D0176" w14:textId="2671A570" w:rsidR="00BB20F1" w:rsidRDefault="00A85E4C" w:rsidP="004138D0">
      <w:pPr>
        <w:pStyle w:val="a0"/>
        <w:ind w:left="0" w:firstLine="709"/>
        <w:jc w:val="both"/>
      </w:pPr>
      <w:bookmarkStart w:id="25" w:name="_Toc198131079"/>
      <w:r w:rsidRPr="00A85E4C">
        <w:t>Анализ существующих решений для автоматизации отслеживания заявок</w:t>
      </w:r>
      <w:bookmarkEnd w:id="25"/>
    </w:p>
    <w:p w14:paraId="71573B99" w14:textId="0CCB82F7" w:rsidR="00A85E4C" w:rsidRDefault="00A85E4C" w:rsidP="00A85E4C">
      <w:pPr>
        <w:rPr>
          <w:lang w:eastAsia="ru-RU"/>
        </w:rPr>
      </w:pPr>
      <w:r w:rsidRPr="00A85E4C">
        <w:rPr>
          <w:lang w:eastAsia="ru-RU"/>
        </w:rPr>
        <w:t>Для определения оптимального решения по автоматизации отслеживания заявок клиентов в ООО «Техподдержка» был проведен анализ существующих на рынке программных продуктов, предназначенных для автоматизации Help Desk и Service Desk. Целью анализа было выявление наиболее подходящих решений, обладающих необходимым функционалом, соответствующим специфике деятельности ООО «Техподдержка», и имеющих конкурентоспособную стоимость.</w:t>
      </w:r>
    </w:p>
    <w:p w14:paraId="4E912AB1" w14:textId="77777777" w:rsidR="00A85E4C" w:rsidRPr="00A85E4C" w:rsidRDefault="00A85E4C" w:rsidP="00A85E4C">
      <w:pPr>
        <w:rPr>
          <w:lang w:eastAsia="ru-RU"/>
        </w:rPr>
      </w:pPr>
      <w:r w:rsidRPr="00A85E4C">
        <w:rPr>
          <w:lang w:eastAsia="ru-RU"/>
        </w:rPr>
        <w:t>В ходе анализа были рассмотрены следующие программные продукты:</w:t>
      </w:r>
    </w:p>
    <w:p w14:paraId="321F963A" w14:textId="1D964C59" w:rsidR="00A85E4C" w:rsidRPr="00A85E4C" w:rsidRDefault="00A85E4C" w:rsidP="00A85E4C">
      <w:pPr>
        <w:pStyle w:val="aa"/>
        <w:numPr>
          <w:ilvl w:val="0"/>
          <w:numId w:val="16"/>
        </w:numPr>
        <w:ind w:left="0" w:firstLine="709"/>
        <w:rPr>
          <w:lang w:eastAsia="ru-RU"/>
        </w:rPr>
      </w:pPr>
      <w:proofErr w:type="spellStart"/>
      <w:r w:rsidRPr="00A85E4C">
        <w:rPr>
          <w:lang w:eastAsia="ru-RU"/>
        </w:rPr>
        <w:t>Servix</w:t>
      </w:r>
      <w:proofErr w:type="spellEnd"/>
      <w:r>
        <w:rPr>
          <w:lang w:eastAsia="ru-RU"/>
        </w:rPr>
        <w:t xml:space="preserve"> -</w:t>
      </w:r>
      <w:r w:rsidR="00675487">
        <w:rPr>
          <w:lang w:eastAsia="ru-RU"/>
        </w:rPr>
        <w:t xml:space="preserve"> </w:t>
      </w:r>
      <w:r w:rsidRPr="00A85E4C">
        <w:rPr>
          <w:lang w:eastAsia="ru-RU"/>
        </w:rPr>
        <w:t>программа для сервисных центров, предоставляющая инструменты для управления заявками, учета выполненных работ и взаимодействия с клиентами</w:t>
      </w:r>
      <w:r>
        <w:rPr>
          <w:lang w:eastAsia="ru-RU"/>
        </w:rPr>
        <w:t>;</w:t>
      </w:r>
    </w:p>
    <w:p w14:paraId="6A36F51B" w14:textId="1F09AB3C" w:rsidR="00A85E4C" w:rsidRPr="00A85E4C" w:rsidRDefault="00A85E4C" w:rsidP="00A85E4C">
      <w:pPr>
        <w:pStyle w:val="aa"/>
        <w:numPr>
          <w:ilvl w:val="0"/>
          <w:numId w:val="16"/>
        </w:numPr>
        <w:ind w:left="0" w:firstLine="709"/>
        <w:rPr>
          <w:lang w:eastAsia="ru-RU"/>
        </w:rPr>
      </w:pPr>
      <w:r w:rsidRPr="00A85E4C">
        <w:rPr>
          <w:lang w:eastAsia="ru-RU"/>
        </w:rPr>
        <w:t>Remboard</w:t>
      </w:r>
      <w:r>
        <w:rPr>
          <w:lang w:eastAsia="ru-RU"/>
        </w:rPr>
        <w:t xml:space="preserve"> - </w:t>
      </w:r>
      <w:r w:rsidRPr="00A85E4C">
        <w:rPr>
          <w:lang w:eastAsia="ru-RU"/>
        </w:rPr>
        <w:t>облачная платформа для управления взаимоотношениями с клиентами, предоставляющая широкий набор инструментов для автоматизации Help Desk и Service Desk</w:t>
      </w:r>
      <w:r>
        <w:rPr>
          <w:lang w:eastAsia="ru-RU"/>
        </w:rPr>
        <w:t>;</w:t>
      </w:r>
    </w:p>
    <w:p w14:paraId="00D30551" w14:textId="322982DB" w:rsidR="00A85E4C" w:rsidRDefault="00A85E4C" w:rsidP="00A85E4C">
      <w:pPr>
        <w:pStyle w:val="aa"/>
        <w:numPr>
          <w:ilvl w:val="0"/>
          <w:numId w:val="16"/>
        </w:numPr>
        <w:ind w:left="0" w:firstLine="709"/>
        <w:rPr>
          <w:lang w:eastAsia="ru-RU"/>
        </w:rPr>
      </w:pPr>
      <w:proofErr w:type="spellStart"/>
      <w:r w:rsidRPr="00A85E4C">
        <w:rPr>
          <w:lang w:eastAsia="ru-RU"/>
        </w:rPr>
        <w:t>ПроМастер</w:t>
      </w:r>
      <w:proofErr w:type="spellEnd"/>
      <w:r>
        <w:rPr>
          <w:lang w:eastAsia="ru-RU"/>
        </w:rPr>
        <w:t xml:space="preserve"> - </w:t>
      </w:r>
      <w:r w:rsidRPr="00A85E4C">
        <w:rPr>
          <w:lang w:eastAsia="ru-RU"/>
        </w:rPr>
        <w:t>программа для сервисных центров и мастерских, позволяющая автоматизировать учет заявок, складской учет и финансовый учет.</w:t>
      </w:r>
    </w:p>
    <w:p w14:paraId="5D0C039F" w14:textId="0D4939F3" w:rsidR="00A85E4C" w:rsidRPr="00A85E4C" w:rsidRDefault="00A85E4C" w:rsidP="00A85E4C">
      <w:pPr>
        <w:rPr>
          <w:lang w:eastAsia="ru-RU"/>
        </w:rPr>
      </w:pPr>
      <w:r>
        <w:rPr>
          <w:lang w:eastAsia="ru-RU"/>
        </w:rPr>
        <w:t>Интерфейсы программных продуктов представлены на рисунках Б1 – Б3 приложения Б.</w:t>
      </w:r>
    </w:p>
    <w:p w14:paraId="748D2623" w14:textId="08117D94" w:rsidR="00A85E4C" w:rsidRDefault="00A85E4C" w:rsidP="00A85E4C">
      <w:pPr>
        <w:rPr>
          <w:lang w:eastAsia="ru-RU"/>
        </w:rPr>
      </w:pPr>
      <w:r w:rsidRPr="00A85E4C">
        <w:rPr>
          <w:lang w:eastAsia="ru-RU"/>
        </w:rPr>
        <w:t xml:space="preserve">После предварительного анализа для более детального сравнения была выбрана </w:t>
      </w:r>
      <w:r w:rsidRPr="004138D0">
        <w:rPr>
          <w:lang w:eastAsia="ru-RU"/>
        </w:rPr>
        <w:t>система Remboard</w:t>
      </w:r>
      <w:r>
        <w:rPr>
          <w:lang w:eastAsia="ru-RU"/>
        </w:rPr>
        <w:t xml:space="preserve"> </w:t>
      </w:r>
      <w:r w:rsidRPr="00A85E4C">
        <w:rPr>
          <w:lang w:eastAsia="ru-RU"/>
        </w:rPr>
        <w:t>как одна из наиболее популярных и функциональных платформ на рынке. Remboard представляет собой облачное решение, предлагающее широкий спектр возможностей для автоматизации процессов обслуживания клиентов, включая:</w:t>
      </w:r>
    </w:p>
    <w:p w14:paraId="2645DD09" w14:textId="56781A31" w:rsidR="00A85E4C" w:rsidRDefault="00A85E4C" w:rsidP="00A85E4C">
      <w:pPr>
        <w:numPr>
          <w:ilvl w:val="0"/>
          <w:numId w:val="17"/>
        </w:numPr>
        <w:rPr>
          <w:lang w:eastAsia="ru-RU"/>
        </w:rPr>
      </w:pPr>
      <w:r w:rsidRPr="00A85E4C">
        <w:rPr>
          <w:lang w:eastAsia="ru-RU"/>
        </w:rPr>
        <w:lastRenderedPageBreak/>
        <w:t>регистрацию и учет заявок</w:t>
      </w:r>
      <w:r>
        <w:rPr>
          <w:lang w:eastAsia="ru-RU"/>
        </w:rPr>
        <w:t>;</w:t>
      </w:r>
    </w:p>
    <w:p w14:paraId="65FD0160" w14:textId="65A4633B" w:rsidR="00A85E4C" w:rsidRPr="00A85E4C" w:rsidRDefault="00A85E4C" w:rsidP="00A85E4C">
      <w:pPr>
        <w:numPr>
          <w:ilvl w:val="0"/>
          <w:numId w:val="17"/>
        </w:numPr>
        <w:rPr>
          <w:lang w:eastAsia="ru-RU"/>
        </w:rPr>
      </w:pPr>
      <w:r w:rsidRPr="00A85E4C">
        <w:rPr>
          <w:lang w:eastAsia="ru-RU"/>
        </w:rPr>
        <w:t>отслеживание статусов заявок</w:t>
      </w:r>
      <w:r>
        <w:rPr>
          <w:lang w:eastAsia="ru-RU"/>
        </w:rPr>
        <w:t>;</w:t>
      </w:r>
    </w:p>
    <w:p w14:paraId="0B21787D" w14:textId="48A475D0" w:rsidR="00A85E4C" w:rsidRDefault="00A85E4C" w:rsidP="00A85E4C">
      <w:pPr>
        <w:numPr>
          <w:ilvl w:val="0"/>
          <w:numId w:val="17"/>
        </w:numPr>
        <w:rPr>
          <w:lang w:eastAsia="ru-RU"/>
        </w:rPr>
      </w:pPr>
      <w:r w:rsidRPr="00A85E4C">
        <w:rPr>
          <w:lang w:eastAsia="ru-RU"/>
        </w:rPr>
        <w:t>управление базой знаний</w:t>
      </w:r>
      <w:r>
        <w:rPr>
          <w:lang w:eastAsia="ru-RU"/>
        </w:rPr>
        <w:t>;</w:t>
      </w:r>
    </w:p>
    <w:p w14:paraId="362AB909" w14:textId="41618EB4" w:rsidR="00A85E4C" w:rsidRPr="00A85E4C" w:rsidRDefault="00A85E4C" w:rsidP="00A85E4C">
      <w:pPr>
        <w:numPr>
          <w:ilvl w:val="0"/>
          <w:numId w:val="17"/>
        </w:numPr>
        <w:rPr>
          <w:lang w:eastAsia="ru-RU"/>
        </w:rPr>
      </w:pPr>
      <w:r w:rsidRPr="00A85E4C">
        <w:rPr>
          <w:lang w:eastAsia="ru-RU"/>
        </w:rPr>
        <w:t>автоматизацию ответов на часто задаваемые вопросы</w:t>
      </w:r>
      <w:r>
        <w:rPr>
          <w:lang w:eastAsia="ru-RU"/>
        </w:rPr>
        <w:t>;</w:t>
      </w:r>
    </w:p>
    <w:p w14:paraId="20095D19" w14:textId="2D624439" w:rsidR="00A85E4C" w:rsidRPr="00A85E4C" w:rsidRDefault="00A85E4C" w:rsidP="00A85E4C">
      <w:pPr>
        <w:numPr>
          <w:ilvl w:val="0"/>
          <w:numId w:val="17"/>
        </w:numPr>
        <w:rPr>
          <w:lang w:eastAsia="ru-RU"/>
        </w:rPr>
      </w:pPr>
      <w:r w:rsidRPr="00A85E4C">
        <w:rPr>
          <w:lang w:eastAsia="ru-RU"/>
        </w:rPr>
        <w:t>интеграцию с электронной почтой и социальными сетями</w:t>
      </w:r>
      <w:r>
        <w:rPr>
          <w:lang w:eastAsia="ru-RU"/>
        </w:rPr>
        <w:t>;</w:t>
      </w:r>
    </w:p>
    <w:p w14:paraId="22453EDB" w14:textId="0568CF15" w:rsidR="00A85E4C" w:rsidRPr="00A85E4C" w:rsidRDefault="00A85E4C" w:rsidP="00A85E4C">
      <w:pPr>
        <w:numPr>
          <w:ilvl w:val="0"/>
          <w:numId w:val="17"/>
        </w:numPr>
        <w:rPr>
          <w:lang w:eastAsia="ru-RU"/>
        </w:rPr>
      </w:pPr>
      <w:r w:rsidRPr="00A85E4C">
        <w:rPr>
          <w:lang w:eastAsia="ru-RU"/>
        </w:rPr>
        <w:t>формирование отчетов и аналитику</w:t>
      </w:r>
      <w:r>
        <w:rPr>
          <w:lang w:eastAsia="ru-RU"/>
        </w:rPr>
        <w:t>.</w:t>
      </w:r>
    </w:p>
    <w:p w14:paraId="558928EE" w14:textId="77777777" w:rsidR="00A85E4C" w:rsidRDefault="00A85E4C" w:rsidP="00A85E4C">
      <w:pPr>
        <w:rPr>
          <w:lang w:eastAsia="ru-RU"/>
        </w:rPr>
      </w:pPr>
      <w:r w:rsidRPr="00A85E4C">
        <w:rPr>
          <w:lang w:eastAsia="ru-RU"/>
        </w:rPr>
        <w:t>Remboard является одним из лидеров рынка систем Help Desk и широко распространён среди компаний, предоставляющих услуги технической поддержки. Это обеспечивает доступ к большому объёму информации, отзывам и сравнительным обзорам.</w:t>
      </w:r>
    </w:p>
    <w:p w14:paraId="3F94F176" w14:textId="77777777" w:rsidR="004138D0" w:rsidRDefault="004138D0" w:rsidP="00A85E4C">
      <w:pPr>
        <w:rPr>
          <w:lang w:eastAsia="ru-RU"/>
        </w:rPr>
      </w:pPr>
    </w:p>
    <w:p w14:paraId="49C294B8" w14:textId="4EF026D2" w:rsidR="00A85E4C" w:rsidRPr="00A85E4C" w:rsidRDefault="00C17F98" w:rsidP="00C17F98">
      <w:pPr>
        <w:pStyle w:val="a0"/>
        <w:ind w:left="0" w:firstLine="709"/>
      </w:pPr>
      <w:bookmarkStart w:id="26" w:name="_Toc198131080"/>
      <w:r w:rsidRPr="00C17F98">
        <w:t>Сравнительный анализ Remboard и собственной разработки</w:t>
      </w:r>
      <w:bookmarkEnd w:id="26"/>
    </w:p>
    <w:p w14:paraId="2FFB1183" w14:textId="77777777" w:rsidR="00C17F98" w:rsidRDefault="00C17F98" w:rsidP="00C17F98">
      <w:r w:rsidRPr="00C17F98">
        <w:rPr>
          <w:lang w:eastAsia="ru-RU"/>
        </w:rPr>
        <w:t>Для принятия обоснованного решения о</w:t>
      </w:r>
      <w:r>
        <w:rPr>
          <w:lang w:eastAsia="ru-RU"/>
        </w:rPr>
        <w:t xml:space="preserve"> выборе системы для автоматизации</w:t>
      </w:r>
      <w:r w:rsidRPr="00C17F98">
        <w:rPr>
          <w:lang w:eastAsia="ru-RU"/>
        </w:rPr>
        <w:t xml:space="preserve"> отслеживания заявок для ООО «Техподдержка», был проведен детальный сравнительный анализ систем</w:t>
      </w:r>
      <w:r>
        <w:rPr>
          <w:lang w:eastAsia="ru-RU"/>
        </w:rPr>
        <w:t>ы</w:t>
      </w:r>
      <w:r w:rsidRPr="00C17F98">
        <w:rPr>
          <w:lang w:eastAsia="ru-RU"/>
        </w:rPr>
        <w:t xml:space="preserve"> Remboard</w:t>
      </w:r>
      <w:r>
        <w:rPr>
          <w:lang w:eastAsia="ru-RU"/>
        </w:rPr>
        <w:t xml:space="preserve"> и собственной разработки. </w:t>
      </w:r>
      <w:r>
        <w:t xml:space="preserve">В качестве </w:t>
      </w:r>
      <w:r w:rsidRPr="002F37CC">
        <w:t>показателей качества для определения эксплуатационно-технического уровня сравниваемых программных</w:t>
      </w:r>
      <w:r>
        <w:t xml:space="preserve"> продуктов были выбраны следующие критерии:</w:t>
      </w:r>
    </w:p>
    <w:p w14:paraId="4DDBA7D4" w14:textId="339DCDDE" w:rsidR="00C17F98" w:rsidRPr="000B3449" w:rsidRDefault="00C17F98" w:rsidP="00C17F98">
      <w:pPr>
        <w:pStyle w:val="aa"/>
        <w:numPr>
          <w:ilvl w:val="0"/>
          <w:numId w:val="19"/>
        </w:numPr>
        <w:ind w:left="0" w:firstLine="709"/>
      </w:pPr>
      <w:r w:rsidRPr="00CC43DD">
        <w:t>функциональность</w:t>
      </w:r>
      <w:r>
        <w:t xml:space="preserve"> - п</w:t>
      </w:r>
      <w:r w:rsidRPr="000B3449">
        <w:t xml:space="preserve">олнота и набор функций, необходимых для автоматизации процесса отслеживания заявок, являются </w:t>
      </w:r>
      <w:r>
        <w:t>ключевым для использования системы;</w:t>
      </w:r>
    </w:p>
    <w:p w14:paraId="7EC256AA" w14:textId="62CFFFF2" w:rsidR="00C17F98" w:rsidRPr="000B3449" w:rsidRDefault="00C17F98" w:rsidP="00C17F98">
      <w:pPr>
        <w:pStyle w:val="aa"/>
        <w:numPr>
          <w:ilvl w:val="0"/>
          <w:numId w:val="19"/>
        </w:numPr>
        <w:ind w:left="0" w:firstLine="709"/>
      </w:pPr>
      <w:r w:rsidRPr="000B3449">
        <w:t>соответствие требованиям заказчика</w:t>
      </w:r>
      <w:r>
        <w:t xml:space="preserve"> -</w:t>
      </w:r>
      <w:r w:rsidRPr="000B3449">
        <w:t xml:space="preserve"> </w:t>
      </w:r>
      <w:proofErr w:type="spellStart"/>
      <w:r w:rsidRPr="000B3449">
        <w:t>адаптирован</w:t>
      </w:r>
      <w:r>
        <w:t>ость</w:t>
      </w:r>
      <w:proofErr w:type="spellEnd"/>
      <w:r w:rsidRPr="000B3449">
        <w:t xml:space="preserve"> к специфике работы ООО «Техподдержка»</w:t>
      </w:r>
      <w:r>
        <w:t xml:space="preserve"> для</w:t>
      </w:r>
      <w:r w:rsidRPr="000B3449">
        <w:t xml:space="preserve"> более эффективно</w:t>
      </w:r>
      <w:r>
        <w:t>й</w:t>
      </w:r>
      <w:r w:rsidRPr="000B3449">
        <w:t xml:space="preserve"> автоматиз</w:t>
      </w:r>
      <w:r>
        <w:t>ации</w:t>
      </w:r>
      <w:r w:rsidRPr="000B3449">
        <w:t xml:space="preserve"> бизнес-процесс</w:t>
      </w:r>
      <w:r>
        <w:t xml:space="preserve">ов </w:t>
      </w:r>
      <w:r w:rsidRPr="000B3449">
        <w:t>и улучш</w:t>
      </w:r>
      <w:r>
        <w:t>ения</w:t>
      </w:r>
      <w:r w:rsidRPr="000B3449">
        <w:t xml:space="preserve"> качеств</w:t>
      </w:r>
      <w:r>
        <w:t>а</w:t>
      </w:r>
      <w:r w:rsidRPr="000B3449">
        <w:t xml:space="preserve"> обслуживания клиентов</w:t>
      </w:r>
      <w:r w:rsidR="001E3B49">
        <w:t>;</w:t>
      </w:r>
    </w:p>
    <w:p w14:paraId="0083B21F" w14:textId="5A957418" w:rsidR="00C17F98" w:rsidRPr="00CC43DD" w:rsidRDefault="001E3B49" w:rsidP="00C17F98">
      <w:pPr>
        <w:pStyle w:val="aa"/>
        <w:numPr>
          <w:ilvl w:val="0"/>
          <w:numId w:val="19"/>
        </w:numPr>
        <w:ind w:left="0" w:firstLine="709"/>
      </w:pPr>
      <w:r w:rsidRPr="00CC43DD">
        <w:t>с</w:t>
      </w:r>
      <w:r>
        <w:t xml:space="preserve">тоимость </w:t>
      </w:r>
      <w:r w:rsidR="00C17F98">
        <w:t xml:space="preserve">- </w:t>
      </w:r>
      <w:r>
        <w:t>с</w:t>
      </w:r>
      <w:r w:rsidR="00C17F98">
        <w:t xml:space="preserve">тоимость внедрение системы для небольшого предприятия является одним из ключевых. </w:t>
      </w:r>
      <w:r w:rsidR="00C17F98" w:rsidRPr="00A47857">
        <w:t>Этот критерий охватывает не только первоначальные затраты на приобретение лицензии, но и долгосрочные расходы на обслуживание, обновления и обучение персонала</w:t>
      </w:r>
      <w:r>
        <w:t>;</w:t>
      </w:r>
    </w:p>
    <w:p w14:paraId="5754F433" w14:textId="133B8107" w:rsidR="00C17F98" w:rsidRPr="00CC43DD" w:rsidRDefault="00006FF9" w:rsidP="00C17F98">
      <w:pPr>
        <w:pStyle w:val="aa"/>
        <w:numPr>
          <w:ilvl w:val="0"/>
          <w:numId w:val="19"/>
        </w:numPr>
        <w:ind w:left="0" w:firstLine="709"/>
      </w:pPr>
      <w:r w:rsidRPr="00CC43DD">
        <w:lastRenderedPageBreak/>
        <w:t>масштабируемость</w:t>
      </w:r>
      <w:r>
        <w:t xml:space="preserve"> </w:t>
      </w:r>
      <w:r w:rsidR="001E3B49">
        <w:t>- с</w:t>
      </w:r>
      <w:r w:rsidR="00C17F98" w:rsidRPr="000B3449">
        <w:t>пособность системы работать с большим количеством данных и пользователей</w:t>
      </w:r>
      <w:r w:rsidR="001E3B49">
        <w:t xml:space="preserve">. Данный критерий </w:t>
      </w:r>
      <w:r w:rsidR="00C17F98" w:rsidRPr="000B3449">
        <w:t>важ</w:t>
      </w:r>
      <w:r w:rsidR="001E3B49">
        <w:t xml:space="preserve">ен </w:t>
      </w:r>
      <w:r w:rsidR="00C17F98" w:rsidRPr="000B3449">
        <w:t>для компани</w:t>
      </w:r>
      <w:r w:rsidR="001E3B49">
        <w:t>и</w:t>
      </w:r>
      <w:r w:rsidR="00C17F98" w:rsidRPr="000B3449">
        <w:t>, планирующ</w:t>
      </w:r>
      <w:r w:rsidR="001E3B49">
        <w:t xml:space="preserve">ей </w:t>
      </w:r>
      <w:r w:rsidR="00C17F98" w:rsidRPr="000B3449">
        <w:t>рост и расширение</w:t>
      </w:r>
      <w:r w:rsidR="001E3B49">
        <w:t>;</w:t>
      </w:r>
    </w:p>
    <w:p w14:paraId="7129376B" w14:textId="227E57DF" w:rsidR="00C17F98" w:rsidRPr="00CC43DD" w:rsidRDefault="001E3B49" w:rsidP="00C17F98">
      <w:pPr>
        <w:pStyle w:val="aa"/>
        <w:numPr>
          <w:ilvl w:val="0"/>
          <w:numId w:val="19"/>
        </w:numPr>
        <w:ind w:left="0" w:firstLine="709"/>
      </w:pPr>
      <w:r w:rsidRPr="00CC43DD">
        <w:t xml:space="preserve">интеграция </w:t>
      </w:r>
      <w:r w:rsidR="00C17F98" w:rsidRPr="00CC43DD">
        <w:t>с другими системами</w:t>
      </w:r>
      <w:r>
        <w:t xml:space="preserve"> - в</w:t>
      </w:r>
      <w:r w:rsidR="00C17F98" w:rsidRPr="000B3449">
        <w:t>озможность интеграции с другими системами, используемыми в компании (</w:t>
      </w:r>
      <w:r w:rsidR="00C17F98">
        <w:t>1с:УНФ</w:t>
      </w:r>
      <w:r w:rsidR="00C17F98" w:rsidRPr="000B3449">
        <w:t xml:space="preserve">), </w:t>
      </w:r>
      <w:r>
        <w:t xml:space="preserve">что </w:t>
      </w:r>
      <w:r w:rsidR="00C17F98" w:rsidRPr="000B3449">
        <w:t>позвол</w:t>
      </w:r>
      <w:r>
        <w:t>ит</w:t>
      </w:r>
      <w:r w:rsidR="00C17F98" w:rsidRPr="000B3449">
        <w:t xml:space="preserve"> создать единую информационную среду и повысить эффективность работы</w:t>
      </w:r>
      <w:r>
        <w:t xml:space="preserve"> предприятия</w:t>
      </w:r>
      <w:r w:rsidR="00006FF9">
        <w:t>;</w:t>
      </w:r>
    </w:p>
    <w:p w14:paraId="554008F1" w14:textId="27ACCC93" w:rsidR="00C17F98" w:rsidRPr="00CC43DD" w:rsidRDefault="001E3B49" w:rsidP="00C17F98">
      <w:pPr>
        <w:pStyle w:val="aa"/>
        <w:numPr>
          <w:ilvl w:val="0"/>
          <w:numId w:val="19"/>
        </w:numPr>
        <w:ind w:left="0" w:firstLine="709"/>
      </w:pPr>
      <w:r w:rsidRPr="00CC43DD">
        <w:t xml:space="preserve">скорость </w:t>
      </w:r>
      <w:r w:rsidR="00C17F98" w:rsidRPr="00CC43DD">
        <w:t>доступа к данным</w:t>
      </w:r>
      <w:r>
        <w:t xml:space="preserve"> - </w:t>
      </w:r>
      <w:r w:rsidR="00C17F98" w:rsidRPr="00CC43DD">
        <w:t>скорость выполнения операций, таких как поиск заявок и формирование отчетов</w:t>
      </w:r>
      <w:r>
        <w:t xml:space="preserve">. </w:t>
      </w:r>
      <w:r w:rsidRPr="00CC43DD">
        <w:t xml:space="preserve">Является </w:t>
      </w:r>
      <w:r w:rsidR="00C17F98" w:rsidRPr="00CC43DD">
        <w:t>важным показателем, поскольку она влияет на общую производительность системы и удовлетворенность пользователей</w:t>
      </w:r>
      <w:r>
        <w:t>;</w:t>
      </w:r>
    </w:p>
    <w:p w14:paraId="14A3F62C" w14:textId="4FC02106" w:rsidR="00C17F98" w:rsidRPr="00CC43DD" w:rsidRDefault="001E3B49" w:rsidP="00C17F98">
      <w:pPr>
        <w:pStyle w:val="aa"/>
        <w:numPr>
          <w:ilvl w:val="0"/>
          <w:numId w:val="19"/>
        </w:numPr>
        <w:ind w:left="0" w:firstLine="709"/>
      </w:pPr>
      <w:r w:rsidRPr="00CC43DD">
        <w:t xml:space="preserve">гибкость </w:t>
      </w:r>
      <w:r w:rsidR="00C17F98" w:rsidRPr="00CC43DD">
        <w:t xml:space="preserve">и </w:t>
      </w:r>
      <w:proofErr w:type="spellStart"/>
      <w:r w:rsidR="00C17F98" w:rsidRPr="00CC43DD">
        <w:t>настраиваемость</w:t>
      </w:r>
      <w:proofErr w:type="spellEnd"/>
      <w:r>
        <w:t xml:space="preserve"> - </w:t>
      </w:r>
      <w:r w:rsidRPr="000B3449">
        <w:t xml:space="preserve">возможность </w:t>
      </w:r>
      <w:r w:rsidR="00C17F98" w:rsidRPr="000B3449">
        <w:t>адаптации системы к меняющимся требованиям бизнеса</w:t>
      </w:r>
      <w:r>
        <w:t xml:space="preserve">, </w:t>
      </w:r>
      <w:r w:rsidR="00C17F98" w:rsidRPr="000B3449">
        <w:t>позволя</w:t>
      </w:r>
      <w:r>
        <w:t>я</w:t>
      </w:r>
      <w:r w:rsidR="00C17F98" w:rsidRPr="000B3449">
        <w:t xml:space="preserve"> компании гибко реагировать на изменения и совершенствовать свои процессы</w:t>
      </w:r>
      <w:r>
        <w:t>;</w:t>
      </w:r>
    </w:p>
    <w:p w14:paraId="7127A9AF" w14:textId="3CCA54E1" w:rsidR="00C17F98" w:rsidRPr="00CC43DD" w:rsidRDefault="001E3B49" w:rsidP="00C17F98">
      <w:pPr>
        <w:pStyle w:val="aa"/>
        <w:numPr>
          <w:ilvl w:val="0"/>
          <w:numId w:val="19"/>
        </w:numPr>
        <w:ind w:left="0" w:firstLine="709"/>
      </w:pPr>
      <w:r w:rsidRPr="00CC43DD">
        <w:t xml:space="preserve">надежность </w:t>
      </w:r>
      <w:r w:rsidR="00C17F98" w:rsidRPr="00CC43DD">
        <w:t>(безотказность в работе)</w:t>
      </w:r>
      <w:r>
        <w:t xml:space="preserve"> - </w:t>
      </w:r>
      <w:r w:rsidR="00C17F98">
        <w:t>н</w:t>
      </w:r>
      <w:r w:rsidR="00C17F98" w:rsidRPr="00CC43DD">
        <w:t>адежность системы определяет ее способность работать без сбоев и ошибок, что важно для обеспечения непрерывного обслуживания клиентов</w:t>
      </w:r>
      <w:r>
        <w:t>;</w:t>
      </w:r>
    </w:p>
    <w:p w14:paraId="19A58527" w14:textId="4358D9C5" w:rsidR="00C17F98" w:rsidRPr="00CC43DD" w:rsidRDefault="001E3B49" w:rsidP="00C17F98">
      <w:pPr>
        <w:pStyle w:val="aa"/>
        <w:numPr>
          <w:ilvl w:val="0"/>
          <w:numId w:val="19"/>
        </w:numPr>
        <w:ind w:left="0" w:firstLine="709"/>
      </w:pPr>
      <w:r w:rsidRPr="00CC43DD">
        <w:t xml:space="preserve">удобство </w:t>
      </w:r>
      <w:r w:rsidR="00C17F98" w:rsidRPr="00CC43DD">
        <w:t>работы (пользовательский интерфейс)</w:t>
      </w:r>
      <w:r>
        <w:t xml:space="preserve"> - </w:t>
      </w:r>
      <w:r w:rsidR="00C17F98" w:rsidRPr="00CC43DD">
        <w:t>удобство работы является ключевым показателем, так как разрабатываемая система должна быть интуитивно понятной и простой в использовании для сотрудников ООО</w:t>
      </w:r>
      <w:r>
        <w:t> </w:t>
      </w:r>
      <w:r w:rsidR="00C17F98" w:rsidRPr="00CC43DD">
        <w:t>«Техподдержка»</w:t>
      </w:r>
      <w:r w:rsidR="00006FF9">
        <w:t>;</w:t>
      </w:r>
    </w:p>
    <w:p w14:paraId="7DF1F644" w14:textId="213A3C48" w:rsidR="00C17F98" w:rsidRPr="00B66D2A" w:rsidRDefault="001E3B49" w:rsidP="00C17F98">
      <w:pPr>
        <w:pStyle w:val="aa"/>
        <w:numPr>
          <w:ilvl w:val="0"/>
          <w:numId w:val="19"/>
        </w:numPr>
        <w:ind w:left="0" w:firstLine="709"/>
      </w:pPr>
      <w:r w:rsidRPr="00CC43DD">
        <w:t xml:space="preserve">время </w:t>
      </w:r>
      <w:r w:rsidR="00C17F98" w:rsidRPr="00CC43DD">
        <w:t>обучения персонала</w:t>
      </w:r>
      <w:r>
        <w:t xml:space="preserve"> - </w:t>
      </w:r>
      <w:r w:rsidRPr="000B3449">
        <w:t>время</w:t>
      </w:r>
      <w:r w:rsidR="00C17F98" w:rsidRPr="000B3449">
        <w:t>, необходимое для обучения персонала работе с системой, влияет на затраты компании и скорость внедрения системы.</w:t>
      </w:r>
    </w:p>
    <w:p w14:paraId="197C6E2B" w14:textId="546F8B5F" w:rsidR="00006FF9" w:rsidRDefault="00C17F98" w:rsidP="006B3FD9">
      <w:r w:rsidRPr="00B66D2A">
        <w:t>Оценк</w:t>
      </w:r>
      <w:r>
        <w:t>и</w:t>
      </w:r>
      <w:r w:rsidRPr="00B66D2A">
        <w:t xml:space="preserve"> по выбранным показателям</w:t>
      </w:r>
      <w:r>
        <w:t xml:space="preserve"> для собственной разработке выставлялись на основе личного экспертного мнения. Для оценки аналогов использовалась информация с официального сайта системы, а также статей в сети интернет.</w:t>
      </w:r>
    </w:p>
    <w:p w14:paraId="4C28F085" w14:textId="63FDC506" w:rsidR="001E3B49" w:rsidRDefault="00C17F98" w:rsidP="004138D0">
      <w:r w:rsidRPr="007F2A81">
        <w:lastRenderedPageBreak/>
        <w:t xml:space="preserve">В таблице 1 представлены результаты расчета </w:t>
      </w:r>
      <w:proofErr w:type="spellStart"/>
      <w:r w:rsidRPr="007F2A81">
        <w:t>балльно</w:t>
      </w:r>
      <w:proofErr w:type="spellEnd"/>
      <w:r w:rsidRPr="007F2A81">
        <w:t>-индексным методом при</w:t>
      </w:r>
      <w:r>
        <w:t xml:space="preserve"> </w:t>
      </w:r>
      <w:r w:rsidRPr="007F2A81">
        <w:t>пятибалльной шкале оценивания</w:t>
      </w:r>
      <w:r>
        <w:t xml:space="preserve"> показателей качества для собственной разработки (проект) и готового решения внедрения системы </w:t>
      </w:r>
      <w:r w:rsidRPr="00A85E4C">
        <w:t>Remboard</w:t>
      </w:r>
      <w:r>
        <w:t xml:space="preserve"> (Аналог)</w:t>
      </w:r>
      <w:r w:rsidRPr="007F2A81">
        <w:t>.</w:t>
      </w:r>
    </w:p>
    <w:p w14:paraId="357EBB1F" w14:textId="77777777" w:rsidR="00C17F98" w:rsidRDefault="00C17F98" w:rsidP="00C17F98">
      <w:pPr>
        <w:ind w:firstLine="0"/>
      </w:pPr>
      <w:r w:rsidRPr="007F2A81">
        <w:rPr>
          <w:spacing w:val="20"/>
        </w:rPr>
        <w:t>Таблица 1</w:t>
      </w:r>
      <w:r>
        <w:t xml:space="preserve"> - </w:t>
      </w:r>
      <w:r w:rsidRPr="007F2A81">
        <w:t xml:space="preserve">Расчет показателей качества </w:t>
      </w:r>
      <w:proofErr w:type="spellStart"/>
      <w:r w:rsidRPr="007F2A81">
        <w:t>балльно</w:t>
      </w:r>
      <w:proofErr w:type="spellEnd"/>
      <w:r w:rsidRPr="007F2A81">
        <w:t>-индексным методом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4"/>
        <w:gridCol w:w="1643"/>
        <w:gridCol w:w="1039"/>
        <w:gridCol w:w="1056"/>
        <w:gridCol w:w="1039"/>
        <w:gridCol w:w="1054"/>
      </w:tblGrid>
      <w:tr w:rsidR="00C17F98" w:rsidRPr="00F9323C" w14:paraId="4AC2D38F" w14:textId="77777777" w:rsidTr="001E3B49">
        <w:trPr>
          <w:trHeight w:val="492"/>
        </w:trPr>
        <w:tc>
          <w:tcPr>
            <w:tcW w:w="1880" w:type="pct"/>
            <w:vMerge w:val="restart"/>
            <w:shd w:val="clear" w:color="auto" w:fill="auto"/>
            <w:vAlign w:val="center"/>
            <w:hideMark/>
          </w:tcPr>
          <w:p w14:paraId="59DD59B8" w14:textId="77777777" w:rsidR="00C17F98" w:rsidRPr="00F9323C" w:rsidRDefault="00C17F98" w:rsidP="00BF71D9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Показатели качества</w:t>
            </w:r>
          </w:p>
        </w:tc>
        <w:tc>
          <w:tcPr>
            <w:tcW w:w="879" w:type="pct"/>
            <w:vMerge w:val="restart"/>
            <w:shd w:val="clear" w:color="auto" w:fill="auto"/>
            <w:vAlign w:val="center"/>
            <w:hideMark/>
          </w:tcPr>
          <w:p w14:paraId="1BC7D04C" w14:textId="77777777" w:rsidR="00C17F98" w:rsidRPr="00F9323C" w:rsidRDefault="00C17F98" w:rsidP="00BF71D9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Коэффициент весомости</w:t>
            </w:r>
          </w:p>
        </w:tc>
        <w:tc>
          <w:tcPr>
            <w:tcW w:w="1121" w:type="pct"/>
            <w:gridSpan w:val="2"/>
            <w:shd w:val="clear" w:color="auto" w:fill="auto"/>
            <w:vAlign w:val="center"/>
            <w:hideMark/>
          </w:tcPr>
          <w:p w14:paraId="5B8EAF07" w14:textId="77777777" w:rsidR="00C17F98" w:rsidRPr="00F9323C" w:rsidRDefault="00C17F98" w:rsidP="00BF71D9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Проект</w:t>
            </w:r>
          </w:p>
        </w:tc>
        <w:tc>
          <w:tcPr>
            <w:tcW w:w="1120" w:type="pct"/>
            <w:gridSpan w:val="2"/>
            <w:shd w:val="clear" w:color="auto" w:fill="auto"/>
            <w:vAlign w:val="center"/>
            <w:hideMark/>
          </w:tcPr>
          <w:p w14:paraId="0BDD7AF6" w14:textId="77777777" w:rsidR="00C17F98" w:rsidRPr="00F9323C" w:rsidRDefault="00C17F98" w:rsidP="00BF71D9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Аналог</w:t>
            </w:r>
          </w:p>
        </w:tc>
      </w:tr>
      <w:tr w:rsidR="00C17F98" w:rsidRPr="00F9323C" w14:paraId="6BC4A25E" w14:textId="77777777" w:rsidTr="001E3B49">
        <w:trPr>
          <w:trHeight w:val="414"/>
        </w:trPr>
        <w:tc>
          <w:tcPr>
            <w:tcW w:w="1880" w:type="pct"/>
            <w:vMerge/>
            <w:vAlign w:val="center"/>
            <w:hideMark/>
          </w:tcPr>
          <w:p w14:paraId="2F3AE486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879" w:type="pct"/>
            <w:vMerge/>
            <w:vAlign w:val="center"/>
            <w:hideMark/>
          </w:tcPr>
          <w:p w14:paraId="015DBEC7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046C8075" w14:textId="77777777" w:rsidR="00C17F98" w:rsidRPr="00F9323C" w:rsidRDefault="00C17F98" w:rsidP="00BF71D9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Xj</w:t>
            </w:r>
            <w:proofErr w:type="spellEnd"/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5188C9C4" w14:textId="77777777" w:rsidR="00C17F98" w:rsidRPr="00F9323C" w:rsidRDefault="00C17F98" w:rsidP="00BF71D9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Вj´Xj</w:t>
            </w:r>
            <w:proofErr w:type="spellEnd"/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07B1518F" w14:textId="77777777" w:rsidR="00C17F98" w:rsidRPr="00F9323C" w:rsidRDefault="00C17F98" w:rsidP="00BF71D9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Xj</w:t>
            </w:r>
            <w:proofErr w:type="spellEnd"/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38929E03" w14:textId="77777777" w:rsidR="00C17F98" w:rsidRPr="00F9323C" w:rsidRDefault="00C17F98" w:rsidP="00BF71D9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Вj´Xj</w:t>
            </w:r>
            <w:proofErr w:type="spellEnd"/>
          </w:p>
        </w:tc>
      </w:tr>
      <w:tr w:rsidR="00C17F98" w:rsidRPr="00F9323C" w14:paraId="7BC91F32" w14:textId="77777777" w:rsidTr="001E3B49">
        <w:trPr>
          <w:trHeight w:val="567"/>
        </w:trPr>
        <w:tc>
          <w:tcPr>
            <w:tcW w:w="1880" w:type="pct"/>
            <w:shd w:val="clear" w:color="auto" w:fill="auto"/>
            <w:vAlign w:val="center"/>
            <w:hideMark/>
          </w:tcPr>
          <w:p w14:paraId="7195E2B6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Функциональность</w:t>
            </w:r>
          </w:p>
        </w:tc>
        <w:tc>
          <w:tcPr>
            <w:tcW w:w="879" w:type="pct"/>
            <w:shd w:val="clear" w:color="auto" w:fill="auto"/>
            <w:vAlign w:val="center"/>
            <w:hideMark/>
          </w:tcPr>
          <w:p w14:paraId="1E2755FB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0,1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661A4D61" w14:textId="5EED0B6C" w:rsidR="00C17F98" w:rsidRPr="00F9323C" w:rsidRDefault="001E3B49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1A178238" w14:textId="0AC45D9B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</w:t>
            </w:r>
            <w:r w:rsidR="001E3B49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12EB5B1D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6A1326EC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0,5</w:t>
            </w:r>
          </w:p>
        </w:tc>
      </w:tr>
      <w:tr w:rsidR="00C17F98" w:rsidRPr="00F9323C" w14:paraId="2C37DA89" w14:textId="77777777" w:rsidTr="001E3B49">
        <w:trPr>
          <w:trHeight w:val="567"/>
        </w:trPr>
        <w:tc>
          <w:tcPr>
            <w:tcW w:w="1880" w:type="pct"/>
            <w:shd w:val="clear" w:color="auto" w:fill="auto"/>
            <w:vAlign w:val="center"/>
            <w:hideMark/>
          </w:tcPr>
          <w:p w14:paraId="6DBEBDD8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Соответствие требованиям заказчика</w:t>
            </w:r>
          </w:p>
        </w:tc>
        <w:tc>
          <w:tcPr>
            <w:tcW w:w="879" w:type="pct"/>
            <w:shd w:val="clear" w:color="auto" w:fill="auto"/>
            <w:vAlign w:val="center"/>
            <w:hideMark/>
          </w:tcPr>
          <w:p w14:paraId="4985EAE6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0,2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319154E5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2F7298C7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1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5A5BDDFD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116008A2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1</w:t>
            </w:r>
          </w:p>
        </w:tc>
      </w:tr>
      <w:tr w:rsidR="00C17F98" w:rsidRPr="00F9323C" w14:paraId="61C828D5" w14:textId="77777777" w:rsidTr="001E3B49">
        <w:trPr>
          <w:trHeight w:val="567"/>
        </w:trPr>
        <w:tc>
          <w:tcPr>
            <w:tcW w:w="1880" w:type="pct"/>
            <w:shd w:val="clear" w:color="auto" w:fill="auto"/>
            <w:vAlign w:val="center"/>
            <w:hideMark/>
          </w:tcPr>
          <w:p w14:paraId="75C78FA2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Стоимость</w:t>
            </w:r>
          </w:p>
        </w:tc>
        <w:tc>
          <w:tcPr>
            <w:tcW w:w="879" w:type="pct"/>
            <w:shd w:val="clear" w:color="auto" w:fill="auto"/>
            <w:vAlign w:val="center"/>
            <w:hideMark/>
          </w:tcPr>
          <w:p w14:paraId="03DE4034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0,2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0051B23B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592F42C5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1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05216865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6DAEB0F9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0,8</w:t>
            </w:r>
          </w:p>
        </w:tc>
      </w:tr>
      <w:tr w:rsidR="00C17F98" w:rsidRPr="00F9323C" w14:paraId="4E6D94E0" w14:textId="77777777" w:rsidTr="001E3B49">
        <w:trPr>
          <w:trHeight w:val="567"/>
        </w:trPr>
        <w:tc>
          <w:tcPr>
            <w:tcW w:w="1880" w:type="pct"/>
            <w:shd w:val="clear" w:color="auto" w:fill="auto"/>
            <w:vAlign w:val="center"/>
            <w:hideMark/>
          </w:tcPr>
          <w:p w14:paraId="56D34E44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Масштабируемость</w:t>
            </w:r>
          </w:p>
        </w:tc>
        <w:tc>
          <w:tcPr>
            <w:tcW w:w="879" w:type="pct"/>
            <w:shd w:val="clear" w:color="auto" w:fill="auto"/>
            <w:vAlign w:val="center"/>
            <w:hideMark/>
          </w:tcPr>
          <w:p w14:paraId="036E6D36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0,05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3E605050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0FF5E089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0,2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66B3A895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15573A8B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0,2</w:t>
            </w:r>
          </w:p>
        </w:tc>
      </w:tr>
      <w:tr w:rsidR="00C17F98" w:rsidRPr="00F9323C" w14:paraId="08C7B710" w14:textId="77777777" w:rsidTr="001E3B49">
        <w:trPr>
          <w:trHeight w:val="567"/>
        </w:trPr>
        <w:tc>
          <w:tcPr>
            <w:tcW w:w="1880" w:type="pct"/>
            <w:shd w:val="clear" w:color="auto" w:fill="auto"/>
            <w:vAlign w:val="center"/>
            <w:hideMark/>
          </w:tcPr>
          <w:p w14:paraId="5CF53FEC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Интеграция с другими системами</w:t>
            </w:r>
          </w:p>
        </w:tc>
        <w:tc>
          <w:tcPr>
            <w:tcW w:w="879" w:type="pct"/>
            <w:shd w:val="clear" w:color="auto" w:fill="auto"/>
            <w:vAlign w:val="center"/>
            <w:hideMark/>
          </w:tcPr>
          <w:p w14:paraId="47A225D0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0,07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329177AD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11A8FCE5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0,28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1AFA96E4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3</w:t>
            </w:r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1A7B5710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0,21</w:t>
            </w:r>
          </w:p>
        </w:tc>
      </w:tr>
      <w:tr w:rsidR="00C17F98" w:rsidRPr="00F9323C" w14:paraId="187A7A5F" w14:textId="77777777" w:rsidTr="001E3B49">
        <w:trPr>
          <w:trHeight w:val="567"/>
        </w:trPr>
        <w:tc>
          <w:tcPr>
            <w:tcW w:w="1880" w:type="pct"/>
            <w:shd w:val="clear" w:color="auto" w:fill="auto"/>
            <w:vAlign w:val="center"/>
            <w:hideMark/>
          </w:tcPr>
          <w:p w14:paraId="70C6A7C4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Скорость доступа к данным</w:t>
            </w:r>
          </w:p>
        </w:tc>
        <w:tc>
          <w:tcPr>
            <w:tcW w:w="879" w:type="pct"/>
            <w:shd w:val="clear" w:color="auto" w:fill="auto"/>
            <w:vAlign w:val="center"/>
            <w:hideMark/>
          </w:tcPr>
          <w:p w14:paraId="101F0AEF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0,03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11F328B3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386D2582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0,15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4E44B4D5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3CDA2998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0,15</w:t>
            </w:r>
          </w:p>
        </w:tc>
      </w:tr>
      <w:tr w:rsidR="00C17F98" w:rsidRPr="00F9323C" w14:paraId="5C4E6DA1" w14:textId="77777777" w:rsidTr="001E3B49">
        <w:trPr>
          <w:trHeight w:val="567"/>
        </w:trPr>
        <w:tc>
          <w:tcPr>
            <w:tcW w:w="1880" w:type="pct"/>
            <w:shd w:val="clear" w:color="auto" w:fill="auto"/>
            <w:vAlign w:val="center"/>
            <w:hideMark/>
          </w:tcPr>
          <w:p w14:paraId="2DB5534C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Гибкость и </w:t>
            </w:r>
            <w:proofErr w:type="spellStart"/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настраиваемость</w:t>
            </w:r>
            <w:proofErr w:type="spellEnd"/>
          </w:p>
        </w:tc>
        <w:tc>
          <w:tcPr>
            <w:tcW w:w="879" w:type="pct"/>
            <w:shd w:val="clear" w:color="auto" w:fill="auto"/>
            <w:vAlign w:val="center"/>
            <w:hideMark/>
          </w:tcPr>
          <w:p w14:paraId="20495AB6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0,08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3929B243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0FA88C62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0,32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501E4F7C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3</w:t>
            </w:r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35DC379E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0,24</w:t>
            </w:r>
          </w:p>
        </w:tc>
      </w:tr>
      <w:tr w:rsidR="00C17F98" w:rsidRPr="00F9323C" w14:paraId="683AED8E" w14:textId="77777777" w:rsidTr="001E3B49">
        <w:trPr>
          <w:trHeight w:val="567"/>
        </w:trPr>
        <w:tc>
          <w:tcPr>
            <w:tcW w:w="1880" w:type="pct"/>
            <w:shd w:val="clear" w:color="auto" w:fill="auto"/>
            <w:vAlign w:val="center"/>
            <w:hideMark/>
          </w:tcPr>
          <w:p w14:paraId="47D0B365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Надежность</w:t>
            </w:r>
          </w:p>
        </w:tc>
        <w:tc>
          <w:tcPr>
            <w:tcW w:w="879" w:type="pct"/>
            <w:shd w:val="clear" w:color="auto" w:fill="auto"/>
            <w:vAlign w:val="center"/>
            <w:hideMark/>
          </w:tcPr>
          <w:p w14:paraId="2C7F17D6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0,09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22C24708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122BD307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0,36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364B7435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07B5E5BB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0,36</w:t>
            </w:r>
          </w:p>
        </w:tc>
      </w:tr>
      <w:tr w:rsidR="00C17F98" w:rsidRPr="00F9323C" w14:paraId="6B2E2DDD" w14:textId="77777777" w:rsidTr="001E3B49">
        <w:trPr>
          <w:trHeight w:val="567"/>
        </w:trPr>
        <w:tc>
          <w:tcPr>
            <w:tcW w:w="1880" w:type="pct"/>
            <w:shd w:val="clear" w:color="auto" w:fill="auto"/>
            <w:vAlign w:val="center"/>
            <w:hideMark/>
          </w:tcPr>
          <w:p w14:paraId="37B84A63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Удобство работы</w:t>
            </w:r>
          </w:p>
        </w:tc>
        <w:tc>
          <w:tcPr>
            <w:tcW w:w="879" w:type="pct"/>
            <w:shd w:val="clear" w:color="auto" w:fill="auto"/>
            <w:vAlign w:val="center"/>
            <w:hideMark/>
          </w:tcPr>
          <w:p w14:paraId="340A7DB9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0,09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1186002C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5CC142EB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0,45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7D310E47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5DFDC2FC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0,36</w:t>
            </w:r>
          </w:p>
        </w:tc>
      </w:tr>
      <w:tr w:rsidR="00C17F98" w:rsidRPr="00F9323C" w14:paraId="719AD045" w14:textId="77777777" w:rsidTr="001E3B49">
        <w:trPr>
          <w:trHeight w:val="567"/>
        </w:trPr>
        <w:tc>
          <w:tcPr>
            <w:tcW w:w="1880" w:type="pct"/>
            <w:shd w:val="clear" w:color="auto" w:fill="auto"/>
            <w:vAlign w:val="center"/>
            <w:hideMark/>
          </w:tcPr>
          <w:p w14:paraId="65A25BD6" w14:textId="77777777" w:rsidR="00C17F98" w:rsidRPr="00F9323C" w:rsidRDefault="00C17F98" w:rsidP="00BF71D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Время обучения персонала</w:t>
            </w:r>
          </w:p>
        </w:tc>
        <w:tc>
          <w:tcPr>
            <w:tcW w:w="879" w:type="pct"/>
            <w:shd w:val="clear" w:color="auto" w:fill="auto"/>
            <w:vAlign w:val="center"/>
            <w:hideMark/>
          </w:tcPr>
          <w:p w14:paraId="20AA17F5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0,09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3865C51B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33477201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0,36</w:t>
            </w:r>
          </w:p>
        </w:tc>
        <w:tc>
          <w:tcPr>
            <w:tcW w:w="556" w:type="pct"/>
            <w:shd w:val="clear" w:color="auto" w:fill="auto"/>
            <w:vAlign w:val="center"/>
            <w:hideMark/>
          </w:tcPr>
          <w:p w14:paraId="56ED57FE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3</w:t>
            </w:r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6A559DFD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0,27</w:t>
            </w:r>
          </w:p>
        </w:tc>
      </w:tr>
      <w:tr w:rsidR="00C17F98" w:rsidRPr="00F9323C" w14:paraId="097D25A1" w14:textId="77777777" w:rsidTr="004138D0">
        <w:trPr>
          <w:trHeight w:val="567"/>
        </w:trPr>
        <w:tc>
          <w:tcPr>
            <w:tcW w:w="2758" w:type="pct"/>
            <w:gridSpan w:val="2"/>
            <w:shd w:val="clear" w:color="auto" w:fill="auto"/>
            <w:noWrap/>
            <w:vAlign w:val="center"/>
            <w:hideMark/>
          </w:tcPr>
          <w:p w14:paraId="5B34CD58" w14:textId="77777777" w:rsidR="00C17F98" w:rsidRPr="00F9323C" w:rsidRDefault="00C17F98" w:rsidP="004138D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1A1A1A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1A1A1A"/>
                <w:kern w:val="0"/>
                <w:sz w:val="24"/>
                <w:szCs w:val="24"/>
                <w:lang w:eastAsia="ru-RU"/>
                <w14:ligatures w14:val="none"/>
              </w:rPr>
              <w:t>Обобщенный показатель качества J</w:t>
            </w:r>
            <w:r w:rsidRPr="004138D0">
              <w:rPr>
                <w:rFonts w:eastAsia="Times New Roman" w:cs="Times New Roman"/>
                <w:color w:val="1A1A1A"/>
                <w:kern w:val="0"/>
                <w:sz w:val="24"/>
                <w:szCs w:val="24"/>
                <w:vertAlign w:val="subscript"/>
                <w:lang w:eastAsia="ru-RU"/>
                <w14:ligatures w14:val="none"/>
              </w:rPr>
              <w:t>ЭТУ</w:t>
            </w:r>
          </w:p>
        </w:tc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13B68090" w14:textId="77777777" w:rsidR="00C17F98" w:rsidRPr="00F9323C" w:rsidRDefault="00C17F98" w:rsidP="004138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A1A1A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1A1A1A"/>
                <w:kern w:val="0"/>
                <w:sz w:val="24"/>
                <w:szCs w:val="24"/>
                <w:lang w:eastAsia="ru-RU"/>
                <w14:ligatures w14:val="none"/>
              </w:rPr>
              <w:t>J</w:t>
            </w:r>
            <w:r w:rsidRPr="004138D0">
              <w:rPr>
                <w:rFonts w:eastAsia="Times New Roman" w:cs="Times New Roman"/>
                <w:color w:val="1A1A1A"/>
                <w:kern w:val="0"/>
                <w:sz w:val="24"/>
                <w:szCs w:val="24"/>
                <w:vertAlign w:val="subscript"/>
                <w:lang w:eastAsia="ru-RU"/>
                <w14:ligatures w14:val="none"/>
              </w:rPr>
              <w:t>ЭТУ1</w:t>
            </w:r>
            <w:r w:rsidRPr="00F9323C">
              <w:rPr>
                <w:rFonts w:eastAsia="Times New Roman" w:cs="Times New Roman"/>
                <w:color w:val="1A1A1A"/>
                <w:kern w:val="0"/>
                <w:sz w:val="24"/>
                <w:szCs w:val="24"/>
                <w:lang w:eastAsia="ru-RU"/>
                <w14:ligatures w14:val="none"/>
              </w:rPr>
              <w:t>=</w:t>
            </w:r>
          </w:p>
        </w:tc>
        <w:tc>
          <w:tcPr>
            <w:tcW w:w="565" w:type="pct"/>
            <w:shd w:val="clear" w:color="auto" w:fill="auto"/>
            <w:vAlign w:val="center"/>
            <w:hideMark/>
          </w:tcPr>
          <w:p w14:paraId="5B6ED4C0" w14:textId="1ACC1F3F" w:rsidR="00C17F98" w:rsidRPr="00F9323C" w:rsidRDefault="00C17F98" w:rsidP="004138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4,</w:t>
            </w:r>
            <w:r w:rsidR="001E3B49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2</w:t>
            </w:r>
          </w:p>
        </w:tc>
        <w:tc>
          <w:tcPr>
            <w:tcW w:w="556" w:type="pct"/>
            <w:shd w:val="clear" w:color="auto" w:fill="auto"/>
            <w:noWrap/>
            <w:vAlign w:val="center"/>
            <w:hideMark/>
          </w:tcPr>
          <w:p w14:paraId="45E4ABAE" w14:textId="77777777" w:rsidR="00C17F98" w:rsidRPr="00F9323C" w:rsidRDefault="00C17F98" w:rsidP="004138D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A1A1A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1A1A1A"/>
                <w:kern w:val="0"/>
                <w:sz w:val="24"/>
                <w:szCs w:val="24"/>
                <w:lang w:eastAsia="ru-RU"/>
                <w14:ligatures w14:val="none"/>
              </w:rPr>
              <w:t>J</w:t>
            </w:r>
            <w:r w:rsidRPr="004138D0">
              <w:rPr>
                <w:rFonts w:eastAsia="Times New Roman" w:cs="Times New Roman"/>
                <w:color w:val="1A1A1A"/>
                <w:kern w:val="0"/>
                <w:sz w:val="24"/>
                <w:szCs w:val="24"/>
                <w:vertAlign w:val="subscript"/>
                <w:lang w:eastAsia="ru-RU"/>
                <w14:ligatures w14:val="none"/>
              </w:rPr>
              <w:t>ЭТУ2</w:t>
            </w:r>
            <w:r w:rsidRPr="00F9323C">
              <w:rPr>
                <w:rFonts w:eastAsia="Times New Roman" w:cs="Times New Roman"/>
                <w:color w:val="1A1A1A"/>
                <w:kern w:val="0"/>
                <w:sz w:val="24"/>
                <w:szCs w:val="24"/>
                <w:lang w:eastAsia="ru-RU"/>
                <w14:ligatures w14:val="none"/>
              </w:rPr>
              <w:t>=</w:t>
            </w:r>
          </w:p>
        </w:tc>
        <w:tc>
          <w:tcPr>
            <w:tcW w:w="564" w:type="pct"/>
            <w:shd w:val="clear" w:color="auto" w:fill="auto"/>
            <w:vAlign w:val="center"/>
            <w:hideMark/>
          </w:tcPr>
          <w:p w14:paraId="709B1B8F" w14:textId="77777777" w:rsidR="00C17F98" w:rsidRPr="00F9323C" w:rsidRDefault="00C17F98" w:rsidP="00BF71D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F9323C">
              <w:rPr>
                <w:rFonts w:eastAsia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4,09</w:t>
            </w:r>
          </w:p>
        </w:tc>
      </w:tr>
    </w:tbl>
    <w:p w14:paraId="29641E1B" w14:textId="77777777" w:rsidR="001E3B49" w:rsidRDefault="001E3B49" w:rsidP="001E3B49">
      <w:pPr>
        <w:spacing w:before="120"/>
      </w:pPr>
      <w:r w:rsidRPr="00653F26">
        <w:t>Отношение двух найденных индексов называют коэффициентом технического</w:t>
      </w:r>
      <w:r>
        <w:t xml:space="preserve"> </w:t>
      </w:r>
      <w:r w:rsidRPr="00653F26">
        <w:t xml:space="preserve">уровня </w:t>
      </w:r>
      <w:proofErr w:type="spellStart"/>
      <w:r w:rsidRPr="00653F26">
        <w:t>А</w:t>
      </w:r>
      <w:r w:rsidRPr="00653F26">
        <w:rPr>
          <w:vertAlign w:val="subscript"/>
        </w:rPr>
        <w:t>k</w:t>
      </w:r>
      <w:proofErr w:type="spellEnd"/>
      <w:r w:rsidRPr="00653F26">
        <w:t xml:space="preserve"> первого программного продукта по отношению ко второму:</w:t>
      </w:r>
    </w:p>
    <w:p w14:paraId="00E3BCBE" w14:textId="77777777" w:rsidR="001E3B49" w:rsidRPr="00653F26" w:rsidRDefault="001E3B49" w:rsidP="001E3B49">
      <w:pPr>
        <w:jc w:val="center"/>
      </w:pPr>
      <w:r>
        <w:rPr>
          <w:lang w:val="en-US"/>
        </w:rPr>
        <w:t>A</w:t>
      </w:r>
      <w:r w:rsidRPr="00653F26">
        <w:rPr>
          <w:vertAlign w:val="subscript"/>
          <w:lang w:val="en-US"/>
        </w:rPr>
        <w:t>K</w:t>
      </w:r>
      <w:r w:rsidRPr="00653F26">
        <w:t xml:space="preserve"> =</w:t>
      </w:r>
      <w:r w:rsidRPr="00A32690">
        <w:t xml:space="preserve"> </w:t>
      </w:r>
      <w:r w:rsidRPr="006B4995">
        <w:t>J</w:t>
      </w:r>
      <w:r w:rsidRPr="006B4995">
        <w:rPr>
          <w:vertAlign w:val="subscript"/>
        </w:rPr>
        <w:t>ЭТУ1</w:t>
      </w:r>
      <w:r w:rsidRPr="00A32690">
        <w:rPr>
          <w:vertAlign w:val="subscript"/>
        </w:rPr>
        <w:t xml:space="preserve"> </w:t>
      </w:r>
      <w:r w:rsidRPr="00A32690">
        <w:t xml:space="preserve">/ </w:t>
      </w:r>
      <w:r w:rsidRPr="006B4995">
        <w:t>J</w:t>
      </w:r>
      <w:r w:rsidRPr="006B4995">
        <w:rPr>
          <w:vertAlign w:val="subscript"/>
        </w:rPr>
        <w:t>ЭТУ2</w:t>
      </w:r>
      <w:r w:rsidRPr="00A32690">
        <w:t xml:space="preserve"> = 4,</w:t>
      </w:r>
      <w:r>
        <w:t>4</w:t>
      </w:r>
      <w:r w:rsidRPr="00A32690">
        <w:t xml:space="preserve">2 / </w:t>
      </w:r>
      <w:r>
        <w:t>4,09</w:t>
      </w:r>
      <w:r w:rsidRPr="00A32690">
        <w:t xml:space="preserve"> = 1,</w:t>
      </w:r>
      <w:r>
        <w:t>08</w:t>
      </w:r>
    </w:p>
    <w:p w14:paraId="3BCC6AB7" w14:textId="77777777" w:rsidR="001E3B49" w:rsidRDefault="001E3B49" w:rsidP="001E3B49">
      <w:r w:rsidRPr="00653F26">
        <w:t>Так как коэффициент больше 1, то разработка проекта с технической точки зрения</w:t>
      </w:r>
      <w:r w:rsidRPr="00A32690">
        <w:t xml:space="preserve"> </w:t>
      </w:r>
      <w:r w:rsidRPr="00653F26">
        <w:t>оправдана.</w:t>
      </w:r>
    </w:p>
    <w:p w14:paraId="6BC188FE" w14:textId="573BEEBE" w:rsidR="00A85E4C" w:rsidRDefault="001E3B49" w:rsidP="00A85E4C">
      <w:pPr>
        <w:rPr>
          <w:lang w:eastAsia="ru-RU"/>
        </w:rPr>
      </w:pPr>
      <w:r w:rsidRPr="001E3B49">
        <w:rPr>
          <w:lang w:eastAsia="ru-RU"/>
        </w:rPr>
        <w:t xml:space="preserve">На основании проведенного анализа можно сделать вывод, что разработка собственной системы автоматизации отслеживания заявок является более предпочтительным вариантом для ООО «Техподдержка», чем </w:t>
      </w:r>
      <w:r w:rsidRPr="001E3B49">
        <w:rPr>
          <w:lang w:eastAsia="ru-RU"/>
        </w:rPr>
        <w:lastRenderedPageBreak/>
        <w:t xml:space="preserve">использование готового решения, такого как Remboard. Собственная система позволит полностью удовлетворить потребности компании, обеспечить полную интеграцию с существующими системами, обладать высокой гибкостью и </w:t>
      </w:r>
      <w:proofErr w:type="spellStart"/>
      <w:r w:rsidRPr="001E3B49">
        <w:rPr>
          <w:lang w:eastAsia="ru-RU"/>
        </w:rPr>
        <w:t>настраиваемостью</w:t>
      </w:r>
      <w:proofErr w:type="spellEnd"/>
      <w:r w:rsidRPr="001E3B49">
        <w:rPr>
          <w:lang w:eastAsia="ru-RU"/>
        </w:rPr>
        <w:t>, а также избежать затрат на ежемесячную/годовую оплату подписки.</w:t>
      </w:r>
    </w:p>
    <w:p w14:paraId="2E35F1EA" w14:textId="77777777" w:rsidR="00006FF9" w:rsidRPr="00A85E4C" w:rsidRDefault="00006FF9" w:rsidP="00A85E4C">
      <w:pPr>
        <w:rPr>
          <w:lang w:eastAsia="ru-RU"/>
        </w:rPr>
      </w:pPr>
    </w:p>
    <w:p w14:paraId="4A79A5FF" w14:textId="3B31FC52" w:rsidR="00161AD1" w:rsidRDefault="00675487" w:rsidP="00675487">
      <w:pPr>
        <w:pStyle w:val="a0"/>
        <w:ind w:left="0" w:firstLine="709"/>
      </w:pPr>
      <w:bookmarkStart w:id="27" w:name="_Toc198131081"/>
      <w:r w:rsidRPr="00675487">
        <w:t xml:space="preserve">Методология разработки информационной </w:t>
      </w:r>
      <w:commentRangeStart w:id="28"/>
      <w:r w:rsidRPr="00675487">
        <w:t>системы</w:t>
      </w:r>
      <w:bookmarkEnd w:id="27"/>
      <w:commentRangeEnd w:id="28"/>
      <w:r w:rsidR="00825F9D">
        <w:rPr>
          <w:rStyle w:val="afa"/>
          <w:rFonts w:eastAsiaTheme="minorHAnsi" w:cstheme="minorBidi"/>
          <w:b w:val="0"/>
          <w:color w:val="auto"/>
          <w:kern w:val="2"/>
          <w:lang w:eastAsia="en-US"/>
        </w:rPr>
        <w:commentReference w:id="28"/>
      </w:r>
    </w:p>
    <w:p w14:paraId="3FE459D4" w14:textId="03CDCCA5" w:rsidR="00675487" w:rsidRPr="00F07CAE" w:rsidRDefault="00A63CBC" w:rsidP="00675487">
      <w:pPr>
        <w:rPr>
          <w:lang w:eastAsia="ru-RU"/>
        </w:rPr>
      </w:pPr>
      <w:r w:rsidRPr="00A63CBC">
        <w:rPr>
          <w:lang w:eastAsia="ru-RU"/>
        </w:rPr>
        <w:t>При разработке информационной системы для автоматизации отслеживания заявок клиентов в ООО «Техподдержка» необходимо определить методологию проектирования, которая будет использоваться в процессе разработки. Существует два основных подхода к проектированию информационных систем: функциональный и объектно-ориентированный.</w:t>
      </w:r>
    </w:p>
    <w:p w14:paraId="1A39EB19" w14:textId="77777777" w:rsidR="00A63CBC" w:rsidRPr="00F07CAE" w:rsidRDefault="00A63CBC" w:rsidP="00675487">
      <w:pPr>
        <w:rPr>
          <w:lang w:eastAsia="ru-RU"/>
        </w:rPr>
      </w:pPr>
    </w:p>
    <w:p w14:paraId="2AFA4EEA" w14:textId="735C6131" w:rsidR="00A63CBC" w:rsidRPr="00A63CBC" w:rsidRDefault="00A63CBC" w:rsidP="00CE2ADC">
      <w:pPr>
        <w:pStyle w:val="a1"/>
        <w:ind w:left="0" w:firstLine="709"/>
      </w:pPr>
      <w:bookmarkStart w:id="29" w:name="_Toc198131082"/>
      <w:r w:rsidRPr="00A63CBC">
        <w:t>Функциональный подход</w:t>
      </w:r>
      <w:bookmarkEnd w:id="29"/>
    </w:p>
    <w:p w14:paraId="5FB242A5" w14:textId="77777777" w:rsidR="00A63CBC" w:rsidRPr="00A63CBC" w:rsidRDefault="00A63CBC" w:rsidP="00A63CBC">
      <w:pPr>
        <w:rPr>
          <w:lang w:eastAsia="ru-RU"/>
        </w:rPr>
      </w:pPr>
      <w:r w:rsidRPr="00A63CBC">
        <w:rPr>
          <w:lang w:eastAsia="ru-RU"/>
        </w:rPr>
        <w:t xml:space="preserve">Функциональный подход, также известный как структурный подход, ориентирован на декомпозицию системы на отдельные функции или процессы. В рамках функционального подхода система рассматривается как совокупность взаимосвязанных функций, каждая из которых выполняет определённую задачу. Проектирование системы в данном случае заключается в определении функций, их взаимосвязей и потоков данных между </w:t>
      </w:r>
      <w:commentRangeStart w:id="30"/>
      <w:r w:rsidRPr="00A63CBC">
        <w:rPr>
          <w:lang w:eastAsia="ru-RU"/>
        </w:rPr>
        <w:t>ними</w:t>
      </w:r>
      <w:commentRangeEnd w:id="30"/>
      <w:r w:rsidR="00825F9D">
        <w:rPr>
          <w:rStyle w:val="afa"/>
        </w:rPr>
        <w:commentReference w:id="30"/>
      </w:r>
      <w:r w:rsidRPr="00A63CBC">
        <w:rPr>
          <w:lang w:eastAsia="ru-RU"/>
        </w:rPr>
        <w:t>.</w:t>
      </w:r>
    </w:p>
    <w:p w14:paraId="54B39366" w14:textId="20F2B952" w:rsidR="00A63CBC" w:rsidRPr="00006FF9" w:rsidRDefault="00A63CBC" w:rsidP="00A63CBC">
      <w:pPr>
        <w:rPr>
          <w:lang w:eastAsia="ru-RU"/>
        </w:rPr>
      </w:pPr>
      <w:r w:rsidRPr="00006FF9">
        <w:rPr>
          <w:lang w:eastAsia="ru-RU"/>
        </w:rPr>
        <w:t>Преимущества функционального подхода</w:t>
      </w:r>
      <w:r w:rsidR="00006FF9">
        <w:rPr>
          <w:lang w:eastAsia="ru-RU"/>
        </w:rPr>
        <w:t>.</w:t>
      </w:r>
    </w:p>
    <w:p w14:paraId="4B92C952" w14:textId="343AFF88" w:rsidR="00BF1D2A" w:rsidRDefault="00BF1D2A" w:rsidP="00BF1D2A">
      <w:pPr>
        <w:rPr>
          <w:lang w:eastAsia="ru-RU"/>
        </w:rPr>
      </w:pPr>
      <w:r>
        <w:rPr>
          <w:lang w:eastAsia="ru-RU"/>
        </w:rPr>
        <w:t>Простота понимания и реализации на начальном этапе. Функциональный подход может быть полезен на начальном этапе, когда нужно быстро определить основные функции системы и их взаимодействие. Например, можно легко выделить функции «Прием заявки», «Регистрация заявки», «Назначение специалиста», «Изменение статуса заявки», «Формирование отчетов», что позволяет быстро создать прототип системы с базовым функционалом.</w:t>
      </w:r>
    </w:p>
    <w:p w14:paraId="53AD6C43" w14:textId="77777777" w:rsidR="006B3FD9" w:rsidRDefault="006B3FD9" w:rsidP="00BF1D2A">
      <w:pPr>
        <w:rPr>
          <w:lang w:eastAsia="ru-RU"/>
        </w:rPr>
      </w:pPr>
    </w:p>
    <w:p w14:paraId="5C8A5E39" w14:textId="2E8B30D7" w:rsidR="00BF1D2A" w:rsidRDefault="00BF1D2A" w:rsidP="00BF1D2A">
      <w:pPr>
        <w:rPr>
          <w:lang w:eastAsia="ru-RU"/>
        </w:rPr>
      </w:pPr>
      <w:r>
        <w:rPr>
          <w:lang w:eastAsia="ru-RU"/>
        </w:rPr>
        <w:lastRenderedPageBreak/>
        <w:t>Четкое определение функций и их границ. Функциональный подход позволяет четко определить, что делает каждая функция и какие данные она обрабатывает. Это упрощает разработку отдельных модулей системы и их тестирование.</w:t>
      </w:r>
    </w:p>
    <w:p w14:paraId="154C7A8C" w14:textId="72718A55" w:rsidR="00BF1D2A" w:rsidRDefault="00BF1D2A" w:rsidP="00BF1D2A">
      <w:pPr>
        <w:rPr>
          <w:lang w:eastAsia="ru-RU"/>
        </w:rPr>
      </w:pPr>
      <w:r>
        <w:rPr>
          <w:lang w:eastAsia="ru-RU"/>
        </w:rPr>
        <w:t>Хорошая структурированность системы для простых задач. Если система отслеживания заявок будет иметь ограниченный набор функций и не требовать сложной логики, то функциональный подход может быть достаточным.</w:t>
      </w:r>
    </w:p>
    <w:p w14:paraId="0D662298" w14:textId="77777777" w:rsidR="00BF1D2A" w:rsidRPr="00006FF9" w:rsidRDefault="00BF1D2A" w:rsidP="00BF1D2A">
      <w:pPr>
        <w:rPr>
          <w:lang w:eastAsia="ru-RU"/>
        </w:rPr>
      </w:pPr>
      <w:r w:rsidRPr="00006FF9">
        <w:rPr>
          <w:lang w:eastAsia="ru-RU"/>
        </w:rPr>
        <w:t>Недостатки функционального подхода.</w:t>
      </w:r>
    </w:p>
    <w:p w14:paraId="6572F154" w14:textId="3B7B357A" w:rsidR="00BF1D2A" w:rsidRDefault="00BF1D2A" w:rsidP="00BF1D2A">
      <w:pPr>
        <w:rPr>
          <w:lang w:eastAsia="ru-RU"/>
        </w:rPr>
      </w:pPr>
      <w:r>
        <w:rPr>
          <w:lang w:eastAsia="ru-RU"/>
        </w:rPr>
        <w:t>Сложность адаптации к изменениям требований. Если потребуется добавить новую функцию или изменить существующую, это может потребовать значительной переработки кода и тестирования.</w:t>
      </w:r>
    </w:p>
    <w:p w14:paraId="10490E03" w14:textId="58F15A58" w:rsidR="00BF1D2A" w:rsidRDefault="00BF1D2A" w:rsidP="00BF1D2A">
      <w:pPr>
        <w:rPr>
          <w:lang w:eastAsia="ru-RU"/>
        </w:rPr>
      </w:pPr>
      <w:r>
        <w:rPr>
          <w:lang w:eastAsia="ru-RU"/>
        </w:rPr>
        <w:t>Слабая поддержка повторного использования кода</w:t>
      </w:r>
      <w:r w:rsidR="006A7804">
        <w:rPr>
          <w:lang w:eastAsia="ru-RU"/>
        </w:rPr>
        <w:t xml:space="preserve">. При </w:t>
      </w:r>
      <w:r>
        <w:rPr>
          <w:lang w:eastAsia="ru-RU"/>
        </w:rPr>
        <w:t>функциональном подходе код часто пишется для конкретной функции и его трудно использовать повторно в других частях системы. Это увеличивает объем кода и усложняет поддержку системы.</w:t>
      </w:r>
    </w:p>
    <w:p w14:paraId="0F41E134" w14:textId="7393DD1D" w:rsidR="00BF1D2A" w:rsidRDefault="00BF1D2A" w:rsidP="00BF1D2A">
      <w:pPr>
        <w:rPr>
          <w:lang w:eastAsia="ru-RU"/>
        </w:rPr>
      </w:pPr>
      <w:r>
        <w:rPr>
          <w:lang w:eastAsia="ru-RU"/>
        </w:rPr>
        <w:t>Ограниченные возможности моделирования сложных объектов и их взаимосвязей</w:t>
      </w:r>
      <w:r w:rsidR="006A7804">
        <w:rPr>
          <w:lang w:eastAsia="ru-RU"/>
        </w:rPr>
        <w:t>.</w:t>
      </w:r>
      <w:r>
        <w:rPr>
          <w:lang w:eastAsia="ru-RU"/>
        </w:rPr>
        <w:t xml:space="preserve"> </w:t>
      </w:r>
      <w:r w:rsidR="006A7804">
        <w:rPr>
          <w:lang w:eastAsia="ru-RU"/>
        </w:rPr>
        <w:t xml:space="preserve">Функциональный </w:t>
      </w:r>
      <w:r>
        <w:rPr>
          <w:lang w:eastAsia="ru-RU"/>
        </w:rPr>
        <w:t>подход плохо подходит для моделирования сложных объектов, таких как «Клиент», «Заявка», «Специалист», и их взаимосвязей. Это затрудняет разработку системы, которая должна обрабатывать сложные данные и обеспечивать гибкое взаимодействие между различными компонентами.</w:t>
      </w:r>
    </w:p>
    <w:p w14:paraId="77B5C6B9" w14:textId="63750095" w:rsidR="00BF1D2A" w:rsidRDefault="00BF1D2A" w:rsidP="00BF1D2A">
      <w:pPr>
        <w:rPr>
          <w:lang w:eastAsia="ru-RU"/>
        </w:rPr>
      </w:pPr>
      <w:r>
        <w:rPr>
          <w:lang w:eastAsia="ru-RU"/>
        </w:rPr>
        <w:t>Сложность масштабирования системы</w:t>
      </w:r>
      <w:r w:rsidR="006A7804">
        <w:rPr>
          <w:lang w:eastAsia="ru-RU"/>
        </w:rPr>
        <w:t>.</w:t>
      </w:r>
      <w:r>
        <w:rPr>
          <w:lang w:eastAsia="ru-RU"/>
        </w:rPr>
        <w:t xml:space="preserve"> </w:t>
      </w:r>
      <w:r w:rsidR="006A7804">
        <w:rPr>
          <w:lang w:eastAsia="ru-RU"/>
        </w:rPr>
        <w:t xml:space="preserve">При </w:t>
      </w:r>
      <w:r>
        <w:rPr>
          <w:lang w:eastAsia="ru-RU"/>
        </w:rPr>
        <w:t xml:space="preserve">увеличении количества функций и пользователей система, разработанная с использованием функционального подхода, может стать сложной и </w:t>
      </w:r>
      <w:r w:rsidR="006A7804">
        <w:rPr>
          <w:lang w:eastAsia="ru-RU"/>
        </w:rPr>
        <w:t>трудно поддерживаемой</w:t>
      </w:r>
      <w:r>
        <w:rPr>
          <w:lang w:eastAsia="ru-RU"/>
        </w:rPr>
        <w:t>. Добавление новых функций и изменение существующих может приводить к непредсказуемым последствиям и ошибкам.</w:t>
      </w:r>
    </w:p>
    <w:p w14:paraId="16430D66" w14:textId="1A8CBBD8" w:rsidR="00006FF9" w:rsidRDefault="00006FF9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15F60EA" w14:textId="4B64E210" w:rsidR="00A63CBC" w:rsidRPr="00A63CBC" w:rsidRDefault="00A63CBC" w:rsidP="003453D2">
      <w:pPr>
        <w:pStyle w:val="a1"/>
        <w:ind w:left="0" w:firstLine="709"/>
        <w:rPr>
          <w:lang w:eastAsia="ru-RU"/>
        </w:rPr>
      </w:pPr>
      <w:bookmarkStart w:id="31" w:name="_Toc198131083"/>
      <w:r w:rsidRPr="00A63CBC">
        <w:lastRenderedPageBreak/>
        <w:t>Объектно-ориентированный подход</w:t>
      </w:r>
      <w:bookmarkEnd w:id="31"/>
    </w:p>
    <w:p w14:paraId="3315C048" w14:textId="77777777" w:rsidR="00A63CBC" w:rsidRPr="00A63CBC" w:rsidRDefault="00A63CBC" w:rsidP="00E01EFA">
      <w:pPr>
        <w:rPr>
          <w:lang w:eastAsia="ru-RU"/>
        </w:rPr>
      </w:pPr>
      <w:r w:rsidRPr="00A63CBC">
        <w:rPr>
          <w:lang w:eastAsia="ru-RU"/>
        </w:rPr>
        <w:t>Объектно-ориентированный подход ориентирован на моделирование системы как совокупности взаимодействующих объектов. Каждый объект представляет собой экземпляр класса, который объединяет данные (атрибуты) и методы (функции), работающие с этими данными. Проектирование системы в данном случае заключается в определении классов, их атрибутов и методов, а также взаимосвязей между классами.</w:t>
      </w:r>
    </w:p>
    <w:p w14:paraId="647E6ABD" w14:textId="1ABC4D3E" w:rsidR="00A63CBC" w:rsidRPr="00006FF9" w:rsidRDefault="00A63CBC" w:rsidP="00E01EFA">
      <w:pPr>
        <w:rPr>
          <w:lang w:eastAsia="ru-RU"/>
        </w:rPr>
      </w:pPr>
      <w:r w:rsidRPr="00006FF9">
        <w:rPr>
          <w:lang w:eastAsia="ru-RU"/>
        </w:rPr>
        <w:t>Преимущества объектно-ориентированного подхода</w:t>
      </w:r>
      <w:r w:rsidR="00006FF9">
        <w:rPr>
          <w:lang w:eastAsia="ru-RU"/>
        </w:rPr>
        <w:t>.</w:t>
      </w:r>
    </w:p>
    <w:p w14:paraId="522CAE96" w14:textId="4A43BDE2" w:rsidR="00E01EFA" w:rsidRDefault="00E01EFA" w:rsidP="00E01EFA">
      <w:pPr>
        <w:rPr>
          <w:lang w:eastAsia="ru-RU"/>
        </w:rPr>
      </w:pPr>
      <w:r>
        <w:rPr>
          <w:lang w:eastAsia="ru-RU"/>
        </w:rPr>
        <w:t>Простота адаптации к изменениям требований. ООП позволяет легко добавлять новые функции и изменять существующие, не затрагивая другие части системы. Это достигается за счет принципов инкапсуляции, наследования и полиморфизма.</w:t>
      </w:r>
    </w:p>
    <w:p w14:paraId="0C10CC9A" w14:textId="729A27A9" w:rsidR="00E01EFA" w:rsidRDefault="00E01EFA" w:rsidP="00E01EFA">
      <w:pPr>
        <w:rPr>
          <w:lang w:eastAsia="ru-RU"/>
        </w:rPr>
      </w:pPr>
      <w:r>
        <w:rPr>
          <w:lang w:eastAsia="ru-RU"/>
        </w:rPr>
        <w:t>Поддержка повторного использования кода. ООП позволяет создавать классы и объекты, которые можно повторно использовать в различных частях системы. Это сокращает объем кода, упрощает поддержку системы и повышает ее надежность.</w:t>
      </w:r>
    </w:p>
    <w:p w14:paraId="5B2A6FA1" w14:textId="09ABB720" w:rsidR="00E01EFA" w:rsidRDefault="00E01EFA" w:rsidP="00E01EFA">
      <w:pPr>
        <w:rPr>
          <w:lang w:eastAsia="ru-RU"/>
        </w:rPr>
      </w:pPr>
      <w:r>
        <w:rPr>
          <w:lang w:eastAsia="ru-RU"/>
        </w:rPr>
        <w:t>Возможность моделирования сложных объектов и их взаимосвязей. ООП позволяет моделировать сложные объекты, такие как «Клиент», «Заявка», «Специалист», и их взаимосвязи. Это упрощает разработку системы, которая должна обрабатывать сложные данные и обеспечивать гибкое взаимодействие между различными компонентами.</w:t>
      </w:r>
    </w:p>
    <w:p w14:paraId="2E94D96E" w14:textId="527F6534" w:rsidR="00E01EFA" w:rsidRDefault="00E01EFA" w:rsidP="00E01EFA">
      <w:pPr>
        <w:rPr>
          <w:lang w:eastAsia="ru-RU"/>
        </w:rPr>
      </w:pPr>
      <w:r>
        <w:rPr>
          <w:lang w:eastAsia="ru-RU"/>
        </w:rPr>
        <w:t>Более высокая гибкость и расширяемость системы. Благодаря принципам ООП система становится более гибкой и расширяемой. Это позволяет легко добавлять новые функции, изменять существующие и интегрировать систему с другими системами.</w:t>
      </w:r>
    </w:p>
    <w:p w14:paraId="2AE42A69" w14:textId="091D3DC9" w:rsidR="00E01EFA" w:rsidRDefault="00E01EFA" w:rsidP="00E01EFA">
      <w:pPr>
        <w:rPr>
          <w:lang w:eastAsia="ru-RU"/>
        </w:rPr>
      </w:pPr>
      <w:r>
        <w:rPr>
          <w:lang w:eastAsia="ru-RU"/>
        </w:rPr>
        <w:t>Улучшенная организация кода и упрощение разработки. Благодаря четкой структуре, основанной на классах и объектах, разработка становится более организованной и понятной. Это облегчает работу и упрощает процесс отладки и тестирования.</w:t>
      </w:r>
    </w:p>
    <w:p w14:paraId="4C67F15A" w14:textId="77777777" w:rsidR="006A10E7" w:rsidRDefault="006A10E7" w:rsidP="00E01EFA">
      <w:pPr>
        <w:rPr>
          <w:lang w:eastAsia="ru-RU"/>
        </w:rPr>
      </w:pPr>
    </w:p>
    <w:p w14:paraId="67E68D3F" w14:textId="44EBFDD1" w:rsidR="00A63CBC" w:rsidRPr="00006FF9" w:rsidRDefault="00A63CBC" w:rsidP="00E01EFA">
      <w:pPr>
        <w:rPr>
          <w:lang w:eastAsia="ru-RU"/>
        </w:rPr>
      </w:pPr>
      <w:r w:rsidRPr="00006FF9">
        <w:rPr>
          <w:lang w:eastAsia="ru-RU"/>
        </w:rPr>
        <w:lastRenderedPageBreak/>
        <w:t>Недостатки объектно-ориентированного подхода</w:t>
      </w:r>
      <w:r w:rsidR="00006FF9">
        <w:rPr>
          <w:lang w:eastAsia="ru-RU"/>
        </w:rPr>
        <w:t>.</w:t>
      </w:r>
    </w:p>
    <w:p w14:paraId="428831AA" w14:textId="780B61BA" w:rsidR="00E01EFA" w:rsidRDefault="00E01EFA" w:rsidP="00E01EFA">
      <w:pPr>
        <w:rPr>
          <w:lang w:eastAsia="ru-RU"/>
        </w:rPr>
      </w:pPr>
      <w:r>
        <w:rPr>
          <w:lang w:eastAsia="ru-RU"/>
        </w:rPr>
        <w:t xml:space="preserve">Более высокая сложность понимания и реализации по сравнению с функциональным подходом. ООП требует более глубокого понимания концепций, таких как классы, объекты, наследование, полиморфизм. </w:t>
      </w:r>
    </w:p>
    <w:p w14:paraId="22365853" w14:textId="61529438" w:rsidR="00A63CBC" w:rsidRDefault="00E01EFA" w:rsidP="00E01EFA">
      <w:pPr>
        <w:rPr>
          <w:lang w:eastAsia="ru-RU"/>
        </w:rPr>
      </w:pPr>
      <w:r>
        <w:rPr>
          <w:lang w:eastAsia="ru-RU"/>
        </w:rPr>
        <w:t>Сложность проектирования. Правильное проектирование объектно-ориентированной системы требует опыта и знаний в области проектирования. Неправильное проектирование может привести к созданию сложной и трудно поддерживаемой системы.</w:t>
      </w:r>
    </w:p>
    <w:p w14:paraId="0C102ACC" w14:textId="4A1ADB55" w:rsidR="00E82CC9" w:rsidRDefault="00E82CC9" w:rsidP="00E01EFA">
      <w:pPr>
        <w:rPr>
          <w:lang w:eastAsia="ru-RU"/>
        </w:rPr>
      </w:pPr>
      <w:r w:rsidRPr="00E82CC9">
        <w:rPr>
          <w:lang w:eastAsia="ru-RU"/>
        </w:rPr>
        <w:t>Для системы автоматизации отслеживания заявок ООО «Техподдержка», которая должна быть гибкой, масштабируемой и легко адаптируемой к меняющимся требованиям, объектно-ориентированный подход является оптимальным выбором. Несмотря на более высокую сложность понимания и реализации, ООП обеспечивает значительные преимущества в плане гибкости, повторного использования кода и масштабируемости системы.</w:t>
      </w:r>
    </w:p>
    <w:p w14:paraId="29799EA0" w14:textId="77777777" w:rsidR="00E82CC9" w:rsidRDefault="00E82CC9" w:rsidP="00E01EFA">
      <w:pPr>
        <w:rPr>
          <w:lang w:eastAsia="ru-RU"/>
        </w:rPr>
      </w:pPr>
    </w:p>
    <w:p w14:paraId="35AED0B6" w14:textId="626AFF47" w:rsidR="00A63CBC" w:rsidRPr="00A63CBC" w:rsidRDefault="00A63CBC" w:rsidP="003453D2">
      <w:pPr>
        <w:pStyle w:val="a1"/>
        <w:ind w:left="0" w:firstLine="709"/>
      </w:pPr>
      <w:bookmarkStart w:id="32" w:name="_Toc198131084"/>
      <w:r w:rsidRPr="00A63CBC">
        <w:t>Выбор методологии RUP</w:t>
      </w:r>
      <w:bookmarkEnd w:id="32"/>
    </w:p>
    <w:p w14:paraId="0E89AA1D" w14:textId="77777777" w:rsidR="00A63CBC" w:rsidRPr="00A63CBC" w:rsidRDefault="00A63CBC" w:rsidP="00A63CBC">
      <w:pPr>
        <w:rPr>
          <w:lang w:eastAsia="ru-RU"/>
        </w:rPr>
      </w:pPr>
      <w:r w:rsidRPr="00A63CBC">
        <w:rPr>
          <w:lang w:eastAsia="ru-RU"/>
        </w:rPr>
        <w:t xml:space="preserve">Для разработки информационной системы автоматизации отслеживания заявок клиентов в ООО «Техподдержка» была выбрана методология </w:t>
      </w:r>
      <w:proofErr w:type="spellStart"/>
      <w:r w:rsidRPr="00A63CBC">
        <w:rPr>
          <w:lang w:eastAsia="ru-RU"/>
        </w:rPr>
        <w:t>Rational</w:t>
      </w:r>
      <w:proofErr w:type="spellEnd"/>
      <w:r w:rsidRPr="00A63CBC">
        <w:rPr>
          <w:lang w:eastAsia="ru-RU"/>
        </w:rPr>
        <w:t xml:space="preserve"> Unified Process (RUP). RUP представляет собой итеративный процесс разработки программного обеспечения, основанный на объектно-ориентированном подходе.</w:t>
      </w:r>
    </w:p>
    <w:p w14:paraId="524FE5C3" w14:textId="77777777" w:rsidR="00A63CBC" w:rsidRPr="00A63CBC" w:rsidRDefault="00A63CBC" w:rsidP="00A63CBC">
      <w:pPr>
        <w:rPr>
          <w:lang w:eastAsia="ru-RU"/>
        </w:rPr>
      </w:pPr>
      <w:r w:rsidRPr="00A63CBC">
        <w:rPr>
          <w:lang w:eastAsia="ru-RU"/>
        </w:rPr>
        <w:t>RUP характеризуется следующими особенностями:</w:t>
      </w:r>
    </w:p>
    <w:p w14:paraId="4234B2DB" w14:textId="2FA98E5C" w:rsidR="00A63CBC" w:rsidRDefault="006A10E7" w:rsidP="00A63CBC">
      <w:pPr>
        <w:numPr>
          <w:ilvl w:val="0"/>
          <w:numId w:val="24"/>
        </w:numPr>
        <w:tabs>
          <w:tab w:val="clear" w:pos="720"/>
          <w:tab w:val="num" w:pos="709"/>
        </w:tabs>
        <w:ind w:left="0" w:firstLine="709"/>
        <w:rPr>
          <w:lang w:eastAsia="ru-RU"/>
        </w:rPr>
      </w:pPr>
      <w:r w:rsidRPr="00A63CBC">
        <w:rPr>
          <w:lang w:eastAsia="ru-RU"/>
        </w:rPr>
        <w:t>итеративность</w:t>
      </w:r>
      <w:r>
        <w:rPr>
          <w:lang w:eastAsia="ru-RU"/>
        </w:rPr>
        <w:t xml:space="preserve"> </w:t>
      </w:r>
      <w:r w:rsidR="00A63CBC">
        <w:rPr>
          <w:lang w:eastAsia="ru-RU"/>
        </w:rPr>
        <w:t xml:space="preserve">- </w:t>
      </w:r>
      <w:r w:rsidR="00A63CBC" w:rsidRPr="00A63CBC">
        <w:rPr>
          <w:lang w:eastAsia="ru-RU"/>
        </w:rPr>
        <w:t>процесс разработки разбит на несколько итераций, каждая из которых завершается созданием рабочей версии системы</w:t>
      </w:r>
      <w:r>
        <w:rPr>
          <w:lang w:eastAsia="ru-RU"/>
        </w:rPr>
        <w:t>;</w:t>
      </w:r>
    </w:p>
    <w:p w14:paraId="1B7AA4C2" w14:textId="4427BAB1" w:rsidR="00A63CBC" w:rsidRDefault="006A10E7" w:rsidP="00A63CBC">
      <w:pPr>
        <w:numPr>
          <w:ilvl w:val="0"/>
          <w:numId w:val="24"/>
        </w:numPr>
        <w:tabs>
          <w:tab w:val="clear" w:pos="720"/>
          <w:tab w:val="num" w:pos="709"/>
        </w:tabs>
        <w:ind w:left="0" w:firstLine="709"/>
        <w:rPr>
          <w:lang w:eastAsia="ru-RU"/>
        </w:rPr>
      </w:pPr>
      <w:r w:rsidRPr="00A63CBC">
        <w:rPr>
          <w:lang w:eastAsia="ru-RU"/>
        </w:rPr>
        <w:t xml:space="preserve">управление </w:t>
      </w:r>
      <w:r w:rsidR="00A63CBC" w:rsidRPr="00A63CBC">
        <w:rPr>
          <w:lang w:eastAsia="ru-RU"/>
        </w:rPr>
        <w:t>рисками</w:t>
      </w:r>
      <w:r w:rsidR="00A63CBC">
        <w:rPr>
          <w:lang w:eastAsia="ru-RU"/>
        </w:rPr>
        <w:t xml:space="preserve"> -</w:t>
      </w:r>
      <w:r w:rsidR="00A63CBC" w:rsidRPr="00A63CBC">
        <w:rPr>
          <w:lang w:eastAsia="ru-RU"/>
        </w:rPr>
        <w:t xml:space="preserve"> риски выявляются и устраняются на ранних этапах разработки</w:t>
      </w:r>
      <w:r>
        <w:rPr>
          <w:lang w:eastAsia="ru-RU"/>
        </w:rPr>
        <w:t>;</w:t>
      </w:r>
    </w:p>
    <w:p w14:paraId="66AE76A9" w14:textId="6D03ADAE" w:rsidR="00A63CBC" w:rsidRDefault="006A10E7" w:rsidP="00A63CBC">
      <w:pPr>
        <w:numPr>
          <w:ilvl w:val="0"/>
          <w:numId w:val="24"/>
        </w:numPr>
        <w:tabs>
          <w:tab w:val="clear" w:pos="720"/>
          <w:tab w:val="num" w:pos="709"/>
        </w:tabs>
        <w:ind w:left="0" w:firstLine="709"/>
        <w:rPr>
          <w:lang w:eastAsia="ru-RU"/>
        </w:rPr>
      </w:pPr>
      <w:r w:rsidRPr="00A63CBC">
        <w:rPr>
          <w:lang w:eastAsia="ru-RU"/>
        </w:rPr>
        <w:t xml:space="preserve">ориентация </w:t>
      </w:r>
      <w:r w:rsidR="00A63CBC" w:rsidRPr="00A63CBC">
        <w:rPr>
          <w:lang w:eastAsia="ru-RU"/>
        </w:rPr>
        <w:t>на архитектуру</w:t>
      </w:r>
      <w:r w:rsidR="00A63CBC">
        <w:rPr>
          <w:lang w:eastAsia="ru-RU"/>
        </w:rPr>
        <w:t xml:space="preserve"> -</w:t>
      </w:r>
      <w:r w:rsidR="00A63CBC" w:rsidRPr="00A63CBC">
        <w:rPr>
          <w:lang w:eastAsia="ru-RU"/>
        </w:rPr>
        <w:t xml:space="preserve"> основное внимание уделяется проектированию надежной и масштабируемой архитектуры системы</w:t>
      </w:r>
      <w:r>
        <w:rPr>
          <w:lang w:eastAsia="ru-RU"/>
        </w:rPr>
        <w:t>;</w:t>
      </w:r>
    </w:p>
    <w:p w14:paraId="5C40B4BB" w14:textId="26797699" w:rsidR="00A63CBC" w:rsidRDefault="006A10E7" w:rsidP="00E82CC9">
      <w:pPr>
        <w:numPr>
          <w:ilvl w:val="0"/>
          <w:numId w:val="24"/>
        </w:numPr>
        <w:ind w:left="0" w:firstLine="709"/>
        <w:rPr>
          <w:lang w:eastAsia="ru-RU"/>
        </w:rPr>
      </w:pPr>
      <w:r w:rsidRPr="00A63CBC">
        <w:rPr>
          <w:lang w:eastAsia="ru-RU"/>
        </w:rPr>
        <w:lastRenderedPageBreak/>
        <w:t xml:space="preserve">управление </w:t>
      </w:r>
      <w:r w:rsidR="00A63CBC" w:rsidRPr="00A63CBC">
        <w:rPr>
          <w:lang w:eastAsia="ru-RU"/>
        </w:rPr>
        <w:t>изменениями</w:t>
      </w:r>
      <w:r w:rsidR="00A63CBC">
        <w:rPr>
          <w:lang w:eastAsia="ru-RU"/>
        </w:rPr>
        <w:t xml:space="preserve"> -</w:t>
      </w:r>
      <w:r w:rsidR="00A63CBC" w:rsidRPr="00A63CBC">
        <w:rPr>
          <w:lang w:eastAsia="ru-RU"/>
        </w:rPr>
        <w:t xml:space="preserve"> предусмотрены механизмы для управления изменениями требований и внесения изменений в систему на любом этапе разработки.</w:t>
      </w:r>
    </w:p>
    <w:p w14:paraId="0A4A6F0B" w14:textId="252FC21A" w:rsidR="00A63CBC" w:rsidRDefault="00A63CBC" w:rsidP="00A63CBC">
      <w:pPr>
        <w:rPr>
          <w:lang w:eastAsia="ru-RU"/>
        </w:rPr>
      </w:pPr>
      <w:r w:rsidRPr="00A63CBC">
        <w:rPr>
          <w:lang w:eastAsia="ru-RU"/>
        </w:rPr>
        <w:t>RUP, основанный на объектно-ориентированном подходе, позволяет создать систему, которая легко адаптируется к меняющимся требованиям ООО</w:t>
      </w:r>
      <w:r w:rsidR="006A10E7">
        <w:rPr>
          <w:lang w:eastAsia="ru-RU"/>
        </w:rPr>
        <w:t> </w:t>
      </w:r>
      <w:r w:rsidRPr="00A63CBC">
        <w:rPr>
          <w:lang w:eastAsia="ru-RU"/>
        </w:rPr>
        <w:t>«Техподдержка». Например, если в будущем возникнет необходимость добавить новый тип услуг или изменить логику работы с существующими типами заявок, объектно-ориентированная архитектура RUP позволит сделать это с минимальными усилиями, не затрагивая другие части системы.</w:t>
      </w:r>
    </w:p>
    <w:p w14:paraId="5462A7EA" w14:textId="551FBAB0" w:rsidR="00A63CBC" w:rsidRDefault="00A63CBC" w:rsidP="00A63CBC">
      <w:pPr>
        <w:rPr>
          <w:lang w:eastAsia="ru-RU"/>
        </w:rPr>
      </w:pPr>
      <w:r w:rsidRPr="00A63CBC">
        <w:rPr>
          <w:lang w:eastAsia="ru-RU"/>
        </w:rPr>
        <w:t>Итеративный процесс разработки, присущий RUP, позволяет последовательно разрабатывать и тестировать систему, что дает возможность выявлять и устранять ошибки и недочеты на ранних этапах. Благодаря итерациям ООО «Техподдержка» сможет активно участвовать в процессе разработки, предоставляя обратную связь и корректируя требования на каждой итерации, что гарантирует соответствие системы реальным потребностям бизнеса. Например, на первой итерации можно разработать базовый функционал для приёма и регистрации заявок, а на последующих итерациях добавлять функционал для распределения заявок, отслеживания статусов и формирования отчётов.</w:t>
      </w:r>
    </w:p>
    <w:p w14:paraId="73065DFB" w14:textId="1F191F7F" w:rsidR="00A63CBC" w:rsidRPr="00A63CBC" w:rsidRDefault="00A63CBC" w:rsidP="00A63CBC">
      <w:pPr>
        <w:rPr>
          <w:lang w:eastAsia="ru-RU"/>
        </w:rPr>
      </w:pPr>
      <w:r w:rsidRPr="00A63CBC">
        <w:rPr>
          <w:lang w:eastAsia="ru-RU"/>
        </w:rPr>
        <w:t>RUP предусматривает активное управление рисками на всех этапах разработки. Это особенно важно для ООО «Техподдержка», так как необходимо обеспечить успешную интеграцию новой системы с существующими системами</w:t>
      </w:r>
      <w:r>
        <w:rPr>
          <w:lang w:eastAsia="ru-RU"/>
        </w:rPr>
        <w:t xml:space="preserve">. </w:t>
      </w:r>
      <w:r w:rsidRPr="00A63CBC">
        <w:rPr>
          <w:lang w:eastAsia="ru-RU"/>
        </w:rPr>
        <w:t>Благодаря управлению рисками можно заранее выявить потенциальные проблемы, связанные с интеграцией, и разработать меры по их предотвращению.</w:t>
      </w:r>
    </w:p>
    <w:p w14:paraId="578BC05C" w14:textId="3C562E85" w:rsidR="00E82CC9" w:rsidRDefault="00A63CBC" w:rsidP="006A10E7">
      <w:pPr>
        <w:rPr>
          <w:rFonts w:eastAsiaTheme="majorEastAsia" w:cstheme="majorBidi"/>
          <w:b/>
          <w:color w:val="000000" w:themeColor="text1"/>
          <w:szCs w:val="40"/>
        </w:rPr>
      </w:pPr>
      <w:r w:rsidRPr="00A63CBC">
        <w:rPr>
          <w:lang w:eastAsia="ru-RU"/>
        </w:rPr>
        <w:t>Таким образом, методология RUP является оптимальным выбором для разработки информационной системы автоматизации отслеживания заявок клиентов в ООО «Техподдержка», поскольку она позволяет создать гибкую, надёжную, масштабируемую и легко адаптируемую систему, отвечающую всем требованиям заказчика.</w:t>
      </w:r>
      <w:r w:rsidR="00E82CC9">
        <w:br w:type="page"/>
      </w:r>
    </w:p>
    <w:p w14:paraId="192A69FA" w14:textId="254B5F17" w:rsidR="00161AD1" w:rsidRDefault="00161AD1" w:rsidP="00161AD1">
      <w:pPr>
        <w:pStyle w:val="1"/>
        <w:numPr>
          <w:ilvl w:val="0"/>
          <w:numId w:val="2"/>
        </w:numPr>
        <w:ind w:left="0" w:firstLine="709"/>
      </w:pPr>
      <w:bookmarkStart w:id="33" w:name="_Toc198131085"/>
      <w:r>
        <w:lastRenderedPageBreak/>
        <w:t xml:space="preserve">Постановка </w:t>
      </w:r>
      <w:commentRangeStart w:id="34"/>
      <w:r>
        <w:t>задачи</w:t>
      </w:r>
      <w:bookmarkEnd w:id="33"/>
      <w:commentRangeEnd w:id="34"/>
      <w:r w:rsidR="004E0AE5">
        <w:rPr>
          <w:rStyle w:val="afa"/>
          <w:rFonts w:eastAsiaTheme="minorHAnsi" w:cstheme="minorBidi"/>
          <w:b w:val="0"/>
          <w:color w:val="auto"/>
        </w:rPr>
        <w:commentReference w:id="34"/>
      </w:r>
    </w:p>
    <w:p w14:paraId="4986E7B7" w14:textId="77777777" w:rsidR="00256CA3" w:rsidRDefault="00256CA3" w:rsidP="00256CA3">
      <w:r w:rsidRPr="00D23B75">
        <w:t>Полное наименование разрабатываемой системы: Информационная система управления заявками ООО «Техподдержка» (далее – Система)</w:t>
      </w:r>
      <w:r>
        <w:t>.</w:t>
      </w:r>
    </w:p>
    <w:p w14:paraId="57742BA0" w14:textId="5D66BBE0" w:rsidR="00256CA3" w:rsidRDefault="00256CA3" w:rsidP="00256CA3">
      <w:r w:rsidRPr="00D23B75">
        <w:t>Назначение системы</w:t>
      </w:r>
      <w:r w:rsidR="008A2C58">
        <w:t xml:space="preserve"> </w:t>
      </w:r>
      <w:r w:rsidR="008A2C58" w:rsidRPr="008A2C58">
        <w:t>–</w:t>
      </w:r>
      <w:r w:rsidRPr="00D23B75">
        <w:t xml:space="preserve"> система предназначена для автоматизации процессов приема, регистрации, обработки, отслеживания и учета заявок клиентов ООО «</w:t>
      </w:r>
      <w:commentRangeStart w:id="35"/>
      <w:r w:rsidRPr="00D23B75">
        <w:t>Техподдержка</w:t>
      </w:r>
      <w:commentRangeEnd w:id="35"/>
      <w:r w:rsidR="00FB616A">
        <w:rPr>
          <w:rStyle w:val="afa"/>
        </w:rPr>
        <w:commentReference w:id="35"/>
      </w:r>
      <w:r w:rsidRPr="00D23B75">
        <w:t>»</w:t>
      </w:r>
      <w:r>
        <w:t>.</w:t>
      </w:r>
    </w:p>
    <w:p w14:paraId="1EBA724B" w14:textId="77777777" w:rsidR="00256CA3" w:rsidRDefault="00256CA3" w:rsidP="00256CA3">
      <w:r w:rsidRPr="00D23B75">
        <w:t xml:space="preserve">Требования к функциональности </w:t>
      </w:r>
      <w:commentRangeStart w:id="36"/>
      <w:r w:rsidRPr="00D23B75">
        <w:t>системы</w:t>
      </w:r>
      <w:commentRangeEnd w:id="36"/>
      <w:r w:rsidR="004E6B1D">
        <w:rPr>
          <w:rStyle w:val="afa"/>
        </w:rPr>
        <w:commentReference w:id="36"/>
      </w:r>
      <w:r w:rsidRPr="00D23B75">
        <w:t>:</w:t>
      </w:r>
    </w:p>
    <w:p w14:paraId="71BF6090" w14:textId="7C0A4812" w:rsidR="00256CA3" w:rsidRDefault="00256CA3" w:rsidP="00256CA3">
      <w:pPr>
        <w:pStyle w:val="aa"/>
        <w:numPr>
          <w:ilvl w:val="0"/>
          <w:numId w:val="26"/>
        </w:numPr>
        <w:ind w:left="0" w:firstLine="709"/>
      </w:pPr>
      <w:r w:rsidRPr="00D23B75">
        <w:t>авторизация пользователей</w:t>
      </w:r>
      <w:r w:rsidR="008A2C58">
        <w:t xml:space="preserve"> </w:t>
      </w:r>
      <w:r w:rsidR="008A2C58" w:rsidRPr="008A2C58">
        <w:t>–</w:t>
      </w:r>
      <w:r w:rsidR="008A2C58">
        <w:t xml:space="preserve"> </w:t>
      </w:r>
      <w:r w:rsidRPr="00D23B75">
        <w:t>система должна обеспечивать авторизацию пользователей с различными ролями (менеджер, мастер)</w:t>
      </w:r>
      <w:r>
        <w:t>;</w:t>
      </w:r>
    </w:p>
    <w:p w14:paraId="55E872CA" w14:textId="11BA32BF" w:rsidR="00256CA3" w:rsidRDefault="00256CA3" w:rsidP="00256CA3">
      <w:pPr>
        <w:pStyle w:val="aa"/>
        <w:numPr>
          <w:ilvl w:val="0"/>
          <w:numId w:val="26"/>
        </w:numPr>
        <w:ind w:left="0" w:firstLine="709"/>
      </w:pPr>
      <w:r w:rsidRPr="00D23B75">
        <w:t>управление заявками</w:t>
      </w:r>
      <w:r w:rsidR="008A2C58">
        <w:t xml:space="preserve"> </w:t>
      </w:r>
      <w:r w:rsidR="008A2C58" w:rsidRPr="008A2C58">
        <w:t>–</w:t>
      </w:r>
      <w:r w:rsidR="008A2C58">
        <w:t xml:space="preserve"> </w:t>
      </w:r>
      <w:r w:rsidRPr="00D23B75">
        <w:t>система должна предоставлять возможность создания, просмотра, редактирования и удаления заявок</w:t>
      </w:r>
      <w:r>
        <w:t>;</w:t>
      </w:r>
    </w:p>
    <w:p w14:paraId="5445CFCD" w14:textId="2362EC31" w:rsidR="008A2C58" w:rsidRDefault="008A2C58" w:rsidP="008A2C58">
      <w:pPr>
        <w:pStyle w:val="aa"/>
        <w:numPr>
          <w:ilvl w:val="0"/>
          <w:numId w:val="26"/>
        </w:numPr>
        <w:ind w:left="0" w:firstLine="709"/>
      </w:pPr>
      <w:r w:rsidRPr="008A2C58">
        <w:t>ввод данных о выполненных работах</w:t>
      </w:r>
      <w:r>
        <w:t xml:space="preserve"> </w:t>
      </w:r>
      <w:r w:rsidRPr="008A2C58">
        <w:t>–</w:t>
      </w:r>
      <w:r>
        <w:t xml:space="preserve"> </w:t>
      </w:r>
      <w:r w:rsidRPr="008A2C58">
        <w:t>система должна позволять мастерам вносить информацию о выполненных работах</w:t>
      </w:r>
      <w:r w:rsidR="006A10E7">
        <w:t>;</w:t>
      </w:r>
    </w:p>
    <w:p w14:paraId="5188A099" w14:textId="2F562DD3" w:rsidR="00256CA3" w:rsidRDefault="00256CA3" w:rsidP="00256CA3">
      <w:pPr>
        <w:pStyle w:val="aa"/>
        <w:numPr>
          <w:ilvl w:val="0"/>
          <w:numId w:val="26"/>
        </w:numPr>
        <w:ind w:left="0" w:firstLine="709"/>
      </w:pPr>
      <w:r w:rsidRPr="00D23B75">
        <w:t>управление статусом заявок</w:t>
      </w:r>
      <w:r w:rsidR="008A2C58">
        <w:t xml:space="preserve"> </w:t>
      </w:r>
      <w:r w:rsidR="008A2C58" w:rsidRPr="008A2C58">
        <w:t>–</w:t>
      </w:r>
      <w:r w:rsidR="008A2C58">
        <w:t xml:space="preserve"> </w:t>
      </w:r>
      <w:r w:rsidRPr="00D23B75">
        <w:t>система должна позволять изменять статус заявки на различных этапах обработки («Новая», «В работе»,</w:t>
      </w:r>
      <w:r>
        <w:t xml:space="preserve"> «Требуется уточнение»,</w:t>
      </w:r>
      <w:r w:rsidRPr="00D23B75">
        <w:t xml:space="preserve"> «Выполнен</w:t>
      </w:r>
      <w:r>
        <w:t>а</w:t>
      </w:r>
      <w:r w:rsidRPr="00D23B75">
        <w:t>»</w:t>
      </w:r>
      <w:r>
        <w:t>, «Отменена»</w:t>
      </w:r>
      <w:r w:rsidRPr="00D23B75">
        <w:t>)</w:t>
      </w:r>
      <w:r>
        <w:t>;</w:t>
      </w:r>
    </w:p>
    <w:p w14:paraId="0185F909" w14:textId="33DB6C0F" w:rsidR="00256CA3" w:rsidRDefault="00256CA3" w:rsidP="00256CA3">
      <w:pPr>
        <w:pStyle w:val="aa"/>
        <w:numPr>
          <w:ilvl w:val="0"/>
          <w:numId w:val="26"/>
        </w:numPr>
        <w:ind w:left="0" w:firstLine="709"/>
      </w:pPr>
      <w:r w:rsidRPr="00D23B75">
        <w:t>поиск и фильтрация заявок</w:t>
      </w:r>
      <w:r w:rsidR="008A2C58">
        <w:t xml:space="preserve"> </w:t>
      </w:r>
      <w:r w:rsidR="008A2C58" w:rsidRPr="008A2C58">
        <w:t>–</w:t>
      </w:r>
      <w:r>
        <w:t xml:space="preserve"> </w:t>
      </w:r>
      <w:r w:rsidRPr="00D23B75">
        <w:t xml:space="preserve">система должна предоставлять возможность быстрого поиска и фильтрации заявок по различным критериям (номер заявки, ФИО клиента, </w:t>
      </w:r>
      <w:r>
        <w:t xml:space="preserve">услуга, </w:t>
      </w:r>
      <w:r w:rsidRPr="00D23B75">
        <w:t>статус заявки)</w:t>
      </w:r>
      <w:r>
        <w:t>;</w:t>
      </w:r>
    </w:p>
    <w:p w14:paraId="0BAF6D85" w14:textId="636DC6F1" w:rsidR="00256CA3" w:rsidRDefault="00256CA3" w:rsidP="00256CA3">
      <w:pPr>
        <w:pStyle w:val="aa"/>
        <w:numPr>
          <w:ilvl w:val="0"/>
          <w:numId w:val="26"/>
        </w:numPr>
        <w:ind w:left="0" w:firstLine="709"/>
      </w:pPr>
      <w:r w:rsidRPr="00D23B75">
        <w:t>уведомление клиентов</w:t>
      </w:r>
      <w:r w:rsidR="008A2C58">
        <w:t xml:space="preserve"> </w:t>
      </w:r>
      <w:r w:rsidR="008A2C58" w:rsidRPr="008A2C58">
        <w:t>–</w:t>
      </w:r>
      <w:r w:rsidR="008A2C58">
        <w:t xml:space="preserve"> </w:t>
      </w:r>
      <w:r w:rsidRPr="00D23B75">
        <w:t>система должна автоматически отправлять клиентам уведомления об изменении статуса их заявок (по электронной почте или SMS)</w:t>
      </w:r>
      <w:r>
        <w:t>;</w:t>
      </w:r>
    </w:p>
    <w:p w14:paraId="640930FA" w14:textId="20EB3FE5" w:rsidR="006A10E7" w:rsidRDefault="00256CA3" w:rsidP="00256CA3">
      <w:pPr>
        <w:pStyle w:val="aa"/>
        <w:numPr>
          <w:ilvl w:val="0"/>
          <w:numId w:val="26"/>
        </w:numPr>
        <w:ind w:left="0" w:firstLine="709"/>
      </w:pPr>
      <w:r w:rsidRPr="00D23B75">
        <w:t>формирование отчетов</w:t>
      </w:r>
      <w:r w:rsidR="008A2C58">
        <w:t xml:space="preserve"> </w:t>
      </w:r>
      <w:r w:rsidR="008A2C58" w:rsidRPr="008A2C58">
        <w:t>–</w:t>
      </w:r>
      <w:r w:rsidR="008A2C58">
        <w:t xml:space="preserve"> </w:t>
      </w:r>
      <w:r w:rsidRPr="00D23B75">
        <w:t>система должна обеспечивать формирование отчет</w:t>
      </w:r>
      <w:r>
        <w:t>а</w:t>
      </w:r>
      <w:r w:rsidRPr="00D23B75">
        <w:t xml:space="preserve"> по заявкам (</w:t>
      </w:r>
      <w:r>
        <w:t xml:space="preserve">Отчет по </w:t>
      </w:r>
      <w:r w:rsidRPr="00D23B75">
        <w:t>заяв</w:t>
      </w:r>
      <w:r>
        <w:t>кам</w:t>
      </w:r>
      <w:r w:rsidRPr="00D23B75">
        <w:t xml:space="preserve"> за период)</w:t>
      </w:r>
      <w:r w:rsidR="006A10E7">
        <w:t>.</w:t>
      </w:r>
    </w:p>
    <w:p w14:paraId="7BFF09D5" w14:textId="77777777" w:rsidR="006A10E7" w:rsidRDefault="006A10E7">
      <w:pPr>
        <w:spacing w:after="160" w:line="259" w:lineRule="auto"/>
        <w:ind w:firstLine="0"/>
        <w:jc w:val="left"/>
      </w:pPr>
      <w:r>
        <w:br w:type="page"/>
      </w:r>
    </w:p>
    <w:p w14:paraId="0B306C99" w14:textId="77777777" w:rsidR="00161AD1" w:rsidRDefault="00161AD1" w:rsidP="00161AD1">
      <w:pPr>
        <w:pStyle w:val="a0"/>
        <w:ind w:left="0" w:firstLine="709"/>
      </w:pPr>
      <w:bookmarkStart w:id="37" w:name="_Toc198131086"/>
      <w:r>
        <w:lastRenderedPageBreak/>
        <w:t xml:space="preserve">Характеристика входной </w:t>
      </w:r>
      <w:commentRangeStart w:id="38"/>
      <w:commentRangeStart w:id="39"/>
      <w:r>
        <w:t>информации</w:t>
      </w:r>
      <w:bookmarkEnd w:id="37"/>
      <w:commentRangeEnd w:id="38"/>
      <w:r w:rsidR="004E0AE5">
        <w:rPr>
          <w:rStyle w:val="afa"/>
          <w:rFonts w:eastAsiaTheme="minorHAnsi" w:cstheme="minorBidi"/>
          <w:b w:val="0"/>
          <w:color w:val="auto"/>
          <w:kern w:val="2"/>
          <w:lang w:eastAsia="en-US"/>
        </w:rPr>
        <w:commentReference w:id="38"/>
      </w:r>
      <w:commentRangeEnd w:id="39"/>
      <w:r w:rsidR="004E0AE5">
        <w:rPr>
          <w:rStyle w:val="afa"/>
          <w:rFonts w:eastAsiaTheme="minorHAnsi" w:cstheme="minorBidi"/>
          <w:b w:val="0"/>
          <w:color w:val="auto"/>
          <w:kern w:val="2"/>
          <w:lang w:eastAsia="en-US"/>
        </w:rPr>
        <w:commentReference w:id="39"/>
      </w:r>
    </w:p>
    <w:p w14:paraId="79646F73" w14:textId="6E234179" w:rsidR="00754409" w:rsidRDefault="00754409" w:rsidP="00754409">
      <w:pPr>
        <w:rPr>
          <w:lang w:eastAsia="ru-RU"/>
        </w:rPr>
      </w:pPr>
      <w:r>
        <w:rPr>
          <w:lang w:eastAsia="ru-RU"/>
        </w:rPr>
        <w:t>Разрабатываемая информационная система для автоматизации отслеживания заявок клиентов в ООО «Техподдержка» функционирует, обрабатывая различные виды входной информации, необходимой для обеспечения ее работы и достижения поставленных целей. Ключевыми типами входных сообщений являются информация о клиенте, информация о заявке, данные о статусе заявки и данные о выполненных работах.</w:t>
      </w:r>
    </w:p>
    <w:p w14:paraId="3A369410" w14:textId="5993C155" w:rsidR="00754409" w:rsidRDefault="00754409" w:rsidP="00754409">
      <w:pPr>
        <w:rPr>
          <w:lang w:eastAsia="ru-RU"/>
        </w:rPr>
      </w:pPr>
      <w:r>
        <w:rPr>
          <w:lang w:eastAsia="ru-RU"/>
        </w:rPr>
        <w:t>Информация о клиенте включает в себя полные фамилию, имя и отчество клиента, обратившегося в ООО «Техподдержка» за оказанием услуг. Для связи с клиентом и оперативного информирования о ходе выполнения заявки также вносятся его контактные данные, такие как номер телефона и адрес электронной почты. Номер телефона должен соответствовать установленному формату, а адрес электронной почты должен быть действующим.</w:t>
      </w:r>
    </w:p>
    <w:p w14:paraId="20C2FCD9" w14:textId="6670C5BA" w:rsidR="00754409" w:rsidRDefault="00754409" w:rsidP="00754409">
      <w:pPr>
        <w:rPr>
          <w:lang w:eastAsia="ru-RU"/>
        </w:rPr>
      </w:pPr>
      <w:r>
        <w:rPr>
          <w:lang w:eastAsia="ru-RU"/>
        </w:rPr>
        <w:t>Информация о заявке содержит основные сведения о запросе клиента. Каждой заявке автоматически присваивается уникальный номер, генерируемый системой. Фиксируется дата и время регистрации заявки, а также подробное описание проблемы или задачи, с которой обратился клиент. Важной частью информации о заявке является перечень выбранных услуг, которые необходимо оказать клиенту для решения его проблемы.</w:t>
      </w:r>
      <w:r w:rsidR="00CD687C">
        <w:rPr>
          <w:lang w:eastAsia="ru-RU"/>
        </w:rPr>
        <w:t xml:space="preserve"> После выполнения заявки должна указываться время закрытия заявки.</w:t>
      </w:r>
    </w:p>
    <w:p w14:paraId="659492DB" w14:textId="7F2768EF" w:rsidR="00754409" w:rsidRDefault="00754409" w:rsidP="00754409">
      <w:pPr>
        <w:rPr>
          <w:lang w:eastAsia="ru-RU"/>
        </w:rPr>
      </w:pPr>
      <w:r>
        <w:rPr>
          <w:lang w:eastAsia="ru-RU"/>
        </w:rPr>
        <w:t xml:space="preserve">Данные о статусе заявки отражают текущий этап выполнения работ. Текущий статус заявки выбирается из предопределенного справочника, включающего такие значения, как «Новая», «В работе», «Ожидание уточнения», «Выполнено» </w:t>
      </w:r>
      <w:r w:rsidR="00CD687C">
        <w:rPr>
          <w:lang w:eastAsia="ru-RU"/>
        </w:rPr>
        <w:t>и «Закрыта»</w:t>
      </w:r>
      <w:r>
        <w:rPr>
          <w:lang w:eastAsia="ru-RU"/>
        </w:rPr>
        <w:t>. Для каждого изменения статуса фиксируется дата и время, что позволяет отслеживать динамику выполнения заявки.</w:t>
      </w:r>
    </w:p>
    <w:p w14:paraId="24713A1B" w14:textId="25F19D86" w:rsidR="00754409" w:rsidRDefault="00754409" w:rsidP="00754409">
      <w:pPr>
        <w:rPr>
          <w:lang w:eastAsia="ru-RU"/>
        </w:rPr>
      </w:pPr>
      <w:r>
        <w:rPr>
          <w:lang w:eastAsia="ru-RU"/>
        </w:rPr>
        <w:t xml:space="preserve">Данные о выполненных работах содержат подробную информацию о действиях, предпринятых специалистом для решения проблемы клиента. Перечень выполненных работ вносится в систему с помощью специальной </w:t>
      </w:r>
      <w:r>
        <w:rPr>
          <w:lang w:eastAsia="ru-RU"/>
        </w:rPr>
        <w:lastRenderedPageBreak/>
        <w:t>формы, в которой специалист может подробно описать каждую выполненную операцию. Кроме того, специалист может добавить комментарии, поясняющие особенности выполненных работ, возникшие проблемы и рекомендации для клиента.</w:t>
      </w:r>
    </w:p>
    <w:p w14:paraId="148A2E94" w14:textId="26CED389" w:rsidR="00256CA3" w:rsidRDefault="00754409" w:rsidP="00754409">
      <w:pPr>
        <w:rPr>
          <w:lang w:eastAsia="ru-RU"/>
        </w:rPr>
      </w:pPr>
      <w:r>
        <w:rPr>
          <w:lang w:eastAsia="ru-RU"/>
        </w:rPr>
        <w:t>Основными источниками входной информации являются администратор и специалисты ООО «Техподдержка». Администратор вносит информацию о клиентах и заявках в систему при регистрации обращения. Специалисты, в свою очередь, вводят данные о статусе заявки и выполненных работах в процессе ее выполнения. В перспективе планируется предоставить клиентам возможность самостоятельно вводить информацию о своих проблемах и отслеживать статус своих заявок через веб-интерфейс системы.</w:t>
      </w:r>
    </w:p>
    <w:p w14:paraId="45B543DF" w14:textId="77777777" w:rsidR="00754409" w:rsidRPr="00256CA3" w:rsidRDefault="00754409" w:rsidP="00754409">
      <w:pPr>
        <w:rPr>
          <w:lang w:eastAsia="ru-RU"/>
        </w:rPr>
      </w:pPr>
    </w:p>
    <w:p w14:paraId="1660D727" w14:textId="7849139A" w:rsidR="009F41C3" w:rsidRDefault="00161AD1" w:rsidP="00161AD1">
      <w:pPr>
        <w:pStyle w:val="a0"/>
        <w:ind w:left="0" w:firstLine="709"/>
      </w:pPr>
      <w:bookmarkStart w:id="40" w:name="_Toc198131087"/>
      <w:r>
        <w:t>Характеристика выходной информации</w:t>
      </w:r>
      <w:bookmarkEnd w:id="40"/>
    </w:p>
    <w:p w14:paraId="14D3D674" w14:textId="345645AB" w:rsidR="00AD277D" w:rsidRDefault="00AD277D" w:rsidP="00AD277D">
      <w:pPr>
        <w:rPr>
          <w:lang w:eastAsia="ru-RU"/>
        </w:rPr>
      </w:pPr>
      <w:r>
        <w:rPr>
          <w:lang w:eastAsia="ru-RU"/>
        </w:rPr>
        <w:t>Разраб</w:t>
      </w:r>
      <w:r w:rsidR="00CD687C">
        <w:rPr>
          <w:lang w:eastAsia="ru-RU"/>
        </w:rPr>
        <w:t>а</w:t>
      </w:r>
      <w:r>
        <w:rPr>
          <w:lang w:eastAsia="ru-RU"/>
        </w:rPr>
        <w:t>т</w:t>
      </w:r>
      <w:r w:rsidR="00CD687C">
        <w:rPr>
          <w:lang w:eastAsia="ru-RU"/>
        </w:rPr>
        <w:t>ываемая</w:t>
      </w:r>
      <w:r>
        <w:rPr>
          <w:lang w:eastAsia="ru-RU"/>
        </w:rPr>
        <w:t xml:space="preserve"> информационная система автоматизации отслеживания заявок клиентов в ООО «Техподдержка» </w:t>
      </w:r>
      <w:r w:rsidR="00CD687C">
        <w:rPr>
          <w:lang w:eastAsia="ru-RU"/>
        </w:rPr>
        <w:t xml:space="preserve">должна </w:t>
      </w:r>
      <w:r>
        <w:rPr>
          <w:lang w:eastAsia="ru-RU"/>
        </w:rPr>
        <w:t>формир</w:t>
      </w:r>
      <w:r w:rsidR="00CD687C">
        <w:rPr>
          <w:lang w:eastAsia="ru-RU"/>
        </w:rPr>
        <w:t>овать</w:t>
      </w:r>
      <w:r>
        <w:rPr>
          <w:lang w:eastAsia="ru-RU"/>
        </w:rPr>
        <w:t xml:space="preserve"> и предоставля</w:t>
      </w:r>
      <w:r w:rsidR="00CD687C">
        <w:rPr>
          <w:lang w:eastAsia="ru-RU"/>
        </w:rPr>
        <w:t>ть</w:t>
      </w:r>
      <w:r>
        <w:rPr>
          <w:lang w:eastAsia="ru-RU"/>
        </w:rPr>
        <w:t xml:space="preserve"> различные виды выходной информации, необходимые для эффективного управления бизнес-процессами, взаимодействия с клиентами и принятия управленческих решений. Ключевыми типами выходных сообщений являются подробная информация о заявке, уведомления для клиентов и отчеты по заявкам за выбранный период.</w:t>
      </w:r>
    </w:p>
    <w:p w14:paraId="72C8FCCA" w14:textId="275F5C72" w:rsidR="00CD687C" w:rsidRDefault="00AD277D" w:rsidP="00AD277D">
      <w:pPr>
        <w:rPr>
          <w:lang w:eastAsia="ru-RU"/>
        </w:rPr>
      </w:pPr>
      <w:r>
        <w:rPr>
          <w:lang w:eastAsia="ru-RU"/>
        </w:rPr>
        <w:t>Подробная информация о заявке представляет собой комплексное представление всех данных, связанных с конкретным обращением клиента. Она включает в себя подробное описание проблемы, предоставленное клиентом, перечень выбранных услуг, текущий статус заявки, детали выполненных работ с комментариями специалистов, а также полную историю изменений статуса заявки. Эта информация может быть представлена в удобном для просмотра и печати формате, обеспечивая быстрый доступ ко всем необходимым данным.</w:t>
      </w:r>
    </w:p>
    <w:p w14:paraId="56F74F6E" w14:textId="77777777" w:rsidR="00E82CC9" w:rsidRDefault="00E82CC9" w:rsidP="00AD277D">
      <w:pPr>
        <w:rPr>
          <w:lang w:eastAsia="ru-RU"/>
        </w:rPr>
      </w:pPr>
    </w:p>
    <w:p w14:paraId="19E53630" w14:textId="1C71A987" w:rsidR="00AD277D" w:rsidRDefault="00AD277D" w:rsidP="00AD277D">
      <w:pPr>
        <w:rPr>
          <w:lang w:eastAsia="ru-RU"/>
        </w:rPr>
      </w:pPr>
      <w:r>
        <w:rPr>
          <w:lang w:eastAsia="ru-RU"/>
        </w:rPr>
        <w:lastRenderedPageBreak/>
        <w:t>Уведомления для клиентов играют важную роль в поддержании прозрачности процесса обслуживания и повышении уровня удовлетворённости клиентов. Система автоматически формирует и отправляет клиенту сообщения по электронной почте, информируя о ключевых этапах выполнения заявки. Клиент получает уведомление о регистрации заявки, о начале работ по решению его проблемы, а также о завершении работ и готовности оборудования. Каждое уведомление содержит краткое описание статуса заявки.</w:t>
      </w:r>
    </w:p>
    <w:p w14:paraId="463C4C46" w14:textId="5B5B6850" w:rsidR="00223372" w:rsidRDefault="00AD277D" w:rsidP="00AD277D">
      <w:pPr>
        <w:rPr>
          <w:lang w:eastAsia="ru-RU"/>
        </w:rPr>
      </w:pPr>
      <w:r>
        <w:rPr>
          <w:lang w:eastAsia="ru-RU"/>
        </w:rPr>
        <w:t xml:space="preserve">Отчёты по заявкам за выбранный период предоставляют ценную аналитическую информацию руководству ООО «Техподдержка». Система позволяет формировать отчёты с различными характеристиками, такими как тип заявки и статус, а также рассчитывать сводные данные, такие как общее количество заявок за период, количество заявок по каждому типу и количество заявок в каждом статусе. Эти отчёты позволяют отслеживать ключевые показатели деятельности, выявлять тенденции и принимать обоснованные управленческие решения. Например, можно сформировать отчёт о количестве выполненных заявок по ремонту компьютеров за последний месяц, чтобы оценить загруженность специалистов и эффективность работы сервисного </w:t>
      </w:r>
      <w:commentRangeStart w:id="41"/>
      <w:r>
        <w:rPr>
          <w:lang w:eastAsia="ru-RU"/>
        </w:rPr>
        <w:t>центра</w:t>
      </w:r>
      <w:commentRangeEnd w:id="41"/>
      <w:r w:rsidR="00504912">
        <w:rPr>
          <w:rStyle w:val="afa"/>
        </w:rPr>
        <w:commentReference w:id="41"/>
      </w:r>
      <w:r>
        <w:rPr>
          <w:lang w:eastAsia="ru-RU"/>
        </w:rPr>
        <w:t>.</w:t>
      </w:r>
    </w:p>
    <w:p w14:paraId="725D813D" w14:textId="0833F826" w:rsidR="00D47346" w:rsidRDefault="00D47346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14:paraId="4CC38E5D" w14:textId="2D3B2AA4" w:rsidR="00D47346" w:rsidRDefault="00D47346" w:rsidP="00D47346">
      <w:pPr>
        <w:pStyle w:val="1"/>
        <w:ind w:firstLine="0"/>
        <w:jc w:val="center"/>
        <w:rPr>
          <w:lang w:eastAsia="ru-RU"/>
        </w:rPr>
      </w:pPr>
      <w:bookmarkStart w:id="42" w:name="_Toc198131088"/>
      <w:r>
        <w:rPr>
          <w:lang w:eastAsia="ru-RU"/>
        </w:rPr>
        <w:lastRenderedPageBreak/>
        <w:t>Заключение</w:t>
      </w:r>
      <w:bookmarkEnd w:id="42"/>
    </w:p>
    <w:p w14:paraId="22424FB8" w14:textId="77777777" w:rsidR="00D47346" w:rsidRDefault="00D47346" w:rsidP="00D47346">
      <w:pPr>
        <w:rPr>
          <w:lang w:eastAsia="ru-RU"/>
        </w:rPr>
      </w:pPr>
    </w:p>
    <w:p w14:paraId="1BAE15AC" w14:textId="0FEFF693" w:rsidR="00D47346" w:rsidRDefault="00D47346" w:rsidP="00D47346">
      <w:pPr>
        <w:rPr>
          <w:lang w:eastAsia="ru-RU"/>
        </w:rPr>
      </w:pPr>
      <w:r>
        <w:rPr>
          <w:lang w:eastAsia="ru-RU"/>
        </w:rPr>
        <w:t>В ходе производственной практики в ООО «Техподдержка», г.</w:t>
      </w:r>
      <w:r w:rsidR="00F05313">
        <w:rPr>
          <w:lang w:eastAsia="ru-RU"/>
        </w:rPr>
        <w:t> </w:t>
      </w:r>
      <w:r>
        <w:rPr>
          <w:lang w:eastAsia="ru-RU"/>
        </w:rPr>
        <w:t>Биробиджан, с 9 апреля по 20 мая 2025 года была проведена комплексная работа по исследованию деятельности предприятия и разработке концепции автоматизированной системы отслеживания заявок клиентов. В рамках практики были успешно достигнуты поставленные цели и решены задачи, поставленные руководителями практики от ДВФУ и от предприятия.</w:t>
      </w:r>
    </w:p>
    <w:p w14:paraId="1DE60AD0" w14:textId="77777777" w:rsidR="00D47346" w:rsidRDefault="00D47346" w:rsidP="00D47346">
      <w:pPr>
        <w:rPr>
          <w:lang w:eastAsia="ru-RU"/>
        </w:rPr>
      </w:pPr>
      <w:r>
        <w:rPr>
          <w:lang w:eastAsia="ru-RU"/>
        </w:rPr>
        <w:t xml:space="preserve">В ходе работы были тщательно изучены организационная структура, бизнес-процессы и информационные системы, используемые в ООО «Техподдержка». Проведенный анализ выявил ряд существенных проблем, связанных с ручным учетом заявок, отсутствием автоматизации и недостаточной прозрачностью процессов. </w:t>
      </w:r>
    </w:p>
    <w:p w14:paraId="64F8A442" w14:textId="77777777" w:rsidR="00D47346" w:rsidRDefault="00D47346" w:rsidP="00D47346">
      <w:pPr>
        <w:rPr>
          <w:lang w:eastAsia="ru-RU"/>
        </w:rPr>
      </w:pPr>
      <w:r>
        <w:rPr>
          <w:lang w:eastAsia="ru-RU"/>
        </w:rPr>
        <w:t xml:space="preserve">Для решения этих проблем был проведен анализ существующих решений на рынке систем Help Desk и Service Desk, а также выполнен сравнительный анализ с возможностью разработки собственной системы. В результате исследования было принято решение о разработке собственной автоматизированной системы отслеживания заявок, которая позволит повысить эффективность работы ООО «Техподдержка», улучшить качество обслуживания клиентов и оптимизировать внутренние процессы. </w:t>
      </w:r>
    </w:p>
    <w:p w14:paraId="4ACAEADB" w14:textId="31C27149" w:rsidR="00D47346" w:rsidRDefault="00D47346" w:rsidP="00D47346">
      <w:pPr>
        <w:rPr>
          <w:lang w:eastAsia="ru-RU"/>
        </w:rPr>
      </w:pPr>
      <w:r>
        <w:rPr>
          <w:lang w:eastAsia="ru-RU"/>
        </w:rPr>
        <w:t xml:space="preserve">Была выбрана методология разработки </w:t>
      </w:r>
      <w:proofErr w:type="spellStart"/>
      <w:r>
        <w:rPr>
          <w:lang w:eastAsia="ru-RU"/>
        </w:rPr>
        <w:t>Rational</w:t>
      </w:r>
      <w:proofErr w:type="spellEnd"/>
      <w:r>
        <w:rPr>
          <w:lang w:eastAsia="ru-RU"/>
        </w:rPr>
        <w:t xml:space="preserve"> Unified Process (RUP), обеспечивающая гибкость, масштабируемость и возможность адаптации системы к меняющимся требованиям бизнеса.</w:t>
      </w:r>
    </w:p>
    <w:p w14:paraId="362F8CAF" w14:textId="5684E95B" w:rsidR="007259C0" w:rsidRDefault="00D47346" w:rsidP="00D47346">
      <w:pPr>
        <w:rPr>
          <w:lang w:eastAsia="ru-RU"/>
        </w:rPr>
      </w:pPr>
      <w:r>
        <w:rPr>
          <w:lang w:eastAsia="ru-RU"/>
        </w:rPr>
        <w:t>В ходе практики была поставлена задача на дальнейшее проектирование и разработку системы. Была определена входная и выходная информация системы, а также выбран метод расчёта экономической эффективности разработки и внедрения.</w:t>
      </w:r>
    </w:p>
    <w:p w14:paraId="4258A43B" w14:textId="4A97FCD4" w:rsidR="00D47346" w:rsidRDefault="00D47346" w:rsidP="00D47346">
      <w:pPr>
        <w:rPr>
          <w:lang w:eastAsia="ru-RU"/>
        </w:rPr>
      </w:pPr>
      <w:r>
        <w:rPr>
          <w:lang w:eastAsia="ru-RU"/>
        </w:rPr>
        <w:t xml:space="preserve">Полученные в ходе практики результаты могут быть использованы для дальнейшей разработки и внедрения автоматизированной системы отслеживания заявок в ООО «Техподдержка», а также послужат основой для </w:t>
      </w:r>
      <w:r>
        <w:rPr>
          <w:lang w:eastAsia="ru-RU"/>
        </w:rPr>
        <w:lastRenderedPageBreak/>
        <w:t>написания выпускной квалификационной работы. Производственная практика позволила получить ценный опыт в области анализа бизнес-процессов, разработки требований к информационным системам и выбора методологии разработки, а также закрепить теоретические знания и развить практические навыки, необходимые для успешной работы в сфере информационных технологий.</w:t>
      </w:r>
    </w:p>
    <w:p w14:paraId="54DFA4B6" w14:textId="22BECD82" w:rsidR="00854CD5" w:rsidRDefault="00854CD5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01BF58F" w14:textId="77777777" w:rsidR="00854CD5" w:rsidRPr="00854CD5" w:rsidRDefault="00854CD5" w:rsidP="00854CD5">
      <w:pPr>
        <w:pStyle w:val="1"/>
        <w:ind w:firstLine="0"/>
        <w:jc w:val="center"/>
        <w:rPr>
          <w:lang w:eastAsia="ru-RU"/>
        </w:rPr>
      </w:pPr>
      <w:bookmarkStart w:id="43" w:name="_Toc191111229"/>
      <w:bookmarkStart w:id="44" w:name="_Toc191111327"/>
      <w:bookmarkStart w:id="45" w:name="_Toc196064197"/>
      <w:bookmarkStart w:id="46" w:name="_Toc197016053"/>
      <w:bookmarkStart w:id="47" w:name="_Toc197016214"/>
      <w:bookmarkStart w:id="48" w:name="_Toc197267646"/>
      <w:bookmarkStart w:id="49" w:name="_Toc198131089"/>
      <w:r w:rsidRPr="00854CD5">
        <w:rPr>
          <w:lang w:eastAsia="ru-RU"/>
        </w:rPr>
        <w:lastRenderedPageBreak/>
        <w:t xml:space="preserve">Список </w:t>
      </w:r>
      <w:bookmarkEnd w:id="43"/>
      <w:bookmarkEnd w:id="44"/>
      <w:commentRangeStart w:id="50"/>
      <w:r w:rsidRPr="00854CD5">
        <w:rPr>
          <w:lang w:eastAsia="ru-RU"/>
        </w:rPr>
        <w:t>литературы</w:t>
      </w:r>
      <w:bookmarkEnd w:id="45"/>
      <w:bookmarkEnd w:id="46"/>
      <w:bookmarkEnd w:id="47"/>
      <w:bookmarkEnd w:id="48"/>
      <w:bookmarkEnd w:id="49"/>
      <w:commentRangeEnd w:id="50"/>
      <w:r w:rsidR="00FB7E23">
        <w:rPr>
          <w:rStyle w:val="afa"/>
          <w:rFonts w:eastAsiaTheme="minorHAnsi" w:cstheme="minorBidi"/>
          <w:b w:val="0"/>
          <w:color w:val="auto"/>
        </w:rPr>
        <w:commentReference w:id="50"/>
      </w:r>
    </w:p>
    <w:p w14:paraId="6BA83754" w14:textId="77777777" w:rsidR="00854CD5" w:rsidRPr="00854CD5" w:rsidRDefault="00854CD5" w:rsidP="00854CD5">
      <w:pPr>
        <w:ind w:firstLine="0"/>
        <w:jc w:val="center"/>
        <w:rPr>
          <w:lang w:eastAsia="ru-RU"/>
        </w:rPr>
      </w:pPr>
    </w:p>
    <w:p w14:paraId="2F5F7D30" w14:textId="77777777" w:rsidR="00854CD5" w:rsidRDefault="00854CD5" w:rsidP="00854CD5">
      <w:pPr>
        <w:ind w:firstLine="0"/>
        <w:jc w:val="center"/>
        <w:rPr>
          <w:b/>
          <w:bCs/>
          <w:lang w:eastAsia="ru-RU"/>
        </w:rPr>
      </w:pPr>
      <w:r w:rsidRPr="00854CD5">
        <w:rPr>
          <w:b/>
          <w:bCs/>
          <w:lang w:eastAsia="ru-RU"/>
        </w:rPr>
        <w:t>Нормативно-справочные документы</w:t>
      </w:r>
    </w:p>
    <w:p w14:paraId="1EE0C785" w14:textId="3D5CD300" w:rsidR="00A86541" w:rsidRDefault="00A86541" w:rsidP="00A86541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A86541">
        <w:rPr>
          <w:lang w:eastAsia="ru-RU"/>
        </w:rPr>
        <w:t xml:space="preserve">ГОСТ Р ИСО/МЭК 12207–2010  Информационная технология. Системная и программная инженерия. Процессы жизненного цикла программных средств </w:t>
      </w:r>
    </w:p>
    <w:p w14:paraId="77F9DD6D" w14:textId="308FA34D" w:rsidR="00A86541" w:rsidRDefault="00A86541" w:rsidP="00A86541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commentRangeStart w:id="51"/>
      <w:r w:rsidRPr="00A86541">
        <w:rPr>
          <w:lang w:eastAsia="ru-RU"/>
        </w:rPr>
        <w:t xml:space="preserve">ГОСТ 34.601–90  </w:t>
      </w:r>
      <w:commentRangeEnd w:id="51"/>
      <w:r w:rsidR="00442D0F">
        <w:rPr>
          <w:rStyle w:val="afa"/>
        </w:rPr>
        <w:commentReference w:id="51"/>
      </w:r>
      <w:r w:rsidRPr="00A86541">
        <w:rPr>
          <w:lang w:eastAsia="ru-RU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создания. </w:t>
      </w:r>
    </w:p>
    <w:p w14:paraId="59DDBD6E" w14:textId="3A4DA2A6" w:rsidR="00A86541" w:rsidRDefault="00A86541" w:rsidP="00A86541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A86541">
        <w:rPr>
          <w:lang w:eastAsia="ru-RU"/>
        </w:rPr>
        <w:t xml:space="preserve">ГОСТ 34.602–89  Информационные технологии. Комплекс стандартов на автоматизированные системы. Техническое задание на создание автоматизированной системы. </w:t>
      </w:r>
    </w:p>
    <w:p w14:paraId="152AFA9F" w14:textId="448EB77F" w:rsidR="00A86541" w:rsidRDefault="00A86541" w:rsidP="00A86541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A86541">
        <w:rPr>
          <w:lang w:eastAsia="ru-RU"/>
        </w:rPr>
        <w:t xml:space="preserve">ГОСТ 34.003–90  Информационная технология. Комплекс стандартов на автоматизированные системы. Термины и определения. </w:t>
      </w:r>
    </w:p>
    <w:p w14:paraId="46ABFD2E" w14:textId="1355A4FC" w:rsidR="00A86541" w:rsidRDefault="00A86541" w:rsidP="00A86541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A86541">
        <w:rPr>
          <w:lang w:eastAsia="ru-RU"/>
        </w:rPr>
        <w:t xml:space="preserve">ГОСТ 34.320–96  Информационная технология. Система стандартов по базам данных. Концепции и терминология для концептуальной схемы и информационной базы. </w:t>
      </w:r>
    </w:p>
    <w:p w14:paraId="19B9395F" w14:textId="6EA8D21D" w:rsidR="00A86541" w:rsidRDefault="00A86541" w:rsidP="00A86541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A86541">
        <w:rPr>
          <w:lang w:eastAsia="ru-RU"/>
        </w:rPr>
        <w:t xml:space="preserve">ГОСТ 34.321–96 Информационная технология. Система стандартов по базам данных. Эталонная модель. </w:t>
      </w:r>
    </w:p>
    <w:p w14:paraId="18CE188B" w14:textId="66FB6618" w:rsidR="00854CD5" w:rsidRDefault="00A86541" w:rsidP="00A86541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A86541">
        <w:rPr>
          <w:lang w:eastAsia="ru-RU"/>
        </w:rPr>
        <w:t>ГОСТ 34.201–89 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 w14:paraId="7B09BA83" w14:textId="58BC9E7D" w:rsidR="00A86541" w:rsidRDefault="00A86541" w:rsidP="00A86541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A86541">
        <w:rPr>
          <w:lang w:eastAsia="ru-RU"/>
        </w:rPr>
        <w:t>ГОСТ Р 2.105–2019 Единая система конструкторской документации. Общие требования к текстовым документам.</w:t>
      </w:r>
    </w:p>
    <w:p w14:paraId="3762B1D0" w14:textId="57190810" w:rsidR="00A86541" w:rsidRDefault="00A86541" w:rsidP="00A86541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A86541">
        <w:rPr>
          <w:lang w:eastAsia="ru-RU"/>
        </w:rPr>
        <w:t>ГОСТ 7.32–2017 Система стандартов по информации, библиотечному и издательскому делу.</w:t>
      </w:r>
    </w:p>
    <w:p w14:paraId="004CABAC" w14:textId="57ADB686" w:rsidR="00E8571D" w:rsidRDefault="00E8571D" w:rsidP="00A86541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E8571D">
        <w:rPr>
          <w:lang w:eastAsia="ru-RU"/>
        </w:rPr>
        <w:t xml:space="preserve">ГОСТ Р ИСО </w:t>
      </w:r>
      <w:r w:rsidR="00A463BF" w:rsidRPr="00E8571D">
        <w:rPr>
          <w:lang w:eastAsia="ru-RU"/>
        </w:rPr>
        <w:t xml:space="preserve">21500–2014 </w:t>
      </w:r>
      <w:r w:rsidRPr="00E8571D">
        <w:rPr>
          <w:lang w:eastAsia="ru-RU"/>
        </w:rPr>
        <w:t xml:space="preserve"> Руководство по управлению проектами</w:t>
      </w:r>
    </w:p>
    <w:p w14:paraId="47A1C5B6" w14:textId="77777777" w:rsidR="00F05313" w:rsidRDefault="00F05313">
      <w:pPr>
        <w:spacing w:after="160" w:line="259" w:lineRule="auto"/>
        <w:ind w:firstLine="0"/>
        <w:jc w:val="left"/>
        <w:rPr>
          <w:rFonts w:cs="Times New Roman"/>
          <w:b/>
          <w:bCs/>
          <w:color w:val="000000" w:themeColor="text1"/>
          <w:kern w:val="0"/>
        </w:rPr>
      </w:pPr>
      <w:r>
        <w:rPr>
          <w:b/>
          <w:bCs/>
        </w:rPr>
        <w:br w:type="page"/>
      </w:r>
    </w:p>
    <w:p w14:paraId="4C88336C" w14:textId="43F92233" w:rsidR="007E6134" w:rsidRPr="007E6134" w:rsidRDefault="007E6134" w:rsidP="007E6134">
      <w:pPr>
        <w:pStyle w:val="af3"/>
        <w:ind w:left="709" w:firstLine="0"/>
        <w:jc w:val="center"/>
        <w:rPr>
          <w:b/>
          <w:bCs/>
        </w:rPr>
      </w:pPr>
      <w:r>
        <w:rPr>
          <w:b/>
          <w:bCs/>
        </w:rPr>
        <w:lastRenderedPageBreak/>
        <w:t>Учебная и научная литература</w:t>
      </w:r>
    </w:p>
    <w:p w14:paraId="1A16BD91" w14:textId="77777777" w:rsidR="007E6134" w:rsidRDefault="007E6134" w:rsidP="007E6134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proofErr w:type="spellStart"/>
      <w:r w:rsidRPr="007E6134">
        <w:rPr>
          <w:lang w:eastAsia="ru-RU"/>
        </w:rPr>
        <w:t>Хэлл</w:t>
      </w:r>
      <w:proofErr w:type="spellEnd"/>
      <w:r w:rsidRPr="007E6134">
        <w:rPr>
          <w:lang w:eastAsia="ru-RU"/>
        </w:rPr>
        <w:t xml:space="preserve"> К., Датта А. Проектирование информационных систем / К. </w:t>
      </w:r>
      <w:proofErr w:type="spellStart"/>
      <w:r w:rsidRPr="007E6134">
        <w:rPr>
          <w:lang w:eastAsia="ru-RU"/>
        </w:rPr>
        <w:t>Хэлл</w:t>
      </w:r>
      <w:proofErr w:type="spellEnd"/>
      <w:r w:rsidRPr="007E6134">
        <w:rPr>
          <w:lang w:eastAsia="ru-RU"/>
        </w:rPr>
        <w:t>, А. Датта. – СПб. : Питер, 2019. – 416 с.</w:t>
      </w:r>
    </w:p>
    <w:p w14:paraId="025A2688" w14:textId="08C57499" w:rsidR="007E6134" w:rsidRDefault="007E6134" w:rsidP="007E6134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7E6134">
        <w:rPr>
          <w:lang w:eastAsia="ru-RU"/>
        </w:rPr>
        <w:t>Назаров А. И., Шевченко Л. Н. Проектирование информационных систем : учебник для вузов / А. И. Назаров, Л. Н. Шевченко. – М. : Форум, 2020. – 368 с.</w:t>
      </w:r>
    </w:p>
    <w:p w14:paraId="5467BDE8" w14:textId="77777777" w:rsidR="007E6134" w:rsidRDefault="007E6134" w:rsidP="007E6134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>
        <w:rPr>
          <w:lang w:eastAsia="ru-RU"/>
        </w:rPr>
        <w:t>Хаммер М., Чампи Дж. Реинжиниринг корпорации: манифест революции в бизнесе / М. Хаммер, Дж. Чампи. – М. : Альпина Паблишер, 2018. – 332 с.</w:t>
      </w:r>
    </w:p>
    <w:p w14:paraId="3F2E28C7" w14:textId="4F9A118B" w:rsidR="00126DFC" w:rsidRDefault="00126DFC" w:rsidP="007E6134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126DFC">
        <w:rPr>
          <w:lang w:eastAsia="ru-RU"/>
        </w:rPr>
        <w:t xml:space="preserve">Кубенский, А. А.  Функциональное программирование : учебник и практикум для вузов / А. А. Кубенский. — Москва : </w:t>
      </w:r>
      <w:proofErr w:type="spellStart"/>
      <w:r w:rsidRPr="00126DFC">
        <w:rPr>
          <w:lang w:eastAsia="ru-RU"/>
        </w:rPr>
        <w:t>Юрайт</w:t>
      </w:r>
      <w:proofErr w:type="spellEnd"/>
      <w:r w:rsidRPr="00126DFC">
        <w:rPr>
          <w:lang w:eastAsia="ru-RU"/>
        </w:rPr>
        <w:t>, 2025. — 348 с.</w:t>
      </w:r>
    </w:p>
    <w:p w14:paraId="5EE0FB95" w14:textId="250EADCC" w:rsidR="007E6134" w:rsidRPr="007E6134" w:rsidRDefault="007E6134" w:rsidP="007E6134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proofErr w:type="spellStart"/>
      <w:r w:rsidRPr="007E6134">
        <w:rPr>
          <w:lang w:eastAsia="ru-RU"/>
        </w:rPr>
        <w:t>Бадд</w:t>
      </w:r>
      <w:proofErr w:type="spellEnd"/>
      <w:r w:rsidRPr="007E6134">
        <w:rPr>
          <w:lang w:eastAsia="ru-RU"/>
        </w:rPr>
        <w:t>, Т. Объектно-ориентированное программирование в действии: Пер. с англ. СПб: Питер, 2020. - 304 с.</w:t>
      </w:r>
    </w:p>
    <w:p w14:paraId="3B48EAAF" w14:textId="3372A112" w:rsidR="00914264" w:rsidRPr="00854CD5" w:rsidRDefault="00126DFC" w:rsidP="007E6134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proofErr w:type="spellStart"/>
      <w:r>
        <w:rPr>
          <w:lang w:eastAsia="ru-RU"/>
        </w:rPr>
        <w:t>Поллис</w:t>
      </w:r>
      <w:proofErr w:type="spellEnd"/>
      <w:r>
        <w:rPr>
          <w:lang w:eastAsia="ru-RU"/>
        </w:rPr>
        <w:t xml:space="preserve"> Г., Разработка программных проектов на основе </w:t>
      </w:r>
      <w:proofErr w:type="spellStart"/>
      <w:r>
        <w:rPr>
          <w:lang w:eastAsia="ru-RU"/>
        </w:rPr>
        <w:t>Rational</w:t>
      </w:r>
      <w:proofErr w:type="spellEnd"/>
      <w:r>
        <w:rPr>
          <w:lang w:eastAsia="ru-RU"/>
        </w:rPr>
        <w:t xml:space="preserve"> Unified Process (RUP) / Г. </w:t>
      </w:r>
      <w:proofErr w:type="spellStart"/>
      <w:r>
        <w:rPr>
          <w:lang w:eastAsia="ru-RU"/>
        </w:rPr>
        <w:t>Поллис</w:t>
      </w:r>
      <w:proofErr w:type="spellEnd"/>
      <w:r>
        <w:rPr>
          <w:lang w:eastAsia="ru-RU"/>
        </w:rPr>
        <w:t>. – Москва: Бином,  2011. – 255с.</w:t>
      </w:r>
    </w:p>
    <w:p w14:paraId="0CDEC394" w14:textId="1FC370E9" w:rsidR="00854CD5" w:rsidRDefault="00C0029C" w:rsidP="007E6134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C0029C">
        <w:rPr>
          <w:lang w:eastAsia="ru-RU"/>
        </w:rPr>
        <w:t xml:space="preserve">Атабаева Э. Р., Моисеенко Н. А. Важные функции программного обеспечения CRM. Грозный : </w:t>
      </w:r>
      <w:proofErr w:type="spellStart"/>
      <w:r w:rsidRPr="00C0029C">
        <w:rPr>
          <w:lang w:eastAsia="ru-RU"/>
        </w:rPr>
        <w:t>Universum</w:t>
      </w:r>
      <w:proofErr w:type="spellEnd"/>
      <w:r w:rsidRPr="00C0029C">
        <w:rPr>
          <w:lang w:eastAsia="ru-RU"/>
        </w:rPr>
        <w:t>, 2021. 41 с.</w:t>
      </w:r>
    </w:p>
    <w:p w14:paraId="1671D875" w14:textId="339031E8" w:rsidR="00C0029C" w:rsidRDefault="00C0029C" w:rsidP="007E6134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C0029C">
        <w:rPr>
          <w:lang w:eastAsia="ru-RU"/>
        </w:rPr>
        <w:t>Гумеров Р. Х. Цели и функции управления заказами. Самара : Инновационная наука, 2020. 50 с.</w:t>
      </w:r>
    </w:p>
    <w:p w14:paraId="6914822A" w14:textId="1BBE68C2" w:rsidR="00C0029C" w:rsidRDefault="00C0029C" w:rsidP="007E6134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C0029C">
        <w:rPr>
          <w:lang w:eastAsia="ru-RU"/>
        </w:rPr>
        <w:t>Якобсон А. Унифицированный процесс разработки программного обеспечения СПб. : Питер, 2019. 496 с.</w:t>
      </w:r>
    </w:p>
    <w:p w14:paraId="7F6D44E7" w14:textId="77777777" w:rsidR="00C0029C" w:rsidRDefault="00C0029C" w:rsidP="00C0029C">
      <w:pPr>
        <w:rPr>
          <w:lang w:eastAsia="ru-RU"/>
        </w:rPr>
      </w:pPr>
    </w:p>
    <w:p w14:paraId="00DFC9B1" w14:textId="428E0171" w:rsidR="00C0029C" w:rsidRPr="00C0029C" w:rsidRDefault="00C0029C" w:rsidP="00C0029C">
      <w:pPr>
        <w:ind w:firstLine="0"/>
        <w:jc w:val="center"/>
        <w:rPr>
          <w:b/>
          <w:bCs/>
          <w:lang w:eastAsia="ru-RU"/>
        </w:rPr>
      </w:pPr>
      <w:r w:rsidRPr="00C0029C">
        <w:rPr>
          <w:b/>
          <w:bCs/>
          <w:lang w:eastAsia="ru-RU"/>
        </w:rPr>
        <w:t>Электронные ресурсы</w:t>
      </w:r>
    </w:p>
    <w:p w14:paraId="04B2580E" w14:textId="16AE361E" w:rsidR="00C0029C" w:rsidRPr="003D5C5B" w:rsidRDefault="009B1EF6" w:rsidP="00C0029C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9B1EF6">
        <w:rPr>
          <w:lang w:eastAsia="ru-RU"/>
        </w:rPr>
        <w:t>Официальный сайт компании</w:t>
      </w:r>
      <w:r>
        <w:rPr>
          <w:lang w:eastAsia="ru-RU"/>
        </w:rPr>
        <w:t xml:space="preserve"> «</w:t>
      </w:r>
      <w:r w:rsidR="00C0029C" w:rsidRPr="003D5C5B">
        <w:rPr>
          <w:lang w:eastAsia="ru-RU"/>
        </w:rPr>
        <w:t>Remboard</w:t>
      </w:r>
      <w:r>
        <w:rPr>
          <w:lang w:eastAsia="ru-RU"/>
        </w:rPr>
        <w:t xml:space="preserve">» </w:t>
      </w:r>
      <w:r w:rsidR="00C0029C">
        <w:rPr>
          <w:lang w:eastAsia="ru-RU"/>
        </w:rPr>
        <w:t xml:space="preserve">- </w:t>
      </w:r>
      <w:r w:rsidR="00C0029C" w:rsidRPr="00C0029C">
        <w:rPr>
          <w:lang w:eastAsia="ru-RU"/>
        </w:rPr>
        <w:t>Режим доступа</w:t>
      </w:r>
      <w:r w:rsidR="00C0029C" w:rsidRPr="003D5C5B">
        <w:rPr>
          <w:lang w:eastAsia="ru-RU"/>
        </w:rPr>
        <w:t>:</w:t>
      </w:r>
      <w:r w:rsidR="00F05313">
        <w:rPr>
          <w:lang w:eastAsia="ru-RU"/>
        </w:rPr>
        <w:t xml:space="preserve"> </w:t>
      </w:r>
      <w:hyperlink r:id="rId14" w:history="1">
        <w:r w:rsidR="00F05313" w:rsidRPr="00DE7EA3">
          <w:rPr>
            <w:rStyle w:val="af1"/>
            <w:lang w:eastAsia="ru-RU"/>
          </w:rPr>
          <w:t>https://remboard.ru/</w:t>
        </w:r>
      </w:hyperlink>
    </w:p>
    <w:p w14:paraId="366BF0A7" w14:textId="7E5977E7" w:rsidR="00C0029C" w:rsidRDefault="009B1EF6" w:rsidP="00C0029C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9B1EF6">
        <w:rPr>
          <w:lang w:eastAsia="ru-RU"/>
        </w:rPr>
        <w:t>Официальный сайт компании</w:t>
      </w:r>
      <w:r>
        <w:rPr>
          <w:lang w:eastAsia="ru-RU"/>
        </w:rPr>
        <w:t xml:space="preserve"> «</w:t>
      </w:r>
      <w:proofErr w:type="spellStart"/>
      <w:r w:rsidR="00C0029C" w:rsidRPr="003D5C5B">
        <w:rPr>
          <w:lang w:eastAsia="ru-RU"/>
        </w:rPr>
        <w:t>Servix</w:t>
      </w:r>
      <w:proofErr w:type="spellEnd"/>
      <w:r>
        <w:rPr>
          <w:lang w:eastAsia="ru-RU"/>
        </w:rPr>
        <w:t>»</w:t>
      </w:r>
      <w:r w:rsidR="00C0029C">
        <w:rPr>
          <w:lang w:eastAsia="ru-RU"/>
        </w:rPr>
        <w:t xml:space="preserve"> - </w:t>
      </w:r>
      <w:r w:rsidR="00C0029C" w:rsidRPr="00C0029C">
        <w:rPr>
          <w:lang w:eastAsia="ru-RU"/>
        </w:rPr>
        <w:t>Режим доступа</w:t>
      </w:r>
      <w:r w:rsidR="00C0029C" w:rsidRPr="003D5C5B">
        <w:rPr>
          <w:lang w:eastAsia="ru-RU"/>
        </w:rPr>
        <w:t>:</w:t>
      </w:r>
      <w:r w:rsidR="00F05313">
        <w:rPr>
          <w:lang w:eastAsia="ru-RU"/>
        </w:rPr>
        <w:t xml:space="preserve"> </w:t>
      </w:r>
      <w:hyperlink r:id="rId15" w:history="1">
        <w:r w:rsidR="00F05313" w:rsidRPr="00DE7EA3">
          <w:rPr>
            <w:rStyle w:val="af1"/>
            <w:lang w:eastAsia="ru-RU"/>
          </w:rPr>
          <w:t>https://servix.io/</w:t>
        </w:r>
      </w:hyperlink>
    </w:p>
    <w:p w14:paraId="27561CA1" w14:textId="3C190A9A" w:rsidR="00C0029C" w:rsidRDefault="009B1EF6" w:rsidP="00C0029C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9B1EF6">
        <w:rPr>
          <w:lang w:eastAsia="ru-RU"/>
        </w:rPr>
        <w:t>Официальный сайт компании</w:t>
      </w:r>
      <w:r>
        <w:rPr>
          <w:lang w:eastAsia="ru-RU"/>
        </w:rPr>
        <w:t xml:space="preserve"> «</w:t>
      </w:r>
      <w:proofErr w:type="spellStart"/>
      <w:r w:rsidR="00C0029C">
        <w:rPr>
          <w:lang w:eastAsia="ru-RU"/>
        </w:rPr>
        <w:t>ПроМастер</w:t>
      </w:r>
      <w:proofErr w:type="spellEnd"/>
      <w:r>
        <w:rPr>
          <w:lang w:eastAsia="ru-RU"/>
        </w:rPr>
        <w:t>»</w:t>
      </w:r>
      <w:r w:rsidR="00C0029C">
        <w:rPr>
          <w:lang w:eastAsia="ru-RU"/>
        </w:rPr>
        <w:t xml:space="preserve"> -</w:t>
      </w:r>
      <w:r>
        <w:rPr>
          <w:lang w:eastAsia="ru-RU"/>
        </w:rPr>
        <w:t xml:space="preserve"> </w:t>
      </w:r>
      <w:r w:rsidR="00C0029C" w:rsidRPr="00C0029C">
        <w:rPr>
          <w:lang w:eastAsia="ru-RU"/>
        </w:rPr>
        <w:t>Режим доступа</w:t>
      </w:r>
      <w:r w:rsidR="00C0029C" w:rsidRPr="00147659">
        <w:rPr>
          <w:lang w:eastAsia="ru-RU"/>
        </w:rPr>
        <w:t xml:space="preserve">: </w:t>
      </w:r>
      <w:hyperlink r:id="rId16" w:history="1">
        <w:r w:rsidR="00C0029C" w:rsidRPr="00C0029C">
          <w:rPr>
            <w:lang w:eastAsia="ru-RU"/>
          </w:rPr>
          <w:t>https://promaster.app/</w:t>
        </w:r>
      </w:hyperlink>
    </w:p>
    <w:p w14:paraId="0A5C8ECD" w14:textId="081943DA" w:rsidR="00E8571D" w:rsidRPr="003D5C5B" w:rsidRDefault="00E8571D" w:rsidP="00A463BF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>
        <w:rPr>
          <w:lang w:eastAsia="ru-RU"/>
        </w:rPr>
        <w:lastRenderedPageBreak/>
        <w:t xml:space="preserve">Официальный сайт Федеральной налоговой службы – Предоставление сведений из ЕГРЮЛ </w:t>
      </w:r>
      <w:r w:rsidRPr="00E8571D">
        <w:rPr>
          <w:lang w:eastAsia="ru-RU"/>
        </w:rPr>
        <w:t>- Режим доступа:</w:t>
      </w:r>
      <w:r>
        <w:rPr>
          <w:lang w:eastAsia="ru-RU"/>
        </w:rPr>
        <w:t xml:space="preserve"> </w:t>
      </w:r>
      <w:hyperlink r:id="rId17" w:history="1">
        <w:r w:rsidRPr="00094500">
          <w:rPr>
            <w:rStyle w:val="af1"/>
            <w:lang w:eastAsia="ru-RU"/>
          </w:rPr>
          <w:t>https://egrul.nalog.ru/index.html</w:t>
        </w:r>
      </w:hyperlink>
    </w:p>
    <w:p w14:paraId="2D95171E" w14:textId="74BD6C2D" w:rsidR="00C0029C" w:rsidRDefault="00C0029C" w:rsidP="00C0029C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3D5C5B">
        <w:rPr>
          <w:lang w:eastAsia="ru-RU"/>
        </w:rPr>
        <w:t>Топ-10: Программы для сервисных центров и ремонтных мастерских</w:t>
      </w:r>
      <w:r w:rsidRPr="00C0029C">
        <w:t xml:space="preserve"> </w:t>
      </w:r>
      <w:r w:rsidRPr="00C0029C">
        <w:rPr>
          <w:lang w:eastAsia="ru-RU"/>
        </w:rPr>
        <w:t>[Электронный ресурс]</w:t>
      </w:r>
      <w:r w:rsidRPr="003D5C5B">
        <w:rPr>
          <w:lang w:eastAsia="ru-RU"/>
        </w:rPr>
        <w:t xml:space="preserve"> / </w:t>
      </w:r>
      <w:proofErr w:type="spellStart"/>
      <w:r w:rsidRPr="003D5C5B">
        <w:rPr>
          <w:lang w:eastAsia="ru-RU"/>
        </w:rPr>
        <w:t>LiveBusiness</w:t>
      </w:r>
      <w:proofErr w:type="spellEnd"/>
      <w:r w:rsidRPr="003D5C5B">
        <w:rPr>
          <w:lang w:eastAsia="ru-RU"/>
        </w:rPr>
        <w:t xml:space="preserve">. </w:t>
      </w:r>
      <w:r>
        <w:rPr>
          <w:lang w:eastAsia="ru-RU"/>
        </w:rPr>
        <w:t>-</w:t>
      </w:r>
      <w:r w:rsidRPr="00C0029C">
        <w:t xml:space="preserve"> </w:t>
      </w:r>
      <w:r w:rsidRPr="00C0029C">
        <w:rPr>
          <w:lang w:eastAsia="ru-RU"/>
        </w:rPr>
        <w:t>Режим доступа</w:t>
      </w:r>
      <w:r w:rsidRPr="003D5C5B">
        <w:rPr>
          <w:lang w:eastAsia="ru-RU"/>
        </w:rPr>
        <w:t>: </w:t>
      </w:r>
      <w:hyperlink r:id="rId18" w:history="1">
        <w:r w:rsidRPr="00C0029C">
          <w:rPr>
            <w:lang w:eastAsia="ru-RU"/>
          </w:rPr>
          <w:t>https://www.livebusiness.ru/tools/service/</w:t>
        </w:r>
      </w:hyperlink>
    </w:p>
    <w:p w14:paraId="4297BF93" w14:textId="074CF2EA" w:rsidR="00C0029C" w:rsidRDefault="00C0029C" w:rsidP="00C0029C">
      <w:pPr>
        <w:pStyle w:val="aa"/>
        <w:numPr>
          <w:ilvl w:val="0"/>
          <w:numId w:val="28"/>
        </w:numPr>
        <w:ind w:left="0" w:firstLine="709"/>
        <w:rPr>
          <w:lang w:eastAsia="ru-RU"/>
        </w:rPr>
      </w:pPr>
      <w:r w:rsidRPr="00C0029C">
        <w:rPr>
          <w:lang w:eastAsia="ru-RU"/>
        </w:rPr>
        <w:t>Remboard</w:t>
      </w:r>
      <w:r w:rsidRPr="00433AAB">
        <w:rPr>
          <w:lang w:eastAsia="ru-RU"/>
        </w:rPr>
        <w:t xml:space="preserve"> </w:t>
      </w:r>
      <w:r>
        <w:rPr>
          <w:lang w:eastAsia="ru-RU"/>
        </w:rPr>
        <w:t xml:space="preserve">– Обзор и сравнение с другими </w:t>
      </w:r>
      <w:r w:rsidRPr="00C0029C">
        <w:rPr>
          <w:lang w:eastAsia="ru-RU"/>
        </w:rPr>
        <w:t>CRM</w:t>
      </w:r>
      <w:r w:rsidRPr="00C0029C">
        <w:t xml:space="preserve"> </w:t>
      </w:r>
      <w:r w:rsidRPr="00C0029C">
        <w:rPr>
          <w:lang w:eastAsia="ru-RU"/>
        </w:rPr>
        <w:t>[Электронный ресурс]</w:t>
      </w:r>
      <w:r>
        <w:rPr>
          <w:lang w:eastAsia="ru-RU"/>
        </w:rPr>
        <w:t xml:space="preserve"> </w:t>
      </w:r>
      <w:r w:rsidRPr="00433AAB">
        <w:rPr>
          <w:lang w:eastAsia="ru-RU"/>
        </w:rPr>
        <w:t xml:space="preserve">/ </w:t>
      </w:r>
      <w:proofErr w:type="spellStart"/>
      <w:r w:rsidRPr="00C0029C">
        <w:rPr>
          <w:lang w:eastAsia="ru-RU"/>
        </w:rPr>
        <w:t>CRMingex</w:t>
      </w:r>
      <w:proofErr w:type="spellEnd"/>
      <w:r w:rsidRPr="00433AAB">
        <w:rPr>
          <w:lang w:eastAsia="ru-RU"/>
        </w:rPr>
        <w:t xml:space="preserve"> </w:t>
      </w:r>
      <w:r>
        <w:rPr>
          <w:lang w:eastAsia="ru-RU"/>
        </w:rPr>
        <w:t xml:space="preserve">- </w:t>
      </w:r>
      <w:r w:rsidRPr="00C0029C">
        <w:rPr>
          <w:lang w:eastAsia="ru-RU"/>
        </w:rPr>
        <w:t>Режим доступа</w:t>
      </w:r>
      <w:r w:rsidRPr="00433AAB">
        <w:rPr>
          <w:lang w:eastAsia="ru-RU"/>
        </w:rPr>
        <w:t>:</w:t>
      </w:r>
      <w:r>
        <w:rPr>
          <w:lang w:eastAsia="ru-RU"/>
        </w:rPr>
        <w:t xml:space="preserve"> </w:t>
      </w:r>
      <w:hyperlink r:id="rId19" w:history="1">
        <w:r w:rsidRPr="00C0029C">
          <w:rPr>
            <w:lang w:eastAsia="ru-RU"/>
          </w:rPr>
          <w:t>https://crmindex.ru/products/remboard</w:t>
        </w:r>
      </w:hyperlink>
      <w:r>
        <w:rPr>
          <w:lang w:eastAsia="ru-RU"/>
        </w:rPr>
        <w:t xml:space="preserve"> </w:t>
      </w:r>
    </w:p>
    <w:p w14:paraId="217CDBE6" w14:textId="30CF1002" w:rsidR="00407945" w:rsidRDefault="00407945" w:rsidP="00126DFC">
      <w:pPr>
        <w:pStyle w:val="aa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br w:type="page"/>
      </w:r>
    </w:p>
    <w:p w14:paraId="5CD5EDB6" w14:textId="110C0B26" w:rsidR="00407945" w:rsidRDefault="00407945" w:rsidP="00407945">
      <w:pPr>
        <w:pStyle w:val="1"/>
        <w:rPr>
          <w:b w:val="0"/>
          <w:bCs/>
        </w:rPr>
      </w:pPr>
      <w:bookmarkStart w:id="52" w:name="_Toc198131090"/>
      <w:r w:rsidRPr="00407945">
        <w:rPr>
          <w:b w:val="0"/>
          <w:bCs/>
        </w:rPr>
        <w:lastRenderedPageBreak/>
        <w:t>Приложение А</w:t>
      </w:r>
      <w:bookmarkEnd w:id="52"/>
    </w:p>
    <w:p w14:paraId="66529235" w14:textId="6A2F8E39" w:rsidR="00407945" w:rsidRPr="00407945" w:rsidRDefault="00407945" w:rsidP="00407945">
      <w:pPr>
        <w:ind w:firstLine="0"/>
        <w:jc w:val="center"/>
      </w:pPr>
      <w:r w:rsidRPr="00407945">
        <w:rPr>
          <w:noProof/>
        </w:rPr>
        <w:drawing>
          <wp:inline distT="0" distB="0" distL="0" distR="0" wp14:anchorId="69E3E199" wp14:editId="5EA139B4">
            <wp:extent cx="5410200" cy="3261360"/>
            <wp:effectExtent l="0" t="0" r="0" b="0"/>
            <wp:docPr id="19362988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DD1D" w14:textId="52A6150E" w:rsidR="00407945" w:rsidRDefault="00407945" w:rsidP="00407945">
      <w:pPr>
        <w:ind w:firstLine="0"/>
        <w:jc w:val="center"/>
      </w:pPr>
      <w:r w:rsidRPr="00407945">
        <w:t xml:space="preserve">Рисунок </w:t>
      </w:r>
      <w:r>
        <w:t>А</w:t>
      </w:r>
      <w:r w:rsidRPr="00407945">
        <w:t>1 – Организационная диаграмма</w:t>
      </w:r>
    </w:p>
    <w:p w14:paraId="1BBB14BA" w14:textId="600FD155" w:rsidR="007461E8" w:rsidRDefault="007461E8" w:rsidP="00407945">
      <w:pPr>
        <w:ind w:firstLine="0"/>
        <w:jc w:val="center"/>
      </w:pPr>
      <w:r w:rsidRPr="007461E8">
        <w:rPr>
          <w:noProof/>
        </w:rPr>
        <w:drawing>
          <wp:inline distT="0" distB="0" distL="0" distR="0" wp14:anchorId="081C5249" wp14:editId="4F1E7F8B">
            <wp:extent cx="5940425" cy="4591050"/>
            <wp:effectExtent l="0" t="0" r="3175" b="0"/>
            <wp:docPr id="210815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2134" w14:textId="2308BF35" w:rsidR="007461E8" w:rsidRPr="007461E8" w:rsidRDefault="007461E8" w:rsidP="007461E8">
      <w:pPr>
        <w:ind w:firstLine="0"/>
        <w:jc w:val="center"/>
      </w:pPr>
      <w:r w:rsidRPr="007461E8">
        <w:t xml:space="preserve">Рисунок </w:t>
      </w:r>
      <w:r>
        <w:t>А</w:t>
      </w:r>
      <w:r w:rsidRPr="007461E8">
        <w:t xml:space="preserve">2 – </w:t>
      </w:r>
      <w:r>
        <w:t>Архитектура</w:t>
      </w:r>
      <w:r w:rsidRPr="007461E8">
        <w:t xml:space="preserve"> вычислительной сети</w:t>
      </w:r>
    </w:p>
    <w:p w14:paraId="38BCBD2B" w14:textId="6F48585A" w:rsidR="007461E8" w:rsidRDefault="00D94A3A" w:rsidP="00D60FE4">
      <w:pPr>
        <w:ind w:firstLine="0"/>
        <w:jc w:val="center"/>
      </w:pPr>
      <w:r w:rsidRPr="00D94A3A">
        <w:rPr>
          <w:noProof/>
        </w:rPr>
        <w:lastRenderedPageBreak/>
        <w:drawing>
          <wp:inline distT="0" distB="0" distL="0" distR="0" wp14:anchorId="45726C6E" wp14:editId="289D3C3F">
            <wp:extent cx="5940425" cy="1774825"/>
            <wp:effectExtent l="0" t="0" r="3175" b="0"/>
            <wp:docPr id="903514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42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EA45" w14:textId="1105B4B6" w:rsidR="00D94A3A" w:rsidRDefault="00D94A3A" w:rsidP="00D60FE4">
      <w:pPr>
        <w:ind w:firstLine="0"/>
        <w:jc w:val="center"/>
      </w:pPr>
      <w:r>
        <w:t xml:space="preserve">Рисунок А3 - </w:t>
      </w:r>
      <w:r w:rsidRPr="00D94A3A">
        <w:t>Прием и обработка обращений клиента</w:t>
      </w:r>
    </w:p>
    <w:p w14:paraId="263357F5" w14:textId="77777777" w:rsidR="007C1C9A" w:rsidRPr="00407945" w:rsidRDefault="007C1C9A" w:rsidP="00D60FE4">
      <w:pPr>
        <w:ind w:firstLine="0"/>
        <w:jc w:val="center"/>
      </w:pPr>
    </w:p>
    <w:p w14:paraId="462ABBA1" w14:textId="2A77E6DF" w:rsidR="00407945" w:rsidRDefault="00311181" w:rsidP="00D60FE4">
      <w:pPr>
        <w:ind w:firstLine="0"/>
        <w:jc w:val="center"/>
      </w:pPr>
      <w:r w:rsidRPr="00311181">
        <w:rPr>
          <w:noProof/>
        </w:rPr>
        <w:drawing>
          <wp:inline distT="0" distB="0" distL="0" distR="0" wp14:anchorId="54E0BDDF" wp14:editId="45A89449">
            <wp:extent cx="5940425" cy="3129915"/>
            <wp:effectExtent l="0" t="0" r="3175" b="0"/>
            <wp:docPr id="683464622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64622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3CD3" w14:textId="283D9134" w:rsidR="00D94A3A" w:rsidRDefault="00D94A3A" w:rsidP="00D60FE4">
      <w:pPr>
        <w:ind w:firstLine="0"/>
        <w:jc w:val="center"/>
      </w:pPr>
      <w:r>
        <w:t>Рисунок А4 – Спецификация «</w:t>
      </w:r>
      <w:r w:rsidRPr="00D94A3A">
        <w:t>Прием и обработка обращений клиента</w:t>
      </w:r>
      <w:r>
        <w:t>»</w:t>
      </w:r>
    </w:p>
    <w:p w14:paraId="72F0794D" w14:textId="77777777" w:rsidR="007C1C9A" w:rsidRDefault="007C1C9A" w:rsidP="00D60FE4">
      <w:pPr>
        <w:ind w:firstLine="0"/>
        <w:jc w:val="center"/>
      </w:pPr>
    </w:p>
    <w:p w14:paraId="673E7F9C" w14:textId="2CDD17CF" w:rsidR="00AC13DC" w:rsidRDefault="007C1C9A" w:rsidP="00AC13DC">
      <w:pPr>
        <w:ind w:firstLine="0"/>
        <w:jc w:val="center"/>
      </w:pPr>
      <w:r w:rsidRPr="007C1C9A">
        <w:rPr>
          <w:noProof/>
        </w:rPr>
        <w:drawing>
          <wp:inline distT="0" distB="0" distL="0" distR="0" wp14:anchorId="38E73DDC" wp14:editId="43375C7E">
            <wp:extent cx="5940425" cy="2009775"/>
            <wp:effectExtent l="0" t="0" r="3175" b="9525"/>
            <wp:docPr id="202182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212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2F0D" w14:textId="787CCFD8" w:rsidR="00AC13DC" w:rsidRPr="00AC13DC" w:rsidRDefault="00AC13DC" w:rsidP="00AC13DC">
      <w:pPr>
        <w:ind w:firstLine="0"/>
        <w:jc w:val="center"/>
      </w:pPr>
      <w:r w:rsidRPr="00AC13DC">
        <w:t>Рисунок А</w:t>
      </w:r>
      <w:r>
        <w:t>5</w:t>
      </w:r>
      <w:r w:rsidRPr="00AC13DC">
        <w:t xml:space="preserve"> </w:t>
      </w:r>
      <w:r>
        <w:t>–</w:t>
      </w:r>
      <w:r w:rsidRPr="00AC13DC">
        <w:t xml:space="preserve"> </w:t>
      </w:r>
      <w:r>
        <w:t>Диагностика оборудования/системы</w:t>
      </w:r>
    </w:p>
    <w:p w14:paraId="1FA8DB35" w14:textId="5DE59E1F" w:rsidR="00AC13DC" w:rsidRDefault="00AC13DC" w:rsidP="00AC13DC">
      <w:pPr>
        <w:ind w:firstLine="0"/>
        <w:jc w:val="center"/>
      </w:pPr>
      <w:r w:rsidRPr="00BC6BC8">
        <w:rPr>
          <w:noProof/>
        </w:rPr>
        <w:lastRenderedPageBreak/>
        <w:drawing>
          <wp:inline distT="0" distB="0" distL="0" distR="0" wp14:anchorId="4CEFF356" wp14:editId="4FA7EEB1">
            <wp:extent cx="5940425" cy="2394585"/>
            <wp:effectExtent l="0" t="0" r="3175" b="5715"/>
            <wp:docPr id="246791530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91530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3DC">
        <w:t>Рисунок А</w:t>
      </w:r>
      <w:r>
        <w:t>6</w:t>
      </w:r>
      <w:r w:rsidRPr="00AC13DC">
        <w:t xml:space="preserve"> – Спецификация «Диагностика оборудования/системы»</w:t>
      </w:r>
    </w:p>
    <w:p w14:paraId="4E08B43D" w14:textId="77777777" w:rsidR="00A85CF7" w:rsidRPr="00AC13DC" w:rsidRDefault="00A85CF7" w:rsidP="00AC13DC">
      <w:pPr>
        <w:ind w:firstLine="0"/>
        <w:jc w:val="center"/>
      </w:pPr>
    </w:p>
    <w:p w14:paraId="4A2947ED" w14:textId="2F355965" w:rsidR="00AC13DC" w:rsidRDefault="007C1C9A" w:rsidP="00AC13DC">
      <w:pPr>
        <w:ind w:firstLine="0"/>
        <w:jc w:val="center"/>
      </w:pPr>
      <w:r w:rsidRPr="007C1C9A">
        <w:rPr>
          <w:noProof/>
        </w:rPr>
        <w:drawing>
          <wp:inline distT="0" distB="0" distL="0" distR="0" wp14:anchorId="2CB33B94" wp14:editId="187C9146">
            <wp:extent cx="5940425" cy="1997710"/>
            <wp:effectExtent l="0" t="0" r="3175" b="2540"/>
            <wp:docPr id="1414326930" name="Рисунок 1" descr="Изображение выглядит как текст, диаграмма, линия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26930" name="Рисунок 1" descr="Изображение выглядит как текст, диаграмма, линия, План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47DE" w14:textId="24D994AC" w:rsidR="00AC13DC" w:rsidRDefault="00AC13DC" w:rsidP="00AC13DC">
      <w:pPr>
        <w:ind w:firstLine="0"/>
        <w:jc w:val="center"/>
      </w:pPr>
      <w:r w:rsidRPr="00AC13DC">
        <w:t>Рисунок А</w:t>
      </w:r>
      <w:r>
        <w:t>7</w:t>
      </w:r>
      <w:r w:rsidRPr="00AC13DC">
        <w:t xml:space="preserve"> </w:t>
      </w:r>
      <w:r>
        <w:t>–</w:t>
      </w:r>
      <w:r w:rsidRPr="00AC13DC">
        <w:t xml:space="preserve"> </w:t>
      </w:r>
      <w:r>
        <w:t xml:space="preserve">Ремонт вычислительной техники </w:t>
      </w:r>
    </w:p>
    <w:p w14:paraId="0FB01BE5" w14:textId="77777777" w:rsidR="00A85CF7" w:rsidRDefault="00A85CF7" w:rsidP="00AC13DC">
      <w:pPr>
        <w:ind w:firstLine="0"/>
        <w:jc w:val="center"/>
      </w:pPr>
    </w:p>
    <w:p w14:paraId="098716B9" w14:textId="15BDC70C" w:rsidR="00AC13DC" w:rsidRPr="00AC13DC" w:rsidRDefault="00AC13DC" w:rsidP="00AC13DC">
      <w:pPr>
        <w:ind w:firstLine="0"/>
        <w:jc w:val="center"/>
      </w:pPr>
      <w:r w:rsidRPr="00AF00A7">
        <w:rPr>
          <w:noProof/>
        </w:rPr>
        <w:drawing>
          <wp:inline distT="0" distB="0" distL="0" distR="0" wp14:anchorId="2C89CEBC" wp14:editId="4C3192CD">
            <wp:extent cx="5940425" cy="3094355"/>
            <wp:effectExtent l="0" t="0" r="3175" b="0"/>
            <wp:docPr id="893208489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08489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8652" w14:textId="3865F4FA" w:rsidR="00AC13DC" w:rsidRPr="00AC13DC" w:rsidRDefault="00AC13DC" w:rsidP="00AC13DC">
      <w:pPr>
        <w:ind w:firstLine="0"/>
        <w:jc w:val="center"/>
      </w:pPr>
      <w:r w:rsidRPr="00AC13DC">
        <w:lastRenderedPageBreak/>
        <w:t>Рисунок А</w:t>
      </w:r>
      <w:r>
        <w:t>8</w:t>
      </w:r>
      <w:r w:rsidRPr="00AC13DC">
        <w:t xml:space="preserve"> – Спецификация «Ремонт вычислительной техники»</w:t>
      </w:r>
    </w:p>
    <w:p w14:paraId="370AB965" w14:textId="50607B13" w:rsidR="00AC13DC" w:rsidRDefault="00A85CF7" w:rsidP="00AC13DC">
      <w:pPr>
        <w:ind w:firstLine="0"/>
        <w:jc w:val="center"/>
      </w:pPr>
      <w:r w:rsidRPr="00A85CF7">
        <w:rPr>
          <w:noProof/>
        </w:rPr>
        <w:drawing>
          <wp:inline distT="0" distB="0" distL="0" distR="0" wp14:anchorId="205E6BC9" wp14:editId="372EFF5E">
            <wp:extent cx="5940425" cy="2445385"/>
            <wp:effectExtent l="0" t="0" r="3175" b="0"/>
            <wp:docPr id="186717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741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61BE" w14:textId="6FF496DB" w:rsidR="00AC13DC" w:rsidRDefault="00AC13DC" w:rsidP="00AC13DC">
      <w:pPr>
        <w:ind w:firstLine="0"/>
        <w:jc w:val="center"/>
      </w:pPr>
      <w:r w:rsidRPr="00AC13DC">
        <w:t>Рисунок А</w:t>
      </w:r>
      <w:r>
        <w:t>9</w:t>
      </w:r>
      <w:r w:rsidRPr="00AC13DC">
        <w:t xml:space="preserve"> </w:t>
      </w:r>
      <w:r>
        <w:t>–</w:t>
      </w:r>
      <w:r w:rsidRPr="00AC13DC">
        <w:t xml:space="preserve"> </w:t>
      </w:r>
      <w:r>
        <w:t>Установка и настройка программного обеспечения</w:t>
      </w:r>
    </w:p>
    <w:p w14:paraId="387E8D9C" w14:textId="2BE1D429" w:rsidR="00AC13DC" w:rsidRPr="00AC13DC" w:rsidRDefault="00AC13DC" w:rsidP="00AC13DC">
      <w:pPr>
        <w:ind w:firstLine="0"/>
        <w:jc w:val="center"/>
      </w:pPr>
      <w:r w:rsidRPr="00905EB9">
        <w:rPr>
          <w:noProof/>
        </w:rPr>
        <w:drawing>
          <wp:inline distT="0" distB="0" distL="0" distR="0" wp14:anchorId="1194E1FF" wp14:editId="1DE92437">
            <wp:extent cx="5940425" cy="3062605"/>
            <wp:effectExtent l="0" t="0" r="3175" b="4445"/>
            <wp:docPr id="113836711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711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5B33" w14:textId="0AE73147" w:rsidR="00AC13DC" w:rsidRPr="00AC13DC" w:rsidRDefault="00AC13DC" w:rsidP="00AC13DC">
      <w:pPr>
        <w:ind w:firstLine="0"/>
        <w:jc w:val="center"/>
      </w:pPr>
      <w:r w:rsidRPr="00AC13DC">
        <w:t>Рисунок А</w:t>
      </w:r>
      <w:r>
        <w:t>10</w:t>
      </w:r>
      <w:r w:rsidRPr="00AC13DC">
        <w:t xml:space="preserve"> – Спецификация «Установка и настройка программного обеспечения»</w:t>
      </w:r>
    </w:p>
    <w:p w14:paraId="1027F549" w14:textId="24E15FA0" w:rsidR="00AC13DC" w:rsidRDefault="008F6442" w:rsidP="00AC13DC">
      <w:pPr>
        <w:ind w:firstLine="0"/>
        <w:jc w:val="center"/>
      </w:pPr>
      <w:r w:rsidRPr="008F6442">
        <w:rPr>
          <w:noProof/>
        </w:rPr>
        <w:lastRenderedPageBreak/>
        <w:drawing>
          <wp:inline distT="0" distB="0" distL="0" distR="0" wp14:anchorId="751E3146" wp14:editId="1DBF4C6C">
            <wp:extent cx="5940425" cy="2230755"/>
            <wp:effectExtent l="0" t="0" r="3175" b="0"/>
            <wp:docPr id="141896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611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4800" w14:textId="22FE484A" w:rsidR="00AC13DC" w:rsidRDefault="00AC13DC" w:rsidP="00AC13DC">
      <w:pPr>
        <w:ind w:firstLine="0"/>
        <w:jc w:val="center"/>
      </w:pPr>
      <w:r w:rsidRPr="00AC13DC">
        <w:t>Рисунок А</w:t>
      </w:r>
      <w:r>
        <w:t>11</w:t>
      </w:r>
      <w:r w:rsidRPr="00AC13DC">
        <w:t xml:space="preserve"> </w:t>
      </w:r>
      <w:r>
        <w:t>–</w:t>
      </w:r>
      <w:r w:rsidRPr="00AC13DC">
        <w:t xml:space="preserve"> </w:t>
      </w:r>
      <w:r>
        <w:t>Обслуживание техники</w:t>
      </w:r>
    </w:p>
    <w:p w14:paraId="6E7DE4D7" w14:textId="3AD94670" w:rsidR="00AC13DC" w:rsidRPr="00AC13DC" w:rsidRDefault="00AC13DC" w:rsidP="00AC13DC">
      <w:pPr>
        <w:ind w:firstLine="0"/>
        <w:jc w:val="center"/>
      </w:pPr>
      <w:r w:rsidRPr="00764452">
        <w:rPr>
          <w:noProof/>
        </w:rPr>
        <w:drawing>
          <wp:inline distT="0" distB="0" distL="0" distR="0" wp14:anchorId="3C700DC1" wp14:editId="2F2E4127">
            <wp:extent cx="5940425" cy="3063875"/>
            <wp:effectExtent l="0" t="0" r="3175" b="3175"/>
            <wp:docPr id="1145121971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21971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6CFD" w14:textId="6EC10F4D" w:rsidR="00AC13DC" w:rsidRPr="00AC13DC" w:rsidRDefault="00AC13DC" w:rsidP="00AC13DC">
      <w:pPr>
        <w:ind w:firstLine="0"/>
        <w:jc w:val="center"/>
      </w:pPr>
      <w:r w:rsidRPr="00AC13DC">
        <w:t>Рисунок А</w:t>
      </w:r>
      <w:r>
        <w:t>12</w:t>
      </w:r>
      <w:r w:rsidRPr="00AC13DC">
        <w:t xml:space="preserve"> – Спецификация «Обслуживание техники»</w:t>
      </w:r>
    </w:p>
    <w:p w14:paraId="252C1461" w14:textId="3AEB3C26" w:rsidR="00AC13DC" w:rsidRDefault="008F6442" w:rsidP="00AC13DC">
      <w:pPr>
        <w:ind w:firstLine="0"/>
        <w:jc w:val="center"/>
      </w:pPr>
      <w:r w:rsidRPr="008F6442">
        <w:rPr>
          <w:noProof/>
        </w:rPr>
        <w:drawing>
          <wp:inline distT="0" distB="0" distL="0" distR="0" wp14:anchorId="6D6F528C" wp14:editId="33604B98">
            <wp:extent cx="5940425" cy="2360930"/>
            <wp:effectExtent l="0" t="0" r="3175" b="1270"/>
            <wp:docPr id="359657965" name="Рисунок 1" descr="Изображение выглядит как текст, снимок экрана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57965" name="Рисунок 1" descr="Изображение выглядит как текст, снимок экрана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EE32" w14:textId="26A528D2" w:rsidR="00AC13DC" w:rsidRPr="00AC13DC" w:rsidRDefault="00AC13DC" w:rsidP="00AC13DC">
      <w:pPr>
        <w:ind w:firstLine="0"/>
        <w:jc w:val="center"/>
      </w:pPr>
      <w:r w:rsidRPr="00AC13DC">
        <w:lastRenderedPageBreak/>
        <w:t>Рисунок А</w:t>
      </w:r>
      <w:r>
        <w:t>1</w:t>
      </w:r>
      <w:r w:rsidRPr="00AC13DC">
        <w:t xml:space="preserve">3 </w:t>
      </w:r>
      <w:r>
        <w:t>–</w:t>
      </w:r>
      <w:r w:rsidRPr="00AC13DC">
        <w:t xml:space="preserve"> </w:t>
      </w:r>
      <w:r>
        <w:t>Печать материалов</w:t>
      </w:r>
      <w:r>
        <w:br/>
      </w:r>
      <w:r w:rsidRPr="00755C5A">
        <w:rPr>
          <w:noProof/>
        </w:rPr>
        <w:drawing>
          <wp:inline distT="0" distB="0" distL="0" distR="0" wp14:anchorId="291BBE42" wp14:editId="4F29E86F">
            <wp:extent cx="5940425" cy="2412365"/>
            <wp:effectExtent l="0" t="0" r="3175" b="6985"/>
            <wp:docPr id="1117002610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02610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B405" w14:textId="6A306C93" w:rsidR="003871A2" w:rsidRDefault="00AC13DC" w:rsidP="008F6442">
      <w:pPr>
        <w:ind w:firstLine="0"/>
        <w:jc w:val="center"/>
      </w:pPr>
      <w:r w:rsidRPr="00AC13DC">
        <w:t>Рисунок А</w:t>
      </w:r>
      <w:r>
        <w:t>1</w:t>
      </w:r>
      <w:r w:rsidRPr="00AC13DC">
        <w:t>4 – Спецификация «Печать материалов»</w:t>
      </w:r>
      <w:r w:rsidR="003871A2">
        <w:br w:type="page"/>
      </w:r>
    </w:p>
    <w:p w14:paraId="2DACD1CF" w14:textId="66669A8E" w:rsidR="003871A2" w:rsidRPr="00407945" w:rsidRDefault="003871A2" w:rsidP="003871A2">
      <w:pPr>
        <w:pStyle w:val="1"/>
        <w:ind w:firstLine="0"/>
        <w:jc w:val="center"/>
      </w:pPr>
      <w:bookmarkStart w:id="53" w:name="_Toc198131091"/>
      <w:r>
        <w:lastRenderedPageBreak/>
        <w:t>Приложение Б</w:t>
      </w:r>
      <w:bookmarkEnd w:id="53"/>
    </w:p>
    <w:p w14:paraId="393AD0B6" w14:textId="77777777" w:rsidR="003871A2" w:rsidRDefault="003871A2" w:rsidP="003871A2">
      <w:pPr>
        <w:ind w:firstLine="0"/>
        <w:jc w:val="center"/>
      </w:pPr>
      <w:r w:rsidRPr="005F16F4">
        <w:rPr>
          <w:noProof/>
        </w:rPr>
        <w:drawing>
          <wp:inline distT="0" distB="0" distL="0" distR="0" wp14:anchorId="054C6C6A" wp14:editId="5FE7C6F8">
            <wp:extent cx="5940425" cy="2232660"/>
            <wp:effectExtent l="0" t="0" r="3175" b="0"/>
            <wp:docPr id="117075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56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AA90" w14:textId="763A7619" w:rsidR="003871A2" w:rsidRPr="002029F4" w:rsidRDefault="003871A2" w:rsidP="003871A2">
      <w:pPr>
        <w:ind w:firstLine="0"/>
        <w:jc w:val="center"/>
      </w:pPr>
      <w:r w:rsidRPr="002029F4">
        <w:t xml:space="preserve">Рисунок </w:t>
      </w:r>
      <w:r w:rsidR="002E14C8">
        <w:t>Б</w:t>
      </w:r>
      <w:r>
        <w:t>1</w:t>
      </w:r>
      <w:r w:rsidRPr="002029F4">
        <w:t xml:space="preserve"> – </w:t>
      </w:r>
      <w:proofErr w:type="spellStart"/>
      <w:r w:rsidRPr="002029F4">
        <w:rPr>
          <w:lang w:val="en-US"/>
        </w:rPr>
        <w:t>Servix</w:t>
      </w:r>
      <w:proofErr w:type="spellEnd"/>
    </w:p>
    <w:p w14:paraId="6590CD1B" w14:textId="77777777" w:rsidR="003871A2" w:rsidRDefault="003871A2" w:rsidP="003871A2">
      <w:pPr>
        <w:ind w:firstLine="0"/>
        <w:jc w:val="center"/>
      </w:pPr>
      <w:r w:rsidRPr="0012617A">
        <w:rPr>
          <w:noProof/>
        </w:rPr>
        <w:drawing>
          <wp:inline distT="0" distB="0" distL="0" distR="0" wp14:anchorId="59C900BA" wp14:editId="6330DDC5">
            <wp:extent cx="5940425" cy="2773680"/>
            <wp:effectExtent l="0" t="0" r="3175" b="7620"/>
            <wp:docPr id="274416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16909" name=""/>
                    <pic:cNvPicPr/>
                  </pic:nvPicPr>
                  <pic:blipFill rotWithShape="1">
                    <a:blip r:embed="rId35"/>
                    <a:srcRect b="15447"/>
                    <a:stretch/>
                  </pic:blipFill>
                  <pic:spPr bwMode="auto"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984DC" w14:textId="06AEAD49" w:rsidR="003871A2" w:rsidRDefault="003871A2" w:rsidP="003871A2">
      <w:pPr>
        <w:ind w:firstLine="0"/>
        <w:jc w:val="center"/>
      </w:pPr>
      <w:r w:rsidRPr="002029F4">
        <w:t xml:space="preserve">Рисунок </w:t>
      </w:r>
      <w:r w:rsidR="002E14C8">
        <w:t>Б</w:t>
      </w:r>
      <w:r>
        <w:t>2</w:t>
      </w:r>
      <w:r w:rsidRPr="002029F4">
        <w:t xml:space="preserve"> – </w:t>
      </w:r>
      <w:r w:rsidRPr="002029F4">
        <w:rPr>
          <w:lang w:val="en-US"/>
        </w:rPr>
        <w:t>Remboard</w:t>
      </w:r>
    </w:p>
    <w:p w14:paraId="67C15F72" w14:textId="77777777" w:rsidR="003871A2" w:rsidRPr="000B02D8" w:rsidRDefault="003871A2" w:rsidP="003871A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F82545" wp14:editId="1B308EE9">
            <wp:extent cx="5940425" cy="2613660"/>
            <wp:effectExtent l="0" t="0" r="3175" b="0"/>
            <wp:docPr id="2080419785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50"/>
                    <a:stretch/>
                  </pic:blipFill>
                  <pic:spPr bwMode="auto"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E7831" w14:textId="0481E805" w:rsidR="0016043B" w:rsidRPr="00E960D4" w:rsidRDefault="003871A2" w:rsidP="00E51FED">
      <w:pPr>
        <w:ind w:firstLine="0"/>
        <w:jc w:val="center"/>
      </w:pPr>
      <w:r w:rsidRPr="000B02D8">
        <w:t xml:space="preserve">Рисунок </w:t>
      </w:r>
      <w:r w:rsidR="002E14C8">
        <w:t>Б3</w:t>
      </w:r>
      <w:r w:rsidRPr="000B02D8">
        <w:t xml:space="preserve"> – </w:t>
      </w:r>
      <w:proofErr w:type="spellStart"/>
      <w:r w:rsidRPr="000B02D8">
        <w:t>ПроМастер</w:t>
      </w:r>
      <w:proofErr w:type="spellEnd"/>
    </w:p>
    <w:sectPr w:rsidR="0016043B" w:rsidRPr="00E960D4" w:rsidSect="0076064D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" w:author="User02" w:date="2025-05-15T20:39:00Z" w:initials="U">
    <w:p w14:paraId="3909EDF8" w14:textId="1A112A40" w:rsidR="00BF71D9" w:rsidRDefault="00BF71D9">
      <w:pPr>
        <w:pStyle w:val="afb"/>
      </w:pPr>
      <w:r>
        <w:rPr>
          <w:rStyle w:val="afa"/>
        </w:rPr>
        <w:annotationRef/>
      </w:r>
      <w:r>
        <w:t>Размер шрифта</w:t>
      </w:r>
    </w:p>
  </w:comment>
  <w:comment w:id="17" w:author="User02" w:date="2025-05-15T21:20:00Z" w:initials="U">
    <w:p w14:paraId="000C4702" w14:textId="0080B410" w:rsidR="00AA276F" w:rsidRDefault="00AA276F">
      <w:pPr>
        <w:pStyle w:val="afb"/>
      </w:pPr>
      <w:r>
        <w:rPr>
          <w:rStyle w:val="afa"/>
        </w:rPr>
        <w:annotationRef/>
      </w:r>
      <w:r>
        <w:t>кого?</w:t>
      </w:r>
    </w:p>
  </w:comment>
  <w:comment w:id="18" w:author="User02" w:date="2025-05-15T21:22:00Z" w:initials="U">
    <w:p w14:paraId="20B875E4" w14:textId="49C4870A" w:rsidR="00F01EC2" w:rsidRDefault="00F01EC2">
      <w:pPr>
        <w:pStyle w:val="afb"/>
      </w:pPr>
      <w:r>
        <w:rPr>
          <w:rStyle w:val="afa"/>
        </w:rPr>
        <w:annotationRef/>
      </w:r>
      <w:r>
        <w:t>Обзор существующих методологий и обоснование выбора</w:t>
      </w:r>
    </w:p>
  </w:comment>
  <w:comment w:id="20" w:author="User02" w:date="2025-05-15T21:24:00Z" w:initials="U">
    <w:p w14:paraId="137D5B69" w14:textId="7550EA59" w:rsidR="00F01EC2" w:rsidRDefault="00F01EC2">
      <w:pPr>
        <w:pStyle w:val="afb"/>
      </w:pPr>
      <w:r>
        <w:rPr>
          <w:rStyle w:val="afa"/>
        </w:rPr>
        <w:annotationRef/>
      </w:r>
      <w:r>
        <w:t>А где закупаемые материалы и расходники?</w:t>
      </w:r>
    </w:p>
  </w:comment>
  <w:comment w:id="22" w:author="User02" w:date="2025-05-15T21:28:00Z" w:initials="U">
    <w:p w14:paraId="317000C6" w14:textId="1150A586" w:rsidR="00114BA5" w:rsidRDefault="00114BA5">
      <w:pPr>
        <w:pStyle w:val="afb"/>
      </w:pPr>
      <w:r>
        <w:rPr>
          <w:rStyle w:val="afa"/>
        </w:rPr>
        <w:annotationRef/>
      </w:r>
      <w:r>
        <w:t>А будет какой ввод?</w:t>
      </w:r>
    </w:p>
  </w:comment>
  <w:comment w:id="23" w:author="User02" w:date="2025-05-15T21:29:00Z" w:initials="U">
    <w:p w14:paraId="5DEAB435" w14:textId="615845C0" w:rsidR="00114BA5" w:rsidRDefault="00114BA5">
      <w:pPr>
        <w:pStyle w:val="afb"/>
      </w:pPr>
      <w:r>
        <w:rPr>
          <w:rStyle w:val="afa"/>
        </w:rPr>
        <w:annotationRef/>
      </w:r>
      <w:r>
        <w:t>Сколько?</w:t>
      </w:r>
    </w:p>
  </w:comment>
  <w:comment w:id="28" w:author="User02" w:date="2025-05-15T22:43:00Z" w:initials="U">
    <w:p w14:paraId="36FC9AE1" w14:textId="7D3BF87B" w:rsidR="00825F9D" w:rsidRDefault="00825F9D">
      <w:pPr>
        <w:pStyle w:val="afb"/>
      </w:pPr>
      <w:r>
        <w:rPr>
          <w:rStyle w:val="afa"/>
        </w:rPr>
        <w:annotationRef/>
      </w:r>
      <w:r>
        <w:t>Обязательно сделать ссылки на литературу</w:t>
      </w:r>
    </w:p>
  </w:comment>
  <w:comment w:id="30" w:author="User02" w:date="2025-05-15T22:41:00Z" w:initials="U">
    <w:p w14:paraId="4E0C0DE5" w14:textId="2C14DA04" w:rsidR="00825F9D" w:rsidRDefault="00825F9D">
      <w:pPr>
        <w:pStyle w:val="afb"/>
      </w:pPr>
      <w:r>
        <w:rPr>
          <w:rStyle w:val="afa"/>
        </w:rPr>
        <w:annotationRef/>
      </w:r>
      <w:r>
        <w:t>методологии</w:t>
      </w:r>
    </w:p>
  </w:comment>
  <w:comment w:id="34" w:author="User02" w:date="2025-05-15T22:48:00Z" w:initials="U">
    <w:p w14:paraId="0938AC2F" w14:textId="41AB77D3" w:rsidR="004E0AE5" w:rsidRDefault="004E0AE5">
      <w:pPr>
        <w:pStyle w:val="afb"/>
      </w:pPr>
      <w:r>
        <w:rPr>
          <w:rStyle w:val="afa"/>
        </w:rPr>
        <w:annotationRef/>
      </w:r>
      <w:r>
        <w:t>по ГОСТ</w:t>
      </w:r>
    </w:p>
  </w:comment>
  <w:comment w:id="35" w:author="User02" w:date="2025-05-15T22:44:00Z" w:initials="U">
    <w:p w14:paraId="67424CF2" w14:textId="6FB63A94" w:rsidR="00FB616A" w:rsidRDefault="00FB616A">
      <w:pPr>
        <w:pStyle w:val="afb"/>
      </w:pPr>
      <w:r>
        <w:rPr>
          <w:rStyle w:val="afa"/>
        </w:rPr>
        <w:annotationRef/>
      </w:r>
      <w:r>
        <w:t>а распределение?</w:t>
      </w:r>
    </w:p>
  </w:comment>
  <w:comment w:id="36" w:author="User02" w:date="2025-05-15T22:45:00Z" w:initials="U">
    <w:p w14:paraId="75B7A08D" w14:textId="030566C9" w:rsidR="004E6B1D" w:rsidRDefault="004E6B1D">
      <w:pPr>
        <w:pStyle w:val="afb"/>
      </w:pPr>
      <w:r>
        <w:rPr>
          <w:rStyle w:val="afa"/>
        </w:rPr>
        <w:annotationRef/>
      </w:r>
      <w:r>
        <w:t>Для кого? Пользователи системы</w:t>
      </w:r>
    </w:p>
  </w:comment>
  <w:comment w:id="38" w:author="User02" w:date="2025-05-15T22:47:00Z" w:initials="U">
    <w:p w14:paraId="1623438B" w14:textId="5890EB76" w:rsidR="004E0AE5" w:rsidRDefault="004E0AE5">
      <w:pPr>
        <w:pStyle w:val="afb"/>
      </w:pPr>
      <w:r>
        <w:rPr>
          <w:rStyle w:val="afa"/>
        </w:rPr>
        <w:annotationRef/>
      </w:r>
      <w:r>
        <w:t>Откуда поступает информация об услугах, мастерах, запчастях?</w:t>
      </w:r>
    </w:p>
  </w:comment>
  <w:comment w:id="39" w:author="User02" w:date="2025-05-15T22:48:00Z" w:initials="U">
    <w:p w14:paraId="5C5A5E08" w14:textId="4DC49298" w:rsidR="004E0AE5" w:rsidRDefault="004E0AE5">
      <w:pPr>
        <w:pStyle w:val="afb"/>
      </w:pPr>
      <w:r>
        <w:rPr>
          <w:rStyle w:val="afa"/>
        </w:rPr>
        <w:annotationRef/>
      </w:r>
      <w:r>
        <w:t>Структура входной и выходной информации</w:t>
      </w:r>
    </w:p>
  </w:comment>
  <w:comment w:id="41" w:author="User02" w:date="2025-05-15T22:48:00Z" w:initials="U">
    <w:p w14:paraId="0E42A254" w14:textId="4BD6BD93" w:rsidR="00504912" w:rsidRDefault="00504912">
      <w:pPr>
        <w:pStyle w:val="afb"/>
      </w:pPr>
      <w:r>
        <w:rPr>
          <w:rStyle w:val="afa"/>
        </w:rPr>
        <w:annotationRef/>
      </w:r>
      <w:r>
        <w:t>Календарный план проекта с ресурсами, рисками, мероприятиями по их минимизации</w:t>
      </w:r>
    </w:p>
  </w:comment>
  <w:comment w:id="50" w:author="User02" w:date="2025-05-15T22:50:00Z" w:initials="U">
    <w:p w14:paraId="6233CFBF" w14:textId="33A4D601" w:rsidR="00FB7E23" w:rsidRDefault="00FB7E23">
      <w:pPr>
        <w:pStyle w:val="afb"/>
      </w:pPr>
      <w:r>
        <w:rPr>
          <w:rStyle w:val="afa"/>
        </w:rPr>
        <w:annotationRef/>
      </w:r>
      <w:r>
        <w:t>оформление</w:t>
      </w:r>
    </w:p>
  </w:comment>
  <w:comment w:id="51" w:author="User02" w:date="2025-05-15T22:50:00Z" w:initials="U">
    <w:p w14:paraId="52B5019A" w14:textId="0E20AF49" w:rsidR="00442D0F" w:rsidRDefault="00442D0F">
      <w:pPr>
        <w:pStyle w:val="afb"/>
      </w:pPr>
      <w:r>
        <w:rPr>
          <w:rStyle w:val="afa"/>
        </w:rPr>
        <w:annotationRef/>
      </w:r>
      <w:r>
        <w:t>Проверьте актуальность ГОСТ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909EDF8" w15:done="0"/>
  <w15:commentEx w15:paraId="000C4702" w15:done="0"/>
  <w15:commentEx w15:paraId="20B875E4" w15:done="0"/>
  <w15:commentEx w15:paraId="137D5B69" w15:done="0"/>
  <w15:commentEx w15:paraId="317000C6" w15:done="0"/>
  <w15:commentEx w15:paraId="5DEAB435" w15:done="0"/>
  <w15:commentEx w15:paraId="36FC9AE1" w15:done="0"/>
  <w15:commentEx w15:paraId="4E0C0DE5" w15:done="0"/>
  <w15:commentEx w15:paraId="0938AC2F" w15:done="0"/>
  <w15:commentEx w15:paraId="67424CF2" w15:done="0"/>
  <w15:commentEx w15:paraId="75B7A08D" w15:done="0"/>
  <w15:commentEx w15:paraId="1623438B" w15:done="0"/>
  <w15:commentEx w15:paraId="5C5A5E08" w15:done="0"/>
  <w15:commentEx w15:paraId="0E42A254" w15:done="0"/>
  <w15:commentEx w15:paraId="6233CFBF" w15:done="0"/>
  <w15:commentEx w15:paraId="52B5019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909EDF8" w16cid:durableId="2BD0CF9F"/>
  <w16cid:commentId w16cid:paraId="000C4702" w16cid:durableId="2BD0D914"/>
  <w16cid:commentId w16cid:paraId="20B875E4" w16cid:durableId="2BD0D98F"/>
  <w16cid:commentId w16cid:paraId="137D5B69" w16cid:durableId="2BD0DA00"/>
  <w16cid:commentId w16cid:paraId="317000C6" w16cid:durableId="2BD0DAF7"/>
  <w16cid:commentId w16cid:paraId="5DEAB435" w16cid:durableId="2BD0DB24"/>
  <w16cid:commentId w16cid:paraId="36FC9AE1" w16cid:durableId="2BD0EC8F"/>
  <w16cid:commentId w16cid:paraId="4E0C0DE5" w16cid:durableId="2BD0EC35"/>
  <w16cid:commentId w16cid:paraId="0938AC2F" w16cid:durableId="2BD0EDBE"/>
  <w16cid:commentId w16cid:paraId="67424CF2" w16cid:durableId="2BD0ECEA"/>
  <w16cid:commentId w16cid:paraId="75B7A08D" w16cid:durableId="2BD0ED18"/>
  <w16cid:commentId w16cid:paraId="1623438B" w16cid:durableId="2BD0ED64"/>
  <w16cid:commentId w16cid:paraId="5C5A5E08" w16cid:durableId="2BD0EDAC"/>
  <w16cid:commentId w16cid:paraId="0E42A254" w16cid:durableId="2BD0EDDA"/>
  <w16cid:commentId w16cid:paraId="6233CFBF" w16cid:durableId="2BD0EE43"/>
  <w16cid:commentId w16cid:paraId="52B5019A" w16cid:durableId="2BD0EE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0D039F" w14:textId="77777777" w:rsidR="00FC1A7B" w:rsidRDefault="00FC1A7B" w:rsidP="0076064D">
      <w:pPr>
        <w:spacing w:line="240" w:lineRule="auto"/>
      </w:pPr>
      <w:r>
        <w:separator/>
      </w:r>
    </w:p>
  </w:endnote>
  <w:endnote w:type="continuationSeparator" w:id="0">
    <w:p w14:paraId="7E0102BD" w14:textId="77777777" w:rsidR="00FC1A7B" w:rsidRDefault="00FC1A7B" w:rsidP="007606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44243598"/>
      <w:docPartObj>
        <w:docPartGallery w:val="Page Numbers (Bottom of Page)"/>
        <w:docPartUnique/>
      </w:docPartObj>
    </w:sdtPr>
    <w:sdtContent>
      <w:p w14:paraId="7ABA3DD2" w14:textId="79E1CF37" w:rsidR="00BF71D9" w:rsidRDefault="00BF71D9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BA07B3" w14:textId="77777777" w:rsidR="00BF71D9" w:rsidRDefault="00BF71D9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99F095" w14:textId="77777777" w:rsidR="00FC1A7B" w:rsidRDefault="00FC1A7B" w:rsidP="0076064D">
      <w:pPr>
        <w:spacing w:line="240" w:lineRule="auto"/>
      </w:pPr>
      <w:r>
        <w:separator/>
      </w:r>
    </w:p>
  </w:footnote>
  <w:footnote w:type="continuationSeparator" w:id="0">
    <w:p w14:paraId="592B21FE" w14:textId="77777777" w:rsidR="00FC1A7B" w:rsidRDefault="00FC1A7B" w:rsidP="007606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47510"/>
    <w:multiLevelType w:val="hybridMultilevel"/>
    <w:tmpl w:val="502C1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414F81"/>
    <w:multiLevelType w:val="hybridMultilevel"/>
    <w:tmpl w:val="ABAC5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332340D"/>
    <w:multiLevelType w:val="hybridMultilevel"/>
    <w:tmpl w:val="28B63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5D72CA"/>
    <w:multiLevelType w:val="multilevel"/>
    <w:tmpl w:val="1118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37CD5"/>
    <w:multiLevelType w:val="hybridMultilevel"/>
    <w:tmpl w:val="718EF4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960F2E"/>
    <w:multiLevelType w:val="hybridMultilevel"/>
    <w:tmpl w:val="114612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BA1037"/>
    <w:multiLevelType w:val="hybridMultilevel"/>
    <w:tmpl w:val="938CDA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CB1C4C"/>
    <w:multiLevelType w:val="multilevel"/>
    <w:tmpl w:val="AF04E01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084" w:hanging="375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9" w15:restartNumberingAfterBreak="0">
    <w:nsid w:val="24A45A85"/>
    <w:multiLevelType w:val="multilevel"/>
    <w:tmpl w:val="EED87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8E7E1E"/>
    <w:multiLevelType w:val="multilevel"/>
    <w:tmpl w:val="1F16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D63304"/>
    <w:multiLevelType w:val="multilevel"/>
    <w:tmpl w:val="AE6AA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624D9B"/>
    <w:multiLevelType w:val="multilevel"/>
    <w:tmpl w:val="ECCAA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490F62"/>
    <w:multiLevelType w:val="multilevel"/>
    <w:tmpl w:val="8C20094C"/>
    <w:lvl w:ilvl="0">
      <w:start w:val="1"/>
      <w:numFmt w:val="decimal"/>
      <w:pStyle w:val="a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4" w15:restartNumberingAfterBreak="0">
    <w:nsid w:val="4F181EE7"/>
    <w:multiLevelType w:val="hybridMultilevel"/>
    <w:tmpl w:val="5B9CFD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2A007D3"/>
    <w:multiLevelType w:val="hybridMultilevel"/>
    <w:tmpl w:val="B89E393A"/>
    <w:lvl w:ilvl="0" w:tplc="707A7BB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7867200"/>
    <w:multiLevelType w:val="hybridMultilevel"/>
    <w:tmpl w:val="6548D8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D3C0173"/>
    <w:multiLevelType w:val="multilevel"/>
    <w:tmpl w:val="6D26BF3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18" w15:restartNumberingAfterBreak="0">
    <w:nsid w:val="656A5505"/>
    <w:multiLevelType w:val="hybridMultilevel"/>
    <w:tmpl w:val="C5221EBA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B573BB7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6F0C5E47"/>
    <w:multiLevelType w:val="multilevel"/>
    <w:tmpl w:val="1B5E3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FB3C60"/>
    <w:multiLevelType w:val="multilevel"/>
    <w:tmpl w:val="D1C4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BC1BC1"/>
    <w:multiLevelType w:val="multilevel"/>
    <w:tmpl w:val="768EA7B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3" w15:restartNumberingAfterBreak="0">
    <w:nsid w:val="71FA474A"/>
    <w:multiLevelType w:val="multilevel"/>
    <w:tmpl w:val="565C7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557803"/>
    <w:multiLevelType w:val="hybridMultilevel"/>
    <w:tmpl w:val="B018F5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750D94"/>
    <w:multiLevelType w:val="multilevel"/>
    <w:tmpl w:val="56546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7B4DDE"/>
    <w:multiLevelType w:val="multilevel"/>
    <w:tmpl w:val="F4503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253DE5"/>
    <w:multiLevelType w:val="multilevel"/>
    <w:tmpl w:val="516E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EE29A7"/>
    <w:multiLevelType w:val="multilevel"/>
    <w:tmpl w:val="AF04E01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084" w:hanging="375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num w:numId="1" w16cid:durableId="51269066">
    <w:abstractNumId w:val="13"/>
  </w:num>
  <w:num w:numId="2" w16cid:durableId="1703633631">
    <w:abstractNumId w:val="22"/>
  </w:num>
  <w:num w:numId="3" w16cid:durableId="1975058489">
    <w:abstractNumId w:val="10"/>
  </w:num>
  <w:num w:numId="4" w16cid:durableId="632752239">
    <w:abstractNumId w:val="12"/>
  </w:num>
  <w:num w:numId="5" w16cid:durableId="1357148639">
    <w:abstractNumId w:val="8"/>
  </w:num>
  <w:num w:numId="6" w16cid:durableId="1858739663">
    <w:abstractNumId w:val="16"/>
  </w:num>
  <w:num w:numId="7" w16cid:durableId="1526090012">
    <w:abstractNumId w:val="7"/>
  </w:num>
  <w:num w:numId="8" w16cid:durableId="1414739288">
    <w:abstractNumId w:val="3"/>
  </w:num>
  <w:num w:numId="9" w16cid:durableId="2035229489">
    <w:abstractNumId w:val="6"/>
  </w:num>
  <w:num w:numId="10" w16cid:durableId="1733193028">
    <w:abstractNumId w:val="1"/>
  </w:num>
  <w:num w:numId="11" w16cid:durableId="2012296712">
    <w:abstractNumId w:val="1"/>
  </w:num>
  <w:num w:numId="12" w16cid:durableId="57798605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28290283">
    <w:abstractNumId w:val="28"/>
  </w:num>
  <w:num w:numId="14" w16cid:durableId="38016786">
    <w:abstractNumId w:val="17"/>
  </w:num>
  <w:num w:numId="15" w16cid:durableId="495919372">
    <w:abstractNumId w:val="21"/>
  </w:num>
  <w:num w:numId="16" w16cid:durableId="422991075">
    <w:abstractNumId w:val="0"/>
  </w:num>
  <w:num w:numId="17" w16cid:durableId="1569535086">
    <w:abstractNumId w:val="27"/>
  </w:num>
  <w:num w:numId="18" w16cid:durableId="1951888916">
    <w:abstractNumId w:val="15"/>
  </w:num>
  <w:num w:numId="19" w16cid:durableId="1129054754">
    <w:abstractNumId w:val="18"/>
  </w:num>
  <w:num w:numId="20" w16cid:durableId="1235385791">
    <w:abstractNumId w:val="11"/>
  </w:num>
  <w:num w:numId="21" w16cid:durableId="1351222115">
    <w:abstractNumId w:val="9"/>
  </w:num>
  <w:num w:numId="22" w16cid:durableId="1265458145">
    <w:abstractNumId w:val="4"/>
  </w:num>
  <w:num w:numId="23" w16cid:durableId="1600941468">
    <w:abstractNumId w:val="20"/>
  </w:num>
  <w:num w:numId="24" w16cid:durableId="158083429">
    <w:abstractNumId w:val="23"/>
  </w:num>
  <w:num w:numId="25" w16cid:durableId="1870872296">
    <w:abstractNumId w:val="26"/>
  </w:num>
  <w:num w:numId="26" w16cid:durableId="350837381">
    <w:abstractNumId w:val="5"/>
  </w:num>
  <w:num w:numId="27" w16cid:durableId="390078983">
    <w:abstractNumId w:val="24"/>
  </w:num>
  <w:num w:numId="28" w16cid:durableId="25863733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91255220">
    <w:abstractNumId w:val="2"/>
  </w:num>
  <w:num w:numId="30" w16cid:durableId="1917280159">
    <w:abstractNumId w:val="19"/>
  </w:num>
  <w:num w:numId="31" w16cid:durableId="3675362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958024331">
    <w:abstractNumId w:val="25"/>
  </w:num>
  <w:num w:numId="33" w16cid:durableId="1716469976">
    <w:abstractNumId w:val="14"/>
  </w:num>
  <w:num w:numId="34" w16cid:durableId="1258833462">
    <w:abstractNumId w:val="22"/>
  </w:num>
  <w:num w:numId="35" w16cid:durableId="936138324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User02">
    <w15:presenceInfo w15:providerId="None" w15:userId="User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E3D"/>
    <w:rsid w:val="00006FF9"/>
    <w:rsid w:val="000377A5"/>
    <w:rsid w:val="0004246F"/>
    <w:rsid w:val="000E2C45"/>
    <w:rsid w:val="00114BA5"/>
    <w:rsid w:val="00114C3B"/>
    <w:rsid w:val="00126DFC"/>
    <w:rsid w:val="0016043B"/>
    <w:rsid w:val="00161AD1"/>
    <w:rsid w:val="001E3B49"/>
    <w:rsid w:val="001F3698"/>
    <w:rsid w:val="00223372"/>
    <w:rsid w:val="002444F0"/>
    <w:rsid w:val="00256CA3"/>
    <w:rsid w:val="002B2221"/>
    <w:rsid w:val="002D58AD"/>
    <w:rsid w:val="002D696B"/>
    <w:rsid w:val="002E14C8"/>
    <w:rsid w:val="002F4DC4"/>
    <w:rsid w:val="00311181"/>
    <w:rsid w:val="00336707"/>
    <w:rsid w:val="00345330"/>
    <w:rsid w:val="003453D2"/>
    <w:rsid w:val="00347892"/>
    <w:rsid w:val="003871A2"/>
    <w:rsid w:val="003C1C9A"/>
    <w:rsid w:val="003F5FA6"/>
    <w:rsid w:val="00407945"/>
    <w:rsid w:val="004138D0"/>
    <w:rsid w:val="00442D0F"/>
    <w:rsid w:val="00465B08"/>
    <w:rsid w:val="004804C1"/>
    <w:rsid w:val="004A6B5B"/>
    <w:rsid w:val="004E0AE5"/>
    <w:rsid w:val="004E6B1D"/>
    <w:rsid w:val="00504912"/>
    <w:rsid w:val="00507931"/>
    <w:rsid w:val="00557810"/>
    <w:rsid w:val="00591C51"/>
    <w:rsid w:val="005A1F21"/>
    <w:rsid w:val="005D5BE5"/>
    <w:rsid w:val="005E4A8C"/>
    <w:rsid w:val="00675487"/>
    <w:rsid w:val="00692CCF"/>
    <w:rsid w:val="006963DA"/>
    <w:rsid w:val="006A10E7"/>
    <w:rsid w:val="006A7804"/>
    <w:rsid w:val="006B3FD9"/>
    <w:rsid w:val="006C5306"/>
    <w:rsid w:val="007001BC"/>
    <w:rsid w:val="00711E3D"/>
    <w:rsid w:val="007259C0"/>
    <w:rsid w:val="007461E8"/>
    <w:rsid w:val="00754409"/>
    <w:rsid w:val="00755C5A"/>
    <w:rsid w:val="00757B2F"/>
    <w:rsid w:val="0076064D"/>
    <w:rsid w:val="00764452"/>
    <w:rsid w:val="00766F0F"/>
    <w:rsid w:val="007C1C9A"/>
    <w:rsid w:val="007D02DE"/>
    <w:rsid w:val="007E0CBF"/>
    <w:rsid w:val="007E6134"/>
    <w:rsid w:val="00817F5D"/>
    <w:rsid w:val="00825F9D"/>
    <w:rsid w:val="00827766"/>
    <w:rsid w:val="0085487E"/>
    <w:rsid w:val="00854CD5"/>
    <w:rsid w:val="00886C18"/>
    <w:rsid w:val="0089427B"/>
    <w:rsid w:val="008A2C58"/>
    <w:rsid w:val="008D5FA1"/>
    <w:rsid w:val="008E4765"/>
    <w:rsid w:val="008F6442"/>
    <w:rsid w:val="008F67E2"/>
    <w:rsid w:val="00905EB9"/>
    <w:rsid w:val="00906177"/>
    <w:rsid w:val="00914264"/>
    <w:rsid w:val="00982729"/>
    <w:rsid w:val="00983DBD"/>
    <w:rsid w:val="0099744B"/>
    <w:rsid w:val="009B1EF6"/>
    <w:rsid w:val="009F41C3"/>
    <w:rsid w:val="00A4571A"/>
    <w:rsid w:val="00A463BF"/>
    <w:rsid w:val="00A63CBC"/>
    <w:rsid w:val="00A85CF7"/>
    <w:rsid w:val="00A85E4C"/>
    <w:rsid w:val="00A86541"/>
    <w:rsid w:val="00AA276F"/>
    <w:rsid w:val="00AC13DC"/>
    <w:rsid w:val="00AD277D"/>
    <w:rsid w:val="00AF00A7"/>
    <w:rsid w:val="00AF5532"/>
    <w:rsid w:val="00B85018"/>
    <w:rsid w:val="00BB20F1"/>
    <w:rsid w:val="00BC3FF2"/>
    <w:rsid w:val="00BC6BC8"/>
    <w:rsid w:val="00BC701D"/>
    <w:rsid w:val="00BD50F1"/>
    <w:rsid w:val="00BD662A"/>
    <w:rsid w:val="00BE6DCC"/>
    <w:rsid w:val="00BF1D2A"/>
    <w:rsid w:val="00BF71D9"/>
    <w:rsid w:val="00C0029C"/>
    <w:rsid w:val="00C17F98"/>
    <w:rsid w:val="00C46F4B"/>
    <w:rsid w:val="00C83545"/>
    <w:rsid w:val="00C94E68"/>
    <w:rsid w:val="00CD687C"/>
    <w:rsid w:val="00CE2ADC"/>
    <w:rsid w:val="00CE4114"/>
    <w:rsid w:val="00CE6E8D"/>
    <w:rsid w:val="00CE77DA"/>
    <w:rsid w:val="00CF2FE0"/>
    <w:rsid w:val="00D47346"/>
    <w:rsid w:val="00D60FE4"/>
    <w:rsid w:val="00D611CD"/>
    <w:rsid w:val="00D67D3F"/>
    <w:rsid w:val="00D74C4B"/>
    <w:rsid w:val="00D94A3A"/>
    <w:rsid w:val="00DA13A5"/>
    <w:rsid w:val="00DD63D4"/>
    <w:rsid w:val="00E01EFA"/>
    <w:rsid w:val="00E51FED"/>
    <w:rsid w:val="00E82CC9"/>
    <w:rsid w:val="00E8571D"/>
    <w:rsid w:val="00E955B9"/>
    <w:rsid w:val="00E960D4"/>
    <w:rsid w:val="00EA1F72"/>
    <w:rsid w:val="00EB39CE"/>
    <w:rsid w:val="00F01EC2"/>
    <w:rsid w:val="00F05313"/>
    <w:rsid w:val="00F07CAE"/>
    <w:rsid w:val="00F67ABD"/>
    <w:rsid w:val="00FA1434"/>
    <w:rsid w:val="00FB616A"/>
    <w:rsid w:val="00FB7E23"/>
    <w:rsid w:val="00FC1A7B"/>
    <w:rsid w:val="00FD7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68A0B"/>
  <w15:chartTrackingRefBased/>
  <w15:docId w15:val="{13444F8F-95F5-4CBB-928F-9DCE8FFAA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8272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qFormat/>
    <w:rsid w:val="0099744B"/>
    <w:pPr>
      <w:keepNext/>
      <w:keepLines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711E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711E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11E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711E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711E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711E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711E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711E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99744B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20">
    <w:name w:val="Заголовок 2 Знак"/>
    <w:basedOn w:val="a3"/>
    <w:link w:val="2"/>
    <w:uiPriority w:val="9"/>
    <w:semiHidden/>
    <w:rsid w:val="00711E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3"/>
    <w:link w:val="3"/>
    <w:uiPriority w:val="9"/>
    <w:semiHidden/>
    <w:rsid w:val="00711E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3"/>
    <w:link w:val="4"/>
    <w:uiPriority w:val="9"/>
    <w:semiHidden/>
    <w:rsid w:val="00711E3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3"/>
    <w:link w:val="5"/>
    <w:uiPriority w:val="9"/>
    <w:semiHidden/>
    <w:rsid w:val="00711E3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711E3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3"/>
    <w:link w:val="7"/>
    <w:uiPriority w:val="9"/>
    <w:semiHidden/>
    <w:rsid w:val="00711E3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3"/>
    <w:link w:val="8"/>
    <w:uiPriority w:val="9"/>
    <w:semiHidden/>
    <w:rsid w:val="00711E3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3"/>
    <w:link w:val="9"/>
    <w:uiPriority w:val="9"/>
    <w:semiHidden/>
    <w:rsid w:val="00711E3D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2"/>
    <w:next w:val="a2"/>
    <w:link w:val="a7"/>
    <w:uiPriority w:val="10"/>
    <w:qFormat/>
    <w:rsid w:val="00711E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3"/>
    <w:link w:val="a6"/>
    <w:uiPriority w:val="10"/>
    <w:rsid w:val="00711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2"/>
    <w:next w:val="a2"/>
    <w:link w:val="a9"/>
    <w:uiPriority w:val="11"/>
    <w:qFormat/>
    <w:rsid w:val="00711E3D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9">
    <w:name w:val="Подзаголовок Знак"/>
    <w:basedOn w:val="a3"/>
    <w:link w:val="a8"/>
    <w:uiPriority w:val="11"/>
    <w:rsid w:val="00711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2"/>
    <w:next w:val="a2"/>
    <w:link w:val="22"/>
    <w:uiPriority w:val="29"/>
    <w:qFormat/>
    <w:rsid w:val="00711E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3"/>
    <w:link w:val="21"/>
    <w:uiPriority w:val="29"/>
    <w:rsid w:val="00711E3D"/>
    <w:rPr>
      <w:i/>
      <w:iCs/>
      <w:color w:val="404040" w:themeColor="text1" w:themeTint="BF"/>
    </w:rPr>
  </w:style>
  <w:style w:type="paragraph" w:styleId="aa">
    <w:name w:val="List Paragraph"/>
    <w:basedOn w:val="a2"/>
    <w:uiPriority w:val="34"/>
    <w:qFormat/>
    <w:rsid w:val="00711E3D"/>
    <w:pPr>
      <w:ind w:left="720"/>
      <w:contextualSpacing/>
    </w:pPr>
  </w:style>
  <w:style w:type="character" w:styleId="ab">
    <w:name w:val="Intense Emphasis"/>
    <w:basedOn w:val="a3"/>
    <w:uiPriority w:val="21"/>
    <w:qFormat/>
    <w:rsid w:val="00711E3D"/>
    <w:rPr>
      <w:i/>
      <w:iCs/>
      <w:color w:val="0F4761" w:themeColor="accent1" w:themeShade="BF"/>
    </w:rPr>
  </w:style>
  <w:style w:type="paragraph" w:styleId="ac">
    <w:name w:val="Intense Quote"/>
    <w:basedOn w:val="a2"/>
    <w:next w:val="a2"/>
    <w:link w:val="ad"/>
    <w:uiPriority w:val="30"/>
    <w:qFormat/>
    <w:rsid w:val="00711E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Выделенная цитата Знак"/>
    <w:basedOn w:val="a3"/>
    <w:link w:val="ac"/>
    <w:uiPriority w:val="30"/>
    <w:rsid w:val="00711E3D"/>
    <w:rPr>
      <w:i/>
      <w:iCs/>
      <w:color w:val="0F4761" w:themeColor="accent1" w:themeShade="BF"/>
    </w:rPr>
  </w:style>
  <w:style w:type="character" w:styleId="ae">
    <w:name w:val="Intense Reference"/>
    <w:basedOn w:val="a3"/>
    <w:uiPriority w:val="32"/>
    <w:qFormat/>
    <w:rsid w:val="00711E3D"/>
    <w:rPr>
      <w:b/>
      <w:bCs/>
      <w:smallCaps/>
      <w:color w:val="0F4761" w:themeColor="accent1" w:themeShade="BF"/>
      <w:spacing w:val="5"/>
    </w:rPr>
  </w:style>
  <w:style w:type="table" w:styleId="af">
    <w:name w:val="Table Grid"/>
    <w:basedOn w:val="a4"/>
    <w:rsid w:val="00E960D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4"/>
    <w:next w:val="af"/>
    <w:uiPriority w:val="39"/>
    <w:rsid w:val="00E960D4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4"/>
    <w:next w:val="af"/>
    <w:uiPriority w:val="39"/>
    <w:rsid w:val="00E960D4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Общий заголовок"/>
    <w:basedOn w:val="1"/>
    <w:next w:val="1"/>
    <w:rsid w:val="003C1C9A"/>
    <w:pPr>
      <w:pageBreakBefore/>
      <w:widowControl w:val="0"/>
      <w:numPr>
        <w:numId w:val="1"/>
      </w:numPr>
      <w:tabs>
        <w:tab w:val="num" w:pos="360"/>
      </w:tabs>
      <w:suppressAutoHyphens/>
      <w:ind w:left="0" w:firstLine="709"/>
      <w:jc w:val="left"/>
    </w:pPr>
    <w:rPr>
      <w:rFonts w:eastAsia="Calibri"/>
      <w:b w:val="0"/>
      <w:kern w:val="0"/>
      <w:szCs w:val="22"/>
    </w:rPr>
  </w:style>
  <w:style w:type="paragraph" w:customStyle="1" w:styleId="a0">
    <w:name w:val="Заголовок раздела"/>
    <w:basedOn w:val="2"/>
    <w:next w:val="2"/>
    <w:rsid w:val="003C1C9A"/>
    <w:pPr>
      <w:numPr>
        <w:ilvl w:val="1"/>
        <w:numId w:val="2"/>
      </w:numPr>
      <w:spacing w:before="0" w:after="0"/>
      <w:jc w:val="left"/>
    </w:pPr>
    <w:rPr>
      <w:rFonts w:ascii="Times New Roman" w:hAnsi="Times New Roman" w:cs="Times New Roman (Headings CS)"/>
      <w:b/>
      <w:color w:val="000000" w:themeColor="text1"/>
      <w:kern w:val="0"/>
      <w:sz w:val="28"/>
      <w:lang w:eastAsia="ru-RU"/>
    </w:rPr>
  </w:style>
  <w:style w:type="paragraph" w:customStyle="1" w:styleId="a1">
    <w:name w:val="Заголовок подраздела"/>
    <w:basedOn w:val="3"/>
    <w:next w:val="3"/>
    <w:rsid w:val="003C1C9A"/>
    <w:pPr>
      <w:widowControl w:val="0"/>
      <w:numPr>
        <w:ilvl w:val="2"/>
        <w:numId w:val="2"/>
      </w:numPr>
      <w:suppressAutoHyphens/>
      <w:spacing w:before="0" w:after="0"/>
      <w:jc w:val="left"/>
    </w:pPr>
    <w:rPr>
      <w:rFonts w:eastAsia="Calibri"/>
      <w:b/>
      <w:color w:val="000000" w:themeColor="text1"/>
      <w:kern w:val="0"/>
      <w:szCs w:val="26"/>
    </w:rPr>
  </w:style>
  <w:style w:type="paragraph" w:styleId="af0">
    <w:name w:val="TOC Heading"/>
    <w:basedOn w:val="1"/>
    <w:next w:val="a2"/>
    <w:uiPriority w:val="39"/>
    <w:unhideWhenUsed/>
    <w:qFormat/>
    <w:rsid w:val="00CE77DA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2">
    <w:name w:val="toc 1"/>
    <w:basedOn w:val="a2"/>
    <w:next w:val="a2"/>
    <w:autoRedefine/>
    <w:uiPriority w:val="39"/>
    <w:unhideWhenUsed/>
    <w:rsid w:val="00CE2ADC"/>
    <w:pPr>
      <w:tabs>
        <w:tab w:val="right" w:leader="dot" w:pos="9345"/>
      </w:tabs>
      <w:ind w:firstLine="0"/>
    </w:pPr>
  </w:style>
  <w:style w:type="paragraph" w:styleId="24">
    <w:name w:val="toc 2"/>
    <w:basedOn w:val="a2"/>
    <w:next w:val="a2"/>
    <w:autoRedefine/>
    <w:uiPriority w:val="39"/>
    <w:unhideWhenUsed/>
    <w:rsid w:val="003453D2"/>
    <w:pPr>
      <w:tabs>
        <w:tab w:val="left" w:pos="1680"/>
        <w:tab w:val="right" w:leader="dot" w:pos="9345"/>
      </w:tabs>
      <w:spacing w:after="100"/>
      <w:ind w:left="280" w:firstLine="287"/>
    </w:pPr>
  </w:style>
  <w:style w:type="character" w:styleId="af1">
    <w:name w:val="Hyperlink"/>
    <w:basedOn w:val="a3"/>
    <w:uiPriority w:val="99"/>
    <w:unhideWhenUsed/>
    <w:rsid w:val="00CE77DA"/>
    <w:rPr>
      <w:color w:val="467886" w:themeColor="hyperlink"/>
      <w:u w:val="single"/>
    </w:rPr>
  </w:style>
  <w:style w:type="character" w:customStyle="1" w:styleId="af2">
    <w:name w:val="Основной Текст Знак"/>
    <w:basedOn w:val="a3"/>
    <w:link w:val="af3"/>
    <w:locked/>
    <w:rsid w:val="007E6134"/>
    <w:rPr>
      <w:rFonts w:ascii="Times New Roman" w:hAnsi="Times New Roman" w:cs="Times New Roman"/>
      <w:color w:val="000000" w:themeColor="text1"/>
      <w:kern w:val="0"/>
      <w:sz w:val="28"/>
    </w:rPr>
  </w:style>
  <w:style w:type="paragraph" w:customStyle="1" w:styleId="af3">
    <w:name w:val="Основной Текст"/>
    <w:basedOn w:val="a2"/>
    <w:link w:val="af2"/>
    <w:qFormat/>
    <w:rsid w:val="007E6134"/>
    <w:rPr>
      <w:rFonts w:cs="Times New Roman"/>
      <w:color w:val="000000" w:themeColor="text1"/>
      <w:kern w:val="0"/>
    </w:rPr>
  </w:style>
  <w:style w:type="character" w:styleId="af4">
    <w:name w:val="Unresolved Mention"/>
    <w:basedOn w:val="a3"/>
    <w:uiPriority w:val="99"/>
    <w:semiHidden/>
    <w:unhideWhenUsed/>
    <w:rsid w:val="00E8571D"/>
    <w:rPr>
      <w:color w:val="605E5C"/>
      <w:shd w:val="clear" w:color="auto" w:fill="E1DFDD"/>
    </w:rPr>
  </w:style>
  <w:style w:type="character" w:styleId="af5">
    <w:name w:val="FollowedHyperlink"/>
    <w:basedOn w:val="a3"/>
    <w:uiPriority w:val="99"/>
    <w:semiHidden/>
    <w:unhideWhenUsed/>
    <w:rsid w:val="00E8571D"/>
    <w:rPr>
      <w:color w:val="96607D" w:themeColor="followedHyperlink"/>
      <w:u w:val="single"/>
    </w:rPr>
  </w:style>
  <w:style w:type="paragraph" w:styleId="31">
    <w:name w:val="toc 3"/>
    <w:basedOn w:val="a2"/>
    <w:next w:val="a2"/>
    <w:autoRedefine/>
    <w:uiPriority w:val="39"/>
    <w:unhideWhenUsed/>
    <w:rsid w:val="003453D2"/>
    <w:pPr>
      <w:spacing w:after="100"/>
      <w:ind w:left="560"/>
    </w:pPr>
  </w:style>
  <w:style w:type="paragraph" w:styleId="af6">
    <w:name w:val="header"/>
    <w:basedOn w:val="a2"/>
    <w:link w:val="af7"/>
    <w:uiPriority w:val="99"/>
    <w:unhideWhenUsed/>
    <w:rsid w:val="0076064D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Верхний колонтитул Знак"/>
    <w:basedOn w:val="a3"/>
    <w:link w:val="af6"/>
    <w:uiPriority w:val="99"/>
    <w:rsid w:val="0076064D"/>
    <w:rPr>
      <w:rFonts w:ascii="Times New Roman" w:hAnsi="Times New Roman"/>
      <w:sz w:val="28"/>
    </w:rPr>
  </w:style>
  <w:style w:type="paragraph" w:styleId="af8">
    <w:name w:val="footer"/>
    <w:basedOn w:val="a2"/>
    <w:link w:val="af9"/>
    <w:uiPriority w:val="99"/>
    <w:unhideWhenUsed/>
    <w:rsid w:val="0076064D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3"/>
    <w:link w:val="af8"/>
    <w:uiPriority w:val="99"/>
    <w:rsid w:val="0076064D"/>
    <w:rPr>
      <w:rFonts w:ascii="Times New Roman" w:hAnsi="Times New Roman"/>
      <w:sz w:val="28"/>
    </w:rPr>
  </w:style>
  <w:style w:type="character" w:styleId="afa">
    <w:name w:val="annotation reference"/>
    <w:basedOn w:val="a3"/>
    <w:uiPriority w:val="99"/>
    <w:semiHidden/>
    <w:unhideWhenUsed/>
    <w:rsid w:val="008E4765"/>
    <w:rPr>
      <w:sz w:val="16"/>
      <w:szCs w:val="16"/>
    </w:rPr>
  </w:style>
  <w:style w:type="paragraph" w:styleId="afb">
    <w:name w:val="annotation text"/>
    <w:basedOn w:val="a2"/>
    <w:link w:val="afc"/>
    <w:uiPriority w:val="99"/>
    <w:semiHidden/>
    <w:unhideWhenUsed/>
    <w:rsid w:val="008E4765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3"/>
    <w:link w:val="afb"/>
    <w:uiPriority w:val="99"/>
    <w:semiHidden/>
    <w:rsid w:val="008E4765"/>
    <w:rPr>
      <w:rFonts w:ascii="Times New Roman" w:hAnsi="Times New Roman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8E4765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8E4765"/>
    <w:rPr>
      <w:rFonts w:ascii="Times New Roman" w:hAnsi="Times New Roman"/>
      <w:b/>
      <w:bCs/>
      <w:sz w:val="20"/>
      <w:szCs w:val="20"/>
    </w:rPr>
  </w:style>
  <w:style w:type="paragraph" w:styleId="aff">
    <w:name w:val="Balloon Text"/>
    <w:basedOn w:val="a2"/>
    <w:link w:val="aff0"/>
    <w:uiPriority w:val="99"/>
    <w:semiHidden/>
    <w:unhideWhenUsed/>
    <w:rsid w:val="008E476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3"/>
    <w:link w:val="aff"/>
    <w:uiPriority w:val="99"/>
    <w:semiHidden/>
    <w:rsid w:val="008E47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50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88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4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8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8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5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34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08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62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76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9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808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8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51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98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99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34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2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82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04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39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57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4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2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26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99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31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66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33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4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97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1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2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90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22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86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8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112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0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4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2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16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52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24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18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32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6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22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3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2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6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3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5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7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7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55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86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05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891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8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804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66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42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61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8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8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39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26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3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18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628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20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487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44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803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6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79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2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93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5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7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6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21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1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54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3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92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88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0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52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08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2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1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02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7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2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40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8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112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95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livebusiness.ru/tools/service/" TargetMode="External"/><Relationship Id="rId26" Type="http://schemas.openxmlformats.org/officeDocument/2006/relationships/image" Target="media/image10.png"/><Relationship Id="rId39" Type="http://schemas.microsoft.com/office/2011/relationships/people" Target="people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egrul.nalog.ru/index.html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romaster.app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ervix.io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10" Type="http://schemas.microsoft.com/office/2011/relationships/commentsExtended" Target="commentsExtended.xml"/><Relationship Id="rId19" Type="http://schemas.openxmlformats.org/officeDocument/2006/relationships/hyperlink" Target="https://crmindex.ru/products/remboard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remboard.ru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B5EBC-16FB-40FE-9C5C-AEB572CE0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9546</TotalTime>
  <Pages>39</Pages>
  <Words>6860</Words>
  <Characters>39107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Соломоненко Алексей Александрович</cp:lastModifiedBy>
  <cp:revision>91</cp:revision>
  <dcterms:created xsi:type="dcterms:W3CDTF">2025-05-05T04:13:00Z</dcterms:created>
  <dcterms:modified xsi:type="dcterms:W3CDTF">2025-05-18T04:19:00Z</dcterms:modified>
</cp:coreProperties>
</file>