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A4" w:rsidRPr="007B1BB1" w:rsidRDefault="00417563">
      <w:pPr>
        <w:rPr>
          <w:rFonts w:ascii="Bookman Old Style" w:hAnsi="Bookman Old Style"/>
          <w:sz w:val="32"/>
          <w:szCs w:val="32"/>
        </w:rPr>
      </w:pPr>
      <w:r w:rsidRPr="007B1BB1">
        <w:rPr>
          <w:rFonts w:ascii="Bookman Old Style" w:hAnsi="Bookman Old Style"/>
          <w:sz w:val="32"/>
          <w:szCs w:val="32"/>
        </w:rPr>
        <w:t>F</w:t>
      </w:r>
      <w:bookmarkStart w:id="0" w:name="_GoBack"/>
      <w:bookmarkEnd w:id="0"/>
      <w:r w:rsidRPr="007B1BB1">
        <w:rPr>
          <w:rFonts w:ascii="Bookman Old Style" w:hAnsi="Bookman Old Style"/>
          <w:sz w:val="32"/>
          <w:szCs w:val="32"/>
        </w:rPr>
        <w:t xml:space="preserve">ormule du </w:t>
      </w:r>
      <w:r w:rsidR="007B1BB1" w:rsidRPr="007B1BB1">
        <w:rPr>
          <w:rFonts w:ascii="Bookman Old Style" w:hAnsi="Bookman Old Style"/>
          <w:sz w:val="32"/>
          <w:szCs w:val="32"/>
        </w:rPr>
        <w:t xml:space="preserve">tableau de flux de trésorerie </w:t>
      </w:r>
      <w:r w:rsidR="007B1BB1">
        <w:rPr>
          <w:rFonts w:ascii="Bookman Old Style" w:hAnsi="Bookman Old Style"/>
          <w:sz w:val="32"/>
          <w:szCs w:val="32"/>
        </w:rPr>
        <w:t xml:space="preserve">par rapport </w:t>
      </w:r>
      <w:r w:rsidR="007B1BB1" w:rsidRPr="007B1BB1">
        <w:rPr>
          <w:rFonts w:ascii="Bookman Old Style" w:hAnsi="Bookman Old Style"/>
          <w:sz w:val="32"/>
          <w:szCs w:val="32"/>
        </w:rPr>
        <w:t>la</w:t>
      </w:r>
      <w:r w:rsidRPr="007B1BB1">
        <w:rPr>
          <w:rFonts w:ascii="Bookman Old Style" w:hAnsi="Bookman Old Style"/>
          <w:sz w:val="32"/>
          <w:szCs w:val="32"/>
        </w:rPr>
        <w:t xml:space="preserve"> balance </w:t>
      </w:r>
      <w:r w:rsidR="007B1BB1" w:rsidRPr="007B1BB1">
        <w:rPr>
          <w:rFonts w:ascii="Bookman Old Style" w:hAnsi="Bookman Old Style"/>
          <w:sz w:val="32"/>
          <w:szCs w:val="32"/>
        </w:rPr>
        <w:t xml:space="preserve">présentée </w:t>
      </w:r>
      <w:r w:rsidRPr="007B1BB1">
        <w:rPr>
          <w:rFonts w:ascii="Bookman Old Style" w:hAnsi="Bookman Old Style"/>
          <w:sz w:val="32"/>
          <w:szCs w:val="32"/>
        </w:rPr>
        <w:t>comme ci-dessous en</w:t>
      </w:r>
      <w:r w:rsidR="007B1BB1">
        <w:rPr>
          <w:rFonts w:ascii="Bookman Old Style" w:hAnsi="Bookman Old Style"/>
          <w:sz w:val="32"/>
          <w:szCs w:val="32"/>
        </w:rPr>
        <w:t xml:space="preserve"> tenant compte des </w:t>
      </w:r>
      <w:r w:rsidR="007B1BB1" w:rsidRPr="007B1BB1">
        <w:rPr>
          <w:rFonts w:ascii="Bookman Old Style" w:hAnsi="Bookman Old Style"/>
          <w:sz w:val="32"/>
          <w:szCs w:val="32"/>
        </w:rPr>
        <w:t>lignes</w:t>
      </w:r>
      <w:r w:rsidRPr="007B1BB1">
        <w:rPr>
          <w:rFonts w:ascii="Bookman Old Style" w:hAnsi="Bookman Old Style"/>
          <w:sz w:val="32"/>
          <w:szCs w:val="32"/>
        </w:rPr>
        <w:t xml:space="preserve"> et colonnes : </w:t>
      </w:r>
    </w:p>
    <w:p w:rsidR="00417563" w:rsidRPr="007B1BB1" w:rsidRDefault="00417563" w:rsidP="00417563">
      <w:pPr>
        <w:rPr>
          <w:rFonts w:ascii="Bookman Old Style" w:hAnsi="Bookman Old Style"/>
          <w:sz w:val="32"/>
          <w:szCs w:val="32"/>
        </w:rPr>
      </w:pPr>
      <w:r w:rsidRPr="007B1BB1">
        <w:rPr>
          <w:rFonts w:ascii="Bookman Old Style" w:hAnsi="Bookman Old Style"/>
          <w:noProof/>
          <w:sz w:val="32"/>
          <w:szCs w:val="32"/>
          <w:lang w:eastAsia="fr-FR"/>
        </w:rPr>
        <w:drawing>
          <wp:inline distT="0" distB="0" distL="0" distR="0" wp14:anchorId="01F58E12" wp14:editId="468491D6">
            <wp:extent cx="6481955" cy="3237865"/>
            <wp:effectExtent l="190500" t="190500" r="186055" b="1911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593" cy="3250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7563" w:rsidRPr="007B1BB1" w:rsidRDefault="00417563" w:rsidP="00417563">
      <w:pPr>
        <w:ind w:firstLine="708"/>
        <w:rPr>
          <w:rFonts w:ascii="Bookman Old Style" w:hAnsi="Bookman Old Style"/>
          <w:sz w:val="32"/>
          <w:szCs w:val="32"/>
        </w:rPr>
      </w:pPr>
      <w:r w:rsidRPr="007B1BB1">
        <w:rPr>
          <w:rFonts w:ascii="Bookman Old Style" w:hAnsi="Bookman Old Style"/>
          <w:sz w:val="32"/>
          <w:szCs w:val="32"/>
        </w:rPr>
        <w:t>Le montant à prendre en compte</w:t>
      </w:r>
      <w:r w:rsidR="007B1BB1">
        <w:rPr>
          <w:rFonts w:ascii="Bookman Old Style" w:hAnsi="Bookman Old Style"/>
          <w:sz w:val="32"/>
          <w:szCs w:val="32"/>
        </w:rPr>
        <w:t xml:space="preserve"> est </w:t>
      </w:r>
      <w:r w:rsidR="007B1BB1" w:rsidRPr="007B1BB1">
        <w:rPr>
          <w:rFonts w:ascii="Bookman Old Style" w:hAnsi="Bookman Old Style"/>
          <w:sz w:val="32"/>
          <w:szCs w:val="32"/>
        </w:rPr>
        <w:t>le</w:t>
      </w:r>
      <w:r w:rsidRPr="007B1BB1">
        <w:rPr>
          <w:rFonts w:ascii="Bookman Old Style" w:hAnsi="Bookman Old Style"/>
          <w:sz w:val="32"/>
          <w:szCs w:val="32"/>
        </w:rPr>
        <w:t xml:space="preserve"> point d’intersection</w:t>
      </w:r>
      <w:r w:rsidR="007B1BB1">
        <w:rPr>
          <w:rFonts w:ascii="Bookman Old Style" w:hAnsi="Bookman Old Style"/>
          <w:sz w:val="32"/>
          <w:szCs w:val="32"/>
        </w:rPr>
        <w:t xml:space="preserve"> entre </w:t>
      </w:r>
      <w:r w:rsidR="007B1BB1" w:rsidRPr="007B1BB1">
        <w:rPr>
          <w:rFonts w:ascii="Bookman Old Style" w:hAnsi="Bookman Old Style"/>
          <w:sz w:val="32"/>
          <w:szCs w:val="32"/>
        </w:rPr>
        <w:t>ligne</w:t>
      </w:r>
      <w:r w:rsidRPr="007B1BB1">
        <w:rPr>
          <w:rFonts w:ascii="Bookman Old Style" w:hAnsi="Bookman Old Style"/>
          <w:sz w:val="32"/>
          <w:szCs w:val="32"/>
        </w:rPr>
        <w:t xml:space="preserve"> et colonne indiquées</w:t>
      </w: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B1BB1" w:rsidRDefault="007B1BB1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6A1E56" w:rsidRDefault="006A1E56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417563" w:rsidRPr="00E96F81" w:rsidRDefault="00417563" w:rsidP="006A1E56">
      <w:pPr>
        <w:rPr>
          <w:rFonts w:ascii="Bookman Old Style" w:hAnsi="Bookman Old Style"/>
          <w:sz w:val="32"/>
          <w:szCs w:val="32"/>
          <w:lang w:val="it-CH"/>
        </w:rPr>
      </w:pPr>
      <w:r w:rsidRPr="00E96F81">
        <w:rPr>
          <w:rFonts w:ascii="Bookman Old Style" w:hAnsi="Bookman Old Style"/>
          <w:sz w:val="32"/>
          <w:szCs w:val="32"/>
          <w:lang w:val="it-CH"/>
        </w:rPr>
        <w:lastRenderedPageBreak/>
        <w:t xml:space="preserve">(ZA)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ligne</m:t>
            </m:r>
            <m:r>
              <w:rPr>
                <w:rFonts w:ascii="Cambria Math" w:hAnsi="Cambria Math"/>
                <w:sz w:val="32"/>
                <w:szCs w:val="32"/>
                <w:lang w:val="it-C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it-CH"/>
                  </w:rPr>
                  <m:t>317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it-CH"/>
              </w:rPr>
              <m:t>;</m:t>
            </m:r>
            <m:r>
              <w:rPr>
                <w:rFonts w:ascii="Cambria Math" w:hAnsi="Cambria Math"/>
                <w:sz w:val="32"/>
                <w:szCs w:val="32"/>
              </w:rPr>
              <m:t>colonne</m:t>
            </m:r>
            <m:r>
              <w:rPr>
                <w:rFonts w:ascii="Cambria Math" w:hAnsi="Cambria Math"/>
                <w:sz w:val="32"/>
                <w:szCs w:val="32"/>
                <w:lang w:val="it-CH"/>
              </w:rPr>
              <m:t xml:space="preserve"> (7)</m:t>
            </m:r>
          </m:e>
        </m:d>
      </m:oMath>
      <w:r w:rsidRPr="00E96F81">
        <w:rPr>
          <w:rFonts w:ascii="Bookman Old Style" w:eastAsiaTheme="minorEastAsia" w:hAnsi="Bookman Old Style"/>
          <w:sz w:val="32"/>
          <w:szCs w:val="32"/>
          <w:lang w:val="it-CH"/>
        </w:rPr>
        <w:t xml:space="preserve"> -  </w:t>
      </w:r>
      <w:r w:rsidRPr="00E96F81">
        <w:rPr>
          <w:rFonts w:ascii="Bookman Old Style" w:hAnsi="Bookman Old Style"/>
          <w:sz w:val="32"/>
          <w:szCs w:val="32"/>
          <w:lang w:val="it-CH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ligne</m:t>
            </m:r>
            <m:r>
              <w:rPr>
                <w:rFonts w:ascii="Cambria Math" w:hAnsi="Cambria Math"/>
                <w:sz w:val="32"/>
                <w:szCs w:val="32"/>
                <w:lang w:val="it-C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it-CH"/>
                  </w:rPr>
                  <m:t>471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it-CH"/>
              </w:rPr>
              <m:t>;</m:t>
            </m:r>
            <m:r>
              <w:rPr>
                <w:rFonts w:ascii="Cambria Math" w:hAnsi="Cambria Math"/>
                <w:sz w:val="32"/>
                <w:szCs w:val="32"/>
              </w:rPr>
              <m:t>colonne</m:t>
            </m:r>
            <m:r>
              <w:rPr>
                <w:rFonts w:ascii="Cambria Math" w:hAnsi="Cambria Math"/>
                <w:sz w:val="32"/>
                <w:szCs w:val="32"/>
                <w:lang w:val="it-CH"/>
              </w:rPr>
              <m:t xml:space="preserve"> (7)</m:t>
            </m:r>
          </m:e>
        </m:d>
      </m:oMath>
      <w:r w:rsidR="004F4907" w:rsidRPr="00E96F81">
        <w:rPr>
          <w:rFonts w:ascii="Bookman Old Style" w:eastAsiaTheme="minorEastAsia" w:hAnsi="Bookman Old Style"/>
          <w:sz w:val="32"/>
          <w:szCs w:val="32"/>
          <w:lang w:val="it-CH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F4907" w:rsidRPr="007B1BB1" w:rsidTr="004F4907">
        <w:tc>
          <w:tcPr>
            <w:tcW w:w="1696" w:type="dxa"/>
            <w:vMerge w:val="restart"/>
          </w:tcPr>
          <w:p w:rsidR="004F4907" w:rsidRPr="00E96F81" w:rsidRDefault="004F4907" w:rsidP="00417563">
            <w:pPr>
              <w:rPr>
                <w:rFonts w:ascii="Bookman Old Style" w:hAnsi="Bookman Old Style"/>
                <w:sz w:val="32"/>
                <w:szCs w:val="32"/>
                <w:lang w:val="it-CH"/>
              </w:rPr>
            </w:pPr>
          </w:p>
          <w:p w:rsidR="004F4907" w:rsidRPr="00E96F81" w:rsidRDefault="004F4907" w:rsidP="004F4907">
            <w:pPr>
              <w:rPr>
                <w:rFonts w:ascii="Bookman Old Style" w:hAnsi="Bookman Old Style"/>
                <w:sz w:val="32"/>
                <w:szCs w:val="32"/>
                <w:lang w:val="it-CH"/>
              </w:rPr>
            </w:pPr>
          </w:p>
          <w:p w:rsidR="004F4907" w:rsidRPr="00E96F81" w:rsidRDefault="004F4907" w:rsidP="004F4907">
            <w:pPr>
              <w:rPr>
                <w:rFonts w:ascii="Bookman Old Style" w:hAnsi="Bookman Old Style"/>
                <w:sz w:val="32"/>
                <w:szCs w:val="32"/>
                <w:lang w:val="it-CH"/>
              </w:rPr>
            </w:pPr>
          </w:p>
          <w:p w:rsidR="004F4907" w:rsidRPr="00E96F81" w:rsidRDefault="004F4907" w:rsidP="004F4907">
            <w:pPr>
              <w:jc w:val="center"/>
              <w:rPr>
                <w:rFonts w:ascii="Bookman Old Style" w:hAnsi="Bookman Old Style"/>
                <w:sz w:val="32"/>
                <w:szCs w:val="32"/>
                <w:lang w:val="it-CH"/>
              </w:rPr>
            </w:pPr>
          </w:p>
          <w:p w:rsidR="004F4907" w:rsidRPr="007B1BB1" w:rsidRDefault="004F4907" w:rsidP="004F4907">
            <w:pPr>
              <w:tabs>
                <w:tab w:val="left" w:pos="518"/>
                <w:tab w:val="center" w:pos="740"/>
              </w:tabs>
              <w:rPr>
                <w:rFonts w:ascii="Bookman Old Style" w:hAnsi="Bookman Old Style"/>
                <w:sz w:val="32"/>
                <w:szCs w:val="32"/>
              </w:rPr>
            </w:pPr>
            <w:r w:rsidRPr="00E96F81">
              <w:rPr>
                <w:rFonts w:ascii="Bookman Old Style" w:hAnsi="Bookman Old Style"/>
                <w:sz w:val="32"/>
                <w:szCs w:val="32"/>
                <w:lang w:val="it-CH"/>
              </w:rPr>
              <w:tab/>
            </w:r>
            <w:r w:rsidRPr="007B1BB1">
              <w:rPr>
                <w:rFonts w:ascii="Bookman Old Style" w:hAnsi="Bookman Old Style"/>
                <w:sz w:val="32"/>
                <w:szCs w:val="32"/>
              </w:rPr>
              <w:t>(</w:t>
            </w:r>
            <w:r w:rsidRPr="007B1BB1">
              <w:rPr>
                <w:rFonts w:ascii="Bookman Old Style" w:hAnsi="Bookman Old Style"/>
                <w:sz w:val="32"/>
                <w:szCs w:val="32"/>
              </w:rPr>
              <w:tab/>
              <w:t>FA)</w:t>
            </w:r>
          </w:p>
        </w:tc>
        <w:tc>
          <w:tcPr>
            <w:tcW w:w="7366" w:type="dxa"/>
          </w:tcPr>
          <w:p w:rsidR="004F4907" w:rsidRPr="007B1BB1" w:rsidRDefault="00761C0F" w:rsidP="004F4907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624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761C0F" w:rsidP="004F4907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597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761C0F" w:rsidP="004F4907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598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eastAsiaTheme="minorEastAsia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530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531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-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761C0F" w:rsidP="004F4907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+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655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761C0F" w:rsidP="004F4907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+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665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674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677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4F4907" w:rsidRPr="007B1BB1" w:rsidTr="004F4907">
        <w:tc>
          <w:tcPr>
            <w:tcW w:w="1696" w:type="dxa"/>
            <w:vMerge/>
          </w:tcPr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  <w:tc>
          <w:tcPr>
            <w:tcW w:w="7366" w:type="dxa"/>
          </w:tcPr>
          <w:p w:rsidR="004F4907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679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4F4907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4F4907" w:rsidRPr="007B1BB1" w:rsidRDefault="004F490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417563" w:rsidRPr="007B1BB1" w:rsidRDefault="00417563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761C0F" w:rsidRPr="007B1BB1" w:rsidRDefault="00761C0F" w:rsidP="00761C0F">
      <w:pPr>
        <w:ind w:firstLine="708"/>
        <w:rPr>
          <w:rFonts w:ascii="Bookman Old Style" w:eastAsiaTheme="minorEastAsia" w:hAnsi="Bookman Old Style"/>
          <w:sz w:val="32"/>
          <w:szCs w:val="32"/>
        </w:rPr>
      </w:pPr>
      <w:r w:rsidRPr="007B1BB1">
        <w:rPr>
          <w:rFonts w:ascii="Bookman Old Style" w:hAnsi="Bookman Old Style"/>
          <w:sz w:val="32"/>
          <w:szCs w:val="32"/>
        </w:rPr>
        <w:t xml:space="preserve">(FB)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183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(11)</m:t>
            </m:r>
          </m:e>
        </m:d>
      </m:oMath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p w:rsidR="00761C0F" w:rsidRPr="007B1BB1" w:rsidRDefault="00761C0F" w:rsidP="00761C0F">
      <w:pPr>
        <w:ind w:firstLine="708"/>
        <w:rPr>
          <w:rFonts w:ascii="Bookman Old Style" w:eastAsiaTheme="minorEastAsia" w:hAnsi="Bookman Old Style"/>
          <w:sz w:val="32"/>
          <w:szCs w:val="32"/>
        </w:rPr>
      </w:pPr>
      <w:r w:rsidRPr="007B1BB1">
        <w:rPr>
          <w:rFonts w:ascii="Bookman Old Style" w:eastAsiaTheme="minorEastAsia" w:hAnsi="Bookman Old Style"/>
          <w:sz w:val="32"/>
          <w:szCs w:val="32"/>
        </w:rPr>
        <w:t>(FC) =+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237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(11)</m:t>
            </m:r>
          </m:e>
        </m:d>
      </m:oMath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2383A" w:rsidRPr="007B1BB1" w:rsidTr="0012383A">
        <w:trPr>
          <w:trHeight w:val="2679"/>
        </w:trPr>
        <w:tc>
          <w:tcPr>
            <w:tcW w:w="1271" w:type="dxa"/>
          </w:tcPr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2383A" w:rsidRPr="007B1BB1" w:rsidRDefault="0012383A" w:rsidP="00761C0F">
            <w:pPr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hAnsi="Bookman Old Style"/>
                <w:sz w:val="32"/>
                <w:szCs w:val="32"/>
              </w:rPr>
              <w:t>(FD)</w:t>
            </w:r>
          </w:p>
        </w:tc>
        <w:tc>
          <w:tcPr>
            <w:tcW w:w="7791" w:type="dxa"/>
          </w:tcPr>
          <w:p w:rsidR="0012383A" w:rsidRPr="007B1BB1" w:rsidRDefault="0012383A" w:rsidP="0012383A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283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eastAsiaTheme="minorEastAsia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248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249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1A7175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250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1A7175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251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761C0F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274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1A7175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E96F81" w:rsidP="001A7175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12383A"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12383A">
            <w:pPr>
              <w:pStyle w:val="Paragrafoelenco"/>
              <w:numPr>
                <w:ilvl w:val="0"/>
                <w:numId w:val="1"/>
              </w:numPr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</w:tc>
      </w:tr>
    </w:tbl>
    <w:p w:rsidR="00761C0F" w:rsidRPr="007B1BB1" w:rsidRDefault="00761C0F" w:rsidP="0012383A">
      <w:pPr>
        <w:rPr>
          <w:rFonts w:ascii="Bookman Old Style" w:hAnsi="Bookman Old Style"/>
          <w:sz w:val="32"/>
          <w:szCs w:val="32"/>
        </w:rPr>
      </w:pPr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1A7175" w:rsidRPr="007B1BB1" w:rsidTr="00C30A02">
        <w:trPr>
          <w:trHeight w:val="1733"/>
        </w:trPr>
        <w:tc>
          <w:tcPr>
            <w:tcW w:w="846" w:type="dxa"/>
          </w:tcPr>
          <w:p w:rsidR="00C30A02" w:rsidRPr="007B1BB1" w:rsidRDefault="00C30A02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30A02" w:rsidRPr="007B1BB1" w:rsidRDefault="00C30A02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A7175" w:rsidRPr="007B1BB1" w:rsidRDefault="001A7175" w:rsidP="00417563">
            <w:pPr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hAnsi="Bookman Old Style"/>
                <w:sz w:val="32"/>
                <w:szCs w:val="32"/>
              </w:rPr>
              <w:t>(FE)</w:t>
            </w:r>
          </w:p>
        </w:tc>
        <w:tc>
          <w:tcPr>
            <w:tcW w:w="8216" w:type="dxa"/>
          </w:tcPr>
          <w:p w:rsidR="001A7175" w:rsidRPr="007B1BB1" w:rsidRDefault="001A7175" w:rsidP="001A7175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466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A7175" w:rsidRPr="007B1BB1" w:rsidRDefault="001A7175" w:rsidP="001A7175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472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  <w:p w:rsidR="001A7175" w:rsidRPr="007B1BB1" w:rsidRDefault="00C30A02" w:rsidP="00C30A02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</w:tc>
      </w:tr>
    </w:tbl>
    <w:p w:rsidR="00761C0F" w:rsidRPr="007B1BB1" w:rsidRDefault="00761C0F" w:rsidP="00417563">
      <w:pPr>
        <w:ind w:firstLine="708"/>
        <w:rPr>
          <w:rFonts w:ascii="Bookman Old Style" w:hAnsi="Bookman Old Style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C30A02" w:rsidRPr="007B1BB1" w:rsidTr="00CA0083">
        <w:trPr>
          <w:trHeight w:val="1733"/>
        </w:trPr>
        <w:tc>
          <w:tcPr>
            <w:tcW w:w="846" w:type="dxa"/>
          </w:tcPr>
          <w:p w:rsidR="00C30A02" w:rsidRPr="007B1BB1" w:rsidRDefault="00C30A02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30A02" w:rsidRPr="007B1BB1" w:rsidRDefault="00C30A02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30A02" w:rsidRPr="007B1BB1" w:rsidRDefault="00C30A02" w:rsidP="00CA0083">
            <w:pPr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hAnsi="Bookman Old Style"/>
                <w:sz w:val="32"/>
                <w:szCs w:val="32"/>
              </w:rPr>
              <w:t>(FF)</w:t>
            </w:r>
          </w:p>
        </w:tc>
        <w:tc>
          <w:tcPr>
            <w:tcW w:w="8216" w:type="dxa"/>
          </w:tcPr>
          <w:p w:rsidR="00C30A02" w:rsidRPr="007B1BB1" w:rsidRDefault="00C30A02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30A02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</w:p>
          <w:p w:rsidR="00C30A02" w:rsidRPr="007B1BB1" w:rsidRDefault="00C30A02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394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397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12383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30A02" w:rsidRPr="007B1BB1" w:rsidRDefault="00C30A02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  <w:p w:rsidR="00C30A02" w:rsidRPr="007B1BB1" w:rsidRDefault="00C30A02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</w:tc>
      </w:tr>
    </w:tbl>
    <w:p w:rsidR="00C30A02" w:rsidRPr="007B1BB1" w:rsidRDefault="00C30A02" w:rsidP="00417563">
      <w:pPr>
        <w:ind w:firstLine="708"/>
        <w:rPr>
          <w:rFonts w:ascii="Bookman Old Style" w:hAnsi="Bookman Old Style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9"/>
        <w:gridCol w:w="402"/>
        <w:gridCol w:w="7793"/>
        <w:gridCol w:w="422"/>
      </w:tblGrid>
      <w:tr w:rsidR="009C10D0" w:rsidRPr="007B1BB1" w:rsidTr="00152647">
        <w:trPr>
          <w:gridAfter w:val="1"/>
          <w:wAfter w:w="422" w:type="dxa"/>
          <w:trHeight w:val="1733"/>
        </w:trPr>
        <w:tc>
          <w:tcPr>
            <w:tcW w:w="869" w:type="dxa"/>
          </w:tcPr>
          <w:p w:rsidR="009C10D0" w:rsidRPr="007B1BB1" w:rsidRDefault="009C10D0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C10D0" w:rsidRPr="007B1BB1" w:rsidRDefault="009C10D0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C10D0" w:rsidRPr="007B1BB1" w:rsidRDefault="009C10D0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C10D0" w:rsidRPr="007B1BB1" w:rsidRDefault="009C10D0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C10D0" w:rsidRPr="007B1BB1" w:rsidRDefault="009C10D0" w:rsidP="00CA0083">
            <w:pPr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hAnsi="Bookman Old Style"/>
                <w:sz w:val="32"/>
                <w:szCs w:val="32"/>
              </w:rPr>
              <w:t>(FG)</w:t>
            </w:r>
          </w:p>
        </w:tc>
        <w:tc>
          <w:tcPr>
            <w:tcW w:w="8195" w:type="dxa"/>
            <w:gridSpan w:val="2"/>
          </w:tcPr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70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115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139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9C10D0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</w:p>
          <w:p w:rsidR="009C10D0" w:rsidRPr="007B1BB1" w:rsidRDefault="009C10D0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395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398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  <w:p w:rsidR="0012383A" w:rsidRPr="007B1BB1" w:rsidRDefault="0012383A" w:rsidP="0012383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413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C10D0" w:rsidRPr="007B1BB1" w:rsidRDefault="009C10D0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159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12383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12383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12383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2383A" w:rsidRPr="007B1BB1" w:rsidRDefault="0012383A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</w:p>
        </w:tc>
      </w:tr>
      <w:tr w:rsidR="007B1BB1" w:rsidTr="00CA0083">
        <w:tc>
          <w:tcPr>
            <w:tcW w:w="1271" w:type="dxa"/>
            <w:gridSpan w:val="2"/>
          </w:tcPr>
          <w:p w:rsidR="00152647" w:rsidRDefault="00152647" w:rsidP="0041756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7B1BB1" w:rsidRDefault="00152647" w:rsidP="00417563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(FH)</w:t>
            </w:r>
            <w:r w:rsidR="00CA0083">
              <w:rPr>
                <w:rFonts w:ascii="Bookman Old Style" w:hAnsi="Bookman Old Style"/>
                <w:sz w:val="32"/>
                <w:szCs w:val="32"/>
              </w:rPr>
              <w:t xml:space="preserve"> =  </w:t>
            </w:r>
          </w:p>
        </w:tc>
        <w:tc>
          <w:tcPr>
            <w:tcW w:w="8215" w:type="dxa"/>
            <w:gridSpan w:val="2"/>
          </w:tcPr>
          <w:p w:rsidR="00152647" w:rsidRPr="007B1BB1" w:rsidRDefault="00152647" w:rsidP="00152647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163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52647" w:rsidRPr="007B1BB1" w:rsidRDefault="00152647" w:rsidP="00152647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175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52647" w:rsidRPr="007B1BB1" w:rsidRDefault="00152647" w:rsidP="00152647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396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7B1BB1" w:rsidRDefault="007B1BB1" w:rsidP="00152647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9C10D0" w:rsidRDefault="009C10D0" w:rsidP="00417563">
      <w:pPr>
        <w:ind w:firstLine="708"/>
        <w:rPr>
          <w:rFonts w:ascii="Bookman Old Style" w:hAnsi="Bookman Old Style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52647" w:rsidRPr="007B1BB1" w:rsidTr="00CA0083">
        <w:trPr>
          <w:trHeight w:val="1733"/>
        </w:trPr>
        <w:tc>
          <w:tcPr>
            <w:tcW w:w="1129" w:type="dxa"/>
          </w:tcPr>
          <w:p w:rsidR="00152647" w:rsidRPr="007B1BB1" w:rsidRDefault="00152647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52647" w:rsidRDefault="00152647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A0083" w:rsidRDefault="00CA0083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A0083" w:rsidRPr="007B1BB1" w:rsidRDefault="00CA0083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152647" w:rsidRPr="007B1BB1" w:rsidRDefault="00152647" w:rsidP="00CA0083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(FI</w:t>
            </w:r>
            <w:r w:rsidRPr="007B1BB1">
              <w:rPr>
                <w:rFonts w:ascii="Bookman Old Style" w:hAnsi="Bookman Old Style"/>
                <w:sz w:val="32"/>
                <w:szCs w:val="32"/>
              </w:rPr>
              <w:t>)</w:t>
            </w:r>
            <w:r w:rsidR="00CA0083">
              <w:rPr>
                <w:rFonts w:ascii="Bookman Old Style" w:hAnsi="Bookman Old Style"/>
                <w:sz w:val="32"/>
                <w:szCs w:val="32"/>
              </w:rPr>
              <w:t xml:space="preserve"> =</w:t>
            </w:r>
          </w:p>
        </w:tc>
        <w:tc>
          <w:tcPr>
            <w:tcW w:w="7933" w:type="dxa"/>
          </w:tcPr>
          <w:p w:rsidR="00152647" w:rsidRPr="007B1BB1" w:rsidRDefault="00152647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530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52647" w:rsidRDefault="00152647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531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6A1E56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657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6A1E56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658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</w:p>
          <w:p w:rsidR="00152647" w:rsidRPr="007B1BB1" w:rsidRDefault="00152647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181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52647" w:rsidRPr="007B1BB1" w:rsidRDefault="00152647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182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152647" w:rsidRPr="007B1BB1" w:rsidRDefault="00152647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248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  <w:p w:rsidR="00152647" w:rsidRDefault="00152647" w:rsidP="00CA008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249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6A1E56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250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6A1E56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251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6A1E56" w:rsidRPr="007B1BB1" w:rsidRDefault="006A1E56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152647" w:rsidRDefault="00152647" w:rsidP="00417563">
      <w:pPr>
        <w:ind w:firstLine="708"/>
        <w:rPr>
          <w:rFonts w:ascii="Bookman Old Style" w:hAnsi="Bookman Old Style"/>
          <w:sz w:val="32"/>
          <w:szCs w:val="32"/>
        </w:rPr>
      </w:pPr>
    </w:p>
    <w:p w:rsidR="00CA0083" w:rsidRPr="007B1BB1" w:rsidRDefault="00CA0083" w:rsidP="00880BD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(FJ) = </w:t>
      </w:r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598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(9)</m:t>
            </m:r>
          </m:e>
        </m:d>
      </m:oMath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A0083" w:rsidRPr="007B1BB1" w:rsidTr="00880BD0">
        <w:trPr>
          <w:trHeight w:val="1733"/>
        </w:trPr>
        <w:tc>
          <w:tcPr>
            <w:tcW w:w="1271" w:type="dxa"/>
          </w:tcPr>
          <w:p w:rsidR="00CA0083" w:rsidRPr="007B1BB1" w:rsidRDefault="00CA0083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A0083" w:rsidRPr="007B1BB1" w:rsidRDefault="00CA0083" w:rsidP="00CA0083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CA0083" w:rsidRPr="007B1BB1" w:rsidRDefault="00880BD0" w:rsidP="00CA0083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(FK</w:t>
            </w:r>
            <w:r w:rsidR="00CA0083" w:rsidRPr="007B1BB1">
              <w:rPr>
                <w:rFonts w:ascii="Bookman Old Style" w:hAnsi="Bookman Old Style"/>
                <w:sz w:val="32"/>
                <w:szCs w:val="32"/>
              </w:rPr>
              <w:t>)</w:t>
            </w:r>
            <w:r w:rsidR="00CA0083">
              <w:rPr>
                <w:rFonts w:ascii="Bookman Old Style" w:hAnsi="Bookman Old Style"/>
                <w:sz w:val="32"/>
                <w:szCs w:val="32"/>
              </w:rPr>
              <w:t xml:space="preserve"> =</w:t>
            </w:r>
          </w:p>
        </w:tc>
        <w:tc>
          <w:tcPr>
            <w:tcW w:w="7791" w:type="dxa"/>
          </w:tcPr>
          <w:p w:rsidR="00CA0083" w:rsidRPr="007B1BB1" w:rsidRDefault="00CA0083" w:rsidP="00880BD0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333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="00880BD0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A0083" w:rsidRPr="007B1BB1" w:rsidRDefault="00CA0083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335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A0083" w:rsidRPr="007B1BB1" w:rsidRDefault="00CA0083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344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A0083" w:rsidRPr="007B1BB1" w:rsidRDefault="00CA0083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274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  <w:p w:rsidR="00CA0083" w:rsidRPr="00880BD0" w:rsidRDefault="00CA0083" w:rsidP="00880BD0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CA0083" w:rsidRPr="007B1BB1" w:rsidRDefault="00CA0083" w:rsidP="00CA0083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</w:p>
        </w:tc>
      </w:tr>
    </w:tbl>
    <w:p w:rsidR="00CA0083" w:rsidRDefault="00CA0083" w:rsidP="00CA0083">
      <w:pPr>
        <w:rPr>
          <w:rFonts w:ascii="Bookman Old Style" w:hAnsi="Bookman Old Style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0BD0" w:rsidRPr="007B1BB1" w:rsidTr="0080310F">
        <w:trPr>
          <w:trHeight w:val="1733"/>
        </w:trPr>
        <w:tc>
          <w:tcPr>
            <w:tcW w:w="1271" w:type="dxa"/>
          </w:tcPr>
          <w:p w:rsidR="00880BD0" w:rsidRPr="007B1BB1" w:rsidRDefault="00880BD0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880BD0" w:rsidRPr="007B1BB1" w:rsidRDefault="00880BD0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880BD0" w:rsidRPr="007B1BB1" w:rsidRDefault="00880BD0" w:rsidP="0080310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(FL</w:t>
            </w:r>
            <w:r w:rsidRPr="007B1BB1">
              <w:rPr>
                <w:rFonts w:ascii="Bookman Old Style" w:hAnsi="Bookman Old Style"/>
                <w:sz w:val="32"/>
                <w:szCs w:val="32"/>
              </w:rPr>
              <w:t>)</w:t>
            </w:r>
            <w:r>
              <w:rPr>
                <w:rFonts w:ascii="Bookman Old Style" w:hAnsi="Bookman Old Style"/>
                <w:sz w:val="32"/>
                <w:szCs w:val="32"/>
              </w:rPr>
              <w:t xml:space="preserve"> =</w:t>
            </w:r>
          </w:p>
        </w:tc>
        <w:tc>
          <w:tcPr>
            <w:tcW w:w="7791" w:type="dxa"/>
          </w:tcPr>
          <w:p w:rsidR="00880BD0" w:rsidRPr="007B1BB1" w:rsidRDefault="00880BD0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356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880BD0" w:rsidRPr="007B1BB1" w:rsidRDefault="00880BD0" w:rsidP="0080310F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-</w:t>
            </w:r>
            <m:oMath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880BD0" w:rsidRPr="007B1BB1" w:rsidRDefault="00880BD0" w:rsidP="0080310F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265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880BD0" w:rsidRPr="007B1BB1" w:rsidRDefault="00880BD0" w:rsidP="00880BD0">
            <w:pPr>
              <w:ind w:firstLine="708"/>
              <w:rPr>
                <w:rFonts w:ascii="Bookman Old Style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-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628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(11)</m:t>
                  </m:r>
                </m:e>
              </m:d>
            </m:oMath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 xml:space="preserve">  </w:t>
            </w:r>
          </w:p>
        </w:tc>
      </w:tr>
    </w:tbl>
    <w:p w:rsidR="00880BD0" w:rsidRDefault="00880BD0" w:rsidP="00CA0083">
      <w:pPr>
        <w:rPr>
          <w:rFonts w:ascii="Bookman Old Style" w:hAnsi="Bookman Old Style"/>
          <w:sz w:val="32"/>
          <w:szCs w:val="32"/>
        </w:rPr>
      </w:pPr>
    </w:p>
    <w:p w:rsidR="00880BD0" w:rsidRPr="007B1BB1" w:rsidRDefault="00880BD0" w:rsidP="00880BD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(FM) = </w:t>
      </w:r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273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(8)</m:t>
            </m:r>
          </m:e>
        </m:d>
      </m:oMath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p w:rsidR="00880BD0" w:rsidRPr="007B1BB1" w:rsidRDefault="009B1373" w:rsidP="00880BD0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(FN</w:t>
      </w:r>
      <w:r w:rsidR="00880BD0">
        <w:rPr>
          <w:rFonts w:ascii="Bookman Old Style" w:hAnsi="Bookman Old Style"/>
          <w:sz w:val="32"/>
          <w:szCs w:val="32"/>
        </w:rPr>
        <w:t xml:space="preserve">) = </w:t>
      </w:r>
      <w:r w:rsidR="00880BD0"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458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(8)</m:t>
            </m:r>
          </m:e>
        </m:d>
      </m:oMath>
      <w:r w:rsidR="00880BD0"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9B1373" w:rsidRPr="007B1BB1" w:rsidTr="0080310F">
        <w:trPr>
          <w:trHeight w:val="1733"/>
        </w:trPr>
        <w:tc>
          <w:tcPr>
            <w:tcW w:w="1271" w:type="dxa"/>
          </w:tcPr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(FO</w:t>
            </w:r>
            <w:r w:rsidRPr="007B1BB1">
              <w:rPr>
                <w:rFonts w:ascii="Bookman Old Style" w:hAnsi="Bookman Old Style"/>
                <w:sz w:val="32"/>
                <w:szCs w:val="32"/>
              </w:rPr>
              <w:t>)</w:t>
            </w:r>
            <w:r>
              <w:rPr>
                <w:rFonts w:ascii="Bookman Old Style" w:hAnsi="Bookman Old Style"/>
                <w:sz w:val="32"/>
                <w:szCs w:val="32"/>
              </w:rPr>
              <w:t xml:space="preserve"> =</w:t>
            </w:r>
          </w:p>
        </w:tc>
        <w:tc>
          <w:tcPr>
            <w:tcW w:w="7791" w:type="dxa"/>
          </w:tcPr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9B1373" w:rsidRDefault="009B1373" w:rsidP="009B1373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(9)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</w:tc>
      </w:tr>
    </w:tbl>
    <w:p w:rsidR="00CA0083" w:rsidRDefault="00CA0083" w:rsidP="00880BD0">
      <w:pPr>
        <w:rPr>
          <w:rFonts w:ascii="Bookman Old Style" w:hAnsi="Bookman Old Style"/>
          <w:sz w:val="32"/>
          <w:szCs w:val="32"/>
        </w:rPr>
      </w:pPr>
    </w:p>
    <w:p w:rsidR="009B1373" w:rsidRPr="007B1BB1" w:rsidRDefault="009B1373" w:rsidP="009B1373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(FJ) = </w:t>
      </w:r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ligne 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368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;colonne (9)</m:t>
            </m:r>
          </m:e>
        </m:d>
      </m:oMath>
      <w:r w:rsidRPr="007B1BB1">
        <w:rPr>
          <w:rFonts w:ascii="Bookman Old Style" w:eastAsiaTheme="minorEastAsia" w:hAnsi="Bookman Old Style"/>
          <w:sz w:val="32"/>
          <w:szCs w:val="32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9B1373" w:rsidRPr="007B1BB1" w:rsidTr="0080310F">
        <w:trPr>
          <w:trHeight w:val="1733"/>
        </w:trPr>
        <w:tc>
          <w:tcPr>
            <w:tcW w:w="1271" w:type="dxa"/>
          </w:tcPr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E56E23" w:rsidRDefault="00E56E2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</w:p>
          <w:p w:rsidR="009B1373" w:rsidRPr="007B1BB1" w:rsidRDefault="009B1373" w:rsidP="0080310F">
            <w:pPr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>(FQ</w:t>
            </w:r>
            <w:r w:rsidRPr="007B1BB1">
              <w:rPr>
                <w:rFonts w:ascii="Bookman Old Style" w:hAnsi="Bookman Old Style"/>
                <w:sz w:val="32"/>
                <w:szCs w:val="32"/>
              </w:rPr>
              <w:t>)</w:t>
            </w:r>
            <w:r>
              <w:rPr>
                <w:rFonts w:ascii="Bookman Old Style" w:hAnsi="Bookman Old Style"/>
                <w:sz w:val="32"/>
                <w:szCs w:val="32"/>
              </w:rPr>
              <w:t xml:space="preserve"> =</w:t>
            </w:r>
          </w:p>
        </w:tc>
        <w:tc>
          <w:tcPr>
            <w:tcW w:w="7791" w:type="dxa"/>
          </w:tcPr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364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365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366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Pr="007B1BB1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367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9B1373" w:rsidRDefault="009B1373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379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F2727A" w:rsidRPr="007B1BB1" w:rsidRDefault="00F2727A" w:rsidP="00F2727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370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F2727A" w:rsidRPr="007B1BB1" w:rsidRDefault="00F2727A" w:rsidP="00F2727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371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F2727A" w:rsidRPr="007B1BB1" w:rsidRDefault="00F2727A" w:rsidP="00F2727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372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F2727A" w:rsidRPr="007B1BB1" w:rsidRDefault="00F2727A" w:rsidP="00F2727A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  <w:r w:rsidRPr="007B1BB1">
              <w:rPr>
                <w:rFonts w:ascii="Bookman Old Style" w:eastAsiaTheme="minorEastAsia" w:hAnsi="Bookman Old Style"/>
                <w:sz w:val="32"/>
                <w:szCs w:val="32"/>
              </w:rPr>
              <w:t>+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ligne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373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;colonne (8)</m:t>
                  </m:r>
                </m:e>
              </m:d>
            </m:oMath>
            <w:r>
              <w:rPr>
                <w:rFonts w:ascii="Bookman Old Style" w:eastAsiaTheme="minorEastAsia" w:hAnsi="Bookman Old Style"/>
                <w:sz w:val="32"/>
                <w:szCs w:val="32"/>
              </w:rPr>
              <w:t xml:space="preserve"> </w:t>
            </w:r>
          </w:p>
          <w:p w:rsidR="00F2727A" w:rsidRPr="009B1373" w:rsidRDefault="00F2727A" w:rsidP="0080310F">
            <w:pPr>
              <w:ind w:firstLine="708"/>
              <w:rPr>
                <w:rFonts w:ascii="Bookman Old Style" w:eastAsiaTheme="minorEastAsia" w:hAnsi="Bookman Old Style"/>
                <w:sz w:val="32"/>
                <w:szCs w:val="32"/>
              </w:rPr>
            </w:pPr>
          </w:p>
        </w:tc>
      </w:tr>
    </w:tbl>
    <w:p w:rsidR="009B1373" w:rsidRPr="00880BD0" w:rsidRDefault="009B1373" w:rsidP="00880BD0">
      <w:pPr>
        <w:rPr>
          <w:rFonts w:ascii="Bookman Old Style" w:hAnsi="Bookman Old Style"/>
          <w:sz w:val="32"/>
          <w:szCs w:val="32"/>
        </w:rPr>
      </w:pPr>
    </w:p>
    <w:sectPr w:rsidR="009B1373" w:rsidRPr="00880BD0" w:rsidSect="007B1BB1">
      <w:pgSz w:w="11906" w:h="16838"/>
      <w:pgMar w:top="1417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7CEA"/>
    <w:multiLevelType w:val="hybridMultilevel"/>
    <w:tmpl w:val="97AAD57A"/>
    <w:lvl w:ilvl="0" w:tplc="FD26567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63"/>
    <w:rsid w:val="0012383A"/>
    <w:rsid w:val="00152647"/>
    <w:rsid w:val="001A7175"/>
    <w:rsid w:val="00417563"/>
    <w:rsid w:val="004F4907"/>
    <w:rsid w:val="005F29A4"/>
    <w:rsid w:val="006A1E56"/>
    <w:rsid w:val="00761C0F"/>
    <w:rsid w:val="007B1BB1"/>
    <w:rsid w:val="00880BD0"/>
    <w:rsid w:val="009B1373"/>
    <w:rsid w:val="009C10D0"/>
    <w:rsid w:val="00C30A02"/>
    <w:rsid w:val="00CA0083"/>
    <w:rsid w:val="00DF0F88"/>
    <w:rsid w:val="00E56E23"/>
    <w:rsid w:val="00E96F81"/>
    <w:rsid w:val="00F2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984982"/>
  <w15:chartTrackingRefBased/>
  <w15:docId w15:val="{BED98564-0F99-4004-BC79-845A871B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17563"/>
    <w:rPr>
      <w:color w:val="808080"/>
    </w:rPr>
  </w:style>
  <w:style w:type="table" w:styleId="Grigliatabella">
    <w:name w:val="Table Grid"/>
    <w:basedOn w:val="Tabellanormale"/>
    <w:uiPriority w:val="39"/>
    <w:rsid w:val="0041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6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KINANO</dc:creator>
  <cp:keywords/>
  <dc:description/>
  <cp:lastModifiedBy>Ivan Gropetti</cp:lastModifiedBy>
  <cp:revision>16</cp:revision>
  <dcterms:created xsi:type="dcterms:W3CDTF">2018-11-11T10:55:00Z</dcterms:created>
  <dcterms:modified xsi:type="dcterms:W3CDTF">2018-11-21T07:31:00Z</dcterms:modified>
</cp:coreProperties>
</file>