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66A32" w14:textId="7DEAD593" w:rsidR="006B29FA" w:rsidRDefault="006B29FA" w:rsidP="005D50C6">
      <w:pPr>
        <w:spacing w:afterLines="60" w:after="144" w:line="240" w:lineRule="auto"/>
        <w:jc w:val="both"/>
        <w:rPr>
          <w:rFonts w:ascii="Calibri" w:hAnsi="Calibri" w:cs="Calibri"/>
          <w:sz w:val="20"/>
          <w:szCs w:val="20"/>
        </w:rPr>
      </w:pPr>
      <w:r w:rsidRPr="00FC18A7">
        <w:rPr>
          <w:rFonts w:ascii="Calibri" w:hAnsi="Calibri" w:cs="Calibri"/>
          <w:sz w:val="20"/>
          <w:szCs w:val="20"/>
        </w:rPr>
        <w:t xml:space="preserve">Machine Learning Algorithms (MLAs) are becoming a central focus of artificial intelligence research, offering powerful solutions for a variety of </w:t>
      </w:r>
      <w:commentRangeStart w:id="0"/>
      <w:r w:rsidRPr="00FC18A7">
        <w:rPr>
          <w:rFonts w:ascii="Calibri" w:hAnsi="Calibri" w:cs="Calibri"/>
          <w:sz w:val="20"/>
          <w:szCs w:val="20"/>
        </w:rPr>
        <w:t>tasks</w:t>
      </w:r>
      <w:commentRangeEnd w:id="0"/>
      <w:r w:rsidR="00750D5A">
        <w:rPr>
          <w:rStyle w:val="CommentReference"/>
        </w:rPr>
        <w:commentReference w:id="0"/>
      </w:r>
      <w:r w:rsidRPr="00FC18A7">
        <w:rPr>
          <w:rFonts w:ascii="Calibri" w:hAnsi="Calibri" w:cs="Calibri"/>
          <w:sz w:val="20"/>
          <w:szCs w:val="20"/>
        </w:rPr>
        <w:t>. My recent interest in AI and MLAs inspired me to explore how these algorithms learn and operate. Specifically, I chose the task of balancing a pendulum on a moving cart in a 2D simulation to understand MLA training on a deeper level. Through this project, I aim</w:t>
      </w:r>
      <w:r>
        <w:rPr>
          <w:rFonts w:ascii="Calibri" w:hAnsi="Calibri" w:cs="Calibri"/>
          <w:sz w:val="20"/>
          <w:szCs w:val="20"/>
        </w:rPr>
        <w:t>ed</w:t>
      </w:r>
      <w:r w:rsidRPr="00FC18A7">
        <w:rPr>
          <w:rFonts w:ascii="Calibri" w:hAnsi="Calibri" w:cs="Calibri"/>
          <w:sz w:val="20"/>
          <w:szCs w:val="20"/>
        </w:rPr>
        <w:t xml:space="preserve"> to grasp how MLAs function in practical scenarios and develop the skills needed to train them </w:t>
      </w:r>
      <w:commentRangeStart w:id="1"/>
      <w:r w:rsidRPr="00FC18A7">
        <w:rPr>
          <w:rFonts w:ascii="Calibri" w:hAnsi="Calibri" w:cs="Calibri"/>
          <w:sz w:val="20"/>
          <w:szCs w:val="20"/>
        </w:rPr>
        <w:t>for</w:t>
      </w:r>
      <w:commentRangeEnd w:id="1"/>
      <w:r w:rsidR="00750D5A">
        <w:rPr>
          <w:rStyle w:val="CommentReference"/>
        </w:rPr>
        <w:commentReference w:id="1"/>
      </w:r>
      <w:r w:rsidRPr="00FC18A7">
        <w:rPr>
          <w:rFonts w:ascii="Calibri" w:hAnsi="Calibri" w:cs="Calibri"/>
          <w:sz w:val="20"/>
          <w:szCs w:val="20"/>
        </w:rPr>
        <w:t xml:space="preserve"> other simple simulations in future applications.</w:t>
      </w:r>
    </w:p>
    <w:p w14:paraId="6D443C21" w14:textId="154E452F" w:rsidR="00750D5A" w:rsidRDefault="00D94921" w:rsidP="00302070">
      <w:pPr>
        <w:spacing w:afterLines="60" w:after="144" w:line="240" w:lineRule="auto"/>
        <w:jc w:val="both"/>
        <w:rPr>
          <w:rFonts w:ascii="Calibri" w:hAnsi="Calibri" w:cs="Calibri"/>
          <w:sz w:val="20"/>
          <w:szCs w:val="20"/>
        </w:rPr>
      </w:pPr>
      <w:r w:rsidRPr="00D94921">
        <w:rPr>
          <w:rFonts w:ascii="Calibri" w:hAnsi="Calibri" w:cs="Calibri"/>
          <w:sz w:val="20"/>
          <w:szCs w:val="20"/>
        </w:rPr>
        <w:t xml:space="preserve">My research aimed to discover how a Machine Learning Algorithm (MLA) learns, with the broader goal of </w:t>
      </w:r>
      <w:r w:rsidR="008D176E">
        <w:rPr>
          <w:rFonts w:ascii="Calibri" w:hAnsi="Calibri" w:cs="Calibri"/>
          <w:sz w:val="20"/>
          <w:szCs w:val="20"/>
        </w:rPr>
        <w:t>learning how to a</w:t>
      </w:r>
      <w:r w:rsidRPr="00D94921">
        <w:rPr>
          <w:rFonts w:ascii="Calibri" w:hAnsi="Calibri" w:cs="Calibri"/>
          <w:sz w:val="20"/>
          <w:szCs w:val="20"/>
        </w:rPr>
        <w:t xml:space="preserve">pply MLAs to general </w:t>
      </w:r>
      <w:commentRangeStart w:id="2"/>
      <w:r w:rsidRPr="00D94921">
        <w:rPr>
          <w:rFonts w:ascii="Calibri" w:hAnsi="Calibri" w:cs="Calibri"/>
          <w:sz w:val="20"/>
          <w:szCs w:val="20"/>
        </w:rPr>
        <w:t>solutions</w:t>
      </w:r>
      <w:commentRangeEnd w:id="2"/>
      <w:r w:rsidR="00750D5A">
        <w:rPr>
          <w:rStyle w:val="CommentReference"/>
        </w:rPr>
        <w:commentReference w:id="2"/>
      </w:r>
      <w:r w:rsidRPr="00D94921">
        <w:rPr>
          <w:rFonts w:ascii="Calibri" w:hAnsi="Calibri" w:cs="Calibri"/>
          <w:sz w:val="20"/>
          <w:szCs w:val="20"/>
        </w:rPr>
        <w:t>.</w:t>
      </w:r>
      <w:r w:rsidR="00091FD7">
        <w:rPr>
          <w:rFonts w:ascii="Calibri" w:hAnsi="Calibri" w:cs="Calibri"/>
          <w:sz w:val="20"/>
          <w:szCs w:val="20"/>
        </w:rPr>
        <w:t xml:space="preserve"> Of the 3 main types of MLAs; supervised, unsupervised and reinforcement, I had implemented a reinforcement algorithm. Supervised algorithms are given a large, labelled data set which they find patterns or understand why certain data points are labelled a certain way to repeat the same results with a high accuracy. Unsupervised algorithms are given a large, unlabelled data set and finds patterns in a similar way, but have to accurately group data without a label. In the case of identifying hand-written numbers (such as the MNIST dataset), the numbers should be labelled when traning, meaning that a supervised algorithm is the best application. </w:t>
      </w:r>
      <w:r w:rsidR="00CF0398">
        <w:rPr>
          <w:rFonts w:ascii="Calibri" w:hAnsi="Calibri" w:cs="Calibri"/>
          <w:sz w:val="20"/>
          <w:szCs w:val="20"/>
        </w:rPr>
        <w:t>If the large data-set is unlabelled, such as a data-set of customer purchases, an unsupervised model would predict what other products each customer would be interested in. This information could be used for targeted advertising or affecting their social media feed for companies to persuade people to buy from them more often. Reinforcement algorithms are given a situation or data-set, and predict what the next best move is. They are generally used withing playing games autonomously, robotic developments (such as balancing or walking) and autonomously driving cars on the road. They work by processing the data and attempting a move, however if this move is wrong then they change some variables and try again and again until they find an optimal, or close to optimal, solution. Often, MLAs are ‘black box algorithms’, meaning that they are given a set of data and give an output without the developer understanding how the data is transformed. There are ways to visualise some data sets, but it is not generally applicable.</w:t>
      </w:r>
    </w:p>
    <w:p w14:paraId="694A28D1" w14:textId="1FD5ECB1" w:rsidR="00302070" w:rsidRPr="00BC2A0E" w:rsidRDefault="00D94921" w:rsidP="00302070">
      <w:pPr>
        <w:spacing w:afterLines="60" w:after="144" w:line="240" w:lineRule="auto"/>
        <w:jc w:val="both"/>
        <w:rPr>
          <w:rFonts w:ascii="Calibri" w:hAnsi="Calibri" w:cs="Calibri"/>
          <w:sz w:val="20"/>
          <w:szCs w:val="20"/>
        </w:rPr>
      </w:pPr>
      <w:r w:rsidRPr="00D94921">
        <w:rPr>
          <w:rFonts w:ascii="Calibri" w:hAnsi="Calibri" w:cs="Calibri"/>
          <w:sz w:val="20"/>
          <w:szCs w:val="20"/>
        </w:rPr>
        <w:t xml:space="preserve"> To </w:t>
      </w:r>
      <w:r w:rsidR="00CF0398">
        <w:rPr>
          <w:rFonts w:ascii="Calibri" w:hAnsi="Calibri" w:cs="Calibri"/>
          <w:sz w:val="20"/>
          <w:szCs w:val="20"/>
        </w:rPr>
        <w:t>advance my research</w:t>
      </w:r>
      <w:r w:rsidRPr="00D94921">
        <w:rPr>
          <w:rFonts w:ascii="Calibri" w:hAnsi="Calibri" w:cs="Calibri"/>
          <w:sz w:val="20"/>
          <w:szCs w:val="20"/>
        </w:rPr>
        <w:t xml:space="preserve">, I built a 2D physics simulation from scratch in Python, using </w:t>
      </w:r>
      <w:r w:rsidR="00FF0176">
        <w:rPr>
          <w:rFonts w:ascii="Calibri" w:hAnsi="Calibri" w:cs="Calibri"/>
          <w:sz w:val="20"/>
          <w:szCs w:val="20"/>
        </w:rPr>
        <w:t xml:space="preserve">the </w:t>
      </w:r>
      <w:r w:rsidRPr="00D94921">
        <w:rPr>
          <w:rFonts w:ascii="Calibri" w:hAnsi="Calibri" w:cs="Calibri"/>
          <w:sz w:val="20"/>
          <w:szCs w:val="20"/>
        </w:rPr>
        <w:t xml:space="preserve">Pygame </w:t>
      </w:r>
      <w:r w:rsidR="00FF0176">
        <w:rPr>
          <w:rFonts w:ascii="Calibri" w:hAnsi="Calibri" w:cs="Calibri"/>
          <w:sz w:val="20"/>
          <w:szCs w:val="20"/>
        </w:rPr>
        <w:t xml:space="preserve">library </w:t>
      </w:r>
      <w:r w:rsidRPr="00D94921">
        <w:rPr>
          <w:rFonts w:ascii="Calibri" w:hAnsi="Calibri" w:cs="Calibri"/>
          <w:sz w:val="20"/>
          <w:szCs w:val="20"/>
        </w:rPr>
        <w:t xml:space="preserve">for rendering and </w:t>
      </w:r>
      <w:r w:rsidR="00FF0176">
        <w:rPr>
          <w:rFonts w:ascii="Calibri" w:hAnsi="Calibri" w:cs="Calibri"/>
          <w:sz w:val="20"/>
          <w:szCs w:val="20"/>
        </w:rPr>
        <w:t xml:space="preserve">the NumPy library </w:t>
      </w:r>
      <w:r w:rsidRPr="00D94921">
        <w:rPr>
          <w:rFonts w:ascii="Calibri" w:hAnsi="Calibri" w:cs="Calibri"/>
          <w:sz w:val="20"/>
          <w:szCs w:val="20"/>
        </w:rPr>
        <w:t xml:space="preserve">for the math. I then integrated an MLA using the neat-python library, designed fitness functions, and ran the model for three days straight. Challenges included the disruptive noise from my PC’s fans and </w:t>
      </w:r>
      <w:r w:rsidR="00CF0398">
        <w:rPr>
          <w:rFonts w:ascii="Calibri" w:hAnsi="Calibri" w:cs="Calibri"/>
          <w:sz w:val="20"/>
          <w:szCs w:val="20"/>
        </w:rPr>
        <w:t>no</w:t>
      </w:r>
      <w:r w:rsidRPr="00D94921">
        <w:rPr>
          <w:rFonts w:ascii="Calibri" w:hAnsi="Calibri" w:cs="Calibri"/>
          <w:sz w:val="20"/>
          <w:szCs w:val="20"/>
        </w:rPr>
        <w:t xml:space="preserve"> expert </w:t>
      </w:r>
      <w:commentRangeStart w:id="3"/>
      <w:r w:rsidRPr="00D94921">
        <w:rPr>
          <w:rFonts w:ascii="Calibri" w:hAnsi="Calibri" w:cs="Calibri"/>
          <w:sz w:val="20"/>
          <w:szCs w:val="20"/>
        </w:rPr>
        <w:t>guidance beyond YouTube videos</w:t>
      </w:r>
      <w:r w:rsidR="00CF0398">
        <w:rPr>
          <w:rFonts w:ascii="Calibri" w:hAnsi="Calibri" w:cs="Calibri"/>
          <w:sz w:val="20"/>
          <w:szCs w:val="20"/>
        </w:rPr>
        <w:t xml:space="preserve"> or websites explaing how MLAs could learn</w:t>
      </w:r>
      <w:r w:rsidR="005D50C6">
        <w:rPr>
          <w:rFonts w:ascii="Calibri" w:hAnsi="Calibri" w:cs="Calibri"/>
          <w:sz w:val="20"/>
          <w:szCs w:val="20"/>
        </w:rPr>
        <w:t>.</w:t>
      </w:r>
      <w:commentRangeEnd w:id="3"/>
      <w:r w:rsidR="00750D5A">
        <w:rPr>
          <w:rStyle w:val="CommentReference"/>
        </w:rPr>
        <w:commentReference w:id="3"/>
      </w:r>
      <w:r w:rsidR="005D50C6">
        <w:rPr>
          <w:rFonts w:ascii="Calibri" w:hAnsi="Calibri" w:cs="Calibri"/>
          <w:sz w:val="20"/>
          <w:szCs w:val="20"/>
        </w:rPr>
        <w:t xml:space="preserve"> </w:t>
      </w:r>
      <w:r w:rsidR="005D50C6" w:rsidRPr="00D26BC4">
        <w:rPr>
          <w:rFonts w:ascii="Calibri" w:hAnsi="Calibri" w:cs="Calibri"/>
          <w:sz w:val="20"/>
          <w:szCs w:val="20"/>
        </w:rPr>
        <w:t xml:space="preserve">A major challenge </w:t>
      </w:r>
      <w:r w:rsidR="00071722">
        <w:rPr>
          <w:rFonts w:ascii="Calibri" w:hAnsi="Calibri" w:cs="Calibri"/>
          <w:sz w:val="20"/>
          <w:szCs w:val="20"/>
        </w:rPr>
        <w:t xml:space="preserve">after training </w:t>
      </w:r>
      <w:r w:rsidR="005D50C6" w:rsidRPr="00D26BC4">
        <w:rPr>
          <w:rFonts w:ascii="Calibri" w:hAnsi="Calibri" w:cs="Calibri"/>
          <w:sz w:val="20"/>
          <w:szCs w:val="20"/>
        </w:rPr>
        <w:t>was the persistent movement of the cart to the right without stopping. This could be due to inaccuracies in the formula</w:t>
      </w:r>
      <w:r w:rsidR="00071722">
        <w:rPr>
          <w:rFonts w:ascii="Calibri" w:hAnsi="Calibri" w:cs="Calibri"/>
          <w:sz w:val="20"/>
          <w:szCs w:val="20"/>
        </w:rPr>
        <w:t xml:space="preserve">, </w:t>
      </w:r>
      <w:r w:rsidR="005D50C6" w:rsidRPr="00D26BC4">
        <w:rPr>
          <w:rFonts w:ascii="Calibri" w:hAnsi="Calibri" w:cs="Calibri"/>
          <w:sz w:val="20"/>
          <w:szCs w:val="20"/>
        </w:rPr>
        <w:t>environment variables like resistance or gravity</w:t>
      </w:r>
      <w:r w:rsidR="00071722">
        <w:rPr>
          <w:rFonts w:ascii="Calibri" w:hAnsi="Calibri" w:cs="Calibri"/>
          <w:sz w:val="20"/>
          <w:szCs w:val="20"/>
        </w:rPr>
        <w:t>, or lack of time to train.</w:t>
      </w:r>
      <w:r w:rsidR="005D50C6" w:rsidRPr="00D26BC4">
        <w:rPr>
          <w:rFonts w:ascii="Calibri" w:hAnsi="Calibri" w:cs="Calibri"/>
          <w:sz w:val="20"/>
          <w:szCs w:val="20"/>
        </w:rPr>
        <w:t xml:space="preserve"> I was unable to resolve </w:t>
      </w:r>
      <w:r w:rsidR="00071722">
        <w:rPr>
          <w:rFonts w:ascii="Calibri" w:hAnsi="Calibri" w:cs="Calibri"/>
          <w:sz w:val="20"/>
          <w:szCs w:val="20"/>
        </w:rPr>
        <w:t xml:space="preserve">these issues </w:t>
      </w:r>
      <w:r w:rsidR="005D50C6" w:rsidRPr="00D26BC4">
        <w:rPr>
          <w:rFonts w:ascii="Calibri" w:hAnsi="Calibri" w:cs="Calibri"/>
          <w:sz w:val="20"/>
          <w:szCs w:val="20"/>
        </w:rPr>
        <w:t>fully without more extensive testing. I logged data across the simulation, tracking each generation’s fitness score and pendulum angle to assess performance and plan for adjustments. However, the r</w:t>
      </w:r>
      <w:commentRangeStart w:id="4"/>
      <w:r w:rsidR="005D50C6" w:rsidRPr="00D26BC4">
        <w:rPr>
          <w:rFonts w:ascii="Calibri" w:hAnsi="Calibri" w:cs="Calibri"/>
          <w:sz w:val="20"/>
          <w:szCs w:val="20"/>
        </w:rPr>
        <w:t xml:space="preserve">ightward drift continued to </w:t>
      </w:r>
      <w:r w:rsidR="005D50C6">
        <w:rPr>
          <w:rFonts w:ascii="Calibri" w:hAnsi="Calibri" w:cs="Calibri"/>
          <w:sz w:val="20"/>
          <w:szCs w:val="20"/>
        </w:rPr>
        <w:t>limit</w:t>
      </w:r>
      <w:r w:rsidR="005D50C6" w:rsidRPr="00D26BC4">
        <w:rPr>
          <w:rFonts w:ascii="Calibri" w:hAnsi="Calibri" w:cs="Calibri"/>
          <w:sz w:val="20"/>
          <w:szCs w:val="20"/>
        </w:rPr>
        <w:t xml:space="preserve"> the MLA’s effectiveness.</w:t>
      </w:r>
      <w:r w:rsidR="005D50C6">
        <w:rPr>
          <w:rFonts w:ascii="Calibri" w:hAnsi="Calibri" w:cs="Calibri"/>
          <w:sz w:val="20"/>
          <w:szCs w:val="20"/>
        </w:rPr>
        <w:t xml:space="preserve"> I never fully resolved this issue, and I assume it was a part of the simulation being innacurate </w:t>
      </w:r>
      <w:r w:rsidR="00C82204">
        <w:rPr>
          <w:rFonts w:ascii="Calibri" w:hAnsi="Calibri" w:cs="Calibri"/>
          <w:sz w:val="20"/>
          <w:szCs w:val="20"/>
        </w:rPr>
        <w:t xml:space="preserve">or applying a formula/function wrong </w:t>
      </w:r>
      <w:r w:rsidR="005D50C6">
        <w:rPr>
          <w:rFonts w:ascii="Calibri" w:hAnsi="Calibri" w:cs="Calibri"/>
          <w:sz w:val="20"/>
          <w:szCs w:val="20"/>
        </w:rPr>
        <w:t>instead of a limition of time or resources.</w:t>
      </w:r>
      <w:commentRangeEnd w:id="4"/>
      <w:r w:rsidR="00750D5A">
        <w:rPr>
          <w:rStyle w:val="CommentReference"/>
        </w:rPr>
        <w:commentReference w:id="4"/>
      </w:r>
      <w:r w:rsidR="00CF0398">
        <w:rPr>
          <w:rFonts w:ascii="Calibri" w:hAnsi="Calibri" w:cs="Calibri"/>
          <w:sz w:val="20"/>
          <w:szCs w:val="20"/>
        </w:rPr>
        <w:t xml:space="preserve"> This innacuracy likely caused large innacuracies in my fitness data, as each model ran only for 10 seconds and most models may have moved right, balancing for 6-7 seconds before dropping the pendulum and staying stationary. This issue was essential to effectively and accurately answering my research questions, although I never resolved this issue.</w:t>
      </w:r>
    </w:p>
    <w:p w14:paraId="1B0B3951" w14:textId="4B5C7E41" w:rsidR="00F22843" w:rsidRPr="00234B25" w:rsidRDefault="00C36B1B" w:rsidP="00F22843">
      <w:pPr>
        <w:spacing w:afterLines="60" w:after="144" w:line="240" w:lineRule="auto"/>
        <w:jc w:val="both"/>
        <w:rPr>
          <w:rFonts w:ascii="Calibri" w:hAnsi="Calibri" w:cs="Calibri"/>
          <w:sz w:val="20"/>
          <w:szCs w:val="20"/>
        </w:rPr>
      </w:pPr>
      <w:r w:rsidRPr="00C36B1B">
        <w:rPr>
          <w:rFonts w:ascii="Calibri" w:hAnsi="Calibri" w:cs="Calibri"/>
          <w:sz w:val="20"/>
          <w:szCs w:val="20"/>
        </w:rPr>
        <w:t xml:space="preserve">My primary goal was to </w:t>
      </w:r>
      <w:r w:rsidR="00750D5A">
        <w:rPr>
          <w:rFonts w:ascii="Calibri" w:hAnsi="Calibri" w:cs="Calibri"/>
          <w:sz w:val="20"/>
          <w:szCs w:val="20"/>
        </w:rPr>
        <w:t>better understand</w:t>
      </w:r>
      <w:r w:rsidRPr="00C36B1B">
        <w:rPr>
          <w:rFonts w:ascii="Calibri" w:hAnsi="Calibri" w:cs="Calibri"/>
          <w:sz w:val="20"/>
          <w:szCs w:val="20"/>
        </w:rPr>
        <w:t xml:space="preserve"> how MLAs learn and adapt over time, specifically through applying them to solve a relatively simple task like balancing a pendulum. I </w:t>
      </w:r>
      <w:r w:rsidR="006105AC">
        <w:rPr>
          <w:rFonts w:ascii="Calibri" w:hAnsi="Calibri" w:cs="Calibri"/>
          <w:sz w:val="20"/>
          <w:szCs w:val="20"/>
        </w:rPr>
        <w:t>had initially</w:t>
      </w:r>
      <w:r w:rsidRPr="00C36B1B">
        <w:rPr>
          <w:rFonts w:ascii="Calibri" w:hAnsi="Calibri" w:cs="Calibri"/>
          <w:sz w:val="20"/>
          <w:szCs w:val="20"/>
        </w:rPr>
        <w:t xml:space="preserve"> aimed to compare and evaluate different training methods to determine which would most effectively teach the MLA to stabilize the system</w:t>
      </w:r>
      <w:r w:rsidR="006105AC">
        <w:rPr>
          <w:rFonts w:ascii="Calibri" w:hAnsi="Calibri" w:cs="Calibri"/>
          <w:sz w:val="20"/>
          <w:szCs w:val="20"/>
        </w:rPr>
        <w:t>, which I did not have time or resources to do proficiently</w:t>
      </w:r>
      <w:r w:rsidRPr="00C36B1B">
        <w:rPr>
          <w:rFonts w:ascii="Calibri" w:hAnsi="Calibri" w:cs="Calibri"/>
          <w:sz w:val="20"/>
          <w:szCs w:val="20"/>
        </w:rPr>
        <w:t>. Balancing a pendulum was chosen because it is straightforward, fits within the project's time limits, and serves as a fundamental problem that could be expanded to more complex scenarios. Understanding how MLAs learn is vital, as it provides insight into broader machine learning applications, and learning how to implement them directly aligns with my interest in artificial intelligence research.</w:t>
      </w:r>
    </w:p>
    <w:p w14:paraId="50078375" w14:textId="001243E8" w:rsidR="00FC64D3" w:rsidRDefault="00F22843" w:rsidP="005D50C6">
      <w:pPr>
        <w:spacing w:afterLines="60" w:after="144" w:line="240" w:lineRule="auto"/>
        <w:jc w:val="both"/>
        <w:rPr>
          <w:rFonts w:ascii="Calibri" w:hAnsi="Calibri" w:cs="Calibri"/>
          <w:sz w:val="20"/>
          <w:szCs w:val="20"/>
        </w:rPr>
      </w:pPr>
      <w:r w:rsidRPr="00BC2A0E">
        <w:rPr>
          <w:rFonts w:ascii="Calibri" w:hAnsi="Calibri" w:cs="Calibri"/>
          <w:sz w:val="20"/>
          <w:szCs w:val="20"/>
        </w:rPr>
        <w:t>I chose th</w:t>
      </w:r>
      <w:r>
        <w:rPr>
          <w:rFonts w:ascii="Calibri" w:hAnsi="Calibri" w:cs="Calibri"/>
          <w:sz w:val="20"/>
          <w:szCs w:val="20"/>
        </w:rPr>
        <w:t>e</w:t>
      </w:r>
      <w:r w:rsidRPr="00BC2A0E">
        <w:rPr>
          <w:rFonts w:ascii="Calibri" w:hAnsi="Calibri" w:cs="Calibri"/>
          <w:sz w:val="20"/>
          <w:szCs w:val="20"/>
        </w:rPr>
        <w:t xml:space="preserve"> simulation </w:t>
      </w:r>
      <w:r>
        <w:rPr>
          <w:rFonts w:ascii="Calibri" w:hAnsi="Calibri" w:cs="Calibri"/>
          <w:sz w:val="20"/>
          <w:szCs w:val="20"/>
        </w:rPr>
        <w:t xml:space="preserve">of a cart-pendulum </w:t>
      </w:r>
      <w:r w:rsidRPr="00BC2A0E">
        <w:rPr>
          <w:rFonts w:ascii="Calibri" w:hAnsi="Calibri" w:cs="Calibri"/>
          <w:sz w:val="20"/>
          <w:szCs w:val="20"/>
        </w:rPr>
        <w:t xml:space="preserve">because of its simplicity and how commonly it is used in machine learning studies, offering a good balance between complexity and </w:t>
      </w:r>
      <w:commentRangeStart w:id="5"/>
      <w:commentRangeStart w:id="6"/>
      <w:r w:rsidRPr="00BC2A0E">
        <w:rPr>
          <w:rFonts w:ascii="Calibri" w:hAnsi="Calibri" w:cs="Calibri"/>
          <w:sz w:val="20"/>
          <w:szCs w:val="20"/>
        </w:rPr>
        <w:t>accessibility</w:t>
      </w:r>
      <w:commentRangeEnd w:id="5"/>
      <w:r w:rsidR="00750D5A">
        <w:rPr>
          <w:rStyle w:val="CommentReference"/>
        </w:rPr>
        <w:commentReference w:id="5"/>
      </w:r>
      <w:commentRangeEnd w:id="6"/>
      <w:r w:rsidR="00D522C4">
        <w:rPr>
          <w:rStyle w:val="CommentReference"/>
        </w:rPr>
        <w:commentReference w:id="6"/>
      </w:r>
      <w:r w:rsidRPr="00BC2A0E">
        <w:rPr>
          <w:rFonts w:ascii="Calibri" w:hAnsi="Calibri" w:cs="Calibri"/>
          <w:sz w:val="20"/>
          <w:szCs w:val="20"/>
        </w:rPr>
        <w:t xml:space="preserve">. </w:t>
      </w:r>
      <w:r w:rsidR="00D522C4">
        <w:rPr>
          <w:rFonts w:ascii="Calibri" w:hAnsi="Calibri" w:cs="Calibri"/>
          <w:sz w:val="20"/>
          <w:szCs w:val="20"/>
        </w:rPr>
        <w:t xml:space="preserve">Boubaker, Olfa in 2013 had said “The inverted pendulum has been the most popular benchmark, among others, in nonlinear control theory.” </w:t>
      </w:r>
      <w:r w:rsidRPr="00BC2A0E">
        <w:rPr>
          <w:rFonts w:ascii="Calibri" w:hAnsi="Calibri" w:cs="Calibri"/>
          <w:sz w:val="20"/>
          <w:szCs w:val="20"/>
        </w:rPr>
        <w:t>Machine Learning Algorithms (MLAs) rely on fitness functions to assess performance; here, the goal was to minimize the pendulum’s deviation from a vertical position by adjusting the cart’s motion.</w:t>
      </w:r>
    </w:p>
    <w:p w14:paraId="54CD56EE" w14:textId="02952F40" w:rsidR="00F22843" w:rsidRDefault="00716BAB" w:rsidP="00F22843">
      <w:pPr>
        <w:spacing w:afterLines="60" w:after="144" w:line="240" w:lineRule="auto"/>
        <w:jc w:val="both"/>
        <w:rPr>
          <w:rFonts w:ascii="Calibri" w:hAnsi="Calibri" w:cs="Calibri"/>
          <w:sz w:val="20"/>
          <w:szCs w:val="20"/>
        </w:rPr>
      </w:pPr>
      <w:r w:rsidRPr="00716BAB">
        <w:rPr>
          <w:rFonts w:ascii="Calibri" w:hAnsi="Calibri" w:cs="Calibri"/>
          <w:sz w:val="20"/>
          <w:szCs w:val="20"/>
        </w:rPr>
        <w:t>The core of the physics simulation relied on the formula for a pendulum attached to a moving cart</w:t>
      </w:r>
      <w:r w:rsidR="00E03250" w:rsidRPr="00E03250">
        <w:rPr>
          <w:rFonts w:ascii="Calibri" w:hAnsi="Calibri" w:cs="Calibri"/>
          <w:sz w:val="20"/>
          <w:szCs w:val="20"/>
        </w:rPr>
        <w:t xml:space="preserve"> </w:t>
      </w:r>
      <w:r w:rsidR="00E03250" w:rsidRPr="00716BAB">
        <w:rPr>
          <w:rFonts w:ascii="Calibri" w:hAnsi="Calibri" w:cs="Calibri"/>
          <w:sz w:val="20"/>
          <w:szCs w:val="20"/>
        </w:rPr>
        <w:t>to model the pendulum’s motion accurately</w:t>
      </w:r>
      <w:commentRangeStart w:id="7"/>
      <w:commentRangeStart w:id="8"/>
      <w:r w:rsidR="00BC6B68">
        <w:rPr>
          <w:rFonts w:ascii="Calibri" w:hAnsi="Calibri" w:cs="Calibri"/>
          <w:sz w:val="20"/>
          <w:szCs w:val="20"/>
        </w:rPr>
        <w:t xml:space="preserve">, </w:t>
      </w:r>
      <m:oMath>
        <m:sSup>
          <m:sSupPr>
            <m:ctrlPr>
              <w:rPr>
                <w:rFonts w:ascii="Cambria Math" w:hAnsi="Cambria Math" w:cs="Calibri"/>
                <w:i/>
                <w:sz w:val="20"/>
                <w:szCs w:val="20"/>
              </w:rPr>
            </m:ctrlPr>
          </m:sSupPr>
          <m:e>
            <m:r>
              <w:rPr>
                <w:rFonts w:ascii="Cambria Math" w:hAnsi="Cambria Math" w:cs="Calibri"/>
                <w:sz w:val="20"/>
                <w:szCs w:val="20"/>
              </w:rPr>
              <m:t>θ</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func>
              <m:funcPr>
                <m:ctrlPr>
                  <w:rPr>
                    <w:rFonts w:ascii="Cambria Math" w:hAnsi="Cambria Math" w:cs="Calibri"/>
                    <w:i/>
                    <w:sz w:val="20"/>
                    <w:szCs w:val="20"/>
                  </w:rPr>
                </m:ctrlPr>
              </m:funcPr>
              <m:fName>
                <m:r>
                  <m:rPr>
                    <m:sty m:val="p"/>
                  </m:rPr>
                  <w:rPr>
                    <w:rFonts w:ascii="Cambria Math" w:hAnsi="Cambria Math" w:cs="Calibri"/>
                    <w:sz w:val="20"/>
                    <w:szCs w:val="20"/>
                  </w:rPr>
                  <m:t>cos</m:t>
                </m:r>
              </m:fName>
              <m:e>
                <m:r>
                  <w:rPr>
                    <w:rFonts w:ascii="Cambria Math" w:hAnsi="Cambria Math" w:cs="Calibri"/>
                    <w:sz w:val="20"/>
                    <w:szCs w:val="20"/>
                  </w:rPr>
                  <m:t>θ</m:t>
                </m:r>
              </m:e>
            </m:func>
          </m:num>
          <m:den>
            <m:r>
              <w:rPr>
                <w:rFonts w:ascii="Cambria Math" w:hAnsi="Cambria Math" w:cs="Calibri"/>
                <w:sz w:val="20"/>
                <w:szCs w:val="20"/>
              </w:rPr>
              <m:t>R</m:t>
            </m:r>
          </m:den>
        </m:f>
        <m:sSup>
          <m:sSupPr>
            <m:ctrlPr>
              <w:rPr>
                <w:rFonts w:ascii="Cambria Math" w:hAnsi="Cambria Math" w:cs="Calibri"/>
                <w:i/>
                <w:sz w:val="20"/>
                <w:szCs w:val="20"/>
              </w:rPr>
            </m:ctrlPr>
          </m:sSupPr>
          <m:e>
            <m:r>
              <w:rPr>
                <w:rFonts w:ascii="Cambria Math" w:hAnsi="Cambria Math" w:cs="Calibri"/>
                <w:sz w:val="20"/>
                <w:szCs w:val="20"/>
              </w:rPr>
              <m:t>x</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func>
              <m:funcPr>
                <m:ctrlPr>
                  <w:rPr>
                    <w:rFonts w:ascii="Cambria Math" w:hAnsi="Cambria Math" w:cs="Calibri"/>
                    <w:i/>
                    <w:sz w:val="20"/>
                    <w:szCs w:val="20"/>
                  </w:rPr>
                </m:ctrlPr>
              </m:funcPr>
              <m:fName>
                <m:r>
                  <m:rPr>
                    <m:sty m:val="p"/>
                  </m:rPr>
                  <w:rPr>
                    <w:rFonts w:ascii="Cambria Math" w:hAnsi="Cambria Math" w:cs="Calibri"/>
                    <w:sz w:val="20"/>
                    <w:szCs w:val="20"/>
                  </w:rPr>
                  <m:t>sin</m:t>
                </m:r>
              </m:fName>
              <m:e>
                <m:r>
                  <w:rPr>
                    <w:rFonts w:ascii="Cambria Math" w:hAnsi="Cambria Math" w:cs="Calibri"/>
                    <w:sz w:val="20"/>
                    <w:szCs w:val="20"/>
                  </w:rPr>
                  <m:t>θ</m:t>
                </m:r>
              </m:e>
            </m:func>
          </m:num>
          <m:den>
            <m:r>
              <w:rPr>
                <w:rFonts w:ascii="Cambria Math" w:hAnsi="Cambria Math" w:cs="Calibri"/>
                <w:sz w:val="20"/>
                <w:szCs w:val="20"/>
              </w:rPr>
              <m:t>R</m:t>
            </m:r>
          </m:den>
        </m:f>
        <m:sSup>
          <m:sSupPr>
            <m:ctrlPr>
              <w:rPr>
                <w:rFonts w:ascii="Cambria Math" w:hAnsi="Cambria Math" w:cs="Calibri"/>
                <w:i/>
                <w:sz w:val="20"/>
                <w:szCs w:val="20"/>
              </w:rPr>
            </m:ctrlPr>
          </m:sSupPr>
          <m:e>
            <m:r>
              <w:rPr>
                <w:rFonts w:ascii="Cambria Math" w:hAnsi="Cambria Math" w:cs="Calibri"/>
                <w:sz w:val="20"/>
                <w:szCs w:val="20"/>
              </w:rPr>
              <m:t>y</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b</m:t>
            </m:r>
          </m:num>
          <m:den>
            <m:r>
              <w:rPr>
                <w:rFonts w:ascii="Cambria Math" w:hAnsi="Cambria Math" w:cs="Calibri"/>
                <w:sz w:val="20"/>
                <w:szCs w:val="20"/>
              </w:rPr>
              <m:t>m</m:t>
            </m:r>
            <m:sSup>
              <m:sSupPr>
                <m:ctrlPr>
                  <w:rPr>
                    <w:rFonts w:ascii="Cambria Math" w:hAnsi="Cambria Math" w:cs="Calibri"/>
                    <w:i/>
                    <w:sz w:val="20"/>
                    <w:szCs w:val="20"/>
                  </w:rPr>
                </m:ctrlPr>
              </m:sSupPr>
              <m:e>
                <m:r>
                  <w:rPr>
                    <w:rFonts w:ascii="Cambria Math" w:hAnsi="Cambria Math" w:cs="Calibri"/>
                    <w:sz w:val="20"/>
                    <w:szCs w:val="20"/>
                  </w:rPr>
                  <m:t>R</m:t>
                </m:r>
              </m:e>
              <m:sup>
                <m:r>
                  <w:rPr>
                    <w:rFonts w:ascii="Cambria Math" w:hAnsi="Cambria Math" w:cs="Calibri"/>
                    <w:sz w:val="20"/>
                    <w:szCs w:val="20"/>
                  </w:rPr>
                  <m:t>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g</m:t>
            </m:r>
            <m:func>
              <m:funcPr>
                <m:ctrlPr>
                  <w:rPr>
                    <w:rFonts w:ascii="Cambria Math" w:hAnsi="Cambria Math" w:cs="Calibri"/>
                    <w:i/>
                    <w:sz w:val="20"/>
                    <w:szCs w:val="20"/>
                  </w:rPr>
                </m:ctrlPr>
              </m:funcPr>
              <m:fName>
                <m:r>
                  <m:rPr>
                    <m:sty m:val="p"/>
                  </m:rPr>
                  <w:rPr>
                    <w:rFonts w:ascii="Cambria Math" w:hAnsi="Cambria Math" w:cs="Calibri"/>
                    <w:sz w:val="20"/>
                    <w:szCs w:val="20"/>
                  </w:rPr>
                  <m:t>sin</m:t>
                </m:r>
              </m:fName>
              <m:e>
                <m:r>
                  <w:rPr>
                    <w:rFonts w:ascii="Cambria Math" w:hAnsi="Cambria Math" w:cs="Calibri"/>
                    <w:sz w:val="20"/>
                    <w:szCs w:val="20"/>
                  </w:rPr>
                  <m:t xml:space="preserve"> θ</m:t>
                </m:r>
              </m:e>
            </m:func>
          </m:num>
          <m:den>
            <m:r>
              <w:rPr>
                <w:rFonts w:ascii="Cambria Math" w:hAnsi="Cambria Math" w:cs="Calibri"/>
                <w:sz w:val="20"/>
                <w:szCs w:val="20"/>
              </w:rPr>
              <m:t>R</m:t>
            </m:r>
          </m:den>
        </m:f>
      </m:oMath>
      <w:r w:rsidR="00E03250">
        <w:rPr>
          <w:rFonts w:ascii="Calibri" w:hAnsi="Calibri" w:cs="Calibri"/>
          <w:sz w:val="20"/>
          <w:szCs w:val="20"/>
        </w:rPr>
        <w:t>,</w:t>
      </w:r>
      <w:commentRangeEnd w:id="7"/>
      <w:r w:rsidR="00A35E67">
        <w:rPr>
          <w:rStyle w:val="CommentReference"/>
        </w:rPr>
        <w:commentReference w:id="7"/>
      </w:r>
      <w:commentRangeEnd w:id="8"/>
      <w:r w:rsidR="00D522C4">
        <w:rPr>
          <w:rStyle w:val="CommentReference"/>
        </w:rPr>
        <w:commentReference w:id="8"/>
      </w:r>
      <w:r w:rsidR="00E03250">
        <w:rPr>
          <w:rFonts w:ascii="Calibri" w:hAnsi="Calibri" w:cs="Calibri"/>
          <w:sz w:val="20"/>
          <w:szCs w:val="20"/>
        </w:rPr>
        <w:t xml:space="preserve"> where </w:t>
      </w:r>
      <m:oMath>
        <m:r>
          <w:rPr>
            <w:rFonts w:ascii="Cambria Math" w:hAnsi="Cambria Math" w:cs="Calibri"/>
            <w:sz w:val="20"/>
            <w:szCs w:val="20"/>
          </w:rPr>
          <m:t>R</m:t>
        </m:r>
      </m:oMath>
      <w:r w:rsidR="00E03250" w:rsidRPr="00BC2A0E">
        <w:rPr>
          <w:rFonts w:ascii="Calibri" w:hAnsi="Calibri" w:cs="Calibri"/>
          <w:sz w:val="20"/>
          <w:szCs w:val="20"/>
        </w:rPr>
        <w:t xml:space="preserve"> is the radius of the pendulum, </w:t>
      </w:r>
      <m:oMath>
        <m:r>
          <w:rPr>
            <w:rFonts w:ascii="Cambria Math" w:hAnsi="Cambria Math" w:cs="Calibri"/>
            <w:sz w:val="20"/>
            <w:szCs w:val="20"/>
          </w:rPr>
          <m:t>b</m:t>
        </m:r>
      </m:oMath>
      <w:r w:rsidR="00E03250">
        <w:rPr>
          <w:rFonts w:ascii="Calibri" w:hAnsi="Calibri" w:cs="Calibri"/>
          <w:sz w:val="20"/>
          <w:szCs w:val="20"/>
        </w:rPr>
        <w:t xml:space="preserve"> </w:t>
      </w:r>
      <w:r w:rsidR="00E03250" w:rsidRPr="00BC2A0E">
        <w:rPr>
          <w:rFonts w:ascii="Calibri" w:hAnsi="Calibri" w:cs="Calibri"/>
          <w:sz w:val="20"/>
          <w:szCs w:val="20"/>
        </w:rPr>
        <w:t xml:space="preserve">is joint/air resistance, </w:t>
      </w:r>
      <m:oMath>
        <m:r>
          <w:rPr>
            <w:rFonts w:ascii="Cambria Math" w:hAnsi="Cambria Math" w:cs="Calibri"/>
            <w:sz w:val="20"/>
            <w:szCs w:val="20"/>
          </w:rPr>
          <m:t>m</m:t>
        </m:r>
      </m:oMath>
      <w:r w:rsidR="00E03250">
        <w:rPr>
          <w:rFonts w:ascii="Calibri" w:hAnsi="Calibri" w:cs="Calibri"/>
          <w:sz w:val="20"/>
          <w:szCs w:val="20"/>
        </w:rPr>
        <w:t xml:space="preserve"> </w:t>
      </w:r>
      <w:r w:rsidR="00E03250" w:rsidRPr="00BC2A0E">
        <w:rPr>
          <w:rFonts w:ascii="Calibri" w:hAnsi="Calibri" w:cs="Calibri"/>
          <w:sz w:val="20"/>
          <w:szCs w:val="20"/>
        </w:rPr>
        <w:t xml:space="preserve">is the mass, </w:t>
      </w:r>
      <m:oMath>
        <m:r>
          <w:rPr>
            <w:rFonts w:ascii="Cambria Math" w:hAnsi="Cambria Math" w:cs="Calibri"/>
            <w:sz w:val="20"/>
            <w:szCs w:val="20"/>
          </w:rPr>
          <m:t>g</m:t>
        </m:r>
      </m:oMath>
      <w:r w:rsidR="00E03250" w:rsidRPr="00BC2A0E">
        <w:rPr>
          <w:rFonts w:ascii="Calibri" w:hAnsi="Calibri" w:cs="Calibri"/>
          <w:sz w:val="20"/>
          <w:szCs w:val="20"/>
        </w:rPr>
        <w:t xml:space="preserve"> is gravity</w:t>
      </w:r>
      <w:r w:rsidR="00E03250">
        <w:rPr>
          <w:rFonts w:ascii="Calibri" w:hAnsi="Calibri" w:cs="Calibri"/>
          <w:sz w:val="20"/>
          <w:szCs w:val="20"/>
        </w:rPr>
        <w:t xml:space="preserve">, </w:t>
      </w:r>
      <m:oMath>
        <m:r>
          <w:rPr>
            <w:rFonts w:ascii="Cambria Math" w:hAnsi="Cambria Math" w:cs="Calibri"/>
            <w:sz w:val="20"/>
            <w:szCs w:val="20"/>
          </w:rPr>
          <m:t>θ</m:t>
        </m:r>
      </m:oMath>
      <w:r w:rsidR="00E03250">
        <w:rPr>
          <w:rFonts w:ascii="Calibri" w:hAnsi="Calibri" w:cs="Calibri"/>
          <w:sz w:val="20"/>
          <w:szCs w:val="20"/>
        </w:rPr>
        <w:t xml:space="preserve"> is the angle of the pendulum, and </w:t>
      </w:r>
      <m:oMath>
        <m:r>
          <w:rPr>
            <w:rFonts w:ascii="Cambria Math" w:hAnsi="Cambria Math" w:cs="Calibri"/>
            <w:sz w:val="20"/>
            <w:szCs w:val="20"/>
          </w:rPr>
          <m:t>x</m:t>
        </m:r>
      </m:oMath>
      <w:r w:rsidR="00E03250">
        <w:rPr>
          <w:rFonts w:ascii="Calibri" w:hAnsi="Calibri" w:cs="Calibri"/>
          <w:sz w:val="20"/>
          <w:szCs w:val="20"/>
        </w:rPr>
        <w:t xml:space="preserve"> is the current x position of the cart</w:t>
      </w:r>
      <w:r w:rsidR="00E03250" w:rsidRPr="00BC2A0E">
        <w:rPr>
          <w:rFonts w:ascii="Calibri" w:hAnsi="Calibri" w:cs="Calibri"/>
          <w:sz w:val="20"/>
          <w:szCs w:val="20"/>
        </w:rPr>
        <w:t xml:space="preserve">. </w:t>
      </w:r>
      <w:r w:rsidR="00E03250">
        <w:rPr>
          <w:rFonts w:ascii="Calibri" w:hAnsi="Calibri" w:cs="Calibri"/>
          <w:sz w:val="20"/>
          <w:szCs w:val="20"/>
        </w:rPr>
        <w:t xml:space="preserve">The notation </w:t>
      </w:r>
      <m:oMath>
        <m:r>
          <w:rPr>
            <w:rFonts w:ascii="Cambria Math" w:hAnsi="Cambria Math" w:cs="Calibri"/>
            <w:sz w:val="20"/>
            <w:szCs w:val="20"/>
          </w:rPr>
          <m:t>n'</m:t>
        </m:r>
      </m:oMath>
      <w:r w:rsidR="00E03250">
        <w:rPr>
          <w:rFonts w:ascii="Calibri" w:hAnsi="Calibri" w:cs="Calibri"/>
          <w:sz w:val="20"/>
          <w:szCs w:val="20"/>
        </w:rPr>
        <w:t xml:space="preserve"> is used to denote the change </w:t>
      </w:r>
      <w:r w:rsidR="00437F19">
        <w:rPr>
          <w:rFonts w:ascii="Calibri" w:hAnsi="Calibri" w:cs="Calibri"/>
          <w:sz w:val="20"/>
          <w:szCs w:val="20"/>
        </w:rPr>
        <w:t xml:space="preserve">of </w:t>
      </w:r>
      <m:oMath>
        <m:r>
          <w:rPr>
            <w:rFonts w:ascii="Cambria Math" w:hAnsi="Cambria Math" w:cs="Calibri"/>
            <w:sz w:val="20"/>
            <w:szCs w:val="20"/>
          </w:rPr>
          <m:t>n</m:t>
        </m:r>
      </m:oMath>
      <w:r w:rsidR="00437F19">
        <w:rPr>
          <w:rFonts w:ascii="Calibri" w:hAnsi="Calibri" w:cs="Calibri"/>
          <w:sz w:val="20"/>
          <w:szCs w:val="20"/>
        </w:rPr>
        <w:t xml:space="preserve"> over</w:t>
      </w:r>
      <w:r w:rsidR="00E03250">
        <w:rPr>
          <w:rFonts w:ascii="Calibri" w:hAnsi="Calibri" w:cs="Calibri"/>
          <w:sz w:val="20"/>
          <w:szCs w:val="20"/>
        </w:rPr>
        <w:t xml:space="preserve"> time, so</w:t>
      </w:r>
      <w:r w:rsidR="00B406C9">
        <w:rPr>
          <w:rFonts w:ascii="Calibri" w:hAnsi="Calibri" w:cs="Calibri"/>
          <w:sz w:val="20"/>
          <w:szCs w:val="20"/>
        </w:rPr>
        <w:t xml:space="preserve"> </w:t>
      </w:r>
      <m:oMath>
        <m:r>
          <w:rPr>
            <w:rFonts w:ascii="Cambria Math" w:hAnsi="Cambria Math" w:cs="Calibri"/>
            <w:sz w:val="20"/>
            <w:szCs w:val="20"/>
          </w:rPr>
          <m:t>x'</m:t>
        </m:r>
      </m:oMath>
      <w:r w:rsidR="00B406C9">
        <w:rPr>
          <w:rFonts w:ascii="Calibri" w:hAnsi="Calibri" w:cs="Calibri"/>
          <w:sz w:val="20"/>
          <w:szCs w:val="20"/>
        </w:rPr>
        <w:t xml:space="preserve"> denotes the speed of the cart in the x direction, and</w:t>
      </w:r>
      <w:r w:rsidR="00E03250">
        <w:rPr>
          <w:rFonts w:ascii="Calibri" w:hAnsi="Calibri" w:cs="Calibri"/>
          <w:sz w:val="20"/>
          <w:szCs w:val="20"/>
        </w:rPr>
        <w:t xml:space="preserve"> </w:t>
      </w:r>
      <m:oMath>
        <m:r>
          <w:rPr>
            <w:rFonts w:ascii="Cambria Math" w:hAnsi="Cambria Math" w:cs="Calibri"/>
            <w:sz w:val="20"/>
            <w:szCs w:val="20"/>
          </w:rPr>
          <m:t>x''</m:t>
        </m:r>
      </m:oMath>
      <w:r w:rsidR="00E03250">
        <w:rPr>
          <w:rFonts w:ascii="Calibri" w:hAnsi="Calibri" w:cs="Calibri"/>
          <w:sz w:val="20"/>
          <w:szCs w:val="20"/>
        </w:rPr>
        <w:t xml:space="preserve"> denotes the acceleration of the </w:t>
      </w:r>
      <w:r w:rsidR="00B406C9">
        <w:rPr>
          <w:rFonts w:ascii="Calibri" w:hAnsi="Calibri" w:cs="Calibri"/>
          <w:sz w:val="20"/>
          <w:szCs w:val="20"/>
        </w:rPr>
        <w:t xml:space="preserve">cart in the </w:t>
      </w:r>
      <w:r w:rsidR="00E03250">
        <w:rPr>
          <w:rFonts w:ascii="Calibri" w:hAnsi="Calibri" w:cs="Calibri"/>
          <w:sz w:val="20"/>
          <w:szCs w:val="20"/>
        </w:rPr>
        <w:t>x</w:t>
      </w:r>
      <w:r w:rsidR="00B406C9">
        <w:rPr>
          <w:rFonts w:ascii="Calibri" w:hAnsi="Calibri" w:cs="Calibri"/>
          <w:sz w:val="20"/>
          <w:szCs w:val="20"/>
        </w:rPr>
        <w:t xml:space="preserve"> direction</w:t>
      </w:r>
      <w:r w:rsidRPr="00716BAB">
        <w:rPr>
          <w:rFonts w:ascii="Calibri" w:hAnsi="Calibri" w:cs="Calibri"/>
          <w:sz w:val="20"/>
          <w:szCs w:val="20"/>
        </w:rPr>
        <w:t xml:space="preserve">. </w:t>
      </w:r>
      <w:r w:rsidR="00D522C4">
        <w:rPr>
          <w:rFonts w:ascii="Calibri" w:hAnsi="Calibri" w:cs="Calibri"/>
          <w:sz w:val="20"/>
          <w:szCs w:val="20"/>
        </w:rPr>
        <w:t xml:space="preserve">This formula had been derived by Erik Neumann 2019 and published to his website ‘myPhysicsLab’. This was the most accurate and consistent formula I had found online. </w:t>
      </w:r>
      <w:r w:rsidR="00FC26DE">
        <w:rPr>
          <w:rFonts w:ascii="Calibri" w:hAnsi="Calibri" w:cs="Calibri"/>
          <w:sz w:val="20"/>
          <w:szCs w:val="20"/>
        </w:rPr>
        <w:t xml:space="preserve">I had quickly relalised that I could simplify this formula, as </w:t>
      </w:r>
      <w:r w:rsidR="009E70F0">
        <w:rPr>
          <w:rFonts w:ascii="Calibri" w:hAnsi="Calibri" w:cs="Calibri"/>
          <w:sz w:val="20"/>
          <w:szCs w:val="20"/>
        </w:rPr>
        <w:t xml:space="preserve">the y-position of the cart never changes. This cancels out the second term, giving the equation </w:t>
      </w:r>
      <m:oMath>
        <m:sSup>
          <m:sSupPr>
            <m:ctrlPr>
              <w:rPr>
                <w:rFonts w:ascii="Cambria Math" w:hAnsi="Cambria Math" w:cs="Calibri"/>
                <w:i/>
                <w:sz w:val="20"/>
                <w:szCs w:val="20"/>
              </w:rPr>
            </m:ctrlPr>
          </m:sSupPr>
          <m:e>
            <m:r>
              <w:rPr>
                <w:rFonts w:ascii="Cambria Math" w:hAnsi="Cambria Math" w:cs="Calibri"/>
                <w:sz w:val="20"/>
                <w:szCs w:val="20"/>
              </w:rPr>
              <m:t>θ</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func>
              <m:funcPr>
                <m:ctrlPr>
                  <w:rPr>
                    <w:rFonts w:ascii="Cambria Math" w:hAnsi="Cambria Math" w:cs="Calibri"/>
                    <w:i/>
                    <w:sz w:val="20"/>
                    <w:szCs w:val="20"/>
                  </w:rPr>
                </m:ctrlPr>
              </m:funcPr>
              <m:fName>
                <m:r>
                  <m:rPr>
                    <m:sty m:val="p"/>
                  </m:rPr>
                  <w:rPr>
                    <w:rFonts w:ascii="Cambria Math" w:hAnsi="Cambria Math" w:cs="Calibri"/>
                    <w:sz w:val="20"/>
                    <w:szCs w:val="20"/>
                  </w:rPr>
                  <m:t>cos</m:t>
                </m:r>
              </m:fName>
              <m:e>
                <m:r>
                  <w:rPr>
                    <w:rFonts w:ascii="Cambria Math" w:hAnsi="Cambria Math" w:cs="Calibri"/>
                    <w:sz w:val="20"/>
                    <w:szCs w:val="20"/>
                  </w:rPr>
                  <m:t>θ</m:t>
                </m:r>
              </m:e>
            </m:func>
          </m:num>
          <m:den>
            <m:r>
              <w:rPr>
                <w:rFonts w:ascii="Cambria Math" w:hAnsi="Cambria Math" w:cs="Calibri"/>
                <w:sz w:val="20"/>
                <w:szCs w:val="20"/>
              </w:rPr>
              <m:t>R</m:t>
            </m:r>
          </m:den>
        </m:f>
        <m:sSup>
          <m:sSupPr>
            <m:ctrlPr>
              <w:rPr>
                <w:rFonts w:ascii="Cambria Math" w:hAnsi="Cambria Math" w:cs="Calibri"/>
                <w:i/>
                <w:sz w:val="20"/>
                <w:szCs w:val="20"/>
              </w:rPr>
            </m:ctrlPr>
          </m:sSupPr>
          <m:e>
            <m:r>
              <w:rPr>
                <w:rFonts w:ascii="Cambria Math" w:hAnsi="Cambria Math" w:cs="Calibri"/>
                <w:sz w:val="20"/>
                <w:szCs w:val="20"/>
              </w:rPr>
              <m:t>x</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b</m:t>
            </m:r>
          </m:num>
          <m:den>
            <m:r>
              <w:rPr>
                <w:rFonts w:ascii="Cambria Math" w:hAnsi="Cambria Math" w:cs="Calibri"/>
                <w:sz w:val="20"/>
                <w:szCs w:val="20"/>
              </w:rPr>
              <m:t>m</m:t>
            </m:r>
            <m:sSup>
              <m:sSupPr>
                <m:ctrlPr>
                  <w:rPr>
                    <w:rFonts w:ascii="Cambria Math" w:hAnsi="Cambria Math" w:cs="Calibri"/>
                    <w:i/>
                    <w:sz w:val="20"/>
                    <w:szCs w:val="20"/>
                  </w:rPr>
                </m:ctrlPr>
              </m:sSupPr>
              <m:e>
                <m:r>
                  <w:rPr>
                    <w:rFonts w:ascii="Cambria Math" w:hAnsi="Cambria Math" w:cs="Calibri"/>
                    <w:sz w:val="20"/>
                    <w:szCs w:val="20"/>
                  </w:rPr>
                  <m:t>R</m:t>
                </m:r>
              </m:e>
              <m:sup>
                <m:r>
                  <w:rPr>
                    <w:rFonts w:ascii="Cambria Math" w:hAnsi="Cambria Math" w:cs="Calibri"/>
                    <w:sz w:val="20"/>
                    <w:szCs w:val="20"/>
                  </w:rPr>
                  <m:t>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g</m:t>
            </m:r>
            <m:func>
              <m:funcPr>
                <m:ctrlPr>
                  <w:rPr>
                    <w:rFonts w:ascii="Cambria Math" w:hAnsi="Cambria Math" w:cs="Calibri"/>
                    <w:i/>
                    <w:sz w:val="20"/>
                    <w:szCs w:val="20"/>
                  </w:rPr>
                </m:ctrlPr>
              </m:funcPr>
              <m:fName>
                <m:r>
                  <m:rPr>
                    <m:sty m:val="p"/>
                  </m:rPr>
                  <w:rPr>
                    <w:rFonts w:ascii="Cambria Math" w:hAnsi="Cambria Math" w:cs="Calibri"/>
                    <w:sz w:val="20"/>
                    <w:szCs w:val="20"/>
                  </w:rPr>
                  <m:t>sin</m:t>
                </m:r>
              </m:fName>
              <m:e>
                <m:r>
                  <w:rPr>
                    <w:rFonts w:ascii="Cambria Math" w:hAnsi="Cambria Math" w:cs="Calibri"/>
                    <w:sz w:val="20"/>
                    <w:szCs w:val="20"/>
                  </w:rPr>
                  <m:t>θ</m:t>
                </m:r>
              </m:e>
            </m:func>
          </m:num>
          <m:den>
            <m:r>
              <w:rPr>
                <w:rFonts w:ascii="Cambria Math" w:hAnsi="Cambria Math" w:cs="Calibri"/>
                <w:sz w:val="20"/>
                <w:szCs w:val="20"/>
              </w:rPr>
              <m:t>R</m:t>
            </m:r>
          </m:den>
        </m:f>
      </m:oMath>
      <w:r w:rsidR="009E70F0">
        <w:rPr>
          <w:rFonts w:ascii="Calibri" w:hAnsi="Calibri" w:cs="Calibri"/>
          <w:sz w:val="20"/>
          <w:szCs w:val="20"/>
        </w:rPr>
        <w:t xml:space="preserve">. I had decided to implement this change, as calling an additional </w:t>
      </w:r>
      <m:oMath>
        <m:func>
          <m:funcPr>
            <m:ctrlPr>
              <w:rPr>
                <w:rFonts w:ascii="Cambria Math" w:hAnsi="Cambria Math" w:cs="Calibri"/>
                <w:i/>
                <w:sz w:val="20"/>
                <w:szCs w:val="20"/>
              </w:rPr>
            </m:ctrlPr>
          </m:funcPr>
          <m:fName>
            <m:r>
              <m:rPr>
                <m:sty m:val="p"/>
              </m:rPr>
              <w:rPr>
                <w:rFonts w:ascii="Cambria Math" w:hAnsi="Cambria Math" w:cs="Calibri"/>
                <w:sz w:val="20"/>
                <w:szCs w:val="20"/>
              </w:rPr>
              <m:t>sin</m:t>
            </m:r>
          </m:fName>
          <m:e>
            <m:r>
              <w:rPr>
                <w:rFonts w:ascii="Cambria Math" w:hAnsi="Cambria Math" w:cs="Calibri"/>
                <w:sz w:val="20"/>
                <w:szCs w:val="20"/>
              </w:rPr>
              <m:t>θ</m:t>
            </m:r>
          </m:e>
        </m:func>
      </m:oMath>
      <w:r w:rsidR="009E70F0">
        <w:rPr>
          <w:rFonts w:ascii="Calibri" w:hAnsi="Calibri" w:cs="Calibri"/>
          <w:sz w:val="20"/>
          <w:szCs w:val="20"/>
        </w:rPr>
        <w:t xml:space="preserve"> function every frame is inneficient due to how slow </w:t>
      </w:r>
      <w:r w:rsidR="00720DBB" w:rsidRPr="00720DBB">
        <w:rPr>
          <w:rFonts w:ascii="Cambria Math" w:hAnsi="Cambria Math" w:cs="Calibri"/>
          <w:sz w:val="20"/>
          <w:szCs w:val="20"/>
        </w:rPr>
        <w:t>sin</w:t>
      </w:r>
      <w:r w:rsidR="00720DBB">
        <w:rPr>
          <w:rFonts w:ascii="Calibri" w:hAnsi="Calibri" w:cs="Calibri"/>
          <w:sz w:val="20"/>
          <w:szCs w:val="20"/>
        </w:rPr>
        <w:t xml:space="preserve"> </w:t>
      </w:r>
      <w:r w:rsidR="009E70F0">
        <w:rPr>
          <w:rFonts w:ascii="Calibri" w:hAnsi="Calibri" w:cs="Calibri"/>
          <w:sz w:val="20"/>
          <w:szCs w:val="20"/>
        </w:rPr>
        <w:t xml:space="preserve">is to calcualte. </w:t>
      </w:r>
      <w:r w:rsidRPr="00716BAB">
        <w:rPr>
          <w:rFonts w:ascii="Calibri" w:hAnsi="Calibri" w:cs="Calibri"/>
          <w:sz w:val="20"/>
          <w:szCs w:val="20"/>
        </w:rPr>
        <w:t xml:space="preserve">This formula is crucial because it governs the simulation's mechanics, especially the pendulum's response to external forces. However, a persistent bug caused the pendulum to </w:t>
      </w:r>
      <w:r w:rsidR="00C842CE">
        <w:rPr>
          <w:rFonts w:ascii="Calibri" w:hAnsi="Calibri" w:cs="Calibri"/>
          <w:sz w:val="20"/>
          <w:szCs w:val="20"/>
        </w:rPr>
        <w:t>continue rotating unexpectedly, where it wouldn’t switch direction when flipping over vertically</w:t>
      </w:r>
      <w:r w:rsidRPr="00716BAB">
        <w:rPr>
          <w:rFonts w:ascii="Calibri" w:hAnsi="Calibri" w:cs="Calibri"/>
          <w:sz w:val="20"/>
          <w:szCs w:val="20"/>
        </w:rPr>
        <w:t>. Performance issues also limited the number of MLA models I could run due to Python’s l</w:t>
      </w:r>
      <w:r w:rsidR="00C842CE">
        <w:rPr>
          <w:rFonts w:ascii="Calibri" w:hAnsi="Calibri" w:cs="Calibri"/>
          <w:sz w:val="20"/>
          <w:szCs w:val="20"/>
        </w:rPr>
        <w:t>ack of</w:t>
      </w:r>
      <w:r w:rsidRPr="00716BAB">
        <w:rPr>
          <w:rFonts w:ascii="Calibri" w:hAnsi="Calibri" w:cs="Calibri"/>
          <w:sz w:val="20"/>
          <w:szCs w:val="20"/>
        </w:rPr>
        <w:t xml:space="preserve"> multithreading capabilities</w:t>
      </w:r>
      <w:r w:rsidR="00C842CE">
        <w:rPr>
          <w:rFonts w:ascii="Calibri" w:hAnsi="Calibri" w:cs="Calibri"/>
          <w:sz w:val="20"/>
          <w:szCs w:val="20"/>
        </w:rPr>
        <w:t xml:space="preserve"> and slow execution due to being an interpreted language rather than compiled</w:t>
      </w:r>
      <w:r w:rsidRPr="00716BAB">
        <w:rPr>
          <w:rFonts w:ascii="Calibri" w:hAnsi="Calibri" w:cs="Calibri"/>
          <w:sz w:val="20"/>
          <w:szCs w:val="20"/>
        </w:rPr>
        <w:t>. The reinforcement learning MLA used trial and error to learn, while a fitness function rewarded successful balance attempts, driving its learning process. Training and testing were essential since this task formed the foundation of my research.</w:t>
      </w:r>
    </w:p>
    <w:p w14:paraId="4E624EBE" w14:textId="5AEB4BF6" w:rsidR="00302070" w:rsidRPr="00BC2A0E" w:rsidRDefault="000D6439" w:rsidP="00302070">
      <w:pPr>
        <w:spacing w:afterLines="60" w:after="144" w:line="240" w:lineRule="auto"/>
        <w:jc w:val="both"/>
        <w:rPr>
          <w:rFonts w:ascii="Calibri" w:hAnsi="Calibri" w:cs="Calibri"/>
          <w:sz w:val="20"/>
          <w:szCs w:val="20"/>
        </w:rPr>
      </w:pPr>
      <w:r w:rsidRPr="000D6439">
        <w:rPr>
          <w:rFonts w:ascii="Calibri" w:hAnsi="Calibri" w:cs="Calibri"/>
          <w:sz w:val="20"/>
          <w:szCs w:val="20"/>
        </w:rPr>
        <w:lastRenderedPageBreak/>
        <w:t xml:space="preserve">To implement the MLA, I began by defining the core problem: balancing a pendulum on a moving cart within a physics simulation. I used neat-python for its accessible documentation and ease of integration after trying pyneat, which proved too difficult due to a lack of resources. </w:t>
      </w:r>
      <w:commentRangeStart w:id="9"/>
      <w:commentRangeStart w:id="10"/>
      <w:r w:rsidRPr="000D6439">
        <w:rPr>
          <w:rFonts w:ascii="Calibri" w:hAnsi="Calibri" w:cs="Calibri"/>
          <w:sz w:val="20"/>
          <w:szCs w:val="20"/>
        </w:rPr>
        <w:t>Pygame was selected as the rendering engine because of its well-documented and user-friendly approach to graphical rendering.</w:t>
      </w:r>
      <w:commentRangeEnd w:id="9"/>
      <w:r w:rsidR="00A35E67">
        <w:rPr>
          <w:rStyle w:val="CommentReference"/>
        </w:rPr>
        <w:commentReference w:id="9"/>
      </w:r>
      <w:commentRangeEnd w:id="10"/>
      <w:r w:rsidR="00D522C4">
        <w:rPr>
          <w:rStyle w:val="CommentReference"/>
        </w:rPr>
        <w:commentReference w:id="10"/>
      </w:r>
      <w:r w:rsidR="00302070">
        <w:rPr>
          <w:rFonts w:ascii="Calibri" w:hAnsi="Calibri" w:cs="Calibri"/>
          <w:sz w:val="20"/>
          <w:szCs w:val="20"/>
        </w:rPr>
        <w:t xml:space="preserve"> </w:t>
      </w:r>
      <w:r w:rsidRPr="000D6439">
        <w:rPr>
          <w:rFonts w:ascii="Calibri" w:hAnsi="Calibri" w:cs="Calibri"/>
          <w:sz w:val="20"/>
          <w:szCs w:val="20"/>
        </w:rPr>
        <w:t xml:space="preserve">The cart's movement was determined by an outcome formula, where the result was clamped between -1 and 1 to set the cart’s acceleration. I designed a fitness function </w:t>
      </w:r>
      <w:commentRangeStart w:id="11"/>
      <w:r w:rsidRPr="000D6439">
        <w:rPr>
          <w:rFonts w:ascii="Calibri" w:hAnsi="Calibri" w:cs="Calibri"/>
          <w:sz w:val="20"/>
          <w:szCs w:val="20"/>
        </w:rPr>
        <w:t>based on the pendulum’s angle</w:t>
      </w:r>
      <w:commentRangeEnd w:id="11"/>
      <w:r w:rsidR="00A35E67">
        <w:rPr>
          <w:rStyle w:val="CommentReference"/>
        </w:rPr>
        <w:commentReference w:id="11"/>
      </w:r>
      <w:r w:rsidRPr="000D6439">
        <w:rPr>
          <w:rFonts w:ascii="Calibri" w:hAnsi="Calibri" w:cs="Calibri"/>
          <w:sz w:val="20"/>
          <w:szCs w:val="20"/>
        </w:rPr>
        <w:t xml:space="preserve">: </w:t>
      </w:r>
      <m:oMath>
        <m:r>
          <w:rPr>
            <w:rFonts w:ascii="Cambria Math" w:hAnsi="Cambria Math" w:cs="Calibri"/>
            <w:sz w:val="20"/>
            <w:szCs w:val="20"/>
          </w:rPr>
          <m:t>1+</m:t>
        </m:r>
        <m:f>
          <m:fPr>
            <m:ctrlPr>
              <w:rPr>
                <w:rFonts w:ascii="Cambria Math" w:hAnsi="Cambria Math" w:cs="Calibri"/>
                <w:i/>
                <w:sz w:val="20"/>
                <w:szCs w:val="20"/>
              </w:rPr>
            </m:ctrlPr>
          </m:fPr>
          <m:num>
            <m:d>
              <m:dPr>
                <m:begChr m:val="|"/>
                <m:endChr m:val="|"/>
                <m:ctrlPr>
                  <w:rPr>
                    <w:rFonts w:ascii="Cambria Math" w:hAnsi="Cambria Math" w:cs="Calibri"/>
                    <w:i/>
                    <w:sz w:val="20"/>
                    <w:szCs w:val="20"/>
                  </w:rPr>
                </m:ctrlPr>
              </m:dPr>
              <m:e>
                <m:r>
                  <w:rPr>
                    <w:rFonts w:ascii="Cambria Math" w:hAnsi="Cambria Math" w:cs="Calibri"/>
                    <w:sz w:val="20"/>
                    <w:szCs w:val="20"/>
                  </w:rPr>
                  <m:t>θ</m:t>
                </m:r>
              </m:e>
            </m:d>
          </m:num>
          <m:den>
            <m:r>
              <w:rPr>
                <w:rFonts w:ascii="Cambria Math" w:hAnsi="Cambria Math" w:cs="Calibri"/>
                <w:sz w:val="20"/>
                <w:szCs w:val="20"/>
              </w:rPr>
              <m:t>π</m:t>
            </m:r>
          </m:den>
        </m:f>
      </m:oMath>
      <w:r w:rsidRPr="000D6439">
        <w:rPr>
          <w:rFonts w:ascii="Calibri" w:hAnsi="Calibri" w:cs="Calibri"/>
          <w:sz w:val="20"/>
          <w:szCs w:val="20"/>
        </w:rPr>
        <w:t>, rewarding the MLA for balancing the pendulum as long as possible and deducting points when it failed.</w:t>
      </w:r>
      <w:r w:rsidR="00D522C4">
        <w:rPr>
          <w:rFonts w:ascii="Calibri" w:hAnsi="Calibri" w:cs="Calibri"/>
          <w:sz w:val="20"/>
          <w:szCs w:val="20"/>
        </w:rPr>
        <w:t xml:space="preserve"> Given the algorithm had a fitness function and was through a real-time simulation, I was training a reinforcement learning algorithm.</w:t>
      </w:r>
      <w:r w:rsidRPr="000D6439">
        <w:rPr>
          <w:rFonts w:ascii="Calibri" w:hAnsi="Calibri" w:cs="Calibri"/>
          <w:sz w:val="20"/>
          <w:szCs w:val="20"/>
        </w:rPr>
        <w:t xml:space="preserve"> Training ran for over 400 generations, with 50 models per generation, each </w:t>
      </w:r>
      <w:r w:rsidR="00000271">
        <w:rPr>
          <w:rFonts w:ascii="Calibri" w:hAnsi="Calibri" w:cs="Calibri"/>
          <w:sz w:val="20"/>
          <w:szCs w:val="20"/>
        </w:rPr>
        <w:t xml:space="preserve">model </w:t>
      </w:r>
      <w:r w:rsidRPr="000D6439">
        <w:rPr>
          <w:rFonts w:ascii="Calibri" w:hAnsi="Calibri" w:cs="Calibri"/>
          <w:sz w:val="20"/>
          <w:szCs w:val="20"/>
        </w:rPr>
        <w:t>running for a maximum of 10 seconds. The best-performing models evolved into the next generation. Due to performance issues</w:t>
      </w:r>
      <w:r w:rsidR="00D80008">
        <w:rPr>
          <w:rFonts w:ascii="Calibri" w:hAnsi="Calibri" w:cs="Calibri"/>
          <w:sz w:val="20"/>
          <w:szCs w:val="20"/>
        </w:rPr>
        <w:t xml:space="preserve"> caused by Python being an interpreted and not </w:t>
      </w:r>
      <w:r w:rsidR="00A35E67">
        <w:rPr>
          <w:rFonts w:ascii="Calibri" w:hAnsi="Calibri" w:cs="Calibri"/>
          <w:sz w:val="20"/>
          <w:szCs w:val="20"/>
        </w:rPr>
        <w:t>computed</w:t>
      </w:r>
      <w:r w:rsidR="00D80008">
        <w:rPr>
          <w:rFonts w:ascii="Calibri" w:hAnsi="Calibri" w:cs="Calibri"/>
          <w:sz w:val="20"/>
          <w:szCs w:val="20"/>
        </w:rPr>
        <w:t xml:space="preserve"> language</w:t>
      </w:r>
      <w:r w:rsidRPr="000D6439">
        <w:rPr>
          <w:rFonts w:ascii="Calibri" w:hAnsi="Calibri" w:cs="Calibri"/>
          <w:sz w:val="20"/>
          <w:szCs w:val="20"/>
        </w:rPr>
        <w:t xml:space="preserve"> and</w:t>
      </w:r>
      <w:r w:rsidR="00D80008">
        <w:rPr>
          <w:rFonts w:ascii="Calibri" w:hAnsi="Calibri" w:cs="Calibri"/>
          <w:sz w:val="20"/>
          <w:szCs w:val="20"/>
        </w:rPr>
        <w:t xml:space="preserve"> its</w:t>
      </w:r>
      <w:r w:rsidRPr="000D6439">
        <w:rPr>
          <w:rFonts w:ascii="Calibri" w:hAnsi="Calibri" w:cs="Calibri"/>
          <w:sz w:val="20"/>
          <w:szCs w:val="20"/>
        </w:rPr>
        <w:t xml:space="preserve"> </w:t>
      </w:r>
      <w:r w:rsidR="00D80008">
        <w:rPr>
          <w:rFonts w:ascii="Calibri" w:hAnsi="Calibri" w:cs="Calibri"/>
          <w:sz w:val="20"/>
          <w:szCs w:val="20"/>
        </w:rPr>
        <w:t>lack of</w:t>
      </w:r>
      <w:r w:rsidRPr="000D6439">
        <w:rPr>
          <w:rFonts w:ascii="Calibri" w:hAnsi="Calibri" w:cs="Calibri"/>
          <w:sz w:val="20"/>
          <w:szCs w:val="20"/>
        </w:rPr>
        <w:t xml:space="preserve"> multithreading, only one model could run at a time, making the entire process last </w:t>
      </w:r>
      <w:r w:rsidR="00A262D3">
        <w:rPr>
          <w:rFonts w:ascii="Calibri" w:hAnsi="Calibri" w:cs="Calibri"/>
          <w:sz w:val="20"/>
          <w:szCs w:val="20"/>
        </w:rPr>
        <w:t xml:space="preserve">almost </w:t>
      </w:r>
      <w:r w:rsidRPr="000D6439">
        <w:rPr>
          <w:rFonts w:ascii="Calibri" w:hAnsi="Calibri" w:cs="Calibri"/>
          <w:sz w:val="20"/>
          <w:szCs w:val="20"/>
        </w:rPr>
        <w:t xml:space="preserve">70 hours, with the simulation running non-stop for three days. This led to challenges such as loud fan noise and disrupted sleep. </w:t>
      </w:r>
    </w:p>
    <w:p w14:paraId="5E53C5E8" w14:textId="091CB037" w:rsidR="007C45EA" w:rsidRDefault="00877075" w:rsidP="005D50C6">
      <w:pPr>
        <w:spacing w:afterLines="60" w:after="144" w:line="240" w:lineRule="auto"/>
        <w:jc w:val="both"/>
        <w:rPr>
          <w:rFonts w:ascii="Calibri" w:hAnsi="Calibri" w:cs="Calibri"/>
          <w:sz w:val="20"/>
          <w:szCs w:val="20"/>
        </w:rPr>
      </w:pPr>
      <w:r>
        <w:rPr>
          <w:rFonts w:ascii="Calibri" w:hAnsi="Calibri" w:cs="Calibri"/>
          <w:noProof/>
          <w:sz w:val="20"/>
          <w:szCs w:val="20"/>
          <w:lang w:eastAsia="en-AU"/>
        </w:rPr>
        <w:drawing>
          <wp:anchor distT="0" distB="0" distL="114300" distR="114300" simplePos="0" relativeHeight="251658240" behindDoc="0" locked="0" layoutInCell="1" allowOverlap="1" wp14:anchorId="7F149444" wp14:editId="6F4B1D9E">
            <wp:simplePos x="0" y="0"/>
            <wp:positionH relativeFrom="margin">
              <wp:posOffset>4690706</wp:posOffset>
            </wp:positionH>
            <wp:positionV relativeFrom="paragraph">
              <wp:posOffset>534553</wp:posOffset>
            </wp:positionV>
            <wp:extent cx="2081530" cy="1665605"/>
            <wp:effectExtent l="0" t="0" r="0" b="0"/>
            <wp:wrapSquare wrapText="bothSides"/>
            <wp:docPr id="40862449"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2449" name="Picture 1" descr="A black background with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1530" cy="1665605"/>
                    </a:xfrm>
                    <a:prstGeom prst="rect">
                      <a:avLst/>
                    </a:prstGeom>
                  </pic:spPr>
                </pic:pic>
              </a:graphicData>
            </a:graphic>
            <wp14:sizeRelH relativeFrom="margin">
              <wp14:pctWidth>0</wp14:pctWidth>
            </wp14:sizeRelH>
            <wp14:sizeRelV relativeFrom="margin">
              <wp14:pctHeight>0</wp14:pctHeight>
            </wp14:sizeRelV>
          </wp:anchor>
        </w:drawing>
      </w:r>
      <w:r w:rsidR="00302070" w:rsidRPr="00D26BC4">
        <w:rPr>
          <w:rFonts w:ascii="Calibri" w:hAnsi="Calibri" w:cs="Calibri"/>
          <w:sz w:val="20"/>
          <w:szCs w:val="20"/>
        </w:rPr>
        <w:t xml:space="preserve">The simulation passed five input parameters into the MLA: the pendulum’s angle, its angular velocity, the cart’s position, speed, and acceleration. These variables </w:t>
      </w:r>
      <w:r w:rsidR="007C45EA">
        <w:rPr>
          <w:rFonts w:ascii="Calibri" w:hAnsi="Calibri" w:cs="Calibri"/>
          <w:sz w:val="20"/>
          <w:szCs w:val="20"/>
        </w:rPr>
        <w:t xml:space="preserve">should have </w:t>
      </w:r>
      <w:r w:rsidR="00302070" w:rsidRPr="00D26BC4">
        <w:rPr>
          <w:rFonts w:ascii="Calibri" w:hAnsi="Calibri" w:cs="Calibri"/>
          <w:sz w:val="20"/>
          <w:szCs w:val="20"/>
        </w:rPr>
        <w:t>provided enough information for the algorithm to predict the necessary movement to keep the pendulum balanced. While I wasn’t entirely sure how the fitness function influenced the MLA’s evolution, the intention was that it would evolve based on higher scores achieved through better pendulum stabilization.</w:t>
      </w:r>
    </w:p>
    <w:p w14:paraId="0CEC14AC" w14:textId="4743A4F9" w:rsidR="00D26BC4" w:rsidRPr="00D26BC4" w:rsidRDefault="00D80008" w:rsidP="00D522C4">
      <w:pPr>
        <w:spacing w:afterLines="60" w:after="144" w:line="240" w:lineRule="auto"/>
        <w:jc w:val="both"/>
        <w:rPr>
          <w:rFonts w:ascii="Calibri" w:hAnsi="Calibri" w:cs="Calibri"/>
          <w:sz w:val="20"/>
          <w:szCs w:val="20"/>
        </w:rPr>
      </w:pPr>
      <w:r>
        <w:rPr>
          <w:rFonts w:ascii="Calibri" w:hAnsi="Calibri" w:cs="Calibri"/>
          <w:sz w:val="20"/>
          <w:szCs w:val="20"/>
        </w:rPr>
        <w:t xml:space="preserve">Eventually, I had realised that the model was not advancing any further than it already was. This is called stagnation, where the current models have reached a local minimum </w:t>
      </w:r>
      <w:r w:rsidR="007B3E94">
        <w:rPr>
          <w:rFonts w:ascii="Calibri" w:hAnsi="Calibri" w:cs="Calibri"/>
          <w:sz w:val="20"/>
          <w:szCs w:val="20"/>
        </w:rPr>
        <w:t>(</w:t>
      </w:r>
      <w:r w:rsidR="007B3E94">
        <w:rPr>
          <w:rFonts w:ascii="Calibri" w:hAnsi="Calibri" w:cs="Calibri"/>
          <w:i/>
          <w:iCs/>
          <w:sz w:val="20"/>
          <w:szCs w:val="20"/>
        </w:rPr>
        <w:t xml:space="preserve">figure </w:t>
      </w:r>
      <w:r w:rsidR="007B3E94" w:rsidRPr="007B3E94">
        <w:rPr>
          <w:rFonts w:ascii="Calibri" w:hAnsi="Calibri" w:cs="Calibri"/>
          <w:i/>
          <w:iCs/>
          <w:sz w:val="20"/>
          <w:szCs w:val="20"/>
        </w:rPr>
        <w:t>1</w:t>
      </w:r>
      <w:r w:rsidR="007B3E94">
        <w:rPr>
          <w:rFonts w:ascii="Calibri" w:hAnsi="Calibri" w:cs="Calibri"/>
          <w:sz w:val="20"/>
          <w:szCs w:val="20"/>
        </w:rPr>
        <w:t>)</w:t>
      </w:r>
      <w:r w:rsidR="00F22843">
        <w:rPr>
          <w:rFonts w:ascii="Calibri" w:hAnsi="Calibri" w:cs="Calibri"/>
          <w:sz w:val="20"/>
          <w:szCs w:val="20"/>
        </w:rPr>
        <w:t xml:space="preserve">. </w:t>
      </w:r>
      <w:r w:rsidRPr="007B3E94">
        <w:rPr>
          <w:rFonts w:ascii="Calibri" w:hAnsi="Calibri" w:cs="Calibri"/>
          <w:sz w:val="20"/>
          <w:szCs w:val="20"/>
        </w:rPr>
        <w:t>Due</w:t>
      </w:r>
      <w:r>
        <w:rPr>
          <w:rFonts w:ascii="Calibri" w:hAnsi="Calibri" w:cs="Calibri"/>
          <w:sz w:val="20"/>
          <w:szCs w:val="20"/>
        </w:rPr>
        <w:t xml:space="preserve"> to the amount of variables at play, it was very unlikely that I would find a global minimum with the time, resources and training data I had provided. Due to this I had decided to restart and </w:t>
      </w:r>
      <w:r w:rsidR="001630CE">
        <w:rPr>
          <w:rFonts w:ascii="Calibri" w:hAnsi="Calibri" w:cs="Calibri"/>
          <w:sz w:val="20"/>
          <w:szCs w:val="20"/>
        </w:rPr>
        <w:t xml:space="preserve">retrain, in which the newly trained models performed much better and </w:t>
      </w:r>
      <w:r w:rsidR="007B3E94">
        <w:rPr>
          <w:rFonts w:ascii="Calibri" w:hAnsi="Calibri" w:cs="Calibri"/>
          <w:sz w:val="20"/>
          <w:szCs w:val="20"/>
        </w:rPr>
        <w:t xml:space="preserve">developed new skills for much </w:t>
      </w:r>
      <w:commentRangeStart w:id="12"/>
      <w:r w:rsidR="007B3E94">
        <w:rPr>
          <w:rFonts w:ascii="Calibri" w:hAnsi="Calibri" w:cs="Calibri"/>
          <w:sz w:val="20"/>
          <w:szCs w:val="20"/>
        </w:rPr>
        <w:t>longer</w:t>
      </w:r>
      <w:commentRangeEnd w:id="12"/>
      <w:r w:rsidR="00A35E67">
        <w:rPr>
          <w:rStyle w:val="CommentReference"/>
        </w:rPr>
        <w:commentReference w:id="12"/>
      </w:r>
      <w:r w:rsidR="007B3E94">
        <w:rPr>
          <w:rFonts w:ascii="Calibri" w:hAnsi="Calibri" w:cs="Calibri"/>
          <w:sz w:val="20"/>
          <w:szCs w:val="20"/>
        </w:rPr>
        <w:t>.</w:t>
      </w:r>
      <w:r w:rsidR="00D522C4" w:rsidRPr="00D26BC4">
        <w:rPr>
          <w:rFonts w:ascii="Calibri" w:hAnsi="Calibri" w:cs="Calibri"/>
          <w:sz w:val="20"/>
          <w:szCs w:val="20"/>
        </w:rPr>
        <w:t xml:space="preserve"> </w:t>
      </w:r>
    </w:p>
    <w:p w14:paraId="49E80E58" w14:textId="5C7F6EC4" w:rsidR="002B56EB" w:rsidRPr="00D26BC4" w:rsidRDefault="007C45EA" w:rsidP="00D522C4">
      <w:pPr>
        <w:spacing w:afterLines="60" w:after="144" w:line="240" w:lineRule="auto"/>
        <w:jc w:val="both"/>
        <w:rPr>
          <w:rFonts w:ascii="Calibri" w:hAnsi="Calibri" w:cs="Calibri"/>
          <w:sz w:val="20"/>
          <w:szCs w:val="20"/>
        </w:rPr>
      </w:pPr>
      <w:r w:rsidRPr="007B3E94">
        <w:rPr>
          <w:rFonts w:ascii="Calibri" w:hAnsi="Calibri" w:cs="Calibri"/>
          <w:noProof/>
          <w:sz w:val="20"/>
          <w:szCs w:val="20"/>
          <w:lang w:eastAsia="en-AU"/>
        </w:rPr>
        <mc:AlternateContent>
          <mc:Choice Requires="wps">
            <w:drawing>
              <wp:anchor distT="45720" distB="45720" distL="114300" distR="114300" simplePos="0" relativeHeight="251660288" behindDoc="0" locked="0" layoutInCell="1" allowOverlap="1" wp14:anchorId="6E75E20D" wp14:editId="1BDF5AE2">
                <wp:simplePos x="0" y="0"/>
                <wp:positionH relativeFrom="margin">
                  <wp:posOffset>4663103</wp:posOffset>
                </wp:positionH>
                <wp:positionV relativeFrom="paragraph">
                  <wp:posOffset>277495</wp:posOffset>
                </wp:positionV>
                <wp:extent cx="1945640" cy="5842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584200"/>
                        </a:xfrm>
                        <a:prstGeom prst="rect">
                          <a:avLst/>
                        </a:prstGeom>
                        <a:noFill/>
                        <a:ln w="9525">
                          <a:noFill/>
                          <a:miter lim="800000"/>
                          <a:headEnd/>
                          <a:tailEnd/>
                        </a:ln>
                      </wps:spPr>
                      <wps:txbx>
                        <w:txbxContent>
                          <w:p w14:paraId="1D407DF1" w14:textId="4AE285EB" w:rsidR="00750D5A" w:rsidRPr="006B29FA" w:rsidRDefault="00750D5A" w:rsidP="00F22843">
                            <w:pPr>
                              <w:spacing w:line="240" w:lineRule="auto"/>
                              <w:jc w:val="right"/>
                              <w:rPr>
                                <w:rFonts w:ascii="Calibri" w:hAnsi="Calibri" w:cs="Calibri"/>
                                <w:i/>
                                <w:iCs/>
                                <w:sz w:val="20"/>
                                <w:szCs w:val="20"/>
                                <w:lang w:val="en-US"/>
                              </w:rPr>
                            </w:pPr>
                            <w:r w:rsidRPr="006B29FA">
                              <w:rPr>
                                <w:rFonts w:ascii="Calibri" w:hAnsi="Calibri" w:cs="Calibri"/>
                                <w:i/>
                                <w:iCs/>
                                <w:sz w:val="20"/>
                                <w:szCs w:val="20"/>
                                <w:lang w:val="en-US"/>
                              </w:rPr>
                              <w:t>Figure 1 – Graph displaying simple example of local and global minimums and maximums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5E20D" id="_x0000_t202" coordsize="21600,21600" o:spt="202" path="m,l,21600r21600,l21600,xe">
                <v:stroke joinstyle="miter"/>
                <v:path gradientshapeok="t" o:connecttype="rect"/>
              </v:shapetype>
              <v:shape id="Text Box 2" o:spid="_x0000_s1026" type="#_x0000_t202" style="position:absolute;left:0;text-align:left;margin-left:367.15pt;margin-top:21.85pt;width:153.2pt;height:4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" filled="f" stroked="f">
                <v:textbox>
                  <w:txbxContent>
                    <w:p w14:paraId="1D407DF1" w14:textId="4AE285EB" w:rsidR="00750D5A" w:rsidRPr="006B29FA" w:rsidRDefault="00750D5A" w:rsidP="00F22843">
                      <w:pPr>
                        <w:spacing w:line="240" w:lineRule="auto"/>
                        <w:jc w:val="right"/>
                        <w:rPr>
                          <w:rFonts w:ascii="Calibri" w:hAnsi="Calibri" w:cs="Calibri"/>
                          <w:i/>
                          <w:iCs/>
                          <w:sz w:val="20"/>
                          <w:szCs w:val="20"/>
                          <w:lang w:val="en-US"/>
                        </w:rPr>
                      </w:pPr>
                      <w:r w:rsidRPr="006B29FA">
                        <w:rPr>
                          <w:rFonts w:ascii="Calibri" w:hAnsi="Calibri" w:cs="Calibri"/>
                          <w:i/>
                          <w:iCs/>
                          <w:sz w:val="20"/>
                          <w:szCs w:val="20"/>
                          <w:lang w:val="en-US"/>
                        </w:rPr>
                        <w:t>Figure 1 – Graph displaying simple example of local and global minimums and maximums</w:t>
                      </w:r>
                    </w:p>
                  </w:txbxContent>
                </v:textbox>
                <w10:wrap type="square" anchorx="margin"/>
              </v:shape>
            </w:pict>
          </mc:Fallback>
        </mc:AlternateContent>
      </w:r>
      <w:r w:rsidR="00D26BC4" w:rsidRPr="00D26BC4">
        <w:rPr>
          <w:rFonts w:ascii="Calibri" w:hAnsi="Calibri" w:cs="Calibri"/>
          <w:sz w:val="20"/>
          <w:szCs w:val="20"/>
        </w:rPr>
        <w:t xml:space="preserve">A major challenge was the persistent movement of the cart to the right without stopping. This could be due to inaccuracies in the formula or environment variables like resistance or gravity, which I was unable to resolve fully without more extensive testing. I logged data across the simulation, tracking each generation’s fitness score and pendulum angle to assess performance and plan for adjustments. However, the rightward drift continued to </w:t>
      </w:r>
      <w:r w:rsidR="00D26BC4">
        <w:rPr>
          <w:rFonts w:ascii="Calibri" w:hAnsi="Calibri" w:cs="Calibri"/>
          <w:sz w:val="20"/>
          <w:szCs w:val="20"/>
        </w:rPr>
        <w:t>limit</w:t>
      </w:r>
      <w:r w:rsidR="00D26BC4" w:rsidRPr="00D26BC4">
        <w:rPr>
          <w:rFonts w:ascii="Calibri" w:hAnsi="Calibri" w:cs="Calibri"/>
          <w:sz w:val="20"/>
          <w:szCs w:val="20"/>
        </w:rPr>
        <w:t xml:space="preserve"> the MLA’s effectiveness.</w:t>
      </w:r>
      <w:r w:rsidR="00D522C4" w:rsidRPr="00D26BC4">
        <w:rPr>
          <w:rFonts w:ascii="Calibri" w:hAnsi="Calibri" w:cs="Calibri"/>
          <w:sz w:val="20"/>
          <w:szCs w:val="20"/>
        </w:rPr>
        <w:t xml:space="preserve"> </w:t>
      </w:r>
    </w:p>
    <w:p w14:paraId="4245838E" w14:textId="540D57C0" w:rsidR="00B576E3" w:rsidRPr="00B576E3" w:rsidRDefault="00B576E3" w:rsidP="002B56EB">
      <w:pPr>
        <w:spacing w:afterLines="60" w:after="144" w:line="240" w:lineRule="auto"/>
        <w:jc w:val="both"/>
        <w:rPr>
          <w:rFonts w:ascii="Calibri" w:hAnsi="Calibri" w:cs="Calibri"/>
          <w:sz w:val="20"/>
          <w:szCs w:val="20"/>
        </w:rPr>
      </w:pPr>
      <w:r w:rsidRPr="00B576E3">
        <w:rPr>
          <w:rFonts w:ascii="Calibri" w:hAnsi="Calibri" w:cs="Calibri"/>
          <w:sz w:val="20"/>
          <w:szCs w:val="20"/>
        </w:rPr>
        <w:t xml:space="preserve">The </w:t>
      </w:r>
      <w:r w:rsidR="007C45EA">
        <w:rPr>
          <w:rFonts w:ascii="Calibri" w:hAnsi="Calibri" w:cs="Calibri"/>
          <w:sz w:val="20"/>
          <w:szCs w:val="20"/>
        </w:rPr>
        <w:t xml:space="preserve">second </w:t>
      </w:r>
      <w:r w:rsidRPr="00B576E3">
        <w:rPr>
          <w:rFonts w:ascii="Calibri" w:hAnsi="Calibri" w:cs="Calibri"/>
          <w:sz w:val="20"/>
          <w:szCs w:val="20"/>
        </w:rPr>
        <w:t xml:space="preserve">MLA </w:t>
      </w:r>
      <w:r w:rsidR="007C45EA">
        <w:rPr>
          <w:rFonts w:ascii="Calibri" w:hAnsi="Calibri" w:cs="Calibri"/>
          <w:sz w:val="20"/>
          <w:szCs w:val="20"/>
        </w:rPr>
        <w:t xml:space="preserve">had </w:t>
      </w:r>
      <w:r w:rsidRPr="00B576E3">
        <w:rPr>
          <w:rFonts w:ascii="Calibri" w:hAnsi="Calibri" w:cs="Calibri"/>
          <w:sz w:val="20"/>
          <w:szCs w:val="20"/>
        </w:rPr>
        <w:t>showed gradual improvement over the 780 generations, but significant progress plateaued around generation 550</w:t>
      </w:r>
      <w:r w:rsidR="007C45EA">
        <w:rPr>
          <w:rFonts w:ascii="Calibri" w:hAnsi="Calibri" w:cs="Calibri"/>
          <w:sz w:val="20"/>
          <w:szCs w:val="20"/>
        </w:rPr>
        <w:t>, still far beyond the first</w:t>
      </w:r>
      <w:r w:rsidRPr="00B576E3">
        <w:rPr>
          <w:rFonts w:ascii="Calibri" w:hAnsi="Calibri" w:cs="Calibri"/>
          <w:sz w:val="20"/>
          <w:szCs w:val="20"/>
        </w:rPr>
        <w:t>. The algorithm’s fitness scores increased slowly after that, with only minimal gains toward the end. A sudden leap in performance occurred at</w:t>
      </w:r>
      <w:commentRangeStart w:id="13"/>
      <w:r w:rsidRPr="00B576E3">
        <w:rPr>
          <w:rFonts w:ascii="Calibri" w:hAnsi="Calibri" w:cs="Calibri"/>
          <w:sz w:val="20"/>
          <w:szCs w:val="20"/>
        </w:rPr>
        <w:t xml:space="preserve"> generation 370, followed by stagnation around generation 690.</w:t>
      </w:r>
      <w:commentRangeEnd w:id="13"/>
      <w:r w:rsidR="00A35E67">
        <w:rPr>
          <w:rStyle w:val="CommentReference"/>
        </w:rPr>
        <w:commentReference w:id="13"/>
      </w:r>
      <w:r w:rsidR="005B1D2C">
        <w:rPr>
          <w:rFonts w:ascii="Calibri" w:hAnsi="Calibri" w:cs="Calibri"/>
          <w:sz w:val="20"/>
          <w:szCs w:val="20"/>
        </w:rPr>
        <w:t xml:space="preserve"> The second, more successful MLA will be analyzed through the rest of this paper, while the first one will be mostly ignored</w:t>
      </w:r>
      <w:r w:rsidR="002B56EB">
        <w:rPr>
          <w:rFonts w:ascii="Calibri" w:hAnsi="Calibri" w:cs="Calibri"/>
          <w:sz w:val="20"/>
          <w:szCs w:val="20"/>
        </w:rPr>
        <w:t>.</w:t>
      </w:r>
      <w:r w:rsidR="00D522C4">
        <w:rPr>
          <w:rFonts w:ascii="Calibri" w:hAnsi="Calibri" w:cs="Calibri"/>
          <w:sz w:val="20"/>
          <w:szCs w:val="20"/>
        </w:rPr>
        <w:t xml:space="preserve"> The seemingly random leaps in ability could be due to human errors in designing the physics engine, or more likely was due to the MLA finding a new solution that was more efficient and quickly adapted it into being even more effective.</w:t>
      </w:r>
    </w:p>
    <w:p w14:paraId="2927F846" w14:textId="593557E7" w:rsidR="00C66DAD" w:rsidRPr="00C66DAD" w:rsidRDefault="00C66DAD" w:rsidP="00C66DAD">
      <w:pPr>
        <w:spacing w:afterLines="60" w:after="144" w:line="240" w:lineRule="auto"/>
        <w:jc w:val="both"/>
        <w:rPr>
          <w:rFonts w:ascii="Calibri" w:hAnsi="Calibri" w:cs="Calibri"/>
          <w:sz w:val="20"/>
          <w:szCs w:val="20"/>
        </w:rPr>
      </w:pPr>
      <w:r w:rsidRPr="00C66DAD">
        <w:rPr>
          <w:rFonts w:ascii="Calibri" w:hAnsi="Calibri" w:cs="Calibri"/>
          <w:sz w:val="20"/>
          <w:szCs w:val="20"/>
        </w:rPr>
        <w:t xml:space="preserve">The stagnation of the MLA's fitness scores around generation 550 </w:t>
      </w:r>
      <w:r w:rsidR="00A67943">
        <w:rPr>
          <w:rFonts w:ascii="Calibri" w:hAnsi="Calibri" w:cs="Calibri"/>
          <w:sz w:val="20"/>
          <w:szCs w:val="20"/>
        </w:rPr>
        <w:t xml:space="preserve">and the fact it always lead right </w:t>
      </w:r>
      <w:r w:rsidRPr="00C66DAD">
        <w:rPr>
          <w:rFonts w:ascii="Calibri" w:hAnsi="Calibri" w:cs="Calibri"/>
          <w:sz w:val="20"/>
          <w:szCs w:val="20"/>
        </w:rPr>
        <w:t>indicates inherent flaws in the simulation that prevent further improvement. As the algorithm reached this point, it became clear that without addressing the underlying issues within the simulation, progress would remain limited. The fitness function, while crucial for assessing the MLA's performance, may not have accurately reflected the pendulum's balance capabilities in this flawed environment.</w:t>
      </w:r>
    </w:p>
    <w:p w14:paraId="7D6C6DEB" w14:textId="77777777" w:rsidR="00C66DAD" w:rsidRPr="00C66DAD" w:rsidRDefault="00C66DAD" w:rsidP="00C66DAD">
      <w:pPr>
        <w:spacing w:afterLines="60" w:after="144" w:line="240" w:lineRule="auto"/>
        <w:jc w:val="both"/>
        <w:rPr>
          <w:rFonts w:ascii="Calibri" w:hAnsi="Calibri" w:cs="Calibri"/>
          <w:sz w:val="20"/>
          <w:szCs w:val="20"/>
        </w:rPr>
      </w:pPr>
      <w:r w:rsidRPr="00C66DAD">
        <w:rPr>
          <w:rFonts w:ascii="Calibri" w:hAnsi="Calibri" w:cs="Calibri"/>
          <w:sz w:val="20"/>
          <w:szCs w:val="20"/>
        </w:rPr>
        <w:t>Insights gained from this experiment include a deeper understanding of how MLA learning is influenced by both the design of the simulation and the specific parameters used. The rightward drift of the pendulum suggests that the simplified formula might not have captured all necessary dynamics, further impacting the algorithm's effectiveness. Moving forward, adjusting the simulation's mechanics and experimenting with different fitness functions could lead to more favorable outcomes in future projects.</w:t>
      </w:r>
    </w:p>
    <w:p w14:paraId="50E2C086" w14:textId="77777777" w:rsidR="00B62DFF" w:rsidRPr="00B62DFF" w:rsidRDefault="00B62DFF" w:rsidP="00B62DFF">
      <w:pPr>
        <w:spacing w:afterLines="60" w:after="144" w:line="240" w:lineRule="auto"/>
        <w:jc w:val="both"/>
        <w:rPr>
          <w:rFonts w:ascii="Calibri" w:hAnsi="Calibri" w:cs="Calibri"/>
          <w:sz w:val="20"/>
          <w:szCs w:val="20"/>
        </w:rPr>
      </w:pPr>
      <w:r w:rsidRPr="00B62DFF">
        <w:rPr>
          <w:rFonts w:ascii="Calibri" w:hAnsi="Calibri" w:cs="Calibri"/>
          <w:sz w:val="20"/>
          <w:szCs w:val="20"/>
        </w:rPr>
        <w:t>In conclusion, my research highlights the critical role of simulation design in training Machine Learning Algorithms (MLAs). While the MLA demonstrated initial promise in balancing the pendulum, flaws in the simulation limited its potential for improvement. This study underscores the necessity of refining both the simulation environment and fitness functions to enhance learning outcomes.</w:t>
      </w:r>
    </w:p>
    <w:p w14:paraId="5F44BB85" w14:textId="25B7C151" w:rsidR="006F1AD6" w:rsidRDefault="00B62DFF" w:rsidP="00B576E3">
      <w:pPr>
        <w:spacing w:afterLines="60" w:after="144" w:line="240" w:lineRule="auto"/>
        <w:jc w:val="both"/>
        <w:rPr>
          <w:rFonts w:ascii="Calibri" w:hAnsi="Calibri" w:cs="Calibri"/>
          <w:sz w:val="20"/>
          <w:szCs w:val="20"/>
        </w:rPr>
      </w:pPr>
      <w:r w:rsidRPr="00B62DFF">
        <w:rPr>
          <w:rFonts w:ascii="Calibri" w:hAnsi="Calibri" w:cs="Calibri"/>
          <w:sz w:val="20"/>
          <w:szCs w:val="20"/>
        </w:rPr>
        <w:t xml:space="preserve">The insights gained here provide a practical foundation for future research, suggesting that a focus on sophisticated simulations will be essential for effectively training MLAs across various tasks. Moving forward, I plan to address the identified limitations and explore more complex MLAs to broaden their applicability. Ultimately, this work contributes to a deeper understanding of how MLAs learn and the factors influencing their performance, paving the way for future advancements in the </w:t>
      </w:r>
      <w:commentRangeStart w:id="14"/>
      <w:r w:rsidRPr="00B62DFF">
        <w:rPr>
          <w:rFonts w:ascii="Calibri" w:hAnsi="Calibri" w:cs="Calibri"/>
          <w:sz w:val="20"/>
          <w:szCs w:val="20"/>
        </w:rPr>
        <w:t>field</w:t>
      </w:r>
      <w:commentRangeEnd w:id="14"/>
      <w:r w:rsidR="00A35E67">
        <w:rPr>
          <w:rStyle w:val="CommentReference"/>
        </w:rPr>
        <w:commentReference w:id="14"/>
      </w:r>
      <w:r w:rsidRPr="00B62DFF">
        <w:rPr>
          <w:rFonts w:ascii="Calibri" w:hAnsi="Calibri" w:cs="Calibri"/>
          <w:sz w:val="20"/>
          <w:szCs w:val="20"/>
        </w:rPr>
        <w:t>.</w:t>
      </w:r>
    </w:p>
    <w:p w14:paraId="6925EABD" w14:textId="77777777" w:rsidR="00091FD7" w:rsidRDefault="00091FD7" w:rsidP="00B576E3">
      <w:pPr>
        <w:spacing w:afterLines="60" w:after="144" w:line="240" w:lineRule="auto"/>
        <w:jc w:val="both"/>
        <w:rPr>
          <w:rFonts w:ascii="Calibri" w:hAnsi="Calibri" w:cs="Calibri"/>
          <w:sz w:val="20"/>
          <w:szCs w:val="20"/>
        </w:rPr>
      </w:pPr>
    </w:p>
    <w:p w14:paraId="3AFAF574" w14:textId="77777777" w:rsidR="00091FD7" w:rsidRDefault="00091FD7" w:rsidP="00B576E3">
      <w:pPr>
        <w:spacing w:afterLines="60" w:after="144" w:line="240" w:lineRule="auto"/>
        <w:jc w:val="both"/>
        <w:rPr>
          <w:rFonts w:ascii="Calibri" w:hAnsi="Calibri" w:cs="Calibri"/>
          <w:sz w:val="20"/>
          <w:szCs w:val="20"/>
        </w:rPr>
      </w:pPr>
    </w:p>
    <w:p w14:paraId="51C74745" w14:textId="77777777" w:rsidR="00091FD7" w:rsidRDefault="00091FD7" w:rsidP="00B576E3">
      <w:pPr>
        <w:spacing w:afterLines="60" w:after="144" w:line="240" w:lineRule="auto"/>
        <w:jc w:val="both"/>
        <w:rPr>
          <w:rFonts w:ascii="Calibri" w:hAnsi="Calibri" w:cs="Calibri"/>
          <w:sz w:val="20"/>
          <w:szCs w:val="20"/>
        </w:rPr>
      </w:pPr>
    </w:p>
    <w:p w14:paraId="3358710A" w14:textId="77777777" w:rsidR="00091FD7" w:rsidRDefault="00091FD7" w:rsidP="00B576E3">
      <w:pPr>
        <w:spacing w:afterLines="60" w:after="144" w:line="240" w:lineRule="auto"/>
        <w:jc w:val="both"/>
        <w:rPr>
          <w:rFonts w:ascii="Calibri" w:hAnsi="Calibri" w:cs="Calibri"/>
          <w:sz w:val="20"/>
          <w:szCs w:val="20"/>
        </w:rPr>
      </w:pPr>
    </w:p>
    <w:p w14:paraId="7838A65B" w14:textId="77777777" w:rsidR="00091FD7" w:rsidRDefault="00091FD7" w:rsidP="00B576E3">
      <w:pPr>
        <w:spacing w:afterLines="60" w:after="144" w:line="240" w:lineRule="auto"/>
        <w:jc w:val="both"/>
        <w:rPr>
          <w:rFonts w:ascii="Calibri" w:hAnsi="Calibri" w:cs="Calibri"/>
          <w:sz w:val="20"/>
          <w:szCs w:val="20"/>
        </w:rPr>
      </w:pPr>
    </w:p>
    <w:p w14:paraId="7618CA73" w14:textId="77777777" w:rsidR="00091FD7" w:rsidRDefault="00091FD7" w:rsidP="00B576E3">
      <w:pPr>
        <w:spacing w:afterLines="60" w:after="144" w:line="240" w:lineRule="auto"/>
        <w:jc w:val="both"/>
        <w:rPr>
          <w:rFonts w:ascii="Calibri" w:hAnsi="Calibri" w:cs="Calibri"/>
          <w:sz w:val="20"/>
          <w:szCs w:val="20"/>
        </w:rPr>
      </w:pPr>
    </w:p>
    <w:p w14:paraId="2DDEDF7D" w14:textId="77777777" w:rsidR="00091FD7" w:rsidRDefault="00091FD7" w:rsidP="00B576E3">
      <w:pPr>
        <w:spacing w:afterLines="60" w:after="144" w:line="240" w:lineRule="auto"/>
        <w:jc w:val="both"/>
        <w:rPr>
          <w:rFonts w:ascii="Calibri" w:hAnsi="Calibri" w:cs="Calibri"/>
          <w:sz w:val="20"/>
          <w:szCs w:val="20"/>
        </w:rPr>
      </w:pPr>
    </w:p>
    <w:p w14:paraId="116DED8B" w14:textId="77777777" w:rsidR="00091FD7" w:rsidRDefault="00091FD7" w:rsidP="00B576E3">
      <w:pPr>
        <w:spacing w:afterLines="60" w:after="144" w:line="240" w:lineRule="auto"/>
        <w:jc w:val="both"/>
        <w:rPr>
          <w:rFonts w:ascii="Calibri" w:hAnsi="Calibri" w:cs="Calibri"/>
          <w:sz w:val="20"/>
          <w:szCs w:val="20"/>
        </w:rPr>
      </w:pPr>
    </w:p>
    <w:p w14:paraId="1AFA1EE6" w14:textId="77777777" w:rsidR="00091FD7" w:rsidRDefault="00091FD7" w:rsidP="00B576E3">
      <w:pPr>
        <w:spacing w:afterLines="60" w:after="144" w:line="240" w:lineRule="auto"/>
        <w:jc w:val="both"/>
        <w:rPr>
          <w:rFonts w:ascii="Calibri" w:hAnsi="Calibri" w:cs="Calibri"/>
          <w:sz w:val="20"/>
          <w:szCs w:val="20"/>
        </w:rPr>
      </w:pPr>
    </w:p>
    <w:p w14:paraId="35D7BD89" w14:textId="60650A1C" w:rsidR="00091FD7" w:rsidRDefault="00CF0398" w:rsidP="00B576E3">
      <w:pPr>
        <w:spacing w:afterLines="60" w:after="144" w:line="240" w:lineRule="auto"/>
        <w:jc w:val="both"/>
        <w:rPr>
          <w:rFonts w:ascii="Calibri" w:hAnsi="Calibri" w:cs="Calibri"/>
          <w:sz w:val="20"/>
          <w:szCs w:val="20"/>
        </w:rPr>
      </w:pPr>
      <w:hyperlink r:id="rId12" w:history="1">
        <w:r w:rsidRPr="002929A7">
          <w:rPr>
            <w:rStyle w:val="Hyperlink"/>
            <w:rFonts w:ascii="Calibri" w:hAnsi="Calibri" w:cs="Calibri"/>
            <w:sz w:val="20"/>
            <w:szCs w:val="20"/>
          </w:rPr>
          <w:t>https://www.scribbr.com/ai-tools/supervised-vs-unsupervised-learning/</w:t>
        </w:r>
      </w:hyperlink>
    </w:p>
    <w:p w14:paraId="058BBEF8" w14:textId="1DAFEE50" w:rsidR="00CF0398" w:rsidRDefault="00CF0398" w:rsidP="00B576E3">
      <w:pPr>
        <w:spacing w:afterLines="60" w:after="144" w:line="240" w:lineRule="auto"/>
        <w:jc w:val="both"/>
        <w:rPr>
          <w:rFonts w:ascii="Calibri" w:hAnsi="Calibri" w:cs="Calibri"/>
          <w:sz w:val="20"/>
          <w:szCs w:val="20"/>
        </w:rPr>
      </w:pPr>
      <w:hyperlink r:id="rId13" w:history="1">
        <w:r w:rsidRPr="002929A7">
          <w:rPr>
            <w:rStyle w:val="Hyperlink"/>
            <w:rFonts w:ascii="Calibri" w:hAnsi="Calibri" w:cs="Calibri"/>
            <w:sz w:val="20"/>
            <w:szCs w:val="20"/>
          </w:rPr>
          <w:t>https://www.turing.com/kb/reinforcement-learning-algorithms-types-examples</w:t>
        </w:r>
      </w:hyperlink>
    </w:p>
    <w:p w14:paraId="6A37FC31" w14:textId="209896BE" w:rsidR="00CF0398" w:rsidRDefault="00D522C4" w:rsidP="00B576E3">
      <w:pPr>
        <w:spacing w:afterLines="60" w:after="144" w:line="240" w:lineRule="auto"/>
        <w:jc w:val="both"/>
        <w:rPr>
          <w:rFonts w:ascii="Calibri" w:hAnsi="Calibri" w:cs="Calibri"/>
          <w:sz w:val="20"/>
          <w:szCs w:val="20"/>
        </w:rPr>
      </w:pPr>
      <w:hyperlink r:id="rId14" w:history="1">
        <w:r w:rsidRPr="002929A7">
          <w:rPr>
            <w:rStyle w:val="Hyperlink"/>
            <w:rFonts w:ascii="Calibri" w:hAnsi="Calibri" w:cs="Calibri"/>
            <w:sz w:val="20"/>
            <w:szCs w:val="20"/>
          </w:rPr>
          <w:t>https://journals.sagepub.com/doi/10.5772/55058</w:t>
        </w:r>
      </w:hyperlink>
    </w:p>
    <w:p w14:paraId="215DB747" w14:textId="29EB7943" w:rsidR="00D522C4" w:rsidRDefault="00D522C4" w:rsidP="00B576E3">
      <w:pPr>
        <w:spacing w:afterLines="60" w:after="144" w:line="240" w:lineRule="auto"/>
        <w:jc w:val="both"/>
        <w:rPr>
          <w:rFonts w:ascii="Calibri" w:hAnsi="Calibri" w:cs="Calibri"/>
          <w:sz w:val="20"/>
          <w:szCs w:val="20"/>
        </w:rPr>
      </w:pPr>
      <w:hyperlink r:id="rId15" w:history="1">
        <w:r w:rsidRPr="002929A7">
          <w:rPr>
            <w:rStyle w:val="Hyperlink"/>
            <w:rFonts w:ascii="Calibri" w:hAnsi="Calibri" w:cs="Calibri"/>
            <w:sz w:val="20"/>
            <w:szCs w:val="20"/>
          </w:rPr>
          <w:t>https://www.pygame.org/docs/</w:t>
        </w:r>
      </w:hyperlink>
    </w:p>
    <w:p w14:paraId="3377F4DC" w14:textId="77777777" w:rsidR="00D522C4" w:rsidRPr="00F438BD" w:rsidRDefault="00D522C4" w:rsidP="00B576E3">
      <w:pPr>
        <w:spacing w:afterLines="60" w:after="144" w:line="240" w:lineRule="auto"/>
        <w:jc w:val="both"/>
        <w:rPr>
          <w:rFonts w:ascii="Calibri" w:hAnsi="Calibri" w:cs="Calibri"/>
          <w:sz w:val="20"/>
          <w:szCs w:val="20"/>
        </w:rPr>
      </w:pPr>
    </w:p>
    <w:sectPr w:rsidR="00D522C4" w:rsidRPr="00F438BD" w:rsidSect="00F96ED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10-24T16:50:00Z" w:initials="BW">
    <w:p w14:paraId="15BAA191" w14:textId="23286CBE" w:rsidR="00750D5A" w:rsidRDefault="00750D5A">
      <w:pPr>
        <w:pStyle w:val="CommentText"/>
      </w:pPr>
      <w:r>
        <w:rPr>
          <w:rStyle w:val="CommentReference"/>
        </w:rPr>
        <w:annotationRef/>
      </w:r>
      <w:r>
        <w:t>reference</w:t>
      </w:r>
    </w:p>
  </w:comment>
  <w:comment w:id="1" w:author="Bronwyn Waldeck" w:date="2024-10-24T16:51:00Z" w:initials="BW">
    <w:p w14:paraId="27D8B241" w14:textId="77777777" w:rsidR="00750D5A" w:rsidRDefault="00750D5A" w:rsidP="00750D5A">
      <w:pPr>
        <w:spacing w:afterLines="60" w:after="144" w:line="240" w:lineRule="auto"/>
        <w:jc w:val="both"/>
        <w:rPr>
          <w:rFonts w:ascii="Calibri" w:hAnsi="Calibri" w:cs="Calibri"/>
          <w:sz w:val="20"/>
          <w:szCs w:val="20"/>
        </w:rPr>
      </w:pPr>
      <w:r>
        <w:rPr>
          <w:rStyle w:val="CommentReference"/>
        </w:rPr>
        <w:annotationRef/>
      </w:r>
      <w:r w:rsidRPr="00FC18A7">
        <w:rPr>
          <w:rFonts w:ascii="Calibri" w:hAnsi="Calibri" w:cs="Calibri"/>
          <w:sz w:val="20"/>
          <w:szCs w:val="20"/>
        </w:rPr>
        <w:t>Through this project, I aim</w:t>
      </w:r>
      <w:r>
        <w:rPr>
          <w:rFonts w:ascii="Calibri" w:hAnsi="Calibri" w:cs="Calibri"/>
          <w:sz w:val="20"/>
          <w:szCs w:val="20"/>
        </w:rPr>
        <w:t>ed</w:t>
      </w:r>
      <w:r w:rsidRPr="00FC18A7">
        <w:rPr>
          <w:rFonts w:ascii="Calibri" w:hAnsi="Calibri" w:cs="Calibri"/>
          <w:sz w:val="20"/>
          <w:szCs w:val="20"/>
        </w:rPr>
        <w:t xml:space="preserve"> to grasp how MLAs function in practical scenarios and </w:t>
      </w:r>
      <w:r>
        <w:rPr>
          <w:rFonts w:ascii="Calibri" w:hAnsi="Calibri" w:cs="Calibri"/>
          <w:sz w:val="20"/>
          <w:szCs w:val="20"/>
        </w:rPr>
        <w:t>develop the skills</w:t>
      </w:r>
      <w:r w:rsidRPr="00FC18A7">
        <w:rPr>
          <w:rFonts w:ascii="Calibri" w:hAnsi="Calibri" w:cs="Calibri"/>
          <w:sz w:val="20"/>
          <w:szCs w:val="20"/>
        </w:rPr>
        <w:t xml:space="preserve"> to train them for other simple simulations in future applications.</w:t>
      </w:r>
    </w:p>
    <w:p w14:paraId="17D39121" w14:textId="2A736439" w:rsidR="00750D5A" w:rsidRDefault="00750D5A">
      <w:pPr>
        <w:pStyle w:val="CommentText"/>
      </w:pPr>
    </w:p>
  </w:comment>
  <w:comment w:id="2" w:author="Bronwyn Waldeck" w:date="2024-10-24T16:51:00Z" w:initials="BW">
    <w:p w14:paraId="24E73BA7" w14:textId="6CF15196" w:rsidR="00A35E67" w:rsidRDefault="00750D5A" w:rsidP="00A35E67">
      <w:pPr>
        <w:pStyle w:val="CommentText"/>
      </w:pPr>
      <w:r>
        <w:rPr>
          <w:rStyle w:val="CommentReference"/>
        </w:rPr>
        <w:annotationRef/>
      </w:r>
      <w:r>
        <w:t xml:space="preserve">This is where some of your research could come in. </w:t>
      </w:r>
    </w:p>
    <w:p w14:paraId="6D075DF0" w14:textId="684167B6" w:rsidR="00750D5A" w:rsidRDefault="00750D5A">
      <w:pPr>
        <w:pStyle w:val="CommentText"/>
      </w:pPr>
    </w:p>
    <w:p w14:paraId="79353AA8" w14:textId="1CF8ED44" w:rsidR="00A35E67" w:rsidRDefault="00A35E67">
      <w:pPr>
        <w:pStyle w:val="CommentText"/>
      </w:pPr>
      <w:r>
        <w:t>You could talk about how machine learning works</w:t>
      </w:r>
    </w:p>
    <w:p w14:paraId="5DF42157" w14:textId="77777777" w:rsidR="00A35E67" w:rsidRDefault="00A35E67">
      <w:pPr>
        <w:pStyle w:val="CommentText"/>
      </w:pPr>
    </w:p>
    <w:p w14:paraId="073C1490" w14:textId="0A18369F" w:rsidR="00750D5A" w:rsidRDefault="00A35E67">
      <w:pPr>
        <w:pStyle w:val="CommentText"/>
      </w:pPr>
      <w:r>
        <w:t xml:space="preserve"> is a black box concept and then describe what this means (e.. input data but you don’t know exactly what happens because the machine does something and you get an output. You then need to continue to input the data thousand of times</w:t>
      </w:r>
    </w:p>
    <w:p w14:paraId="0EFD8A25" w14:textId="7D4CC417" w:rsidR="00A35E67" w:rsidRDefault="00A35E67">
      <w:pPr>
        <w:pStyle w:val="CommentText"/>
      </w:pPr>
      <w:r>
        <w:t xml:space="preserve">(look up mathworks </w:t>
      </w:r>
      <w:hyperlink r:id="rId1" w:anchor=":~:text=Tutorials%20and%20examples-,How%20Machine%20Learning%20Works,intrinsic%20structures%20in%20input%20data" w:history="1">
        <w:r w:rsidRPr="00E72820">
          <w:rPr>
            <w:rStyle w:val="Hyperlink"/>
          </w:rPr>
          <w:t>https://www.mathworks.com/discovery/machine-learning.html#:~:text=Tutorials%20and%20examples-,How%20Machine%20Learning%20Works,intrinsic%20structures%20in%20input%20data</w:t>
        </w:r>
      </w:hyperlink>
      <w:r w:rsidRPr="00A35E67">
        <w:t>.</w:t>
      </w:r>
    </w:p>
    <w:p w14:paraId="08E2DF4A" w14:textId="050B8F7C" w:rsidR="00A35E67" w:rsidRDefault="00A35E67">
      <w:pPr>
        <w:pStyle w:val="CommentText"/>
      </w:pPr>
    </w:p>
    <w:p w14:paraId="278C3588" w14:textId="101AF301" w:rsidR="00A35E67" w:rsidRDefault="00A35E67">
      <w:pPr>
        <w:pStyle w:val="CommentText"/>
      </w:pPr>
      <w:r>
        <w:t>You can talk about the theory of supervised, unsupervised and reinforced  learning and then describe what you did</w:t>
      </w:r>
    </w:p>
    <w:p w14:paraId="74E91752" w14:textId="3C9888A5" w:rsidR="00A35E67" w:rsidRPr="00A35E67" w:rsidRDefault="00A35E67">
      <w:pPr>
        <w:pStyle w:val="CommentText"/>
        <w:rPr>
          <w:vertAlign w:val="subscript"/>
        </w:rPr>
      </w:pPr>
      <w:r w:rsidRPr="00A35E67">
        <w:t>https://www.pecan.ai/blog/3-types-of-machine-learning/#:~:text=Supervised%20learning%20predicts%20future%20outcomes,improve%20decision%2Dmaking%20over%20time.</w:t>
      </w:r>
    </w:p>
    <w:p w14:paraId="6ADC3F00" w14:textId="77777777" w:rsidR="00A35E67" w:rsidRDefault="00A35E67">
      <w:pPr>
        <w:pStyle w:val="CommentText"/>
      </w:pPr>
    </w:p>
    <w:p w14:paraId="281C9A06" w14:textId="77777777" w:rsidR="00A35E67" w:rsidRDefault="00A35E67">
      <w:pPr>
        <w:pStyle w:val="CommentText"/>
      </w:pPr>
    </w:p>
  </w:comment>
  <w:comment w:id="3" w:author="Bronwyn Waldeck" w:date="2024-10-24T17:01:00Z" w:initials="BW">
    <w:p w14:paraId="61234DD5" w14:textId="4CCA5DEF" w:rsidR="00750D5A" w:rsidRDefault="00750D5A">
      <w:pPr>
        <w:pStyle w:val="CommentText"/>
      </w:pPr>
      <w:r>
        <w:rPr>
          <w:rStyle w:val="CommentReference"/>
        </w:rPr>
        <w:annotationRef/>
      </w:r>
      <w:r>
        <w:t>Was there any guidance that you can refer back to?</w:t>
      </w:r>
    </w:p>
  </w:comment>
  <w:comment w:id="4" w:author="Bronwyn Waldeck" w:date="2024-10-24T16:43:00Z" w:initials="BW">
    <w:p w14:paraId="6D0EA0ED" w14:textId="681B5376" w:rsidR="00750D5A" w:rsidRDefault="00750D5A">
      <w:pPr>
        <w:pStyle w:val="CommentText"/>
      </w:pPr>
      <w:r>
        <w:rPr>
          <w:rStyle w:val="CommentReference"/>
        </w:rPr>
        <w:annotationRef/>
      </w:r>
    </w:p>
    <w:p w14:paraId="76E91D70" w14:textId="363C988D" w:rsidR="00750D5A" w:rsidRDefault="00A35E67" w:rsidP="00750D5A">
      <w:pPr>
        <w:numPr>
          <w:ilvl w:val="0"/>
          <w:numId w:val="34"/>
        </w:numPr>
        <w:spacing w:before="100" w:beforeAutospacing="1" w:after="100" w:afterAutospacing="1" w:line="240" w:lineRule="auto"/>
      </w:pPr>
      <w:r>
        <w:t>Could  you i</w:t>
      </w:r>
      <w:r w:rsidR="00750D5A">
        <w:t>nclude a detailed analysis of how this drift impacts the effectiveness of the MLA. Discuss potential causes (e.g., formula inaccuracies, environmental factors) and  illustrate how this issue affects the pendulum's stability. Link this back to the research question by explaining how resolving this drift is crucial for achieving a stable balancing mechanism. Is there anything in your research that you can connect to?</w:t>
      </w:r>
    </w:p>
    <w:p w14:paraId="05F81A6C" w14:textId="35829158" w:rsidR="00750D5A" w:rsidRDefault="00750D5A">
      <w:pPr>
        <w:pStyle w:val="CommentText"/>
      </w:pPr>
    </w:p>
  </w:comment>
  <w:comment w:id="5" w:author="Bronwyn Waldeck" w:date="2024-10-24T17:09:00Z" w:initials="BW">
    <w:p w14:paraId="697686C1" w14:textId="7DB3DC0F" w:rsidR="00750D5A" w:rsidRDefault="00750D5A">
      <w:pPr>
        <w:pStyle w:val="CommentText"/>
      </w:pPr>
      <w:r>
        <w:rPr>
          <w:rStyle w:val="CommentReference"/>
        </w:rPr>
        <w:annotationRef/>
      </w:r>
      <w:r>
        <w:t>Can you  reference this?</w:t>
      </w:r>
    </w:p>
    <w:p w14:paraId="586900B1" w14:textId="77777777" w:rsidR="00A35E67" w:rsidRDefault="00A35E67" w:rsidP="00A35E67">
      <w:pPr>
        <w:pStyle w:val="CommentText"/>
      </w:pPr>
      <w:r>
        <w:t>Says who?  why?e.g</w:t>
      </w:r>
    </w:p>
    <w:p w14:paraId="4F4C6216" w14:textId="77777777" w:rsidR="00A35E67" w:rsidRDefault="00A35E67" w:rsidP="00A35E67">
      <w:pPr>
        <w:pStyle w:val="CommentText"/>
      </w:pPr>
      <w:r>
        <w:t>“the  inverted pendulum has been the most popular benchmark, among others, in nonlinear control theory”.</w:t>
      </w:r>
    </w:p>
    <w:p w14:paraId="405BD363" w14:textId="77777777" w:rsidR="00A35E67" w:rsidRDefault="00A35E67" w:rsidP="00A35E67">
      <w:pPr>
        <w:pStyle w:val="CommentText"/>
      </w:pPr>
    </w:p>
    <w:p w14:paraId="2F9DC2A6" w14:textId="1DC95E4D" w:rsidR="00750D5A" w:rsidRDefault="00A35E67" w:rsidP="00A35E67">
      <w:pPr>
        <w:pStyle w:val="CommentText"/>
      </w:pPr>
      <w:r w:rsidRPr="00A35E67">
        <w:t xml:space="preserve">Boubaker, Olfa. (2013). The Inverted Pendulum Benchmark in Nonlinear Control Theory: A Survey. International Journal of Advanced Robotic Systems. 10. 233-242. 10.5772/55058. </w:t>
      </w:r>
    </w:p>
  </w:comment>
  <w:comment w:id="6" w:author="Malachi Halliwell" w:date="2024-10-30T12:37:00Z" w:initials="MH">
    <w:p w14:paraId="57C3D127" w14:textId="77777777" w:rsidR="00D522C4" w:rsidRDefault="00D522C4" w:rsidP="00D522C4">
      <w:pPr>
        <w:pStyle w:val="CommentText"/>
      </w:pPr>
      <w:r>
        <w:rPr>
          <w:rStyle w:val="CommentReference"/>
        </w:rPr>
        <w:annotationRef/>
      </w:r>
      <w:hyperlink r:id="rId2" w:history="1">
        <w:r w:rsidRPr="005E71AC">
          <w:rPr>
            <w:rStyle w:val="Hyperlink"/>
          </w:rPr>
          <w:t>https://journals.sagepub.com/doi/10.5772/55058</w:t>
        </w:r>
      </w:hyperlink>
    </w:p>
  </w:comment>
  <w:comment w:id="7" w:author="Bronwyn Waldeck" w:date="2024-10-24T18:28:00Z" w:initials="BW">
    <w:p w14:paraId="51336193" w14:textId="39A4DB56" w:rsidR="00A35E67" w:rsidRDefault="00A35E67">
      <w:pPr>
        <w:pStyle w:val="CommentText"/>
      </w:pPr>
      <w:r>
        <w:rPr>
          <w:rStyle w:val="CommentReference"/>
        </w:rPr>
        <w:annotationRef/>
      </w:r>
      <w:r>
        <w:t>Was this algorithm based on any research?   How did it differ from the formulas you found online?</w:t>
      </w:r>
    </w:p>
  </w:comment>
  <w:comment w:id="8" w:author="Malachi Halliwell" w:date="2024-10-30T12:40:00Z" w:initials="MH">
    <w:p w14:paraId="0FCE06FE" w14:textId="77777777" w:rsidR="00D522C4" w:rsidRDefault="00D522C4" w:rsidP="00D522C4">
      <w:pPr>
        <w:pStyle w:val="CommentText"/>
      </w:pPr>
      <w:r>
        <w:rPr>
          <w:rStyle w:val="CommentReference"/>
        </w:rPr>
        <w:annotationRef/>
      </w:r>
      <w:hyperlink r:id="rId3" w:history="1">
        <w:r w:rsidRPr="009E69F7">
          <w:rPr>
            <w:rStyle w:val="Hyperlink"/>
          </w:rPr>
          <w:t>https://www.myphysicslab.com/pendulum/moveable-pendulum-en.html</w:t>
        </w:r>
      </w:hyperlink>
    </w:p>
  </w:comment>
  <w:comment w:id="9" w:author="Bronwyn Waldeck" w:date="2024-10-24T18:30:00Z" w:initials="BW">
    <w:p w14:paraId="149E2C2C" w14:textId="5CECF07F" w:rsidR="00A35E67" w:rsidRDefault="00A35E67">
      <w:pPr>
        <w:pStyle w:val="CommentText"/>
      </w:pPr>
      <w:r>
        <w:rPr>
          <w:rStyle w:val="CommentReference"/>
        </w:rPr>
        <w:annotationRef/>
      </w:r>
      <w:r>
        <w:t>Reference</w:t>
      </w:r>
    </w:p>
    <w:p w14:paraId="6AC17036" w14:textId="5AB37C5C" w:rsidR="00A35E67" w:rsidRDefault="00A35E67">
      <w:pPr>
        <w:pStyle w:val="CommentText"/>
      </w:pPr>
      <w:r>
        <w:t>Where is it well-documented</w:t>
      </w:r>
    </w:p>
    <w:p w14:paraId="32B6C477" w14:textId="289BEA6A" w:rsidR="00A35E67" w:rsidRDefault="00A35E67">
      <w:pPr>
        <w:pStyle w:val="CommentText"/>
      </w:pPr>
    </w:p>
    <w:p w14:paraId="007CAE8B" w14:textId="6D977A17" w:rsidR="00A35E67" w:rsidRDefault="00A35E67">
      <w:pPr>
        <w:pStyle w:val="CommentText"/>
      </w:pPr>
      <w:r>
        <w:t xml:space="preserve">You could look at </w:t>
      </w:r>
      <w:hyperlink r:id="rId4" w:history="1">
        <w:r w:rsidRPr="00E72820">
          <w:rPr>
            <w:rStyle w:val="Hyperlink"/>
          </w:rPr>
          <w:t>https://github.com/WilliamJacobs0/ML-Based-Inverted-Pendulum-Control</w:t>
        </w:r>
      </w:hyperlink>
    </w:p>
    <w:p w14:paraId="6CD8728B" w14:textId="0DDF8A7B" w:rsidR="00A35E67" w:rsidRDefault="00A35E67">
      <w:pPr>
        <w:pStyle w:val="CommentText"/>
      </w:pPr>
      <w:r>
        <w:t>This is a case study of someone who has done the same type of work.  It is a model of machine learning Inverted Learning</w:t>
      </w:r>
    </w:p>
  </w:comment>
  <w:comment w:id="10" w:author="Malachi Halliwell" w:date="2024-10-30T12:39:00Z" w:initials="MH">
    <w:p w14:paraId="497D75E2" w14:textId="77777777" w:rsidR="00D522C4" w:rsidRDefault="00D522C4" w:rsidP="00D522C4">
      <w:pPr>
        <w:pStyle w:val="CommentText"/>
      </w:pPr>
      <w:r>
        <w:rPr>
          <w:rStyle w:val="CommentReference"/>
        </w:rPr>
        <w:annotationRef/>
      </w:r>
      <w:hyperlink r:id="rId5" w:history="1">
        <w:r w:rsidRPr="00BE3085">
          <w:rPr>
            <w:rStyle w:val="Hyperlink"/>
          </w:rPr>
          <w:t>https://www.pygame.org/docs/</w:t>
        </w:r>
      </w:hyperlink>
    </w:p>
  </w:comment>
  <w:comment w:id="11" w:author="Bronwyn Waldeck" w:date="2024-10-24T18:38:00Z" w:initials="BW">
    <w:p w14:paraId="42BEEDEB" w14:textId="5431472C" w:rsidR="00A35E67" w:rsidRDefault="00A35E67">
      <w:pPr>
        <w:pStyle w:val="CommentText"/>
      </w:pPr>
      <w:r>
        <w:rPr>
          <w:rStyle w:val="CommentReference"/>
        </w:rPr>
        <w:annotationRef/>
      </w:r>
      <w:r>
        <w:t>This is reinforcement learning have as you have rewarded the machine.  You can mention this so that it links to your research on the different types of machine learning.</w:t>
      </w:r>
    </w:p>
  </w:comment>
  <w:comment w:id="12" w:author="Bronwyn Waldeck" w:date="2024-10-24T18:41:00Z" w:initials="BW">
    <w:p w14:paraId="64BC7537" w14:textId="3E360C52" w:rsidR="00A35E67" w:rsidRDefault="00A35E67">
      <w:pPr>
        <w:pStyle w:val="CommentText"/>
      </w:pPr>
      <w:r>
        <w:rPr>
          <w:rStyle w:val="CommentReference"/>
        </w:rPr>
        <w:annotationRef/>
      </w:r>
      <w:r>
        <w:t>Could you go back to the case study provided on git hub and compare what they did differently?</w:t>
      </w:r>
    </w:p>
  </w:comment>
  <w:comment w:id="13" w:author="Bronwyn Waldeck" w:date="2024-10-24T18:45:00Z" w:initials="BW">
    <w:p w14:paraId="528CBB67" w14:textId="08C78E0D" w:rsidR="00A35E67" w:rsidRDefault="00A35E67">
      <w:pPr>
        <w:pStyle w:val="CommentText"/>
      </w:pPr>
      <w:r>
        <w:rPr>
          <w:rStyle w:val="CommentReference"/>
        </w:rPr>
        <w:annotationRef/>
      </w:r>
      <w:r>
        <w:t>Is this based on the human errors in designing the physics engine because you can’t perfectly and accurately represent the laws of physics</w:t>
      </w:r>
    </w:p>
    <w:p w14:paraId="4910455C" w14:textId="5F0E41C2" w:rsidR="00A35E67" w:rsidRDefault="00A35E67">
      <w:pPr>
        <w:pStyle w:val="CommentText"/>
      </w:pPr>
      <w:r>
        <w:t xml:space="preserve">e.g Newton’s laws </w:t>
      </w:r>
    </w:p>
    <w:p w14:paraId="4B52DA2C" w14:textId="24BD6CA0" w:rsidR="00A35E67" w:rsidRDefault="00A35E67">
      <w:pPr>
        <w:pStyle w:val="CommentText"/>
      </w:pPr>
      <w:r>
        <w:t>It could also be down to random error of machine learning</w:t>
      </w:r>
    </w:p>
  </w:comment>
  <w:comment w:id="14" w:author="Bronwyn Waldeck" w:date="2024-10-24T18:48:00Z" w:initials="BW">
    <w:p w14:paraId="045A42A8" w14:textId="54E4B60D" w:rsidR="00A35E67" w:rsidRDefault="00A35E67">
      <w:pPr>
        <w:pStyle w:val="CommentText"/>
      </w:pPr>
      <w:r>
        <w:rPr>
          <w:rStyle w:val="CommentReference"/>
        </w:rPr>
        <w:annotationRef/>
      </w:r>
      <w:r>
        <w:t>Amazing research from your end.  Incredible thinking  and  a high understanding of the physics involved.  I had to ask my son all about it.</w:t>
      </w:r>
    </w:p>
    <w:p w14:paraId="6528F5C3" w14:textId="6F6924AF" w:rsidR="00A35E67" w:rsidRDefault="00A35E67">
      <w:pPr>
        <w:pStyle w:val="CommentText"/>
      </w:pPr>
    </w:p>
    <w:p w14:paraId="2FB14E87" w14:textId="51135FB2" w:rsidR="00A35E67" w:rsidRDefault="00A35E67">
      <w:pPr>
        <w:pStyle w:val="CommentText"/>
      </w:pPr>
      <w:r>
        <w:t>To improve it you need to incorporate more  research on the machine learning aspect</w:t>
      </w:r>
    </w:p>
    <w:p w14:paraId="6F4B0C0C" w14:textId="6B837659" w:rsidR="00A35E67" w:rsidRDefault="00A35E67">
      <w:pPr>
        <w:pStyle w:val="CommentText"/>
      </w:pPr>
      <w:r>
        <w:t xml:space="preserve">e.g. how does machine learning work.  This could be  a main section right at the beginning. The real research is working out </w:t>
      </w:r>
      <w:r>
        <w:rPr>
          <w:b/>
        </w:rPr>
        <w:t xml:space="preserve">how </w:t>
      </w:r>
      <w:r>
        <w:t>machine learning actually works.</w:t>
      </w:r>
    </w:p>
    <w:p w14:paraId="2D601CDC" w14:textId="1F34BA73" w:rsidR="00A35E67" w:rsidRDefault="00A35E67">
      <w:pPr>
        <w:pStyle w:val="CommentText"/>
      </w:pPr>
      <w:r>
        <w:t>There are many mathematical proofs, control theories and experiments on the inverted pendulum/simulation.</w:t>
      </w:r>
    </w:p>
    <w:p w14:paraId="44E1A2AC" w14:textId="77777777" w:rsidR="00A35E67" w:rsidRPr="00A35E67" w:rsidRDefault="00A35E67">
      <w:pPr>
        <w:pStyle w:val="CommentText"/>
      </w:pPr>
    </w:p>
    <w:p w14:paraId="08F79C7A" w14:textId="1E3ABBA8" w:rsidR="00A35E67" w:rsidRDefault="00A35E67">
      <w:pPr>
        <w:pStyle w:val="CommentText"/>
      </w:pPr>
    </w:p>
    <w:p w14:paraId="4E3DCC82" w14:textId="0A88D497" w:rsidR="00A35E67" w:rsidRDefault="00A35E67">
      <w:pPr>
        <w:pStyle w:val="CommentText"/>
      </w:pPr>
      <w:r>
        <w:t>Your inverted pendulum and the theory behind it has a lot of research.</w:t>
      </w:r>
    </w:p>
    <w:p w14:paraId="3E506DE9" w14:textId="1F2A729C" w:rsidR="00A35E67" w:rsidRDefault="00A35E67">
      <w:pPr>
        <w:pStyle w:val="CommentText"/>
      </w:pPr>
      <w:r>
        <w:t>The new aspect in this experiment is getting the machine learning to do it.</w:t>
      </w:r>
    </w:p>
    <w:p w14:paraId="3A7B8125" w14:textId="2F16444E" w:rsidR="00A35E67" w:rsidRDefault="00A35E67">
      <w:pPr>
        <w:pStyle w:val="CommentText"/>
      </w:pPr>
    </w:p>
    <w:p w14:paraId="04473257" w14:textId="76E4F679" w:rsidR="00A35E67" w:rsidRDefault="00A35E67">
      <w:pPr>
        <w:pStyle w:val="CommentText"/>
      </w:pPr>
      <w:r>
        <w:t>If you need someone to talk to, my son Luke is happy.  Here is his email</w:t>
      </w:r>
    </w:p>
    <w:p w14:paraId="3042442D" w14:textId="7B28045F" w:rsidR="00A35E67" w:rsidRDefault="00A35E67">
      <w:pPr>
        <w:pStyle w:val="CommentText"/>
      </w:pPr>
      <w:r>
        <w:t>Luke.waldeck1307@gmil.com</w:t>
      </w:r>
    </w:p>
    <w:p w14:paraId="40FD8D36" w14:textId="2960DF10" w:rsidR="00A35E67" w:rsidRDefault="00A35E6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BAA191" w15:done="0"/>
  <w15:commentEx w15:paraId="17D39121" w15:done="1"/>
  <w15:commentEx w15:paraId="281C9A06" w15:done="1"/>
  <w15:commentEx w15:paraId="61234DD5" w15:done="1"/>
  <w15:commentEx w15:paraId="05F81A6C" w15:done="1"/>
  <w15:commentEx w15:paraId="2F9DC2A6" w15:done="1"/>
  <w15:commentEx w15:paraId="57C3D127" w15:paraIdParent="2F9DC2A6" w15:done="1"/>
  <w15:commentEx w15:paraId="51336193" w15:done="1"/>
  <w15:commentEx w15:paraId="0FCE06FE" w15:paraIdParent="51336193" w15:done="1"/>
  <w15:commentEx w15:paraId="6CD8728B" w15:done="1"/>
  <w15:commentEx w15:paraId="497D75E2" w15:paraIdParent="6CD8728B" w15:done="1"/>
  <w15:commentEx w15:paraId="42BEEDEB" w15:done="1"/>
  <w15:commentEx w15:paraId="64BC7537" w15:done="0"/>
  <w15:commentEx w15:paraId="4B52DA2C" w15:done="1"/>
  <w15:commentEx w15:paraId="40FD8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D2D228" w16cex:dateUtc="2024-10-30T02:07:00Z"/>
  <w16cex:commentExtensible w16cex:durableId="7E22D569" w16cex:dateUtc="2024-10-30T02:10:00Z"/>
  <w16cex:commentExtensible w16cex:durableId="6D8410B9" w16cex:dateUtc="2024-10-30T0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BAA191" w16cid:durableId="154F22BD"/>
  <w16cid:commentId w16cid:paraId="17D39121" w16cid:durableId="5E1D2157"/>
  <w16cid:commentId w16cid:paraId="281C9A06" w16cid:durableId="403ED5AC"/>
  <w16cid:commentId w16cid:paraId="61234DD5" w16cid:durableId="6D26D86C"/>
  <w16cid:commentId w16cid:paraId="05F81A6C" w16cid:durableId="18B6C98F"/>
  <w16cid:commentId w16cid:paraId="2F9DC2A6" w16cid:durableId="33E11093"/>
  <w16cid:commentId w16cid:paraId="57C3D127" w16cid:durableId="22D2D228"/>
  <w16cid:commentId w16cid:paraId="51336193" w16cid:durableId="3EE737D0"/>
  <w16cid:commentId w16cid:paraId="0FCE06FE" w16cid:durableId="7E22D569"/>
  <w16cid:commentId w16cid:paraId="6CD8728B" w16cid:durableId="21C90EA7"/>
  <w16cid:commentId w16cid:paraId="497D75E2" w16cid:durableId="6D8410B9"/>
  <w16cid:commentId w16cid:paraId="42BEEDEB" w16cid:durableId="49875697"/>
  <w16cid:commentId w16cid:paraId="64BC7537" w16cid:durableId="6B9675AE"/>
  <w16cid:commentId w16cid:paraId="4B52DA2C" w16cid:durableId="0AFA08B8"/>
  <w16cid:commentId w16cid:paraId="40FD8D36" w16cid:durableId="7BC896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7640A" w14:textId="77777777" w:rsidR="00D1342B" w:rsidRDefault="00D1342B" w:rsidP="001F5C20">
      <w:pPr>
        <w:spacing w:after="0" w:line="240" w:lineRule="auto"/>
      </w:pPr>
      <w:r>
        <w:separator/>
      </w:r>
    </w:p>
  </w:endnote>
  <w:endnote w:type="continuationSeparator" w:id="0">
    <w:p w14:paraId="7BBDEFFB" w14:textId="77777777" w:rsidR="00D1342B" w:rsidRDefault="00D1342B" w:rsidP="001F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B8DF0" w14:textId="77777777" w:rsidR="00D1342B" w:rsidRDefault="00D1342B" w:rsidP="001F5C20">
      <w:pPr>
        <w:spacing w:after="0" w:line="240" w:lineRule="auto"/>
      </w:pPr>
      <w:r>
        <w:separator/>
      </w:r>
    </w:p>
  </w:footnote>
  <w:footnote w:type="continuationSeparator" w:id="0">
    <w:p w14:paraId="01472A1F" w14:textId="77777777" w:rsidR="00D1342B" w:rsidRDefault="00D1342B" w:rsidP="001F5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3364"/>
    <w:multiLevelType w:val="hybridMultilevel"/>
    <w:tmpl w:val="7D6E8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119C5"/>
    <w:multiLevelType w:val="multilevel"/>
    <w:tmpl w:val="BC383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265DB"/>
    <w:multiLevelType w:val="multilevel"/>
    <w:tmpl w:val="8B1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22BFA"/>
    <w:multiLevelType w:val="multilevel"/>
    <w:tmpl w:val="C2A4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F0B5B"/>
    <w:multiLevelType w:val="multilevel"/>
    <w:tmpl w:val="C7C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C196C"/>
    <w:multiLevelType w:val="hybridMultilevel"/>
    <w:tmpl w:val="CE1C94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B020BA"/>
    <w:multiLevelType w:val="hybridMultilevel"/>
    <w:tmpl w:val="50484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BD340E"/>
    <w:multiLevelType w:val="multilevel"/>
    <w:tmpl w:val="940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636D7"/>
    <w:multiLevelType w:val="hybridMultilevel"/>
    <w:tmpl w:val="0AF60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BE254C"/>
    <w:multiLevelType w:val="hybridMultilevel"/>
    <w:tmpl w:val="258E0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715A6"/>
    <w:multiLevelType w:val="multilevel"/>
    <w:tmpl w:val="81B0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F2C35"/>
    <w:multiLevelType w:val="multilevel"/>
    <w:tmpl w:val="663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E3AC3"/>
    <w:multiLevelType w:val="multilevel"/>
    <w:tmpl w:val="249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E5D44"/>
    <w:multiLevelType w:val="hybridMultilevel"/>
    <w:tmpl w:val="7480F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DA9768D"/>
    <w:multiLevelType w:val="multilevel"/>
    <w:tmpl w:val="86A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C13A9"/>
    <w:multiLevelType w:val="multilevel"/>
    <w:tmpl w:val="D45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35CDB"/>
    <w:multiLevelType w:val="multilevel"/>
    <w:tmpl w:val="FDF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61131"/>
    <w:multiLevelType w:val="multilevel"/>
    <w:tmpl w:val="598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D2DA0"/>
    <w:multiLevelType w:val="multilevel"/>
    <w:tmpl w:val="2E1E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86AEC"/>
    <w:multiLevelType w:val="multilevel"/>
    <w:tmpl w:val="371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91E4A"/>
    <w:multiLevelType w:val="hybridMultilevel"/>
    <w:tmpl w:val="7DFC8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4F46AB"/>
    <w:multiLevelType w:val="hybridMultilevel"/>
    <w:tmpl w:val="9AD8E97E"/>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8143550"/>
    <w:multiLevelType w:val="multilevel"/>
    <w:tmpl w:val="086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51BF0"/>
    <w:multiLevelType w:val="multilevel"/>
    <w:tmpl w:val="E43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A360A"/>
    <w:multiLevelType w:val="multilevel"/>
    <w:tmpl w:val="D3BA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A1D9E"/>
    <w:multiLevelType w:val="multilevel"/>
    <w:tmpl w:val="B9B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C79A9"/>
    <w:multiLevelType w:val="multilevel"/>
    <w:tmpl w:val="16C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30DBF"/>
    <w:multiLevelType w:val="multilevel"/>
    <w:tmpl w:val="0E8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C205B"/>
    <w:multiLevelType w:val="multilevel"/>
    <w:tmpl w:val="F2EE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BB6118"/>
    <w:multiLevelType w:val="multilevel"/>
    <w:tmpl w:val="42C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21CE9"/>
    <w:multiLevelType w:val="hybridMultilevel"/>
    <w:tmpl w:val="AEB4A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4942487"/>
    <w:multiLevelType w:val="multilevel"/>
    <w:tmpl w:val="284C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F3102"/>
    <w:multiLevelType w:val="hybridMultilevel"/>
    <w:tmpl w:val="9ACE7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BBB126E"/>
    <w:multiLevelType w:val="hybridMultilevel"/>
    <w:tmpl w:val="593CB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2638475">
    <w:abstractNumId w:val="21"/>
  </w:num>
  <w:num w:numId="2" w16cid:durableId="606039534">
    <w:abstractNumId w:val="32"/>
  </w:num>
  <w:num w:numId="3" w16cid:durableId="791897717">
    <w:abstractNumId w:val="18"/>
  </w:num>
  <w:num w:numId="4" w16cid:durableId="2065715273">
    <w:abstractNumId w:val="26"/>
  </w:num>
  <w:num w:numId="5" w16cid:durableId="712535531">
    <w:abstractNumId w:val="29"/>
  </w:num>
  <w:num w:numId="6" w16cid:durableId="1779525887">
    <w:abstractNumId w:val="12"/>
  </w:num>
  <w:num w:numId="7" w16cid:durableId="430585071">
    <w:abstractNumId w:val="3"/>
  </w:num>
  <w:num w:numId="8" w16cid:durableId="924680173">
    <w:abstractNumId w:val="11"/>
  </w:num>
  <w:num w:numId="9" w16cid:durableId="2050641427">
    <w:abstractNumId w:val="28"/>
  </w:num>
  <w:num w:numId="10" w16cid:durableId="469052674">
    <w:abstractNumId w:val="27"/>
  </w:num>
  <w:num w:numId="11" w16cid:durableId="1188641996">
    <w:abstractNumId w:val="10"/>
  </w:num>
  <w:num w:numId="12" w16cid:durableId="808591428">
    <w:abstractNumId w:val="16"/>
  </w:num>
  <w:num w:numId="13" w16cid:durableId="1746605282">
    <w:abstractNumId w:val="22"/>
  </w:num>
  <w:num w:numId="14" w16cid:durableId="1591768170">
    <w:abstractNumId w:val="23"/>
  </w:num>
  <w:num w:numId="15" w16cid:durableId="1883900791">
    <w:abstractNumId w:val="25"/>
  </w:num>
  <w:num w:numId="16" w16cid:durableId="1403603133">
    <w:abstractNumId w:val="14"/>
  </w:num>
  <w:num w:numId="17" w16cid:durableId="1361709716">
    <w:abstractNumId w:val="17"/>
  </w:num>
  <w:num w:numId="18" w16cid:durableId="1341086101">
    <w:abstractNumId w:val="2"/>
  </w:num>
  <w:num w:numId="19" w16cid:durableId="235020032">
    <w:abstractNumId w:val="19"/>
  </w:num>
  <w:num w:numId="20" w16cid:durableId="949432400">
    <w:abstractNumId w:val="24"/>
  </w:num>
  <w:num w:numId="21" w16cid:durableId="1444573950">
    <w:abstractNumId w:val="7"/>
  </w:num>
  <w:num w:numId="22" w16cid:durableId="707417279">
    <w:abstractNumId w:val="1"/>
  </w:num>
  <w:num w:numId="23" w16cid:durableId="378481753">
    <w:abstractNumId w:val="15"/>
  </w:num>
  <w:num w:numId="24" w16cid:durableId="938754566">
    <w:abstractNumId w:val="31"/>
  </w:num>
  <w:num w:numId="25" w16cid:durableId="440805970">
    <w:abstractNumId w:val="9"/>
  </w:num>
  <w:num w:numId="26" w16cid:durableId="198520257">
    <w:abstractNumId w:val="33"/>
  </w:num>
  <w:num w:numId="27" w16cid:durableId="162280456">
    <w:abstractNumId w:val="5"/>
  </w:num>
  <w:num w:numId="28" w16cid:durableId="860510785">
    <w:abstractNumId w:val="30"/>
  </w:num>
  <w:num w:numId="29" w16cid:durableId="1451119851">
    <w:abstractNumId w:val="6"/>
  </w:num>
  <w:num w:numId="30" w16cid:durableId="79256223">
    <w:abstractNumId w:val="8"/>
  </w:num>
  <w:num w:numId="31" w16cid:durableId="468403265">
    <w:abstractNumId w:val="13"/>
  </w:num>
  <w:num w:numId="32" w16cid:durableId="1136217455">
    <w:abstractNumId w:val="0"/>
  </w:num>
  <w:num w:numId="33" w16cid:durableId="916399615">
    <w:abstractNumId w:val="20"/>
  </w:num>
  <w:num w:numId="34" w16cid:durableId="95744602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yMrY0tzAwNjM1MDNQ0lEKTi0uzszPAykwrAUAU8CH0SwAAAA="/>
  </w:docVars>
  <w:rsids>
    <w:rsidRoot w:val="00470FC8"/>
    <w:rsid w:val="00000271"/>
    <w:rsid w:val="00071722"/>
    <w:rsid w:val="00091FD7"/>
    <w:rsid w:val="000D6439"/>
    <w:rsid w:val="0014253C"/>
    <w:rsid w:val="001630CE"/>
    <w:rsid w:val="00175849"/>
    <w:rsid w:val="00191F60"/>
    <w:rsid w:val="001F5C20"/>
    <w:rsid w:val="001F6739"/>
    <w:rsid w:val="002165C9"/>
    <w:rsid w:val="00234B25"/>
    <w:rsid w:val="00267138"/>
    <w:rsid w:val="002B56EB"/>
    <w:rsid w:val="002E7B2A"/>
    <w:rsid w:val="00302070"/>
    <w:rsid w:val="00313D45"/>
    <w:rsid w:val="003329F9"/>
    <w:rsid w:val="0036763A"/>
    <w:rsid w:val="003F7B07"/>
    <w:rsid w:val="00401CD1"/>
    <w:rsid w:val="00407160"/>
    <w:rsid w:val="00434269"/>
    <w:rsid w:val="00437F19"/>
    <w:rsid w:val="00464660"/>
    <w:rsid w:val="00466D18"/>
    <w:rsid w:val="0046703C"/>
    <w:rsid w:val="00470FC8"/>
    <w:rsid w:val="004974E3"/>
    <w:rsid w:val="004A4B40"/>
    <w:rsid w:val="004B1759"/>
    <w:rsid w:val="00542B63"/>
    <w:rsid w:val="00565351"/>
    <w:rsid w:val="00565D73"/>
    <w:rsid w:val="0058519A"/>
    <w:rsid w:val="005B1D2C"/>
    <w:rsid w:val="005D50C6"/>
    <w:rsid w:val="005E285C"/>
    <w:rsid w:val="006105AC"/>
    <w:rsid w:val="006217BC"/>
    <w:rsid w:val="0066423F"/>
    <w:rsid w:val="00691159"/>
    <w:rsid w:val="006B29FA"/>
    <w:rsid w:val="006F1AD6"/>
    <w:rsid w:val="006F2519"/>
    <w:rsid w:val="00707370"/>
    <w:rsid w:val="00716BAB"/>
    <w:rsid w:val="00720DBB"/>
    <w:rsid w:val="007373EA"/>
    <w:rsid w:val="00740312"/>
    <w:rsid w:val="00750D5A"/>
    <w:rsid w:val="007A1D55"/>
    <w:rsid w:val="007B3E94"/>
    <w:rsid w:val="007C45EA"/>
    <w:rsid w:val="00867873"/>
    <w:rsid w:val="00877075"/>
    <w:rsid w:val="008C01A2"/>
    <w:rsid w:val="008D176E"/>
    <w:rsid w:val="008E0628"/>
    <w:rsid w:val="008F378D"/>
    <w:rsid w:val="009537A4"/>
    <w:rsid w:val="00957A86"/>
    <w:rsid w:val="00961CED"/>
    <w:rsid w:val="009737DD"/>
    <w:rsid w:val="00990D11"/>
    <w:rsid w:val="009E70F0"/>
    <w:rsid w:val="009F10A0"/>
    <w:rsid w:val="00A262D3"/>
    <w:rsid w:val="00A35E67"/>
    <w:rsid w:val="00A67943"/>
    <w:rsid w:val="00A77134"/>
    <w:rsid w:val="00A86EC4"/>
    <w:rsid w:val="00A94A65"/>
    <w:rsid w:val="00B2196C"/>
    <w:rsid w:val="00B25DD0"/>
    <w:rsid w:val="00B406C9"/>
    <w:rsid w:val="00B461BE"/>
    <w:rsid w:val="00B56344"/>
    <w:rsid w:val="00B576E3"/>
    <w:rsid w:val="00B62DFF"/>
    <w:rsid w:val="00B77B13"/>
    <w:rsid w:val="00BC2A0E"/>
    <w:rsid w:val="00BC6B68"/>
    <w:rsid w:val="00BF4FB5"/>
    <w:rsid w:val="00C36B1B"/>
    <w:rsid w:val="00C66DAD"/>
    <w:rsid w:val="00C764D2"/>
    <w:rsid w:val="00C77307"/>
    <w:rsid w:val="00C82204"/>
    <w:rsid w:val="00C842CE"/>
    <w:rsid w:val="00C9427D"/>
    <w:rsid w:val="00CF0398"/>
    <w:rsid w:val="00D1342B"/>
    <w:rsid w:val="00D26BC4"/>
    <w:rsid w:val="00D522C4"/>
    <w:rsid w:val="00D80008"/>
    <w:rsid w:val="00D94921"/>
    <w:rsid w:val="00DD3D87"/>
    <w:rsid w:val="00DF2425"/>
    <w:rsid w:val="00DF317A"/>
    <w:rsid w:val="00DF6AA4"/>
    <w:rsid w:val="00E01E9B"/>
    <w:rsid w:val="00E03250"/>
    <w:rsid w:val="00E416BA"/>
    <w:rsid w:val="00E8650E"/>
    <w:rsid w:val="00EA36D9"/>
    <w:rsid w:val="00F12F2C"/>
    <w:rsid w:val="00F20238"/>
    <w:rsid w:val="00F22843"/>
    <w:rsid w:val="00F438BD"/>
    <w:rsid w:val="00F47CDB"/>
    <w:rsid w:val="00F56AA8"/>
    <w:rsid w:val="00F71D92"/>
    <w:rsid w:val="00F95385"/>
    <w:rsid w:val="00F96ED0"/>
    <w:rsid w:val="00FB030F"/>
    <w:rsid w:val="00FB16ED"/>
    <w:rsid w:val="00FC18A7"/>
    <w:rsid w:val="00FC26DE"/>
    <w:rsid w:val="00FC64D3"/>
    <w:rsid w:val="00FE7BBE"/>
    <w:rsid w:val="00FF0176"/>
    <w:rsid w:val="00FF18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C23B"/>
  <w15:chartTrackingRefBased/>
  <w15:docId w15:val="{FC503C52-1DDE-4648-9CA3-674A4DAD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C6"/>
  </w:style>
  <w:style w:type="paragraph" w:styleId="Heading1">
    <w:name w:val="heading 1"/>
    <w:basedOn w:val="Normal"/>
    <w:next w:val="Normal"/>
    <w:link w:val="Heading1Char"/>
    <w:uiPriority w:val="9"/>
    <w:qFormat/>
    <w:rsid w:val="00470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FC8"/>
    <w:rPr>
      <w:rFonts w:eastAsiaTheme="majorEastAsia" w:cstheme="majorBidi"/>
      <w:color w:val="272727" w:themeColor="text1" w:themeTint="D8"/>
    </w:rPr>
  </w:style>
  <w:style w:type="paragraph" w:styleId="Title">
    <w:name w:val="Title"/>
    <w:basedOn w:val="Normal"/>
    <w:next w:val="Normal"/>
    <w:link w:val="TitleChar"/>
    <w:uiPriority w:val="10"/>
    <w:qFormat/>
    <w:rsid w:val="00470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FC8"/>
    <w:pPr>
      <w:spacing w:before="160"/>
      <w:jc w:val="center"/>
    </w:pPr>
    <w:rPr>
      <w:i/>
      <w:iCs/>
      <w:color w:val="404040" w:themeColor="text1" w:themeTint="BF"/>
    </w:rPr>
  </w:style>
  <w:style w:type="character" w:customStyle="1" w:styleId="QuoteChar">
    <w:name w:val="Quote Char"/>
    <w:basedOn w:val="DefaultParagraphFont"/>
    <w:link w:val="Quote"/>
    <w:uiPriority w:val="29"/>
    <w:rsid w:val="00470FC8"/>
    <w:rPr>
      <w:i/>
      <w:iCs/>
      <w:color w:val="404040" w:themeColor="text1" w:themeTint="BF"/>
    </w:rPr>
  </w:style>
  <w:style w:type="paragraph" w:styleId="ListParagraph">
    <w:name w:val="List Paragraph"/>
    <w:basedOn w:val="Normal"/>
    <w:uiPriority w:val="34"/>
    <w:qFormat/>
    <w:rsid w:val="00470FC8"/>
    <w:pPr>
      <w:ind w:left="720"/>
      <w:contextualSpacing/>
    </w:pPr>
  </w:style>
  <w:style w:type="character" w:styleId="IntenseEmphasis">
    <w:name w:val="Intense Emphasis"/>
    <w:basedOn w:val="DefaultParagraphFont"/>
    <w:uiPriority w:val="21"/>
    <w:qFormat/>
    <w:rsid w:val="00470FC8"/>
    <w:rPr>
      <w:i/>
      <w:iCs/>
      <w:color w:val="0F4761" w:themeColor="accent1" w:themeShade="BF"/>
    </w:rPr>
  </w:style>
  <w:style w:type="paragraph" w:styleId="IntenseQuote">
    <w:name w:val="Intense Quote"/>
    <w:basedOn w:val="Normal"/>
    <w:next w:val="Normal"/>
    <w:link w:val="IntenseQuoteChar"/>
    <w:uiPriority w:val="30"/>
    <w:qFormat/>
    <w:rsid w:val="00470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FC8"/>
    <w:rPr>
      <w:i/>
      <w:iCs/>
      <w:color w:val="0F4761" w:themeColor="accent1" w:themeShade="BF"/>
    </w:rPr>
  </w:style>
  <w:style w:type="character" w:styleId="IntenseReference">
    <w:name w:val="Intense Reference"/>
    <w:basedOn w:val="DefaultParagraphFont"/>
    <w:uiPriority w:val="32"/>
    <w:qFormat/>
    <w:rsid w:val="00470FC8"/>
    <w:rPr>
      <w:b/>
      <w:bCs/>
      <w:smallCaps/>
      <w:color w:val="0F4761" w:themeColor="accent1" w:themeShade="BF"/>
      <w:spacing w:val="5"/>
    </w:rPr>
  </w:style>
  <w:style w:type="character" w:styleId="PlaceholderText">
    <w:name w:val="Placeholder Text"/>
    <w:basedOn w:val="DefaultParagraphFont"/>
    <w:uiPriority w:val="99"/>
    <w:semiHidden/>
    <w:rsid w:val="00990D11"/>
    <w:rPr>
      <w:color w:val="666666"/>
    </w:rPr>
  </w:style>
  <w:style w:type="paragraph" w:styleId="Header">
    <w:name w:val="header"/>
    <w:basedOn w:val="Normal"/>
    <w:link w:val="HeaderChar"/>
    <w:uiPriority w:val="99"/>
    <w:unhideWhenUsed/>
    <w:rsid w:val="001F5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C20"/>
  </w:style>
  <w:style w:type="paragraph" w:styleId="Footer">
    <w:name w:val="footer"/>
    <w:basedOn w:val="Normal"/>
    <w:link w:val="FooterChar"/>
    <w:uiPriority w:val="99"/>
    <w:unhideWhenUsed/>
    <w:rsid w:val="001F5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C20"/>
  </w:style>
  <w:style w:type="character" w:styleId="CommentReference">
    <w:name w:val="annotation reference"/>
    <w:basedOn w:val="DefaultParagraphFont"/>
    <w:uiPriority w:val="99"/>
    <w:semiHidden/>
    <w:unhideWhenUsed/>
    <w:rsid w:val="00750D5A"/>
    <w:rPr>
      <w:sz w:val="16"/>
      <w:szCs w:val="16"/>
    </w:rPr>
  </w:style>
  <w:style w:type="paragraph" w:styleId="CommentText">
    <w:name w:val="annotation text"/>
    <w:basedOn w:val="Normal"/>
    <w:link w:val="CommentTextChar"/>
    <w:uiPriority w:val="99"/>
    <w:unhideWhenUsed/>
    <w:rsid w:val="00750D5A"/>
    <w:pPr>
      <w:spacing w:line="240" w:lineRule="auto"/>
    </w:pPr>
    <w:rPr>
      <w:sz w:val="20"/>
      <w:szCs w:val="20"/>
    </w:rPr>
  </w:style>
  <w:style w:type="character" w:customStyle="1" w:styleId="CommentTextChar">
    <w:name w:val="Comment Text Char"/>
    <w:basedOn w:val="DefaultParagraphFont"/>
    <w:link w:val="CommentText"/>
    <w:uiPriority w:val="99"/>
    <w:rsid w:val="00750D5A"/>
    <w:rPr>
      <w:sz w:val="20"/>
      <w:szCs w:val="20"/>
    </w:rPr>
  </w:style>
  <w:style w:type="paragraph" w:styleId="CommentSubject">
    <w:name w:val="annotation subject"/>
    <w:basedOn w:val="CommentText"/>
    <w:next w:val="CommentText"/>
    <w:link w:val="CommentSubjectChar"/>
    <w:uiPriority w:val="99"/>
    <w:semiHidden/>
    <w:unhideWhenUsed/>
    <w:rsid w:val="00750D5A"/>
    <w:rPr>
      <w:b/>
      <w:bCs/>
    </w:rPr>
  </w:style>
  <w:style w:type="character" w:customStyle="1" w:styleId="CommentSubjectChar">
    <w:name w:val="Comment Subject Char"/>
    <w:basedOn w:val="CommentTextChar"/>
    <w:link w:val="CommentSubject"/>
    <w:uiPriority w:val="99"/>
    <w:semiHidden/>
    <w:rsid w:val="00750D5A"/>
    <w:rPr>
      <w:b/>
      <w:bCs/>
      <w:sz w:val="20"/>
      <w:szCs w:val="20"/>
    </w:rPr>
  </w:style>
  <w:style w:type="paragraph" w:styleId="BalloonText">
    <w:name w:val="Balloon Text"/>
    <w:basedOn w:val="Normal"/>
    <w:link w:val="BalloonTextChar"/>
    <w:uiPriority w:val="99"/>
    <w:semiHidden/>
    <w:unhideWhenUsed/>
    <w:rsid w:val="00750D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D5A"/>
    <w:rPr>
      <w:rFonts w:ascii="Segoe UI" w:hAnsi="Segoe UI" w:cs="Segoe UI"/>
      <w:sz w:val="18"/>
      <w:szCs w:val="18"/>
    </w:rPr>
  </w:style>
  <w:style w:type="character" w:styleId="Strong">
    <w:name w:val="Strong"/>
    <w:basedOn w:val="DefaultParagraphFont"/>
    <w:uiPriority w:val="22"/>
    <w:qFormat/>
    <w:rsid w:val="00750D5A"/>
    <w:rPr>
      <w:b/>
      <w:bCs/>
    </w:rPr>
  </w:style>
  <w:style w:type="character" w:styleId="Hyperlink">
    <w:name w:val="Hyperlink"/>
    <w:basedOn w:val="DefaultParagraphFont"/>
    <w:uiPriority w:val="99"/>
    <w:unhideWhenUsed/>
    <w:rsid w:val="00A35E67"/>
    <w:rPr>
      <w:color w:val="467886" w:themeColor="hyperlink"/>
      <w:u w:val="single"/>
    </w:rPr>
  </w:style>
  <w:style w:type="paragraph" w:styleId="Revision">
    <w:name w:val="Revision"/>
    <w:hidden/>
    <w:uiPriority w:val="99"/>
    <w:semiHidden/>
    <w:rsid w:val="00091FD7"/>
    <w:pPr>
      <w:spacing w:after="0" w:line="240" w:lineRule="auto"/>
    </w:pPr>
  </w:style>
  <w:style w:type="character" w:styleId="UnresolvedMention">
    <w:name w:val="Unresolved Mention"/>
    <w:basedOn w:val="DefaultParagraphFont"/>
    <w:uiPriority w:val="99"/>
    <w:semiHidden/>
    <w:unhideWhenUsed/>
    <w:rsid w:val="00CF0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4656">
      <w:bodyDiv w:val="1"/>
      <w:marLeft w:val="0"/>
      <w:marRight w:val="0"/>
      <w:marTop w:val="0"/>
      <w:marBottom w:val="0"/>
      <w:divBdr>
        <w:top w:val="none" w:sz="0" w:space="0" w:color="auto"/>
        <w:left w:val="none" w:sz="0" w:space="0" w:color="auto"/>
        <w:bottom w:val="none" w:sz="0" w:space="0" w:color="auto"/>
        <w:right w:val="none" w:sz="0" w:space="0" w:color="auto"/>
      </w:divBdr>
    </w:div>
    <w:div w:id="432946413">
      <w:bodyDiv w:val="1"/>
      <w:marLeft w:val="0"/>
      <w:marRight w:val="0"/>
      <w:marTop w:val="0"/>
      <w:marBottom w:val="0"/>
      <w:divBdr>
        <w:top w:val="none" w:sz="0" w:space="0" w:color="auto"/>
        <w:left w:val="none" w:sz="0" w:space="0" w:color="auto"/>
        <w:bottom w:val="none" w:sz="0" w:space="0" w:color="auto"/>
        <w:right w:val="none" w:sz="0" w:space="0" w:color="auto"/>
      </w:divBdr>
    </w:div>
    <w:div w:id="491527246">
      <w:bodyDiv w:val="1"/>
      <w:marLeft w:val="0"/>
      <w:marRight w:val="0"/>
      <w:marTop w:val="0"/>
      <w:marBottom w:val="0"/>
      <w:divBdr>
        <w:top w:val="none" w:sz="0" w:space="0" w:color="auto"/>
        <w:left w:val="none" w:sz="0" w:space="0" w:color="auto"/>
        <w:bottom w:val="none" w:sz="0" w:space="0" w:color="auto"/>
        <w:right w:val="none" w:sz="0" w:space="0" w:color="auto"/>
      </w:divBdr>
    </w:div>
    <w:div w:id="709844061">
      <w:bodyDiv w:val="1"/>
      <w:marLeft w:val="0"/>
      <w:marRight w:val="0"/>
      <w:marTop w:val="0"/>
      <w:marBottom w:val="0"/>
      <w:divBdr>
        <w:top w:val="none" w:sz="0" w:space="0" w:color="auto"/>
        <w:left w:val="none" w:sz="0" w:space="0" w:color="auto"/>
        <w:bottom w:val="none" w:sz="0" w:space="0" w:color="auto"/>
        <w:right w:val="none" w:sz="0" w:space="0" w:color="auto"/>
      </w:divBdr>
    </w:div>
    <w:div w:id="797339598">
      <w:bodyDiv w:val="1"/>
      <w:marLeft w:val="0"/>
      <w:marRight w:val="0"/>
      <w:marTop w:val="0"/>
      <w:marBottom w:val="0"/>
      <w:divBdr>
        <w:top w:val="none" w:sz="0" w:space="0" w:color="auto"/>
        <w:left w:val="none" w:sz="0" w:space="0" w:color="auto"/>
        <w:bottom w:val="none" w:sz="0" w:space="0" w:color="auto"/>
        <w:right w:val="none" w:sz="0" w:space="0" w:color="auto"/>
      </w:divBdr>
    </w:div>
    <w:div w:id="872887414">
      <w:bodyDiv w:val="1"/>
      <w:marLeft w:val="0"/>
      <w:marRight w:val="0"/>
      <w:marTop w:val="0"/>
      <w:marBottom w:val="0"/>
      <w:divBdr>
        <w:top w:val="none" w:sz="0" w:space="0" w:color="auto"/>
        <w:left w:val="none" w:sz="0" w:space="0" w:color="auto"/>
        <w:bottom w:val="none" w:sz="0" w:space="0" w:color="auto"/>
        <w:right w:val="none" w:sz="0" w:space="0" w:color="auto"/>
      </w:divBdr>
    </w:div>
    <w:div w:id="890534551">
      <w:bodyDiv w:val="1"/>
      <w:marLeft w:val="0"/>
      <w:marRight w:val="0"/>
      <w:marTop w:val="0"/>
      <w:marBottom w:val="0"/>
      <w:divBdr>
        <w:top w:val="none" w:sz="0" w:space="0" w:color="auto"/>
        <w:left w:val="none" w:sz="0" w:space="0" w:color="auto"/>
        <w:bottom w:val="none" w:sz="0" w:space="0" w:color="auto"/>
        <w:right w:val="none" w:sz="0" w:space="0" w:color="auto"/>
      </w:divBdr>
    </w:div>
    <w:div w:id="924609707">
      <w:bodyDiv w:val="1"/>
      <w:marLeft w:val="0"/>
      <w:marRight w:val="0"/>
      <w:marTop w:val="0"/>
      <w:marBottom w:val="0"/>
      <w:divBdr>
        <w:top w:val="none" w:sz="0" w:space="0" w:color="auto"/>
        <w:left w:val="none" w:sz="0" w:space="0" w:color="auto"/>
        <w:bottom w:val="none" w:sz="0" w:space="0" w:color="auto"/>
        <w:right w:val="none" w:sz="0" w:space="0" w:color="auto"/>
      </w:divBdr>
    </w:div>
    <w:div w:id="1154564433">
      <w:bodyDiv w:val="1"/>
      <w:marLeft w:val="0"/>
      <w:marRight w:val="0"/>
      <w:marTop w:val="0"/>
      <w:marBottom w:val="0"/>
      <w:divBdr>
        <w:top w:val="none" w:sz="0" w:space="0" w:color="auto"/>
        <w:left w:val="none" w:sz="0" w:space="0" w:color="auto"/>
        <w:bottom w:val="none" w:sz="0" w:space="0" w:color="auto"/>
        <w:right w:val="none" w:sz="0" w:space="0" w:color="auto"/>
      </w:divBdr>
    </w:div>
    <w:div w:id="1341160630">
      <w:bodyDiv w:val="1"/>
      <w:marLeft w:val="0"/>
      <w:marRight w:val="0"/>
      <w:marTop w:val="0"/>
      <w:marBottom w:val="0"/>
      <w:divBdr>
        <w:top w:val="none" w:sz="0" w:space="0" w:color="auto"/>
        <w:left w:val="none" w:sz="0" w:space="0" w:color="auto"/>
        <w:bottom w:val="none" w:sz="0" w:space="0" w:color="auto"/>
        <w:right w:val="none" w:sz="0" w:space="0" w:color="auto"/>
      </w:divBdr>
    </w:div>
    <w:div w:id="1447771387">
      <w:bodyDiv w:val="1"/>
      <w:marLeft w:val="0"/>
      <w:marRight w:val="0"/>
      <w:marTop w:val="0"/>
      <w:marBottom w:val="0"/>
      <w:divBdr>
        <w:top w:val="none" w:sz="0" w:space="0" w:color="auto"/>
        <w:left w:val="none" w:sz="0" w:space="0" w:color="auto"/>
        <w:bottom w:val="none" w:sz="0" w:space="0" w:color="auto"/>
        <w:right w:val="none" w:sz="0" w:space="0" w:color="auto"/>
      </w:divBdr>
    </w:div>
    <w:div w:id="1586644726">
      <w:bodyDiv w:val="1"/>
      <w:marLeft w:val="0"/>
      <w:marRight w:val="0"/>
      <w:marTop w:val="0"/>
      <w:marBottom w:val="0"/>
      <w:divBdr>
        <w:top w:val="none" w:sz="0" w:space="0" w:color="auto"/>
        <w:left w:val="none" w:sz="0" w:space="0" w:color="auto"/>
        <w:bottom w:val="none" w:sz="0" w:space="0" w:color="auto"/>
        <w:right w:val="none" w:sz="0" w:space="0" w:color="auto"/>
      </w:divBdr>
    </w:div>
    <w:div w:id="1649017869">
      <w:bodyDiv w:val="1"/>
      <w:marLeft w:val="0"/>
      <w:marRight w:val="0"/>
      <w:marTop w:val="0"/>
      <w:marBottom w:val="0"/>
      <w:divBdr>
        <w:top w:val="none" w:sz="0" w:space="0" w:color="auto"/>
        <w:left w:val="none" w:sz="0" w:space="0" w:color="auto"/>
        <w:bottom w:val="none" w:sz="0" w:space="0" w:color="auto"/>
        <w:right w:val="none" w:sz="0" w:space="0" w:color="auto"/>
      </w:divBdr>
    </w:div>
    <w:div w:id="1746149372">
      <w:bodyDiv w:val="1"/>
      <w:marLeft w:val="0"/>
      <w:marRight w:val="0"/>
      <w:marTop w:val="0"/>
      <w:marBottom w:val="0"/>
      <w:divBdr>
        <w:top w:val="none" w:sz="0" w:space="0" w:color="auto"/>
        <w:left w:val="none" w:sz="0" w:space="0" w:color="auto"/>
        <w:bottom w:val="none" w:sz="0" w:space="0" w:color="auto"/>
        <w:right w:val="none" w:sz="0" w:space="0" w:color="auto"/>
      </w:divBdr>
    </w:div>
    <w:div w:id="1756366728">
      <w:bodyDiv w:val="1"/>
      <w:marLeft w:val="0"/>
      <w:marRight w:val="0"/>
      <w:marTop w:val="0"/>
      <w:marBottom w:val="0"/>
      <w:divBdr>
        <w:top w:val="none" w:sz="0" w:space="0" w:color="auto"/>
        <w:left w:val="none" w:sz="0" w:space="0" w:color="auto"/>
        <w:bottom w:val="none" w:sz="0" w:space="0" w:color="auto"/>
        <w:right w:val="none" w:sz="0" w:space="0" w:color="auto"/>
      </w:divBdr>
    </w:div>
    <w:div w:id="1762918434">
      <w:bodyDiv w:val="1"/>
      <w:marLeft w:val="0"/>
      <w:marRight w:val="0"/>
      <w:marTop w:val="0"/>
      <w:marBottom w:val="0"/>
      <w:divBdr>
        <w:top w:val="none" w:sz="0" w:space="0" w:color="auto"/>
        <w:left w:val="none" w:sz="0" w:space="0" w:color="auto"/>
        <w:bottom w:val="none" w:sz="0" w:space="0" w:color="auto"/>
        <w:right w:val="none" w:sz="0" w:space="0" w:color="auto"/>
      </w:divBdr>
    </w:div>
    <w:div w:id="2002810253">
      <w:bodyDiv w:val="1"/>
      <w:marLeft w:val="0"/>
      <w:marRight w:val="0"/>
      <w:marTop w:val="0"/>
      <w:marBottom w:val="0"/>
      <w:divBdr>
        <w:top w:val="none" w:sz="0" w:space="0" w:color="auto"/>
        <w:left w:val="none" w:sz="0" w:space="0" w:color="auto"/>
        <w:bottom w:val="none" w:sz="0" w:space="0" w:color="auto"/>
        <w:right w:val="none" w:sz="0" w:space="0" w:color="auto"/>
      </w:divBdr>
    </w:div>
    <w:div w:id="21064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myphysicslab.com/pendulum/moveable-pendulum-en.html" TargetMode="External"/><Relationship Id="rId2" Type="http://schemas.openxmlformats.org/officeDocument/2006/relationships/hyperlink" Target="https://journals.sagepub.com/doi/10.5772/55058" TargetMode="External"/><Relationship Id="rId1" Type="http://schemas.openxmlformats.org/officeDocument/2006/relationships/hyperlink" Target="https://www.mathworks.com/discovery/machine-learning.html" TargetMode="External"/><Relationship Id="rId5" Type="http://schemas.openxmlformats.org/officeDocument/2006/relationships/hyperlink" Target="https://www.pygame.org/docs/" TargetMode="External"/><Relationship Id="rId4" Type="http://schemas.openxmlformats.org/officeDocument/2006/relationships/hyperlink" Target="https://github.com/WilliamJacobs0/ML-Based-Inverted-Pendulum-Contro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turing.com/kb/reinforcement-learning-algorithms-types-examp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scribbr.com/ai-tools/supervised-vs-unsupervised-learnin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pygame.org/doc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journals.sagepub.com/doi/10.5772/55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4</cp:revision>
  <dcterms:created xsi:type="dcterms:W3CDTF">2024-10-30T02:16:00Z</dcterms:created>
  <dcterms:modified xsi:type="dcterms:W3CDTF">2024-11-04T23:29:00Z</dcterms:modified>
</cp:coreProperties>
</file>