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50E6" w14:textId="77777777" w:rsidR="00063E30" w:rsidRPr="002E35F4" w:rsidRDefault="00206829" w:rsidP="00063E30">
      <w:pPr>
        <w:spacing w:after="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de-DE"/>
        </w:rPr>
        <w:pict w14:anchorId="2BCCB80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96.9pt;margin-top:-12pt;width:165.7pt;height:29.2pt;z-index:251662336" stroked="f">
            <v:textbox>
              <w:txbxContent>
                <w:p w14:paraId="4E570571" w14:textId="77777777" w:rsidR="00C377A5" w:rsidRPr="00C377A5" w:rsidRDefault="00C377A5">
                  <w:pPr>
                    <w:rPr>
                      <w:rFonts w:ascii="Freestyle Script" w:hAnsi="Freestyle Script"/>
                      <w:color w:val="1F497D" w:themeColor="text2"/>
                      <w:sz w:val="40"/>
                    </w:rPr>
                  </w:pPr>
                  <w:r>
                    <w:rPr>
                      <w:rFonts w:ascii="Freestyle Script" w:hAnsi="Freestyle Script"/>
                      <w:color w:val="1F497D" w:themeColor="text2"/>
                      <w:sz w:val="40"/>
                    </w:rPr>
                    <w:t xml:space="preserve">       </w:t>
                  </w:r>
                  <w:r w:rsidRPr="00C377A5">
                    <w:rPr>
                      <w:rFonts w:ascii="Freestyle Script" w:hAnsi="Freestyle Script"/>
                      <w:color w:val="1F497D" w:themeColor="text2"/>
                      <w:sz w:val="40"/>
                    </w:rPr>
                    <w:t xml:space="preserve">Mittelherkunft 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  <w:lang w:eastAsia="de-DE"/>
        </w:rPr>
        <w:pict w14:anchorId="67BDB737">
          <v:shape id="_x0000_s1026" type="#_x0000_t202" style="position:absolute;margin-left:37.05pt;margin-top:-17.4pt;width:162.35pt;height:31.2pt;z-index:251661312" stroked="f">
            <v:textbox>
              <w:txbxContent>
                <w:p w14:paraId="5F9A3022" w14:textId="77777777" w:rsidR="00C377A5" w:rsidRPr="00C377A5" w:rsidRDefault="00C377A5">
                  <w:pPr>
                    <w:rPr>
                      <w:rFonts w:ascii="Freestyle Script" w:hAnsi="Freestyle Script"/>
                      <w:color w:val="1F497D" w:themeColor="text2"/>
                      <w:sz w:val="40"/>
                    </w:rPr>
                  </w:pPr>
                  <w:r>
                    <w:rPr>
                      <w:rFonts w:ascii="Freestyle Script" w:hAnsi="Freestyle Script"/>
                      <w:sz w:val="32"/>
                    </w:rPr>
                    <w:t xml:space="preserve">         </w:t>
                  </w:r>
                  <w:r w:rsidRPr="00C377A5">
                    <w:rPr>
                      <w:rFonts w:ascii="Freestyle Script" w:hAnsi="Freestyle Script"/>
                      <w:color w:val="1F497D" w:themeColor="text2"/>
                      <w:sz w:val="40"/>
                    </w:rPr>
                    <w:t xml:space="preserve">Mittelverwendung </w:t>
                  </w:r>
                </w:p>
              </w:txbxContent>
            </v:textbox>
          </v:shape>
        </w:pict>
      </w:r>
      <w:r w:rsidR="00063E30" w:rsidRPr="002E35F4">
        <w:rPr>
          <w:rFonts w:ascii="Arial" w:hAnsi="Arial" w:cs="Arial"/>
          <w:b/>
          <w:sz w:val="36"/>
        </w:rPr>
        <w:t xml:space="preserve">A                </w:t>
      </w:r>
      <w:r w:rsidR="002E35F4">
        <w:rPr>
          <w:rFonts w:ascii="Arial" w:hAnsi="Arial" w:cs="Arial"/>
          <w:b/>
          <w:sz w:val="36"/>
        </w:rPr>
        <w:t xml:space="preserve">          </w:t>
      </w:r>
      <w:r w:rsidR="00063E30" w:rsidRPr="002E35F4">
        <w:rPr>
          <w:rFonts w:ascii="Arial" w:hAnsi="Arial" w:cs="Arial"/>
          <w:b/>
          <w:sz w:val="36"/>
        </w:rPr>
        <w:t xml:space="preserve">    </w:t>
      </w:r>
      <w:r w:rsidR="003700DA">
        <w:rPr>
          <w:rFonts w:ascii="Arial" w:hAnsi="Arial" w:cs="Arial"/>
          <w:b/>
          <w:sz w:val="36"/>
        </w:rPr>
        <w:t xml:space="preserve">            </w:t>
      </w:r>
      <w:r w:rsidR="00063E30" w:rsidRPr="002E35F4">
        <w:rPr>
          <w:rFonts w:ascii="Arial" w:hAnsi="Arial" w:cs="Arial"/>
          <w:b/>
          <w:sz w:val="36"/>
        </w:rPr>
        <w:t xml:space="preserve"> </w:t>
      </w:r>
      <w:r w:rsidR="00C377A5">
        <w:rPr>
          <w:rFonts w:ascii="Arial" w:hAnsi="Arial" w:cs="Arial"/>
          <w:b/>
          <w:sz w:val="36"/>
        </w:rPr>
        <w:t xml:space="preserve">       </w:t>
      </w:r>
      <w:r w:rsidR="003700DA" w:rsidRPr="00C377A5">
        <w:rPr>
          <w:rFonts w:ascii="Freestyle Script" w:hAnsi="Freestyle Script" w:cs="Arial"/>
          <w:b/>
          <w:color w:val="1F497D" w:themeColor="text2"/>
          <w:sz w:val="52"/>
        </w:rPr>
        <w:t>Eröffnungsbilanz 01.01.2012</w:t>
      </w:r>
      <w:r w:rsidR="00063E30" w:rsidRPr="002E35F4">
        <w:rPr>
          <w:rFonts w:ascii="Arial" w:hAnsi="Arial" w:cs="Arial"/>
          <w:b/>
          <w:sz w:val="36"/>
        </w:rPr>
        <w:t xml:space="preserve">                </w:t>
      </w:r>
      <w:r w:rsidR="002E35F4">
        <w:rPr>
          <w:rFonts w:ascii="Arial" w:hAnsi="Arial" w:cs="Arial"/>
          <w:b/>
          <w:sz w:val="36"/>
        </w:rPr>
        <w:t xml:space="preserve"> </w:t>
      </w:r>
      <w:r w:rsidR="00C377A5">
        <w:rPr>
          <w:rFonts w:ascii="Arial" w:hAnsi="Arial" w:cs="Arial"/>
          <w:b/>
          <w:sz w:val="36"/>
        </w:rPr>
        <w:t xml:space="preserve"> </w:t>
      </w:r>
      <w:r w:rsidR="003700DA">
        <w:rPr>
          <w:rFonts w:ascii="Arial" w:hAnsi="Arial" w:cs="Arial"/>
          <w:b/>
          <w:sz w:val="36"/>
        </w:rPr>
        <w:t xml:space="preserve">                </w:t>
      </w:r>
      <w:r w:rsidR="00C377A5">
        <w:rPr>
          <w:rFonts w:ascii="Arial" w:hAnsi="Arial" w:cs="Arial"/>
          <w:b/>
          <w:sz w:val="36"/>
        </w:rPr>
        <w:t xml:space="preserve">        </w:t>
      </w:r>
      <w:r w:rsidR="003700DA">
        <w:rPr>
          <w:rFonts w:ascii="Arial" w:hAnsi="Arial" w:cs="Arial"/>
          <w:b/>
          <w:sz w:val="36"/>
        </w:rPr>
        <w:t xml:space="preserve">      </w:t>
      </w:r>
      <w:r w:rsidR="00063E30" w:rsidRPr="002E35F4">
        <w:rPr>
          <w:rFonts w:ascii="Arial" w:hAnsi="Arial" w:cs="Arial"/>
          <w:b/>
          <w:sz w:val="36"/>
        </w:rPr>
        <w:t xml:space="preserve">   P</w:t>
      </w:r>
    </w:p>
    <w:tbl>
      <w:tblPr>
        <w:tblStyle w:val="Tabellenraster"/>
        <w:tblW w:w="148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7654"/>
      </w:tblGrid>
      <w:tr w:rsidR="00063E30" w14:paraId="1EB3E304" w14:textId="77777777" w:rsidTr="007A6967">
        <w:tc>
          <w:tcPr>
            <w:tcW w:w="7196" w:type="dxa"/>
            <w:tcBorders>
              <w:top w:val="single" w:sz="4" w:space="0" w:color="auto"/>
              <w:right w:val="single" w:sz="4" w:space="0" w:color="auto"/>
            </w:tcBorders>
          </w:tcPr>
          <w:p w14:paraId="7C4C55DA" w14:textId="77777777" w:rsidR="00063E30" w:rsidRPr="00063E30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="00063E30">
              <w:rPr>
                <w:rFonts w:ascii="Arial" w:hAnsi="Arial" w:cs="Arial"/>
                <w:b/>
              </w:rPr>
              <w:t>Anlagevermögen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7868548" w14:textId="77777777" w:rsidR="00063E30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="002E35F4" w:rsidRPr="002E35F4">
              <w:rPr>
                <w:rFonts w:ascii="Arial" w:hAnsi="Arial" w:cs="Arial"/>
                <w:b/>
              </w:rPr>
              <w:t>Eigenkapital und Rücklagen</w:t>
            </w:r>
          </w:p>
        </w:tc>
      </w:tr>
      <w:tr w:rsidR="0046526D" w14:paraId="51BA0BFE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618CB58" w14:textId="77777777" w:rsidR="0046526D" w:rsidRPr="00063E30" w:rsidRDefault="0046526D" w:rsidP="00063E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Sachanalgen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303DE655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Eigenkapital</w:t>
            </w:r>
            <w:r w:rsidR="001876A2">
              <w:rPr>
                <w:rFonts w:ascii="Arial" w:hAnsi="Arial" w:cs="Arial"/>
              </w:rPr>
              <w:t>……………………………………………………</w:t>
            </w:r>
            <w:r w:rsidR="007A6967">
              <w:rPr>
                <w:rFonts w:ascii="Arial" w:hAnsi="Arial" w:cs="Arial"/>
              </w:rPr>
              <w:t>…….</w:t>
            </w:r>
            <w:r w:rsidR="007A6967" w:rsidRPr="00C377A5">
              <w:rPr>
                <w:rFonts w:ascii="Arial" w:hAnsi="Arial" w:cs="Arial"/>
                <w:color w:val="1F497D" w:themeColor="text2"/>
              </w:rPr>
              <w:t>209.300,00 €</w:t>
            </w:r>
          </w:p>
        </w:tc>
      </w:tr>
      <w:tr w:rsidR="0046526D" w14:paraId="7EC85047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696AE331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Unbebaute Grundstücke……………………………………….</w:t>
            </w:r>
            <w:r w:rsidR="003700DA">
              <w:rPr>
                <w:rFonts w:ascii="Arial" w:hAnsi="Arial" w:cs="Arial"/>
              </w:rPr>
              <w:t>.</w:t>
            </w:r>
            <w:r w:rsidR="00FD522B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49AB96C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Privatkonto</w:t>
            </w:r>
            <w:r w:rsidR="001876A2">
              <w:rPr>
                <w:rFonts w:ascii="Arial" w:hAnsi="Arial" w:cs="Arial"/>
              </w:rPr>
              <w:t>…………………………………………………………….</w:t>
            </w:r>
            <w:r w:rsidR="003700DA">
              <w:rPr>
                <w:rFonts w:ascii="Arial" w:hAnsi="Arial" w:cs="Arial"/>
              </w:rPr>
              <w:t>79</w:t>
            </w:r>
            <w:r w:rsidR="001876A2">
              <w:rPr>
                <w:rFonts w:ascii="Arial" w:hAnsi="Arial" w:cs="Arial"/>
              </w:rPr>
              <w:t>.000,00 €</w:t>
            </w:r>
          </w:p>
        </w:tc>
      </w:tr>
      <w:tr w:rsidR="0046526D" w14:paraId="6FB14B1D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65BCB125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Bebaute Grundstücke………………………………………</w:t>
            </w:r>
            <w:r w:rsidR="00FD522B">
              <w:rPr>
                <w:rFonts w:ascii="Arial" w:hAnsi="Arial" w:cs="Arial"/>
              </w:rPr>
              <w:t>..</w:t>
            </w:r>
            <w:r>
              <w:rPr>
                <w:rFonts w:ascii="Arial" w:hAnsi="Arial" w:cs="Arial"/>
              </w:rPr>
              <w:t>…</w:t>
            </w:r>
            <w:r w:rsidR="00FD522B">
              <w:rPr>
                <w:rFonts w:ascii="Arial" w:hAnsi="Arial" w:cs="Arial"/>
              </w:rPr>
              <w:t>80</w:t>
            </w:r>
            <w:r>
              <w:rPr>
                <w:rFonts w:ascii="Arial" w:hAnsi="Arial" w:cs="Arial"/>
              </w:rPr>
              <w:t>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2E4D44D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Einzelwertberichtigung</w:t>
            </w:r>
            <w:r w:rsidR="001876A2">
              <w:rPr>
                <w:rFonts w:ascii="Arial" w:hAnsi="Arial" w:cs="Arial"/>
              </w:rPr>
              <w:t>…………………………………………….…13.000,00 €</w:t>
            </w:r>
          </w:p>
        </w:tc>
      </w:tr>
      <w:tr w:rsidR="0046526D" w14:paraId="7F05A4F2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F9B79C3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Betriebs- und Verwaltungsgebäude…………………………</w:t>
            </w:r>
            <w:r w:rsidR="003700D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0A9B3324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Pauschalwertberichtigung</w:t>
            </w:r>
            <w:r w:rsidR="001876A2">
              <w:rPr>
                <w:rFonts w:ascii="Arial" w:hAnsi="Arial" w:cs="Arial"/>
              </w:rPr>
              <w:t>………………………………………….….2.900,00 €</w:t>
            </w:r>
          </w:p>
        </w:tc>
      </w:tr>
      <w:tr w:rsidR="0046526D" w14:paraId="4D7697B7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695D2F3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Maschinen und Anlagen………………………………………..70.000,00 €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0CCA71A6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Rückstellungen</w:t>
            </w:r>
            <w:r w:rsidR="003700DA">
              <w:rPr>
                <w:rFonts w:ascii="Arial" w:hAnsi="Arial" w:cs="Arial"/>
              </w:rPr>
              <w:t>………………………………………………8.700,00 €</w:t>
            </w:r>
          </w:p>
        </w:tc>
      </w:tr>
      <w:tr w:rsidR="0046526D" w14:paraId="5CE0B6F8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9A719FA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Fuhrpark………………………………………………………….32.000,00 €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A9C6522" w14:textId="77777777"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>Verbindlichkeiten und passive Rechnungsabgrenzung</w:t>
            </w:r>
          </w:p>
        </w:tc>
      </w:tr>
      <w:tr w:rsidR="0046526D" w14:paraId="486AD2FA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3D83E68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Büromaschinen………………………………………………….22.000,00 €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09DEEE5B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Kurzfristige Bankverbindlichkeiten</w:t>
            </w:r>
            <w:r w:rsidR="001876A2">
              <w:rPr>
                <w:rFonts w:ascii="Arial" w:hAnsi="Arial" w:cs="Arial"/>
              </w:rPr>
              <w:t>………………………………</w:t>
            </w:r>
            <w:r w:rsidR="003700DA">
              <w:rPr>
                <w:rFonts w:ascii="Arial" w:hAnsi="Arial" w:cs="Arial"/>
              </w:rPr>
              <w:t>..</w:t>
            </w:r>
            <w:r w:rsidR="001876A2">
              <w:rPr>
                <w:rFonts w:ascii="Arial" w:hAnsi="Arial" w:cs="Arial"/>
              </w:rPr>
              <w:t>.</w:t>
            </w:r>
            <w:r w:rsidR="003700DA">
              <w:rPr>
                <w:rFonts w:ascii="Arial" w:hAnsi="Arial" w:cs="Arial"/>
              </w:rPr>
              <w:t>..</w:t>
            </w:r>
            <w:r w:rsidR="00FD522B">
              <w:rPr>
                <w:rFonts w:ascii="Arial" w:hAnsi="Arial" w:cs="Arial"/>
              </w:rPr>
              <w:t>9</w:t>
            </w:r>
            <w:r w:rsidR="001876A2">
              <w:rPr>
                <w:rFonts w:ascii="Arial" w:hAnsi="Arial" w:cs="Arial"/>
              </w:rPr>
              <w:t>7.000,00 €</w:t>
            </w:r>
          </w:p>
        </w:tc>
      </w:tr>
      <w:tr w:rsidR="0046526D" w14:paraId="4C9C33B7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52CAA52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Büroausstattung…………………………………………………19.700,00 €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5D8EDC09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Langfristige Bankverbindlichkeiten</w:t>
            </w:r>
            <w:r w:rsidR="001876A2">
              <w:rPr>
                <w:rFonts w:ascii="Arial" w:hAnsi="Arial" w:cs="Arial"/>
              </w:rPr>
              <w:t>………………………………</w:t>
            </w:r>
            <w:r w:rsidR="003700DA">
              <w:rPr>
                <w:rFonts w:ascii="Arial" w:hAnsi="Arial" w:cs="Arial"/>
              </w:rPr>
              <w:t>.</w:t>
            </w:r>
            <w:r w:rsidR="001876A2">
              <w:rPr>
                <w:rFonts w:ascii="Arial" w:hAnsi="Arial" w:cs="Arial"/>
              </w:rPr>
              <w:t>.</w:t>
            </w:r>
            <w:r w:rsidR="003700DA">
              <w:rPr>
                <w:rFonts w:ascii="Arial" w:hAnsi="Arial" w:cs="Arial"/>
              </w:rPr>
              <w:t>1</w:t>
            </w:r>
            <w:r w:rsidR="00FD522B">
              <w:rPr>
                <w:rFonts w:ascii="Arial" w:hAnsi="Arial" w:cs="Arial"/>
              </w:rPr>
              <w:t>8</w:t>
            </w:r>
            <w:r w:rsidR="001876A2">
              <w:rPr>
                <w:rFonts w:ascii="Arial" w:hAnsi="Arial" w:cs="Arial"/>
              </w:rPr>
              <w:t>4.000,00 €</w:t>
            </w:r>
          </w:p>
        </w:tc>
      </w:tr>
      <w:tr w:rsidR="0046526D" w14:paraId="4C95DEE8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F78C348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Sammelposten</w:t>
            </w:r>
            <w:r w:rsidR="007F7103">
              <w:rPr>
                <w:rFonts w:ascii="Arial" w:hAnsi="Arial" w:cs="Arial"/>
              </w:rPr>
              <w:t>…………………………………………………....3.600,00 €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6E865CA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aus Lieferung und Leistung</w:t>
            </w:r>
            <w:r w:rsidR="001876A2">
              <w:rPr>
                <w:rFonts w:ascii="Arial" w:hAnsi="Arial" w:cs="Arial"/>
              </w:rPr>
              <w:t>……………………..46.000,00 €</w:t>
            </w:r>
          </w:p>
        </w:tc>
      </w:tr>
      <w:tr w:rsidR="0046526D" w14:paraId="1F75A659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2C95531C" w14:textId="77777777" w:rsidR="0046526D" w:rsidRPr="00063E30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063E30">
              <w:rPr>
                <w:rFonts w:ascii="Arial" w:hAnsi="Arial" w:cs="Arial"/>
                <w:b/>
              </w:rPr>
              <w:t>Finanzanlagen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7A21111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Umsatzsteuer</w:t>
            </w:r>
            <w:r w:rsidR="001876A2">
              <w:rPr>
                <w:rFonts w:ascii="Arial" w:hAnsi="Arial" w:cs="Arial"/>
              </w:rPr>
              <w:t>………………………………………………………...…9.700,00 €</w:t>
            </w:r>
          </w:p>
        </w:tc>
      </w:tr>
      <w:tr w:rsidR="0046526D" w14:paraId="6BCF78E1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F7B70D5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Beteiligungen……………………………………………………...2.700,00 €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3DA486AD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Verbindlichkeiten gegenüber dem Finanzamt</w:t>
            </w:r>
            <w:r w:rsidR="001876A2">
              <w:rPr>
                <w:rFonts w:ascii="Arial" w:hAnsi="Arial" w:cs="Arial"/>
              </w:rPr>
              <w:t>………</w:t>
            </w:r>
            <w:r w:rsidR="003700DA">
              <w:rPr>
                <w:rFonts w:ascii="Arial" w:hAnsi="Arial" w:cs="Arial"/>
              </w:rPr>
              <w:t>.</w:t>
            </w:r>
            <w:r w:rsidR="001876A2">
              <w:rPr>
                <w:rFonts w:ascii="Arial" w:hAnsi="Arial" w:cs="Arial"/>
              </w:rPr>
              <w:t>…</w:t>
            </w:r>
            <w:r w:rsidR="003700DA">
              <w:rPr>
                <w:rFonts w:ascii="Arial" w:hAnsi="Arial" w:cs="Arial"/>
              </w:rPr>
              <w:t>2</w:t>
            </w:r>
            <w:r w:rsidR="001876A2">
              <w:rPr>
                <w:rFonts w:ascii="Arial" w:hAnsi="Arial" w:cs="Arial"/>
              </w:rPr>
              <w:t>4.000,00 €</w:t>
            </w:r>
          </w:p>
        </w:tc>
      </w:tr>
      <w:tr w:rsidR="0046526D" w14:paraId="2A2B4E23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15D4E5F" w14:textId="77777777"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 xml:space="preserve">Umlaufvermögen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3944517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gegenüber den Sozialversicherungsträgern</w:t>
            </w:r>
            <w:r w:rsidR="003700DA">
              <w:rPr>
                <w:rFonts w:ascii="Arial" w:hAnsi="Arial" w:cs="Arial"/>
              </w:rPr>
              <w:t>...</w:t>
            </w:r>
            <w:r w:rsidR="001876A2">
              <w:rPr>
                <w:rFonts w:ascii="Arial" w:hAnsi="Arial" w:cs="Arial"/>
              </w:rPr>
              <w:t>..</w:t>
            </w:r>
            <w:r w:rsidR="003700DA">
              <w:rPr>
                <w:rFonts w:ascii="Arial" w:hAnsi="Arial" w:cs="Arial"/>
              </w:rPr>
              <w:t>1</w:t>
            </w:r>
            <w:r w:rsidR="001876A2">
              <w:rPr>
                <w:rFonts w:ascii="Arial" w:hAnsi="Arial" w:cs="Arial"/>
              </w:rPr>
              <w:t>8.000,00 €</w:t>
            </w:r>
          </w:p>
        </w:tc>
      </w:tr>
      <w:tr w:rsidR="0046526D" w14:paraId="1B2024D3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A6152D4" w14:textId="77777777"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</w:t>
            </w:r>
            <w:r w:rsidRPr="002E35F4">
              <w:rPr>
                <w:rFonts w:ascii="Arial" w:hAnsi="Arial" w:cs="Arial"/>
                <w:b/>
              </w:rPr>
              <w:t xml:space="preserve">Vorräte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2B37F1B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Verbindlichkeiten</w:t>
            </w:r>
            <w:r w:rsidR="001876A2">
              <w:rPr>
                <w:rFonts w:ascii="Arial" w:hAnsi="Arial" w:cs="Arial"/>
              </w:rPr>
              <w:t>……………………………………7.000,00 €</w:t>
            </w:r>
          </w:p>
        </w:tc>
      </w:tr>
      <w:tr w:rsidR="0046526D" w14:paraId="2576E316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B31695A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Rohs</w:t>
            </w:r>
            <w:r w:rsidR="007F7103">
              <w:rPr>
                <w:rFonts w:ascii="Arial" w:hAnsi="Arial" w:cs="Arial"/>
              </w:rPr>
              <w:t>toffe……………………………………………………..…..10.0</w:t>
            </w:r>
            <w:r>
              <w:rPr>
                <w:rFonts w:ascii="Arial" w:hAnsi="Arial" w:cs="Arial"/>
              </w:rPr>
              <w:t>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1A36C19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Passive Rechnungsabgrenzung</w:t>
            </w:r>
            <w:r w:rsidR="001876A2">
              <w:rPr>
                <w:rFonts w:ascii="Arial" w:hAnsi="Arial" w:cs="Arial"/>
              </w:rPr>
              <w:t>……………………………………</w:t>
            </w:r>
            <w:r w:rsidR="001876A2" w:rsidRPr="007A6967">
              <w:rPr>
                <w:rFonts w:ascii="Arial" w:hAnsi="Arial" w:cs="Arial"/>
                <w:u w:val="single"/>
              </w:rPr>
              <w:t>...1.800,00 €</w:t>
            </w:r>
          </w:p>
        </w:tc>
      </w:tr>
      <w:tr w:rsidR="0046526D" w14:paraId="65B2FA88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CF27AF6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Fremdbauteile……………………………………………………..5.500,00 €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5D642381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6E5B707B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E42181D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Hilfsstoffe…………………………………………………………..4.800,00 €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8A3C8CE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63FD41A2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4F7233B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Betriebsstoffe……………………………………………………...2.900,00 €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580F74B6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3FE8411A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05CBC3B0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Unfertige Erzeugnisse…………………………………………....9.300,00 €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51EF6A0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47D1E046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C16485A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Fertige Erzeugnisse…</w:t>
            </w:r>
            <w:r w:rsidR="0034005B">
              <w:rPr>
                <w:rFonts w:ascii="Arial" w:hAnsi="Arial" w:cs="Arial"/>
              </w:rPr>
              <w:t>………………………………………….12.400,00 €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0DE29098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42317B79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995BB17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Handelswaren</w:t>
            </w:r>
            <w:r w:rsidR="0034005B">
              <w:rPr>
                <w:rFonts w:ascii="Arial" w:hAnsi="Arial" w:cs="Arial"/>
              </w:rPr>
              <w:t>……………………………………………………11.200,00 €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0373D24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41D2A043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F5AB249" w14:textId="77777777"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2E35F4">
              <w:rPr>
                <w:rFonts w:ascii="Arial" w:hAnsi="Arial" w:cs="Arial"/>
                <w:b/>
              </w:rPr>
              <w:t>Forderungen und sonstige Vermögensgegenstände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557698D9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0AECA6EB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85B059A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Forderungen aus Lieferung und Leistung</w:t>
            </w:r>
            <w:r w:rsidR="0034005B">
              <w:rPr>
                <w:rFonts w:ascii="Arial" w:hAnsi="Arial" w:cs="Arial"/>
              </w:rPr>
              <w:t>…………………..142.000,00 €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6F2C7EC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158B92D1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3CC345A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Zweifelhafte Forderungen</w:t>
            </w:r>
            <w:r w:rsidR="0034005B">
              <w:rPr>
                <w:rFonts w:ascii="Arial" w:hAnsi="Arial" w:cs="Arial"/>
              </w:rPr>
              <w:t>………………………………………</w:t>
            </w:r>
            <w:r w:rsidR="001876A2">
              <w:rPr>
                <w:rFonts w:ascii="Arial" w:hAnsi="Arial" w:cs="Arial"/>
              </w:rPr>
              <w:t>3</w:t>
            </w:r>
            <w:r w:rsidR="0034005B">
              <w:rPr>
                <w:rFonts w:ascii="Arial" w:hAnsi="Arial" w:cs="Arial"/>
              </w:rPr>
              <w:t>3.200,00 €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3C013644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14:paraId="0FB24384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268C13AD" w14:textId="77777777"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Vorsteuer</w:t>
            </w:r>
            <w:r w:rsidR="0034005B">
              <w:rPr>
                <w:rFonts w:ascii="Arial" w:hAnsi="Arial" w:cs="Arial"/>
              </w:rPr>
              <w:t>…………………………………………………………..7.900,00 €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6DB8CB7" w14:textId="77777777"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14:paraId="261CC107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4D4DC2B" w14:textId="77777777"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Forderungen</w:t>
            </w:r>
            <w:r w:rsidR="0034005B">
              <w:rPr>
                <w:rFonts w:ascii="Arial" w:hAnsi="Arial" w:cs="Arial"/>
              </w:rPr>
              <w:t>……………………………………1.900,00 €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350F46D2" w14:textId="77777777"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14:paraId="199D86AE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826021C" w14:textId="77777777"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Wertpapiere des Umlaufvermögens</w:t>
            </w:r>
            <w:r w:rsidR="0034005B">
              <w:rPr>
                <w:rFonts w:ascii="Arial" w:hAnsi="Arial" w:cs="Arial"/>
              </w:rPr>
              <w:t>………………..…………….800,00 €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252BBA79" w14:textId="77777777"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14:paraId="22DA9D53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B448911" w14:textId="77777777"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  <w:r w:rsidR="0034005B">
              <w:rPr>
                <w:rFonts w:ascii="Arial" w:hAnsi="Arial" w:cs="Arial"/>
              </w:rPr>
              <w:t>………………………………………………………………65.000,00 €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F4B326F" w14:textId="77777777"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14:paraId="3DB4527F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7D23A31" w14:textId="77777777"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Kasse</w:t>
            </w:r>
            <w:r w:rsidR="0034005B">
              <w:rPr>
                <w:rFonts w:ascii="Arial" w:hAnsi="Arial" w:cs="Arial"/>
              </w:rPr>
              <w:t>…………………………………………………………………700,00 €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70F36C1" w14:textId="77777777"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14:paraId="4A70D01F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9CD9772" w14:textId="77777777" w:rsidR="0046526D" w:rsidRDefault="0034005B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Aktive Rechnungsabgrenzung………………………………</w:t>
            </w:r>
            <w:r w:rsidRPr="007A6967">
              <w:rPr>
                <w:rFonts w:ascii="Arial" w:hAnsi="Arial" w:cs="Arial"/>
                <w:u w:val="single"/>
              </w:rPr>
              <w:t>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F37CAED" w14:textId="77777777"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7A6967" w14:paraId="09CE90FB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64ED0FFF" w14:textId="77777777" w:rsidR="007A6967" w:rsidRDefault="007A6967" w:rsidP="00063E30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58BA890" w14:textId="77777777" w:rsidR="007A6967" w:rsidRDefault="007A6967" w:rsidP="00063E30">
            <w:pPr>
              <w:rPr>
                <w:rFonts w:ascii="Arial" w:hAnsi="Arial" w:cs="Arial"/>
              </w:rPr>
            </w:pPr>
          </w:p>
        </w:tc>
      </w:tr>
      <w:tr w:rsidR="007A6967" w14:paraId="14A794D9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49C999D" w14:textId="77777777" w:rsidR="007A6967" w:rsidRPr="007A6967" w:rsidRDefault="007A6967" w:rsidP="00063E30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Bilanzsumme……………………………………………</w:t>
            </w:r>
            <w:r>
              <w:rPr>
                <w:rFonts w:ascii="Arial" w:hAnsi="Arial" w:cs="Arial"/>
                <w:b/>
              </w:rPr>
              <w:t>......</w:t>
            </w:r>
            <w:r w:rsidRPr="007A6967">
              <w:rPr>
                <w:rFonts w:ascii="Arial" w:hAnsi="Arial" w:cs="Arial"/>
                <w:b/>
              </w:rPr>
              <w:t>..</w:t>
            </w:r>
            <w:r w:rsidRPr="00C377A5">
              <w:rPr>
                <w:rFonts w:ascii="Arial" w:hAnsi="Arial" w:cs="Arial"/>
                <w:b/>
                <w:color w:val="1F497D" w:themeColor="text2"/>
                <w:u w:val="double"/>
              </w:rPr>
              <w:t>700.400,00 €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6BE113A" w14:textId="77777777" w:rsidR="007A6967" w:rsidRPr="007A6967" w:rsidRDefault="007A6967" w:rsidP="00063E30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</w:t>
            </w:r>
            <w:r>
              <w:rPr>
                <w:rFonts w:ascii="Arial" w:hAnsi="Arial" w:cs="Arial"/>
                <w:b/>
              </w:rPr>
              <w:t>…………………………………………….</w:t>
            </w:r>
            <w:r w:rsidRPr="007A6967">
              <w:rPr>
                <w:rFonts w:ascii="Arial" w:hAnsi="Arial" w:cs="Arial"/>
                <w:b/>
              </w:rPr>
              <w:t>……</w:t>
            </w:r>
            <w:r w:rsidRPr="00C377A5">
              <w:rPr>
                <w:rFonts w:ascii="Arial" w:hAnsi="Arial" w:cs="Arial"/>
                <w:b/>
                <w:color w:val="1F497D" w:themeColor="text2"/>
                <w:u w:val="double"/>
              </w:rPr>
              <w:t>700.400,00 €</w:t>
            </w:r>
          </w:p>
        </w:tc>
      </w:tr>
    </w:tbl>
    <w:p w14:paraId="7C05F3D6" w14:textId="77777777" w:rsidR="00063E30" w:rsidRDefault="003A2AE6" w:rsidP="00063E30">
      <w:pPr>
        <w:spacing w:after="0" w:line="240" w:lineRule="auto"/>
        <w:rPr>
          <w:rFonts w:ascii="Arial" w:hAnsi="Arial" w:cs="Arial"/>
        </w:rPr>
      </w:pPr>
      <w:r w:rsidRPr="003A2AE6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42AB9C8" wp14:editId="262610B7">
            <wp:simplePos x="0" y="0"/>
            <wp:positionH relativeFrom="column">
              <wp:posOffset>4095246</wp:posOffset>
            </wp:positionH>
            <wp:positionV relativeFrom="paragraph">
              <wp:posOffset>3510</wp:posOffset>
            </wp:positionV>
            <wp:extent cx="972353" cy="767751"/>
            <wp:effectExtent l="133350" t="38100" r="75397" b="70449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53" cy="76775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0B6862FD" w14:textId="62DF98ED" w:rsidR="007A6967" w:rsidRPr="002E35F4" w:rsidRDefault="007A6967" w:rsidP="007A6967">
      <w:pPr>
        <w:spacing w:after="0" w:line="240" w:lineRule="auto"/>
        <w:rPr>
          <w:rFonts w:ascii="Arial" w:hAnsi="Arial" w:cs="Arial"/>
          <w:b/>
          <w:sz w:val="36"/>
        </w:rPr>
      </w:pPr>
      <w:r w:rsidRPr="002E35F4">
        <w:rPr>
          <w:rFonts w:ascii="Arial" w:hAnsi="Arial" w:cs="Arial"/>
          <w:b/>
          <w:sz w:val="36"/>
        </w:rPr>
        <w:lastRenderedPageBreak/>
        <w:t xml:space="preserve">A                </w:t>
      </w:r>
      <w:r>
        <w:rPr>
          <w:rFonts w:ascii="Arial" w:hAnsi="Arial" w:cs="Arial"/>
          <w:b/>
          <w:sz w:val="36"/>
        </w:rPr>
        <w:t xml:space="preserve">          </w:t>
      </w:r>
      <w:r w:rsidRPr="002E35F4">
        <w:rPr>
          <w:rFonts w:ascii="Arial" w:hAnsi="Arial" w:cs="Arial"/>
          <w:b/>
          <w:sz w:val="36"/>
        </w:rPr>
        <w:t xml:space="preserve">    </w:t>
      </w:r>
      <w:r>
        <w:rPr>
          <w:rFonts w:ascii="Arial" w:hAnsi="Arial" w:cs="Arial"/>
          <w:b/>
          <w:sz w:val="36"/>
        </w:rPr>
        <w:t xml:space="preserve">            </w:t>
      </w:r>
      <w:r w:rsidRPr="002E35F4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 xml:space="preserve">  </w:t>
      </w:r>
      <w:r w:rsidRPr="007A6967">
        <w:rPr>
          <w:rFonts w:ascii="Arial" w:hAnsi="Arial" w:cs="Arial"/>
          <w:b/>
          <w:sz w:val="36"/>
          <w:shd w:val="clear" w:color="auto" w:fill="BFBFBF" w:themeFill="background1" w:themeFillShade="BF"/>
        </w:rPr>
        <w:t xml:space="preserve">                                                  </w:t>
      </w:r>
      <w:r w:rsidRPr="002E35F4">
        <w:rPr>
          <w:rFonts w:ascii="Arial" w:hAnsi="Arial" w:cs="Arial"/>
          <w:b/>
          <w:sz w:val="36"/>
        </w:rPr>
        <w:t xml:space="preserve">            </w:t>
      </w:r>
      <w:r>
        <w:rPr>
          <w:rFonts w:ascii="Arial" w:hAnsi="Arial" w:cs="Arial"/>
          <w:b/>
          <w:sz w:val="36"/>
        </w:rPr>
        <w:t xml:space="preserve"> </w:t>
      </w:r>
      <w:r w:rsidRPr="002E35F4">
        <w:rPr>
          <w:rFonts w:ascii="Arial" w:hAnsi="Arial" w:cs="Arial"/>
          <w:b/>
          <w:sz w:val="36"/>
        </w:rPr>
        <w:t xml:space="preserve">       </w:t>
      </w:r>
      <w:r>
        <w:rPr>
          <w:rFonts w:ascii="Arial" w:hAnsi="Arial" w:cs="Arial"/>
          <w:b/>
          <w:sz w:val="36"/>
        </w:rPr>
        <w:t xml:space="preserve">                      </w:t>
      </w:r>
      <w:r w:rsidRPr="002E35F4">
        <w:rPr>
          <w:rFonts w:ascii="Arial" w:hAnsi="Arial" w:cs="Arial"/>
          <w:b/>
          <w:sz w:val="36"/>
        </w:rPr>
        <w:t xml:space="preserve">   P</w:t>
      </w:r>
    </w:p>
    <w:tbl>
      <w:tblPr>
        <w:tblStyle w:val="Tabellenraster"/>
        <w:tblW w:w="148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7654"/>
      </w:tblGrid>
      <w:tr w:rsidR="007A6967" w14:paraId="64626D63" w14:textId="77777777" w:rsidTr="007A6967">
        <w:tc>
          <w:tcPr>
            <w:tcW w:w="7196" w:type="dxa"/>
            <w:tcBorders>
              <w:top w:val="single" w:sz="4" w:space="0" w:color="auto"/>
              <w:right w:val="single" w:sz="4" w:space="0" w:color="auto"/>
            </w:tcBorders>
          </w:tcPr>
          <w:p w14:paraId="3EAA3C55" w14:textId="77777777" w:rsidR="007A6967" w:rsidRPr="00063E30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 Anlagevermögen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23D95A1A" w14:textId="77777777"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Pr="002E35F4">
              <w:rPr>
                <w:rFonts w:ascii="Arial" w:hAnsi="Arial" w:cs="Arial"/>
                <w:b/>
              </w:rPr>
              <w:t>Eigenkapital und Rücklagen</w:t>
            </w:r>
          </w:p>
        </w:tc>
      </w:tr>
      <w:tr w:rsidR="007A6967" w14:paraId="54452F7B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2F0B55EB" w14:textId="77777777" w:rsidR="007A6967" w:rsidRPr="00063E30" w:rsidRDefault="007A6967" w:rsidP="007A69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Sachanalgen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0EBE1E0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Eigenkapital………………………………………………………</w:t>
            </w:r>
            <w:r w:rsidRPr="007A6967">
              <w:rPr>
                <w:rFonts w:ascii="Arial" w:hAnsi="Arial" w:cs="Arial"/>
                <w:shd w:val="clear" w:color="auto" w:fill="BFBFBF" w:themeFill="background1" w:themeFillShade="BF"/>
              </w:rPr>
              <w:t>……………….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7A6967" w14:paraId="7C31607D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D3B6B1B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Unbebaute Grundstücke………………………………………..12.000,00 €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B88DA73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Privatkonto…………………………………………………………….79.000,00 €</w:t>
            </w:r>
          </w:p>
        </w:tc>
      </w:tr>
      <w:tr w:rsidR="007A6967" w14:paraId="67925EC4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0D4F9F36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Bebaute Grundstücke………………………………………..…80.000,00 €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29BA193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Einzelwertberichtigung…………………………………………….…13.000,00 €</w:t>
            </w:r>
          </w:p>
        </w:tc>
      </w:tr>
      <w:tr w:rsidR="007A6967" w14:paraId="61D9B43B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54A6149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Betriebs- und Verwaltungsgebäude…………………………150.000,00 €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18336CA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Pauschalwertberichtigung………………………………………….….2.900,00 €</w:t>
            </w:r>
          </w:p>
        </w:tc>
      </w:tr>
      <w:tr w:rsidR="007A6967" w14:paraId="7177DD74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7E414E5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Maschinen und Anlagen………………………………………..70.000,00 €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040290C1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Rückstellungen………………………………………………8.700,00 €</w:t>
            </w:r>
          </w:p>
        </w:tc>
      </w:tr>
      <w:tr w:rsidR="007A6967" w14:paraId="3004107B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E77A4D4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Fuhrpark………………………………………………………….32.000,00 €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EFB0BE4" w14:textId="77777777"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>Verbindlichkeiten und passive Rechnungsabgrenzung</w:t>
            </w:r>
          </w:p>
        </w:tc>
      </w:tr>
      <w:tr w:rsidR="007A6967" w14:paraId="03964C66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26F912D4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Büromaschinen………………………………………………….22.000,00 €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3C54282E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Kurzfristige Bankverbindlichkeiten……………………………….....97.000,00 €</w:t>
            </w:r>
          </w:p>
        </w:tc>
      </w:tr>
      <w:tr w:rsidR="007A6967" w14:paraId="12B2342C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7FD96CF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Büroausstattung…………………………………………………19.700,00 €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68F4E0E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Langfristige Bankverbindlichkeiten………………………………..184.000,00 €</w:t>
            </w:r>
          </w:p>
        </w:tc>
      </w:tr>
      <w:tr w:rsidR="007A6967" w14:paraId="22660811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9884197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Sammelposten</w:t>
            </w:r>
            <w:r w:rsidR="00625F6D">
              <w:rPr>
                <w:rFonts w:ascii="Arial" w:hAnsi="Arial" w:cs="Arial"/>
              </w:rPr>
              <w:t>…………………………………………………….3.600,00 €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5B49343E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aus Lieferung und Leistung……………………..46.000,00 €</w:t>
            </w:r>
          </w:p>
        </w:tc>
      </w:tr>
      <w:tr w:rsidR="007A6967" w14:paraId="6C29CC9A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F5029FA" w14:textId="77777777" w:rsidR="007A6967" w:rsidRPr="00063E30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063E30">
              <w:rPr>
                <w:rFonts w:ascii="Arial" w:hAnsi="Arial" w:cs="Arial"/>
                <w:b/>
              </w:rPr>
              <w:t>Finanzanlagen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01671F56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Umsatzsteuer………………………………………………………...…9.700,00 €</w:t>
            </w:r>
          </w:p>
        </w:tc>
      </w:tr>
      <w:tr w:rsidR="007A6967" w14:paraId="7850F4A9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A9B3027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Beteiligungen……………………………………………………...2.700,00 €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E92FF17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Verbindlichkeiten gegenüber dem Finanzamt……….…24.000,00 €</w:t>
            </w:r>
          </w:p>
        </w:tc>
      </w:tr>
      <w:tr w:rsidR="007A6967" w14:paraId="599CB640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4C6F965" w14:textId="77777777"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 xml:space="preserve">Umlaufvermögen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05A7739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gegenüber den Sozialversicherungsträgern.....18.000,00 €</w:t>
            </w:r>
          </w:p>
        </w:tc>
      </w:tr>
      <w:tr w:rsidR="007A6967" w14:paraId="47257AB4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6C08887E" w14:textId="77777777"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</w:t>
            </w:r>
            <w:r w:rsidRPr="002E35F4">
              <w:rPr>
                <w:rFonts w:ascii="Arial" w:hAnsi="Arial" w:cs="Arial"/>
                <w:b/>
              </w:rPr>
              <w:t xml:space="preserve">Vorräte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E694269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Verbindlichkeiten……………………………………7.000,00 €</w:t>
            </w:r>
          </w:p>
        </w:tc>
      </w:tr>
      <w:tr w:rsidR="007A6967" w14:paraId="6670F1EF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03E12CF4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Rohs</w:t>
            </w:r>
            <w:r w:rsidR="00625F6D">
              <w:rPr>
                <w:rFonts w:ascii="Arial" w:hAnsi="Arial" w:cs="Arial"/>
              </w:rPr>
              <w:t>toffe……………………………………………………..…..10.0</w:t>
            </w:r>
            <w:r>
              <w:rPr>
                <w:rFonts w:ascii="Arial" w:hAnsi="Arial" w:cs="Arial"/>
              </w:rPr>
              <w:t>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0862CC8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Passive Rechnungsabgrenzung……………………………………</w:t>
            </w:r>
            <w:r w:rsidRPr="007A6967">
              <w:rPr>
                <w:rFonts w:ascii="Arial" w:hAnsi="Arial" w:cs="Arial"/>
                <w:u w:val="single"/>
              </w:rPr>
              <w:t>...1.800,00 €</w:t>
            </w:r>
          </w:p>
        </w:tc>
      </w:tr>
      <w:tr w:rsidR="007A6967" w14:paraId="3661ABFD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5FE52A4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Fremdbauteile……………………………………………………..5.500,00 €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58B517DF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39F06BB5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C0FEAEA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Hilfsstoffe…………………………………………………………..4.800,00 €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9B40353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74A05D8E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760CF73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Betriebsstoffe……………………………………………………...2.900,00 €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380360AB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2FADF6E1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731FDD5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Unfertige Erzeugnisse…………………………………………....9.300,00 €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3E3A7EC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3E87676C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FE4F007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Fertige Erzeugnisse…………………………………………….12.400,00 €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CD911A9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413C0289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6B976AB4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Handelswaren……………………………………………………11.200,00 €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2AE57EBE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1318037F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63A0E7F" w14:textId="77777777"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2E35F4">
              <w:rPr>
                <w:rFonts w:ascii="Arial" w:hAnsi="Arial" w:cs="Arial"/>
                <w:b/>
              </w:rPr>
              <w:t>Forderungen und sonstige Vermögensgegenstände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6C4AF7F9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7C1B2B94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1B4AD251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Forderungen aus Lieferung und Leistung…………………..142.000,00 €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2073233A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766930B9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963BFDB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Zweifelhafte Forderungen………………………………………33.200,00 €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2C40E66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14:paraId="13F1F9D8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C7F28F6" w14:textId="77777777"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Vorsteuer…………………………………………………………..7.900,00 €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55333AA" w14:textId="77777777"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14:paraId="6417AD24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50A9B53" w14:textId="77777777"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Forderungen……………………………………1.900,00 €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2F5A069" w14:textId="77777777"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14:paraId="1A57B1AC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7B5A257A" w14:textId="77777777"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Wertpapiere des Umlaufvermögens………………..…………….800,00 €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4C5CACA2" w14:textId="77777777"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14:paraId="59A84BD5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3147DFC3" w14:textId="77777777"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Bank………………………………………………………………65.000,00 €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2D60123C" w14:textId="77777777"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14:paraId="005850C8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28720186" w14:textId="77777777"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Kasse…………………………………………………………………700,00 €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38B12EAC" w14:textId="77777777"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14:paraId="71B1A29A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71FC965" w14:textId="77777777"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Aktive Rechnungsabgrenzung…………………………</w:t>
            </w:r>
            <w:r w:rsidRPr="007A6967">
              <w:rPr>
                <w:rFonts w:ascii="Arial" w:hAnsi="Arial" w:cs="Arial"/>
                <w:u w:val="single"/>
              </w:rPr>
              <w:t>………….800,00 €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797DFF22" w14:textId="77777777"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14:paraId="39823581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46B7D379" w14:textId="77777777" w:rsidR="007A6967" w:rsidRPr="007A6967" w:rsidRDefault="007A6967" w:rsidP="007A6967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538A798" w14:textId="77777777"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14:paraId="44C722DC" w14:textId="7777777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14:paraId="534B740C" w14:textId="77777777" w:rsidR="007A6967" w:rsidRPr="007A6967" w:rsidRDefault="007A6967" w:rsidP="007A6967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Bilanzsumme……………………………………………</w:t>
            </w:r>
            <w:r>
              <w:rPr>
                <w:rFonts w:ascii="Arial" w:hAnsi="Arial" w:cs="Arial"/>
                <w:b/>
              </w:rPr>
              <w:t>.</w:t>
            </w:r>
            <w:r w:rsidRPr="007A6967">
              <w:rPr>
                <w:rFonts w:ascii="Arial" w:hAnsi="Arial" w:cs="Arial"/>
                <w:b/>
                <w:u w:val="double"/>
                <w:shd w:val="clear" w:color="auto" w:fill="BFBFBF" w:themeFill="background1" w:themeFillShade="BF"/>
              </w:rPr>
              <w:t>..........................</w:t>
            </w:r>
            <w:r>
              <w:rPr>
                <w:rFonts w:ascii="Arial" w:hAnsi="Arial" w:cs="Arial"/>
                <w:b/>
                <w:u w:val="double"/>
              </w:rPr>
              <w:t>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14:paraId="10AFD691" w14:textId="77777777" w:rsidR="007A6967" w:rsidRPr="007A6967" w:rsidRDefault="007A6967" w:rsidP="007A6967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</w:t>
            </w:r>
            <w:r>
              <w:rPr>
                <w:rFonts w:ascii="Arial" w:hAnsi="Arial" w:cs="Arial"/>
                <w:b/>
              </w:rPr>
              <w:t>…………………………………………….</w:t>
            </w:r>
            <w:r w:rsidRPr="007A6967">
              <w:rPr>
                <w:rFonts w:ascii="Arial" w:hAnsi="Arial" w:cs="Arial"/>
                <w:b/>
              </w:rPr>
              <w:t>…</w:t>
            </w:r>
            <w:r w:rsidRPr="007A6967">
              <w:rPr>
                <w:rFonts w:ascii="Arial" w:hAnsi="Arial" w:cs="Arial"/>
                <w:b/>
                <w:u w:val="double"/>
                <w:shd w:val="clear" w:color="auto" w:fill="BFBFBF" w:themeFill="background1" w:themeFillShade="BF"/>
              </w:rPr>
              <w:t xml:space="preserve">……………… </w:t>
            </w:r>
            <w:r w:rsidRPr="007A6967">
              <w:rPr>
                <w:rFonts w:ascii="Arial" w:hAnsi="Arial" w:cs="Arial"/>
                <w:b/>
                <w:u w:val="double"/>
              </w:rPr>
              <w:t>€</w:t>
            </w:r>
          </w:p>
        </w:tc>
      </w:tr>
    </w:tbl>
    <w:p w14:paraId="269135E1" w14:textId="36FAAE97" w:rsidR="007A6967" w:rsidRPr="00063E30" w:rsidRDefault="00BD1821" w:rsidP="00063E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D5BF50E" wp14:editId="2E7AAB33">
            <wp:simplePos x="0" y="0"/>
            <wp:positionH relativeFrom="column">
              <wp:posOffset>6855369</wp:posOffset>
            </wp:positionH>
            <wp:positionV relativeFrom="paragraph">
              <wp:posOffset>57604</wp:posOffset>
            </wp:positionV>
            <wp:extent cx="969010" cy="767715"/>
            <wp:effectExtent l="133350" t="38100" r="78740" b="70485"/>
            <wp:wrapNone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677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7A6967" w:rsidRPr="00063E30" w:rsidSect="003A2AE6">
      <w:footerReference w:type="default" r:id="rId8"/>
      <w:pgSz w:w="16838" w:h="11906" w:orient="landscape"/>
      <w:pgMar w:top="851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CB61A" w14:textId="77777777" w:rsidR="00206829" w:rsidRDefault="00206829" w:rsidP="00C377A5">
      <w:pPr>
        <w:spacing w:after="0" w:line="240" w:lineRule="auto"/>
      </w:pPr>
      <w:r>
        <w:separator/>
      </w:r>
    </w:p>
  </w:endnote>
  <w:endnote w:type="continuationSeparator" w:id="0">
    <w:p w14:paraId="5EFB9F7A" w14:textId="77777777" w:rsidR="00206829" w:rsidRDefault="00206829" w:rsidP="00C3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996AA" w14:textId="52612B54" w:rsidR="00C377A5" w:rsidRDefault="00C377A5">
    <w:pPr>
      <w:pStyle w:val="Fuzeile"/>
    </w:pPr>
    <w:r>
      <w:t>Anhang 5c</w:t>
    </w:r>
    <w:r>
      <w:ptab w:relativeTo="margin" w:alignment="center" w:leader="none"/>
    </w:r>
    <w:r w:rsidR="00BD1821" w:rsidRPr="00BD1821">
      <w:t>Dieses Dokument wurde erstellt von Carola Sedlmeier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14527" w14:textId="77777777" w:rsidR="00206829" w:rsidRDefault="00206829" w:rsidP="00C377A5">
      <w:pPr>
        <w:spacing w:after="0" w:line="240" w:lineRule="auto"/>
      </w:pPr>
      <w:r>
        <w:separator/>
      </w:r>
    </w:p>
  </w:footnote>
  <w:footnote w:type="continuationSeparator" w:id="0">
    <w:p w14:paraId="0F78611D" w14:textId="77777777" w:rsidR="00206829" w:rsidRDefault="00206829" w:rsidP="00C37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E30"/>
    <w:rsid w:val="00063E30"/>
    <w:rsid w:val="001876A2"/>
    <w:rsid w:val="00206829"/>
    <w:rsid w:val="002E35F4"/>
    <w:rsid w:val="0034005B"/>
    <w:rsid w:val="003700DA"/>
    <w:rsid w:val="003A2AE6"/>
    <w:rsid w:val="003B1EE3"/>
    <w:rsid w:val="0046526D"/>
    <w:rsid w:val="005E4B57"/>
    <w:rsid w:val="00625F6D"/>
    <w:rsid w:val="00725243"/>
    <w:rsid w:val="007A6967"/>
    <w:rsid w:val="007F7103"/>
    <w:rsid w:val="00B05239"/>
    <w:rsid w:val="00BD1821"/>
    <w:rsid w:val="00C00F64"/>
    <w:rsid w:val="00C377A5"/>
    <w:rsid w:val="00E047EC"/>
    <w:rsid w:val="00F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0D4AF2"/>
  <w15:docId w15:val="{0092B6A3-A109-42D4-8267-211402F5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0F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6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2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AE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77A5"/>
  </w:style>
  <w:style w:type="paragraph" w:styleId="Fuzeile">
    <w:name w:val="footer"/>
    <w:basedOn w:val="Standard"/>
    <w:link w:val="FuzeileZchn"/>
    <w:uiPriority w:val="99"/>
    <w:unhideWhenUsed/>
    <w:rsid w:val="00C37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8</cp:revision>
  <cp:lastPrinted>2013-08-28T09:01:00Z</cp:lastPrinted>
  <dcterms:created xsi:type="dcterms:W3CDTF">2013-05-24T09:10:00Z</dcterms:created>
  <dcterms:modified xsi:type="dcterms:W3CDTF">2020-10-11T12:00:00Z</dcterms:modified>
</cp:coreProperties>
</file>