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b/>
          <w:bCs/>
          <w:sz w:val="36"/>
          <w:szCs w:val="36"/>
          <w:lang w:val="it-CH" w:eastAsia="it-IT"/>
        </w:rPr>
        <w:t>Previsione finanziaria contabilità partita doppia</w:t>
      </w:r>
    </w:p>
    <w:p w:rsidR="003F1D17" w:rsidRPr="0019000E" w:rsidRDefault="003F1D17" w:rsidP="003F1D17">
      <w:pPr>
        <w:rPr>
          <w:rFonts w:ascii="Helvetica" w:eastAsia="Times New Roman" w:hAnsi="Helvetica" w:cs="Times New Roman"/>
          <w:sz w:val="18"/>
          <w:szCs w:val="18"/>
          <w:lang w:val="it-CH" w:eastAsia="it-IT"/>
        </w:rPr>
      </w:pPr>
      <w:bookmarkStart w:id="0" w:name="_GoBack"/>
      <w:bookmarkEnd w:id="0"/>
    </w:p>
    <w:p w:rsidR="003F1D17" w:rsidRPr="0019000E" w:rsidRDefault="003F1D17"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Benvenuti in Banana Contabilità!</w:t>
      </w: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Questo video ti mostra come creare una previsione finanziaria con la contabilità in partita doppia.</w:t>
      </w:r>
    </w:p>
    <w:p w:rsidR="003F1D17" w:rsidRPr="0019000E" w:rsidRDefault="003F1D17"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b/>
          <w:bCs/>
          <w:sz w:val="21"/>
          <w:szCs w:val="21"/>
          <w:lang w:val="it-CH" w:eastAsia="it-IT"/>
        </w:rPr>
        <w:t>Inizia con la creazione di un nuovo file</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numPr>
          <w:ilvl w:val="0"/>
          <w:numId w:val="1"/>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Clicca sull'icona "Nuovo"</w:t>
      </w:r>
    </w:p>
    <w:p w:rsidR="003F1D17" w:rsidRPr="0019000E" w:rsidRDefault="003F1D17" w:rsidP="003F1D17">
      <w:pPr>
        <w:numPr>
          <w:ilvl w:val="0"/>
          <w:numId w:val="1"/>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Seleziona la</w:t>
      </w:r>
      <w:r w:rsidR="0072127C" w:rsidRPr="0019000E">
        <w:rPr>
          <w:rFonts w:ascii="Helvetica" w:eastAsia="Times New Roman" w:hAnsi="Helvetica" w:cs="Times New Roman"/>
          <w:sz w:val="21"/>
          <w:szCs w:val="21"/>
          <w:lang w:val="it-CH" w:eastAsia="it-IT"/>
        </w:rPr>
        <w:t xml:space="preserve"> </w:t>
      </w:r>
      <w:r w:rsidRPr="0019000E">
        <w:rPr>
          <w:rFonts w:ascii="Helvetica" w:eastAsia="Times New Roman" w:hAnsi="Helvetica" w:cs="Times New Roman"/>
          <w:sz w:val="21"/>
          <w:szCs w:val="21"/>
          <w:shd w:val="clear" w:color="auto" w:fill="FFFFFF"/>
          <w:lang w:val="it-CH" w:eastAsia="it-IT"/>
        </w:rPr>
        <w:t>r</w:t>
      </w:r>
      <w:r w:rsidRPr="0019000E">
        <w:rPr>
          <w:rFonts w:ascii="Helvetica" w:eastAsia="Times New Roman" w:hAnsi="Helvetica" w:cs="Times New Roman"/>
          <w:sz w:val="21"/>
          <w:szCs w:val="21"/>
          <w:lang w:val="it-CH" w:eastAsia="it-IT"/>
        </w:rPr>
        <w:t>egione e la lingua</w:t>
      </w:r>
    </w:p>
    <w:p w:rsidR="003F1D17" w:rsidRPr="0019000E" w:rsidRDefault="0072127C" w:rsidP="0072127C">
      <w:pPr>
        <w:numPr>
          <w:ilvl w:val="0"/>
          <w:numId w:val="1"/>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L</w:t>
      </w:r>
      <w:r w:rsidR="003F1D17" w:rsidRPr="0019000E">
        <w:rPr>
          <w:rFonts w:ascii="Helvetica" w:eastAsia="Times New Roman" w:hAnsi="Helvetica" w:cs="Times New Roman"/>
          <w:sz w:val="21"/>
          <w:szCs w:val="21"/>
          <w:lang w:val="it-CH" w:eastAsia="it-IT"/>
        </w:rPr>
        <w:t>a categoria</w:t>
      </w:r>
      <w:r w:rsidRPr="0019000E">
        <w:rPr>
          <w:rFonts w:ascii="Helvetica" w:eastAsia="Times New Roman" w:hAnsi="Helvetica" w:cs="Times New Roman"/>
          <w:sz w:val="18"/>
          <w:szCs w:val="18"/>
          <w:lang w:val="it-CH" w:eastAsia="it-IT"/>
        </w:rPr>
        <w:t xml:space="preserve"> </w:t>
      </w:r>
      <w:r w:rsidR="003F1D17" w:rsidRPr="0019000E">
        <w:rPr>
          <w:rFonts w:ascii="Helvetica" w:eastAsia="Times New Roman" w:hAnsi="Helvetica" w:cs="Times New Roman"/>
          <w:sz w:val="21"/>
          <w:szCs w:val="21"/>
          <w:shd w:val="clear" w:color="auto" w:fill="FFFFFF"/>
          <w:lang w:val="it-CH" w:eastAsia="it-IT"/>
        </w:rPr>
        <w:t>e il tipo di contabilità</w:t>
      </w:r>
    </w:p>
    <w:p w:rsidR="003F1D17" w:rsidRPr="0019000E" w:rsidRDefault="003F1D17" w:rsidP="003F1D17">
      <w:pPr>
        <w:numPr>
          <w:ilvl w:val="0"/>
          <w:numId w:val="1"/>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shd w:val="clear" w:color="auto" w:fill="FFFFFF"/>
          <w:lang w:val="it-CH" w:eastAsia="it-IT"/>
        </w:rPr>
        <w:t>Scegli infine il modello che meglio si addice alla tua attività</w:t>
      </w:r>
    </w:p>
    <w:p w:rsidR="003F1D17" w:rsidRPr="0019000E" w:rsidRDefault="003F1D17" w:rsidP="003F1D17">
      <w:pPr>
        <w:numPr>
          <w:ilvl w:val="0"/>
          <w:numId w:val="1"/>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Nella schermata seguente modifica il nome, la data di apertura e di chiusura, e la moneta di base</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b/>
          <w:bCs/>
          <w:sz w:val="21"/>
          <w:szCs w:val="21"/>
          <w:lang w:val="it-CH" w:eastAsia="it-IT"/>
        </w:rPr>
        <w:t>Adatta la tabella conti</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Nella tabella Conti sono elencati i conti del Bilancio e del Conto Economico</w:t>
      </w: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Questi conti possono essere personalizzati a seconda delle tue esigenze</w:t>
      </w:r>
      <w:r w:rsidR="0072127C" w:rsidRPr="0019000E">
        <w:rPr>
          <w:rFonts w:ascii="Helvetica" w:eastAsia="Times New Roman" w:hAnsi="Helvetica" w:cs="Times New Roman"/>
          <w:sz w:val="21"/>
          <w:szCs w:val="21"/>
          <w:lang w:val="it-CH" w:eastAsia="it-IT"/>
        </w:rPr>
        <w:t>:</w:t>
      </w:r>
    </w:p>
    <w:p w:rsidR="003F1D17" w:rsidRPr="0019000E" w:rsidRDefault="003F1D17" w:rsidP="003F1D17">
      <w:pPr>
        <w:numPr>
          <w:ilvl w:val="0"/>
          <w:numId w:val="3"/>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Puoi per esempio cambiare i numeri di conto</w:t>
      </w:r>
      <w:r w:rsidR="00371988" w:rsidRPr="0019000E">
        <w:rPr>
          <w:rFonts w:ascii="Helvetica" w:eastAsia="Times New Roman" w:hAnsi="Helvetica" w:cs="Times New Roman"/>
          <w:sz w:val="21"/>
          <w:szCs w:val="21"/>
          <w:lang w:val="it-CH" w:eastAsia="it-IT"/>
        </w:rPr>
        <w:t xml:space="preserve"> e </w:t>
      </w:r>
      <w:r w:rsidRPr="0019000E">
        <w:rPr>
          <w:rFonts w:ascii="Helvetica" w:eastAsia="Times New Roman" w:hAnsi="Helvetica" w:cs="Times New Roman"/>
          <w:sz w:val="21"/>
          <w:szCs w:val="21"/>
          <w:lang w:val="it-CH" w:eastAsia="it-IT"/>
        </w:rPr>
        <w:t>l</w:t>
      </w:r>
      <w:r w:rsidR="0072127C" w:rsidRPr="0019000E">
        <w:rPr>
          <w:rFonts w:ascii="Helvetica" w:eastAsia="Times New Roman" w:hAnsi="Helvetica" w:cs="Times New Roman"/>
          <w:sz w:val="21"/>
          <w:szCs w:val="21"/>
          <w:lang w:val="it-CH" w:eastAsia="it-IT"/>
        </w:rPr>
        <w:t>e</w:t>
      </w:r>
      <w:r w:rsidRPr="0019000E">
        <w:rPr>
          <w:rFonts w:ascii="Helvetica" w:eastAsia="Times New Roman" w:hAnsi="Helvetica" w:cs="Times New Roman"/>
          <w:sz w:val="21"/>
          <w:szCs w:val="21"/>
          <w:lang w:val="it-CH" w:eastAsia="it-IT"/>
        </w:rPr>
        <w:t xml:space="preserve"> descrizion</w:t>
      </w:r>
      <w:r w:rsidR="00CF06AC" w:rsidRPr="0019000E">
        <w:rPr>
          <w:rFonts w:ascii="Helvetica" w:eastAsia="Times New Roman" w:hAnsi="Helvetica" w:cs="Times New Roman"/>
          <w:sz w:val="21"/>
          <w:szCs w:val="21"/>
          <w:lang w:val="it-CH" w:eastAsia="it-IT"/>
        </w:rPr>
        <w:t>i</w:t>
      </w:r>
    </w:p>
    <w:p w:rsidR="003F1D17" w:rsidRPr="0019000E" w:rsidRDefault="003F1D17" w:rsidP="003F1D17">
      <w:pPr>
        <w:numPr>
          <w:ilvl w:val="0"/>
          <w:numId w:val="3"/>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Puoi inserire nella colonna Apertura il saldo iniziale</w:t>
      </w:r>
    </w:p>
    <w:p w:rsidR="003F1D17" w:rsidRPr="0019000E" w:rsidRDefault="00CF06AC" w:rsidP="0072127C">
      <w:pPr>
        <w:numPr>
          <w:ilvl w:val="0"/>
          <w:numId w:val="3"/>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 xml:space="preserve">Puoi </w:t>
      </w:r>
      <w:r w:rsidR="003F1D17" w:rsidRPr="0019000E">
        <w:rPr>
          <w:rFonts w:ascii="Helvetica" w:eastAsia="Times New Roman" w:hAnsi="Helvetica" w:cs="Times New Roman"/>
          <w:sz w:val="21"/>
          <w:szCs w:val="21"/>
          <w:lang w:val="it-CH" w:eastAsia="it-IT"/>
        </w:rPr>
        <w:t>aggiungere dei conti</w:t>
      </w:r>
      <w:r w:rsidR="0072127C" w:rsidRPr="0019000E">
        <w:rPr>
          <w:rFonts w:ascii="Helvetica" w:eastAsia="Times New Roman" w:hAnsi="Helvetica" w:cs="Times New Roman"/>
          <w:sz w:val="18"/>
          <w:szCs w:val="18"/>
          <w:lang w:val="it-CH" w:eastAsia="it-IT"/>
        </w:rPr>
        <w:t xml:space="preserve"> </w:t>
      </w:r>
      <w:r w:rsidR="003F1D17" w:rsidRPr="0019000E">
        <w:rPr>
          <w:rFonts w:ascii="Helvetica" w:eastAsia="Times New Roman" w:hAnsi="Helvetica" w:cs="Times New Roman"/>
          <w:sz w:val="21"/>
          <w:szCs w:val="21"/>
          <w:shd w:val="clear" w:color="auto" w:fill="FFFFFF"/>
          <w:lang w:val="it-CH" w:eastAsia="it-IT"/>
        </w:rPr>
        <w:t>ed eliminare quelli che non ti servono</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b/>
          <w:bCs/>
          <w:sz w:val="21"/>
          <w:szCs w:val="21"/>
          <w:lang w:val="it-CH" w:eastAsia="it-IT"/>
        </w:rPr>
        <w:t xml:space="preserve">Crea </w:t>
      </w:r>
      <w:r w:rsidR="0089780C" w:rsidRPr="0019000E">
        <w:rPr>
          <w:rFonts w:ascii="Helvetica" w:eastAsia="Times New Roman" w:hAnsi="Helvetica" w:cs="Times New Roman"/>
          <w:b/>
          <w:bCs/>
          <w:sz w:val="21"/>
          <w:szCs w:val="21"/>
          <w:lang w:val="it-CH" w:eastAsia="it-IT"/>
        </w:rPr>
        <w:t>la tua previsione</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Nella tabella preventivo puoi ora cominciare a creare la tua previsione finanziaria inserendo le registrazioni previste.</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 xml:space="preserve">Comincia dapprima con le </w:t>
      </w:r>
      <w:r w:rsidR="00467B98" w:rsidRPr="0019000E">
        <w:rPr>
          <w:rFonts w:ascii="Helvetica" w:eastAsia="Times New Roman" w:hAnsi="Helvetica" w:cs="Times New Roman"/>
          <w:sz w:val="21"/>
          <w:szCs w:val="21"/>
          <w:lang w:val="it-CH" w:eastAsia="it-IT"/>
        </w:rPr>
        <w:t>“</w:t>
      </w:r>
      <w:r w:rsidRPr="0019000E">
        <w:rPr>
          <w:rFonts w:ascii="Helvetica" w:eastAsia="Times New Roman" w:hAnsi="Helvetica" w:cs="Times New Roman"/>
          <w:sz w:val="21"/>
          <w:szCs w:val="21"/>
          <w:lang w:val="it-CH" w:eastAsia="it-IT"/>
        </w:rPr>
        <w:t>operazioni iniziali”.</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numPr>
          <w:ilvl w:val="0"/>
          <w:numId w:val="4"/>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shd w:val="clear" w:color="auto" w:fill="FFFFFF"/>
          <w:lang w:val="it-CH" w:eastAsia="it-IT"/>
        </w:rPr>
        <w:t>inserisci il versamento del capitale sul conto bancario indicando la data, la descrizione, il conto dare (cioè il conto che viene addebitato), il conto avere (cioè il conto che viene accreditato) e infine l’importo</w:t>
      </w:r>
    </w:p>
    <w:p w:rsidR="003F1D17" w:rsidRPr="0019000E" w:rsidRDefault="003F1D17" w:rsidP="003F1D17">
      <w:pPr>
        <w:numPr>
          <w:ilvl w:val="0"/>
          <w:numId w:val="4"/>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shd w:val="clear" w:color="auto" w:fill="FFFFFF"/>
          <w:lang w:val="it-CH" w:eastAsia="it-IT"/>
        </w:rPr>
        <w:t>ripeti la stessa operazione per il prestito ricevuto</w:t>
      </w:r>
    </w:p>
    <w:p w:rsidR="003F1D17" w:rsidRPr="0019000E" w:rsidRDefault="003F1D17" w:rsidP="003F1D17">
      <w:pPr>
        <w:numPr>
          <w:ilvl w:val="0"/>
          <w:numId w:val="4"/>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shd w:val="clear" w:color="auto" w:fill="FFFFFF"/>
          <w:lang w:val="it-CH" w:eastAsia="it-IT"/>
        </w:rPr>
        <w:t>per il pagamento dei macchinari</w:t>
      </w:r>
    </w:p>
    <w:p w:rsidR="003F1D17" w:rsidRPr="0019000E" w:rsidRDefault="003F1D17" w:rsidP="003F1D17">
      <w:pPr>
        <w:numPr>
          <w:ilvl w:val="0"/>
          <w:numId w:val="4"/>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shd w:val="clear" w:color="auto" w:fill="FFFFFF"/>
          <w:lang w:val="it-CH" w:eastAsia="it-IT"/>
        </w:rPr>
        <w:t>e per il pagamento del mobilio</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 xml:space="preserve">Inserisci </w:t>
      </w:r>
      <w:r w:rsidR="00467B98" w:rsidRPr="0019000E">
        <w:rPr>
          <w:rFonts w:ascii="Helvetica" w:eastAsia="Times New Roman" w:hAnsi="Helvetica" w:cs="Times New Roman"/>
          <w:sz w:val="21"/>
          <w:szCs w:val="21"/>
          <w:lang w:val="it-CH" w:eastAsia="it-IT"/>
        </w:rPr>
        <w:t xml:space="preserve">successivamente </w:t>
      </w:r>
      <w:r w:rsidRPr="0019000E">
        <w:rPr>
          <w:rFonts w:ascii="Helvetica" w:eastAsia="Times New Roman" w:hAnsi="Helvetica" w:cs="Times New Roman"/>
          <w:sz w:val="21"/>
          <w:szCs w:val="21"/>
          <w:lang w:val="it-CH" w:eastAsia="it-IT"/>
        </w:rPr>
        <w:t>le “uscite mensili”, specificando quindi nella colonna ripeti la ripetizione desiderata, in questo caso M per la frequenza mensile.</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numPr>
          <w:ilvl w:val="0"/>
          <w:numId w:val="5"/>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shd w:val="clear" w:color="auto" w:fill="FFFFFF"/>
          <w:lang w:val="it-CH" w:eastAsia="it-IT"/>
        </w:rPr>
        <w:t>Inserisci l’affitto dell’ufficio</w:t>
      </w:r>
    </w:p>
    <w:p w:rsidR="003F1D17" w:rsidRPr="0019000E" w:rsidRDefault="003F1D17" w:rsidP="003F1D17">
      <w:pPr>
        <w:numPr>
          <w:ilvl w:val="0"/>
          <w:numId w:val="5"/>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shd w:val="clear" w:color="auto" w:fill="FFFFFF"/>
          <w:lang w:val="it-CH" w:eastAsia="it-IT"/>
        </w:rPr>
        <w:t>l’acquisto di materiale</w:t>
      </w:r>
    </w:p>
    <w:p w:rsidR="003F1D17" w:rsidRPr="0019000E" w:rsidRDefault="003F1D17" w:rsidP="003F1D17">
      <w:pPr>
        <w:numPr>
          <w:ilvl w:val="0"/>
          <w:numId w:val="5"/>
        </w:num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shd w:val="clear" w:color="auto" w:fill="FFFFFF"/>
          <w:lang w:val="it-CH" w:eastAsia="it-IT"/>
        </w:rPr>
        <w:t>e lo stipendio dei tuoi collaboratori</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Puoi adottare lo stesso procedimento per le entrate mensili inserendo la vendita dei tuoi prodotti con i relativi importi in entrata.</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 xml:space="preserve">Come vedi, nella colonna “Totale” </w:t>
      </w:r>
      <w:r w:rsidR="00467B98" w:rsidRPr="0019000E">
        <w:rPr>
          <w:rFonts w:ascii="Helvetica" w:eastAsia="Times New Roman" w:hAnsi="Helvetica" w:cs="Times New Roman"/>
          <w:sz w:val="21"/>
          <w:szCs w:val="21"/>
          <w:lang w:val="it-CH" w:eastAsia="it-IT"/>
        </w:rPr>
        <w:t xml:space="preserve">ti </w:t>
      </w:r>
      <w:r w:rsidRPr="0019000E">
        <w:rPr>
          <w:rFonts w:ascii="Helvetica" w:eastAsia="Times New Roman" w:hAnsi="Helvetica" w:cs="Times New Roman"/>
          <w:sz w:val="21"/>
          <w:szCs w:val="21"/>
          <w:lang w:val="it-CH" w:eastAsia="it-IT"/>
        </w:rPr>
        <w:t>viene mostrato il totale annuale dei rispettivi movimenti</w:t>
      </w:r>
      <w:r w:rsidR="00467B98" w:rsidRPr="0019000E">
        <w:rPr>
          <w:rFonts w:ascii="Helvetica" w:eastAsia="Times New Roman" w:hAnsi="Helvetica" w:cs="Times New Roman"/>
          <w:sz w:val="21"/>
          <w:szCs w:val="21"/>
          <w:lang w:val="it-CH" w:eastAsia="it-IT"/>
        </w:rPr>
        <w:t>.</w:t>
      </w:r>
    </w:p>
    <w:p w:rsidR="00467B98" w:rsidRPr="0019000E" w:rsidRDefault="003F1D17" w:rsidP="003F1D17">
      <w:pPr>
        <w:shd w:val="clear" w:color="auto" w:fill="FFFFFF"/>
        <w:rPr>
          <w:rFonts w:ascii="Helvetica" w:eastAsia="Times New Roman" w:hAnsi="Helvetica" w:cs="Times New Roman"/>
          <w:sz w:val="21"/>
          <w:szCs w:val="21"/>
          <w:lang w:val="it-CH" w:eastAsia="it-IT"/>
        </w:rPr>
      </w:pPr>
      <w:r w:rsidRPr="0019000E">
        <w:rPr>
          <w:rFonts w:ascii="Helvetica" w:eastAsia="Times New Roman" w:hAnsi="Helvetica" w:cs="Times New Roman"/>
          <w:sz w:val="21"/>
          <w:szCs w:val="21"/>
          <w:lang w:val="it-CH" w:eastAsia="it-IT"/>
        </w:rPr>
        <w:t>Se clicchi sull’icona del conto bancario puoi vedere tutte le registrazioni ricorrenti che sono state generate automaticamente dal sistema</w:t>
      </w:r>
      <w:r w:rsidR="00467B98" w:rsidRPr="0019000E">
        <w:rPr>
          <w:rFonts w:ascii="Helvetica" w:eastAsia="Times New Roman" w:hAnsi="Helvetica" w:cs="Times New Roman"/>
          <w:sz w:val="21"/>
          <w:szCs w:val="21"/>
          <w:lang w:val="it-CH" w:eastAsia="it-IT"/>
        </w:rPr>
        <w:t>.</w:t>
      </w:r>
    </w:p>
    <w:p w:rsidR="003F1D17" w:rsidRPr="0019000E" w:rsidRDefault="00467B98" w:rsidP="003F1D17">
      <w:pPr>
        <w:shd w:val="clear" w:color="auto" w:fill="FFFFFF"/>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Grazie</w:t>
      </w:r>
      <w:r w:rsidR="003F1D17" w:rsidRPr="0019000E">
        <w:rPr>
          <w:rFonts w:ascii="Helvetica" w:eastAsia="Times New Roman" w:hAnsi="Helvetica" w:cs="Times New Roman"/>
          <w:sz w:val="21"/>
          <w:szCs w:val="21"/>
          <w:lang w:val="it-CH" w:eastAsia="it-IT"/>
        </w:rPr>
        <w:t xml:space="preserve"> al saldo progressivo, puoi inoltre vedere l’evoluzione esatta della liquidità.</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b/>
          <w:bCs/>
          <w:sz w:val="21"/>
          <w:szCs w:val="21"/>
          <w:lang w:val="it-CH" w:eastAsia="it-IT"/>
        </w:rPr>
        <w:lastRenderedPageBreak/>
        <w:t>Inserisci le registrazioni contabili</w:t>
      </w:r>
    </w:p>
    <w:p w:rsidR="003F1D17" w:rsidRPr="0019000E" w:rsidRDefault="003F1D17"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Nella tabella Registrazioni inserisci i movimenti effettivi della tua contabilità.</w:t>
      </w:r>
    </w:p>
    <w:p w:rsidR="00F764DD" w:rsidRPr="0019000E" w:rsidRDefault="00F764DD" w:rsidP="003F1D17">
      <w:pPr>
        <w:rPr>
          <w:rFonts w:ascii="Helvetica" w:eastAsia="Times New Roman" w:hAnsi="Helvetica" w:cs="Times New Roman"/>
          <w:sz w:val="21"/>
          <w:szCs w:val="21"/>
          <w:lang w:val="it-CH" w:eastAsia="it-IT"/>
        </w:rPr>
      </w:pPr>
    </w:p>
    <w:p w:rsidR="00F764DD" w:rsidRPr="0019000E" w:rsidRDefault="00467B98" w:rsidP="003F1D17">
      <w:pPr>
        <w:rPr>
          <w:rFonts w:ascii="Helvetica" w:eastAsia="Times New Roman" w:hAnsi="Helvetica" w:cs="Times New Roman"/>
          <w:sz w:val="21"/>
          <w:szCs w:val="21"/>
          <w:lang w:val="it-CH" w:eastAsia="it-IT"/>
        </w:rPr>
      </w:pPr>
      <w:r w:rsidRPr="0019000E">
        <w:rPr>
          <w:rFonts w:ascii="Helvetica" w:eastAsia="Times New Roman" w:hAnsi="Helvetica" w:cs="Times New Roman"/>
          <w:sz w:val="21"/>
          <w:szCs w:val="21"/>
          <w:lang w:val="it-CH" w:eastAsia="it-IT"/>
        </w:rPr>
        <w:t xml:space="preserve">Puoi importare </w:t>
      </w:r>
      <w:r w:rsidR="00F764DD" w:rsidRPr="0019000E">
        <w:rPr>
          <w:rFonts w:ascii="Helvetica" w:eastAsia="Times New Roman" w:hAnsi="Helvetica" w:cs="Times New Roman"/>
          <w:sz w:val="21"/>
          <w:szCs w:val="21"/>
          <w:lang w:val="it-CH" w:eastAsia="it-IT"/>
        </w:rPr>
        <w:t>le transazioni bancarie oppure</w:t>
      </w:r>
      <w:r w:rsidRPr="0019000E">
        <w:rPr>
          <w:rFonts w:ascii="Helvetica" w:eastAsia="Times New Roman" w:hAnsi="Helvetica" w:cs="Times New Roman"/>
          <w:sz w:val="21"/>
          <w:szCs w:val="21"/>
          <w:lang w:val="it-CH" w:eastAsia="it-IT"/>
        </w:rPr>
        <w:t xml:space="preserve"> puoi</w:t>
      </w:r>
      <w:r w:rsidR="00F764DD" w:rsidRPr="0019000E">
        <w:rPr>
          <w:rFonts w:ascii="Helvetica" w:eastAsia="Times New Roman" w:hAnsi="Helvetica" w:cs="Times New Roman"/>
          <w:sz w:val="21"/>
          <w:szCs w:val="21"/>
          <w:lang w:val="it-CH" w:eastAsia="it-IT"/>
        </w:rPr>
        <w:t xml:space="preserve"> </w:t>
      </w:r>
      <w:r w:rsidRPr="0019000E">
        <w:rPr>
          <w:rFonts w:ascii="Helvetica" w:eastAsia="Times New Roman" w:hAnsi="Helvetica" w:cs="Times New Roman"/>
          <w:sz w:val="21"/>
          <w:szCs w:val="21"/>
          <w:lang w:val="it-CH" w:eastAsia="it-IT"/>
        </w:rPr>
        <w:t>inserire</w:t>
      </w:r>
      <w:r w:rsidR="00F764DD" w:rsidRPr="0019000E">
        <w:rPr>
          <w:rFonts w:ascii="Helvetica" w:eastAsia="Times New Roman" w:hAnsi="Helvetica" w:cs="Times New Roman"/>
          <w:sz w:val="21"/>
          <w:szCs w:val="21"/>
          <w:lang w:val="it-CH" w:eastAsia="it-IT"/>
        </w:rPr>
        <w:t xml:space="preserve"> i dati manualmente.</w:t>
      </w:r>
    </w:p>
    <w:p w:rsidR="00F764DD" w:rsidRPr="0019000E" w:rsidRDefault="00F764DD"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Dopo aver inserito tutte le registrazioni puoi verificare i saldi aggiornati dei tuoi conti e puoi immediatamente fare un confronto con il tuo preventivo.</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b/>
          <w:bCs/>
          <w:sz w:val="21"/>
          <w:szCs w:val="21"/>
          <w:shd w:val="clear" w:color="auto" w:fill="FFFFFF"/>
          <w:lang w:val="it-CH" w:eastAsia="it-IT"/>
        </w:rPr>
        <w:t>Rendiconto annuale e c</w:t>
      </w:r>
      <w:r w:rsidRPr="0019000E">
        <w:rPr>
          <w:rFonts w:ascii="Helvetica" w:eastAsia="Times New Roman" w:hAnsi="Helvetica" w:cs="Times New Roman"/>
          <w:b/>
          <w:bCs/>
          <w:sz w:val="21"/>
          <w:szCs w:val="21"/>
          <w:lang w:val="it-CH" w:eastAsia="it-IT"/>
        </w:rPr>
        <w:t>onfronto preventivo</w:t>
      </w:r>
    </w:p>
    <w:p w:rsidR="003F1D17" w:rsidRPr="0019000E" w:rsidRDefault="003F1D17"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La cosa più importante per ogni attività è che questa sia redditizia e che disponga di sufficiente liquidità per far fronte ai costi e per pagare i salari a fine mese.</w:t>
      </w:r>
    </w:p>
    <w:p w:rsidR="003F1D17" w:rsidRPr="0019000E" w:rsidRDefault="003F1D17"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Per controllare questi aspetti seleziona dal menu Conta</w:t>
      </w:r>
      <w:r w:rsidR="00467B98" w:rsidRPr="0019000E">
        <w:rPr>
          <w:rFonts w:ascii="Helvetica" w:eastAsia="Times New Roman" w:hAnsi="Helvetica" w:cs="Times New Roman"/>
          <w:sz w:val="21"/>
          <w:szCs w:val="21"/>
          <w:lang w:val="it-CH" w:eastAsia="it-IT"/>
        </w:rPr>
        <w:t xml:space="preserve">1, </w:t>
      </w:r>
      <w:r w:rsidRPr="0019000E">
        <w:rPr>
          <w:rFonts w:ascii="Helvetica" w:eastAsia="Times New Roman" w:hAnsi="Helvetica" w:cs="Times New Roman"/>
          <w:sz w:val="21"/>
          <w:szCs w:val="21"/>
          <w:lang w:val="it-CH" w:eastAsia="it-IT"/>
        </w:rPr>
        <w:t>bilancio abbellito per gruppi</w:t>
      </w:r>
      <w:r w:rsidR="00467B98" w:rsidRPr="0019000E">
        <w:rPr>
          <w:rFonts w:ascii="Helvetica" w:eastAsia="Times New Roman" w:hAnsi="Helvetica" w:cs="Times New Roman"/>
          <w:sz w:val="21"/>
          <w:szCs w:val="21"/>
          <w:lang w:val="it-CH" w:eastAsia="it-IT"/>
        </w:rPr>
        <w:t xml:space="preserve">, </w:t>
      </w:r>
      <w:r w:rsidRPr="0019000E">
        <w:rPr>
          <w:rFonts w:ascii="Helvetica" w:eastAsia="Times New Roman" w:hAnsi="Helvetica" w:cs="Times New Roman"/>
          <w:sz w:val="21"/>
          <w:szCs w:val="21"/>
          <w:lang w:val="it-CH" w:eastAsia="it-IT"/>
        </w:rPr>
        <w:t xml:space="preserve">Preventivo mensile </w:t>
      </w:r>
      <w:r w:rsidR="00467B98" w:rsidRPr="0019000E">
        <w:rPr>
          <w:rFonts w:ascii="Helvetica" w:eastAsia="Times New Roman" w:hAnsi="Helvetica" w:cs="Times New Roman"/>
          <w:sz w:val="21"/>
          <w:szCs w:val="21"/>
          <w:lang w:val="it-CH" w:eastAsia="it-IT"/>
        </w:rPr>
        <w:t xml:space="preserve">1° </w:t>
      </w:r>
      <w:r w:rsidRPr="0019000E">
        <w:rPr>
          <w:rFonts w:ascii="Helvetica" w:eastAsia="Times New Roman" w:hAnsi="Helvetica" w:cs="Times New Roman"/>
          <w:sz w:val="21"/>
          <w:szCs w:val="21"/>
          <w:lang w:val="it-CH" w:eastAsia="it-IT"/>
        </w:rPr>
        <w:t>anno</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Sotto Bilancio puoi vedere la previsione degli attivi e dei passivi, mentre sotto Conto economico puoi trovare la previsione dei tuoi ricavi e dei tuoi costi.</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E nell’ultima riga in fondo puoi verificare se la tua attività sia redditizia, quindi se sta generando degli utili oppure se è in perdita.</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Naturalmente puoi generare altri rendiconti su più anni e scegliere la suddivisione che preferisci.</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Puoi anche controllare la liquidità e l’evolversi del tuo cash flow visualizzando la tabella del conto bancario.</w:t>
      </w: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Con l’aiuto del saldo progressivo potrai prevedere facilmente in che periodo potresti avere dei problemi di liquidità.</w:t>
      </w:r>
    </w:p>
    <w:p w:rsidR="003F1D17" w:rsidRPr="0019000E" w:rsidRDefault="003F1D17" w:rsidP="003F1D17">
      <w:pPr>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Se invece preferisci un rappresentazione visuale, puoi generare il grafico associato alla tabella.</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shd w:val="clear" w:color="auto" w:fill="FFFFFF"/>
          <w:lang w:val="it-CH" w:eastAsia="it-IT"/>
        </w:rPr>
        <w:t>Ovviamente puoi anche fare un confronto tra la tua previsione e la tua contabilità effettiva. Seleziona per questo</w:t>
      </w:r>
      <w:r w:rsidR="00D01E93" w:rsidRPr="0019000E">
        <w:rPr>
          <w:rFonts w:ascii="Helvetica" w:eastAsia="Times New Roman" w:hAnsi="Helvetica" w:cs="Times New Roman"/>
          <w:sz w:val="21"/>
          <w:szCs w:val="21"/>
          <w:shd w:val="clear" w:color="auto" w:fill="FFFFFF"/>
          <w:lang w:val="it-CH" w:eastAsia="it-IT"/>
        </w:rPr>
        <w:t xml:space="preserve"> </w:t>
      </w:r>
      <w:r w:rsidRPr="0019000E">
        <w:rPr>
          <w:rFonts w:ascii="Helvetica" w:eastAsia="Times New Roman" w:hAnsi="Helvetica" w:cs="Times New Roman"/>
          <w:sz w:val="21"/>
          <w:szCs w:val="21"/>
          <w:lang w:val="it-CH" w:eastAsia="it-IT"/>
        </w:rPr>
        <w:t>Conta1</w:t>
      </w:r>
      <w:r w:rsidR="0059191F" w:rsidRPr="0019000E">
        <w:rPr>
          <w:rFonts w:ascii="Helvetica" w:eastAsia="Times New Roman" w:hAnsi="Helvetica" w:cs="Times New Roman"/>
          <w:sz w:val="21"/>
          <w:szCs w:val="21"/>
          <w:lang w:val="it-CH" w:eastAsia="it-IT"/>
        </w:rPr>
        <w:t xml:space="preserve">, </w:t>
      </w:r>
      <w:r w:rsidRPr="0019000E">
        <w:rPr>
          <w:rFonts w:ascii="Helvetica" w:eastAsia="Times New Roman" w:hAnsi="Helvetica" w:cs="Times New Roman"/>
          <w:sz w:val="21"/>
          <w:szCs w:val="21"/>
          <w:lang w:val="it-CH" w:eastAsia="it-IT"/>
        </w:rPr>
        <w:t>Rendiconto abbellito con gruppi</w:t>
      </w:r>
      <w:r w:rsidR="0059191F" w:rsidRPr="0019000E">
        <w:rPr>
          <w:rFonts w:ascii="Helvetica" w:eastAsia="Times New Roman" w:hAnsi="Helvetica" w:cs="Times New Roman"/>
          <w:sz w:val="21"/>
          <w:szCs w:val="21"/>
          <w:lang w:val="it-CH" w:eastAsia="it-IT"/>
        </w:rPr>
        <w:t xml:space="preserve">, </w:t>
      </w:r>
      <w:r w:rsidRPr="0019000E">
        <w:rPr>
          <w:rFonts w:ascii="Helvetica" w:eastAsia="Times New Roman" w:hAnsi="Helvetica" w:cs="Times New Roman"/>
          <w:sz w:val="21"/>
          <w:szCs w:val="21"/>
          <w:lang w:val="it-CH" w:eastAsia="it-IT"/>
        </w:rPr>
        <w:t>Bilancio effettivo e budget.</w:t>
      </w: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Facendo così potrai sempre verificare che la tua attività stia andando secondo i tuoi piani.</w:t>
      </w:r>
    </w:p>
    <w:p w:rsidR="003F1D17" w:rsidRPr="0019000E" w:rsidRDefault="003F1D17" w:rsidP="003F1D17">
      <w:pPr>
        <w:shd w:val="clear" w:color="auto" w:fill="FFFFFF"/>
        <w:rPr>
          <w:rFonts w:ascii="Helvetica" w:eastAsia="Times New Roman" w:hAnsi="Helvetica" w:cs="Times New Roman"/>
          <w:sz w:val="18"/>
          <w:szCs w:val="18"/>
          <w:lang w:val="it-CH" w:eastAsia="it-IT"/>
        </w:rPr>
      </w:pPr>
    </w:p>
    <w:p w:rsidR="003F1D17" w:rsidRPr="0019000E" w:rsidRDefault="003F1D17" w:rsidP="003F1D17">
      <w:pPr>
        <w:rPr>
          <w:rFonts w:ascii="Helvetica" w:eastAsia="Times New Roman" w:hAnsi="Helvetica" w:cs="Times New Roman"/>
          <w:sz w:val="18"/>
          <w:szCs w:val="18"/>
          <w:lang w:val="it-CH" w:eastAsia="it-IT"/>
        </w:rPr>
      </w:pPr>
      <w:r w:rsidRPr="0019000E">
        <w:rPr>
          <w:rFonts w:ascii="Helvetica" w:eastAsia="Times New Roman" w:hAnsi="Helvetica" w:cs="Times New Roman"/>
          <w:sz w:val="21"/>
          <w:szCs w:val="21"/>
          <w:lang w:val="it-CH" w:eastAsia="it-IT"/>
        </w:rPr>
        <w:t>Per ulteriori informazioni visita</w:t>
      </w:r>
      <w:r w:rsidR="00D01E93" w:rsidRPr="0019000E">
        <w:rPr>
          <w:rFonts w:ascii="Helvetica" w:eastAsia="Times New Roman" w:hAnsi="Helvetica" w:cs="Times New Roman"/>
          <w:sz w:val="21"/>
          <w:szCs w:val="21"/>
          <w:shd w:val="clear" w:color="auto" w:fill="FFFFFF"/>
          <w:lang w:val="it-CH" w:eastAsia="it-IT"/>
        </w:rPr>
        <w:t xml:space="preserve"> </w:t>
      </w:r>
      <w:hyperlink r:id="rId5" w:history="1">
        <w:r w:rsidRPr="0019000E">
          <w:rPr>
            <w:rFonts w:ascii="Helvetica" w:eastAsia="Times New Roman" w:hAnsi="Helvetica" w:cs="Times New Roman"/>
            <w:sz w:val="21"/>
            <w:szCs w:val="21"/>
            <w:u w:val="single"/>
            <w:lang w:val="it-CH" w:eastAsia="it-IT"/>
          </w:rPr>
          <w:t>banana.ch</w:t>
        </w:r>
      </w:hyperlink>
    </w:p>
    <w:p w:rsidR="003F1D17" w:rsidRPr="0019000E" w:rsidRDefault="003F1D17">
      <w:pPr>
        <w:rPr>
          <w:lang w:val="it-CH"/>
        </w:rPr>
      </w:pPr>
    </w:p>
    <w:sectPr w:rsidR="003F1D17" w:rsidRPr="0019000E" w:rsidSect="00222E3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20C1"/>
    <w:multiLevelType w:val="multilevel"/>
    <w:tmpl w:val="6A14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9287F"/>
    <w:multiLevelType w:val="multilevel"/>
    <w:tmpl w:val="B38C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C0808"/>
    <w:multiLevelType w:val="multilevel"/>
    <w:tmpl w:val="7512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A54C6"/>
    <w:multiLevelType w:val="multilevel"/>
    <w:tmpl w:val="0D6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95281"/>
    <w:multiLevelType w:val="multilevel"/>
    <w:tmpl w:val="AA2A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B006A"/>
    <w:multiLevelType w:val="multilevel"/>
    <w:tmpl w:val="12A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17"/>
    <w:rsid w:val="00012A57"/>
    <w:rsid w:val="0003087E"/>
    <w:rsid w:val="0015595D"/>
    <w:rsid w:val="0019000E"/>
    <w:rsid w:val="00195A58"/>
    <w:rsid w:val="00222E3C"/>
    <w:rsid w:val="00371988"/>
    <w:rsid w:val="003F1D17"/>
    <w:rsid w:val="00467B98"/>
    <w:rsid w:val="0059191F"/>
    <w:rsid w:val="00633EFF"/>
    <w:rsid w:val="0072127C"/>
    <w:rsid w:val="0089780C"/>
    <w:rsid w:val="009E1C22"/>
    <w:rsid w:val="00CF06AC"/>
    <w:rsid w:val="00D01E93"/>
    <w:rsid w:val="00D30191"/>
    <w:rsid w:val="00F764DD"/>
    <w:rsid w:val="00FF08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435A6A5"/>
  <w15:chartTrackingRefBased/>
  <w15:docId w15:val="{777AF471-6422-2048-AD02-A503F285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3F1D17"/>
  </w:style>
  <w:style w:type="character" w:styleId="Collegamentoipertestuale">
    <w:name w:val="Hyperlink"/>
    <w:basedOn w:val="Carpredefinitoparagrafo"/>
    <w:uiPriority w:val="99"/>
    <w:semiHidden/>
    <w:unhideWhenUsed/>
    <w:rsid w:val="003F1D17"/>
    <w:rPr>
      <w:color w:val="0000FF"/>
      <w:u w:val="single"/>
    </w:rPr>
  </w:style>
  <w:style w:type="paragraph" w:styleId="Paragrafoelenco">
    <w:name w:val="List Paragraph"/>
    <w:basedOn w:val="Normale"/>
    <w:uiPriority w:val="34"/>
    <w:qFormat/>
    <w:rsid w:val="003F1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489795">
      <w:bodyDiv w:val="1"/>
      <w:marLeft w:val="0"/>
      <w:marRight w:val="0"/>
      <w:marTop w:val="0"/>
      <w:marBottom w:val="0"/>
      <w:divBdr>
        <w:top w:val="none" w:sz="0" w:space="0" w:color="auto"/>
        <w:left w:val="none" w:sz="0" w:space="0" w:color="auto"/>
        <w:bottom w:val="none" w:sz="0" w:space="0" w:color="auto"/>
        <w:right w:val="none" w:sz="0" w:space="0" w:color="auto"/>
      </w:divBdr>
      <w:divsChild>
        <w:div w:id="1993288497">
          <w:marLeft w:val="0"/>
          <w:marRight w:val="0"/>
          <w:marTop w:val="0"/>
          <w:marBottom w:val="0"/>
          <w:divBdr>
            <w:top w:val="none" w:sz="0" w:space="0" w:color="auto"/>
            <w:left w:val="none" w:sz="0" w:space="0" w:color="auto"/>
            <w:bottom w:val="none" w:sz="0" w:space="0" w:color="auto"/>
            <w:right w:val="none" w:sz="0" w:space="0" w:color="auto"/>
          </w:divBdr>
        </w:div>
        <w:div w:id="480780595">
          <w:marLeft w:val="0"/>
          <w:marRight w:val="0"/>
          <w:marTop w:val="0"/>
          <w:marBottom w:val="0"/>
          <w:divBdr>
            <w:top w:val="none" w:sz="0" w:space="0" w:color="auto"/>
            <w:left w:val="none" w:sz="0" w:space="0" w:color="auto"/>
            <w:bottom w:val="none" w:sz="0" w:space="0" w:color="auto"/>
            <w:right w:val="none" w:sz="0" w:space="0" w:color="auto"/>
          </w:divBdr>
        </w:div>
        <w:div w:id="1003430771">
          <w:marLeft w:val="0"/>
          <w:marRight w:val="0"/>
          <w:marTop w:val="0"/>
          <w:marBottom w:val="0"/>
          <w:divBdr>
            <w:top w:val="none" w:sz="0" w:space="0" w:color="auto"/>
            <w:left w:val="none" w:sz="0" w:space="0" w:color="auto"/>
            <w:bottom w:val="none" w:sz="0" w:space="0" w:color="auto"/>
            <w:right w:val="none" w:sz="0" w:space="0" w:color="auto"/>
          </w:divBdr>
        </w:div>
        <w:div w:id="216012829">
          <w:marLeft w:val="0"/>
          <w:marRight w:val="0"/>
          <w:marTop w:val="0"/>
          <w:marBottom w:val="0"/>
          <w:divBdr>
            <w:top w:val="none" w:sz="0" w:space="0" w:color="auto"/>
            <w:left w:val="none" w:sz="0" w:space="0" w:color="auto"/>
            <w:bottom w:val="none" w:sz="0" w:space="0" w:color="auto"/>
            <w:right w:val="none" w:sz="0" w:space="0" w:color="auto"/>
          </w:divBdr>
        </w:div>
        <w:div w:id="763377619">
          <w:marLeft w:val="0"/>
          <w:marRight w:val="0"/>
          <w:marTop w:val="0"/>
          <w:marBottom w:val="0"/>
          <w:divBdr>
            <w:top w:val="none" w:sz="0" w:space="0" w:color="auto"/>
            <w:left w:val="none" w:sz="0" w:space="0" w:color="auto"/>
            <w:bottom w:val="none" w:sz="0" w:space="0" w:color="auto"/>
            <w:right w:val="none" w:sz="0" w:space="0" w:color="auto"/>
          </w:divBdr>
        </w:div>
        <w:div w:id="670568054">
          <w:marLeft w:val="0"/>
          <w:marRight w:val="0"/>
          <w:marTop w:val="0"/>
          <w:marBottom w:val="0"/>
          <w:divBdr>
            <w:top w:val="none" w:sz="0" w:space="0" w:color="auto"/>
            <w:left w:val="none" w:sz="0" w:space="0" w:color="auto"/>
            <w:bottom w:val="none" w:sz="0" w:space="0" w:color="auto"/>
            <w:right w:val="none" w:sz="0" w:space="0" w:color="auto"/>
          </w:divBdr>
        </w:div>
        <w:div w:id="1283343719">
          <w:marLeft w:val="0"/>
          <w:marRight w:val="0"/>
          <w:marTop w:val="0"/>
          <w:marBottom w:val="0"/>
          <w:divBdr>
            <w:top w:val="none" w:sz="0" w:space="0" w:color="auto"/>
            <w:left w:val="none" w:sz="0" w:space="0" w:color="auto"/>
            <w:bottom w:val="none" w:sz="0" w:space="0" w:color="auto"/>
            <w:right w:val="none" w:sz="0" w:space="0" w:color="auto"/>
          </w:divBdr>
        </w:div>
        <w:div w:id="610092624">
          <w:marLeft w:val="0"/>
          <w:marRight w:val="0"/>
          <w:marTop w:val="0"/>
          <w:marBottom w:val="0"/>
          <w:divBdr>
            <w:top w:val="none" w:sz="0" w:space="0" w:color="auto"/>
            <w:left w:val="none" w:sz="0" w:space="0" w:color="auto"/>
            <w:bottom w:val="none" w:sz="0" w:space="0" w:color="auto"/>
            <w:right w:val="none" w:sz="0" w:space="0" w:color="auto"/>
          </w:divBdr>
        </w:div>
        <w:div w:id="2086148829">
          <w:marLeft w:val="0"/>
          <w:marRight w:val="0"/>
          <w:marTop w:val="0"/>
          <w:marBottom w:val="0"/>
          <w:divBdr>
            <w:top w:val="none" w:sz="0" w:space="0" w:color="auto"/>
            <w:left w:val="none" w:sz="0" w:space="0" w:color="auto"/>
            <w:bottom w:val="none" w:sz="0" w:space="0" w:color="auto"/>
            <w:right w:val="none" w:sz="0" w:space="0" w:color="auto"/>
          </w:divBdr>
        </w:div>
        <w:div w:id="765422038">
          <w:marLeft w:val="0"/>
          <w:marRight w:val="0"/>
          <w:marTop w:val="0"/>
          <w:marBottom w:val="0"/>
          <w:divBdr>
            <w:top w:val="none" w:sz="0" w:space="0" w:color="auto"/>
            <w:left w:val="none" w:sz="0" w:space="0" w:color="auto"/>
            <w:bottom w:val="none" w:sz="0" w:space="0" w:color="auto"/>
            <w:right w:val="none" w:sz="0" w:space="0" w:color="auto"/>
          </w:divBdr>
        </w:div>
        <w:div w:id="1681271973">
          <w:marLeft w:val="0"/>
          <w:marRight w:val="0"/>
          <w:marTop w:val="0"/>
          <w:marBottom w:val="0"/>
          <w:divBdr>
            <w:top w:val="none" w:sz="0" w:space="0" w:color="auto"/>
            <w:left w:val="none" w:sz="0" w:space="0" w:color="auto"/>
            <w:bottom w:val="none" w:sz="0" w:space="0" w:color="auto"/>
            <w:right w:val="none" w:sz="0" w:space="0" w:color="auto"/>
          </w:divBdr>
        </w:div>
        <w:div w:id="1092622782">
          <w:marLeft w:val="0"/>
          <w:marRight w:val="0"/>
          <w:marTop w:val="0"/>
          <w:marBottom w:val="0"/>
          <w:divBdr>
            <w:top w:val="none" w:sz="0" w:space="0" w:color="auto"/>
            <w:left w:val="none" w:sz="0" w:space="0" w:color="auto"/>
            <w:bottom w:val="none" w:sz="0" w:space="0" w:color="auto"/>
            <w:right w:val="none" w:sz="0" w:space="0" w:color="auto"/>
          </w:divBdr>
        </w:div>
        <w:div w:id="761872219">
          <w:marLeft w:val="0"/>
          <w:marRight w:val="0"/>
          <w:marTop w:val="0"/>
          <w:marBottom w:val="0"/>
          <w:divBdr>
            <w:top w:val="none" w:sz="0" w:space="0" w:color="auto"/>
            <w:left w:val="none" w:sz="0" w:space="0" w:color="auto"/>
            <w:bottom w:val="none" w:sz="0" w:space="0" w:color="auto"/>
            <w:right w:val="none" w:sz="0" w:space="0" w:color="auto"/>
          </w:divBdr>
        </w:div>
        <w:div w:id="1006054207">
          <w:marLeft w:val="0"/>
          <w:marRight w:val="0"/>
          <w:marTop w:val="0"/>
          <w:marBottom w:val="0"/>
          <w:divBdr>
            <w:top w:val="none" w:sz="0" w:space="0" w:color="auto"/>
            <w:left w:val="none" w:sz="0" w:space="0" w:color="auto"/>
            <w:bottom w:val="none" w:sz="0" w:space="0" w:color="auto"/>
            <w:right w:val="none" w:sz="0" w:space="0" w:color="auto"/>
          </w:divBdr>
        </w:div>
        <w:div w:id="728111004">
          <w:marLeft w:val="0"/>
          <w:marRight w:val="0"/>
          <w:marTop w:val="0"/>
          <w:marBottom w:val="0"/>
          <w:divBdr>
            <w:top w:val="none" w:sz="0" w:space="0" w:color="auto"/>
            <w:left w:val="none" w:sz="0" w:space="0" w:color="auto"/>
            <w:bottom w:val="none" w:sz="0" w:space="0" w:color="auto"/>
            <w:right w:val="none" w:sz="0" w:space="0" w:color="auto"/>
          </w:divBdr>
        </w:div>
        <w:div w:id="987053704">
          <w:marLeft w:val="0"/>
          <w:marRight w:val="0"/>
          <w:marTop w:val="0"/>
          <w:marBottom w:val="0"/>
          <w:divBdr>
            <w:top w:val="none" w:sz="0" w:space="0" w:color="auto"/>
            <w:left w:val="none" w:sz="0" w:space="0" w:color="auto"/>
            <w:bottom w:val="none" w:sz="0" w:space="0" w:color="auto"/>
            <w:right w:val="none" w:sz="0" w:space="0" w:color="auto"/>
          </w:divBdr>
        </w:div>
        <w:div w:id="1840072107">
          <w:marLeft w:val="0"/>
          <w:marRight w:val="0"/>
          <w:marTop w:val="0"/>
          <w:marBottom w:val="0"/>
          <w:divBdr>
            <w:top w:val="none" w:sz="0" w:space="0" w:color="auto"/>
            <w:left w:val="none" w:sz="0" w:space="0" w:color="auto"/>
            <w:bottom w:val="none" w:sz="0" w:space="0" w:color="auto"/>
            <w:right w:val="none" w:sz="0" w:space="0" w:color="auto"/>
          </w:divBdr>
        </w:div>
        <w:div w:id="1546287023">
          <w:marLeft w:val="0"/>
          <w:marRight w:val="0"/>
          <w:marTop w:val="0"/>
          <w:marBottom w:val="0"/>
          <w:divBdr>
            <w:top w:val="none" w:sz="0" w:space="0" w:color="auto"/>
            <w:left w:val="none" w:sz="0" w:space="0" w:color="auto"/>
            <w:bottom w:val="none" w:sz="0" w:space="0" w:color="auto"/>
            <w:right w:val="none" w:sz="0" w:space="0" w:color="auto"/>
          </w:divBdr>
        </w:div>
        <w:div w:id="716779760">
          <w:marLeft w:val="0"/>
          <w:marRight w:val="0"/>
          <w:marTop w:val="0"/>
          <w:marBottom w:val="0"/>
          <w:divBdr>
            <w:top w:val="none" w:sz="0" w:space="0" w:color="auto"/>
            <w:left w:val="none" w:sz="0" w:space="0" w:color="auto"/>
            <w:bottom w:val="none" w:sz="0" w:space="0" w:color="auto"/>
            <w:right w:val="none" w:sz="0" w:space="0" w:color="auto"/>
          </w:divBdr>
        </w:div>
        <w:div w:id="2142069185">
          <w:marLeft w:val="0"/>
          <w:marRight w:val="0"/>
          <w:marTop w:val="0"/>
          <w:marBottom w:val="0"/>
          <w:divBdr>
            <w:top w:val="none" w:sz="0" w:space="0" w:color="auto"/>
            <w:left w:val="none" w:sz="0" w:space="0" w:color="auto"/>
            <w:bottom w:val="none" w:sz="0" w:space="0" w:color="auto"/>
            <w:right w:val="none" w:sz="0" w:space="0" w:color="auto"/>
          </w:divBdr>
        </w:div>
        <w:div w:id="1319113002">
          <w:marLeft w:val="0"/>
          <w:marRight w:val="0"/>
          <w:marTop w:val="0"/>
          <w:marBottom w:val="0"/>
          <w:divBdr>
            <w:top w:val="none" w:sz="0" w:space="0" w:color="auto"/>
            <w:left w:val="none" w:sz="0" w:space="0" w:color="auto"/>
            <w:bottom w:val="none" w:sz="0" w:space="0" w:color="auto"/>
            <w:right w:val="none" w:sz="0" w:space="0" w:color="auto"/>
          </w:divBdr>
        </w:div>
        <w:div w:id="1949005577">
          <w:marLeft w:val="0"/>
          <w:marRight w:val="0"/>
          <w:marTop w:val="0"/>
          <w:marBottom w:val="0"/>
          <w:divBdr>
            <w:top w:val="none" w:sz="0" w:space="0" w:color="auto"/>
            <w:left w:val="none" w:sz="0" w:space="0" w:color="auto"/>
            <w:bottom w:val="none" w:sz="0" w:space="0" w:color="auto"/>
            <w:right w:val="none" w:sz="0" w:space="0" w:color="auto"/>
          </w:divBdr>
        </w:div>
        <w:div w:id="1007438068">
          <w:marLeft w:val="0"/>
          <w:marRight w:val="0"/>
          <w:marTop w:val="0"/>
          <w:marBottom w:val="0"/>
          <w:divBdr>
            <w:top w:val="none" w:sz="0" w:space="0" w:color="auto"/>
            <w:left w:val="none" w:sz="0" w:space="0" w:color="auto"/>
            <w:bottom w:val="none" w:sz="0" w:space="0" w:color="auto"/>
            <w:right w:val="none" w:sz="0" w:space="0" w:color="auto"/>
          </w:divBdr>
        </w:div>
        <w:div w:id="1630016922">
          <w:marLeft w:val="0"/>
          <w:marRight w:val="0"/>
          <w:marTop w:val="0"/>
          <w:marBottom w:val="0"/>
          <w:divBdr>
            <w:top w:val="none" w:sz="0" w:space="0" w:color="auto"/>
            <w:left w:val="none" w:sz="0" w:space="0" w:color="auto"/>
            <w:bottom w:val="none" w:sz="0" w:space="0" w:color="auto"/>
            <w:right w:val="none" w:sz="0" w:space="0" w:color="auto"/>
          </w:divBdr>
        </w:div>
        <w:div w:id="1770469292">
          <w:marLeft w:val="0"/>
          <w:marRight w:val="0"/>
          <w:marTop w:val="0"/>
          <w:marBottom w:val="0"/>
          <w:divBdr>
            <w:top w:val="none" w:sz="0" w:space="0" w:color="auto"/>
            <w:left w:val="none" w:sz="0" w:space="0" w:color="auto"/>
            <w:bottom w:val="none" w:sz="0" w:space="0" w:color="auto"/>
            <w:right w:val="none" w:sz="0" w:space="0" w:color="auto"/>
          </w:divBdr>
        </w:div>
        <w:div w:id="1621838049">
          <w:marLeft w:val="0"/>
          <w:marRight w:val="0"/>
          <w:marTop w:val="0"/>
          <w:marBottom w:val="0"/>
          <w:divBdr>
            <w:top w:val="none" w:sz="0" w:space="0" w:color="auto"/>
            <w:left w:val="none" w:sz="0" w:space="0" w:color="auto"/>
            <w:bottom w:val="none" w:sz="0" w:space="0" w:color="auto"/>
            <w:right w:val="none" w:sz="0" w:space="0" w:color="auto"/>
          </w:divBdr>
        </w:div>
        <w:div w:id="1788700170">
          <w:marLeft w:val="0"/>
          <w:marRight w:val="0"/>
          <w:marTop w:val="0"/>
          <w:marBottom w:val="0"/>
          <w:divBdr>
            <w:top w:val="none" w:sz="0" w:space="0" w:color="auto"/>
            <w:left w:val="none" w:sz="0" w:space="0" w:color="auto"/>
            <w:bottom w:val="none" w:sz="0" w:space="0" w:color="auto"/>
            <w:right w:val="none" w:sz="0" w:space="0" w:color="auto"/>
          </w:divBdr>
        </w:div>
        <w:div w:id="597063722">
          <w:marLeft w:val="0"/>
          <w:marRight w:val="0"/>
          <w:marTop w:val="0"/>
          <w:marBottom w:val="0"/>
          <w:divBdr>
            <w:top w:val="none" w:sz="0" w:space="0" w:color="auto"/>
            <w:left w:val="none" w:sz="0" w:space="0" w:color="auto"/>
            <w:bottom w:val="none" w:sz="0" w:space="0" w:color="auto"/>
            <w:right w:val="none" w:sz="0" w:space="0" w:color="auto"/>
          </w:divBdr>
        </w:div>
        <w:div w:id="1303803816">
          <w:marLeft w:val="0"/>
          <w:marRight w:val="0"/>
          <w:marTop w:val="0"/>
          <w:marBottom w:val="0"/>
          <w:divBdr>
            <w:top w:val="none" w:sz="0" w:space="0" w:color="auto"/>
            <w:left w:val="none" w:sz="0" w:space="0" w:color="auto"/>
            <w:bottom w:val="none" w:sz="0" w:space="0" w:color="auto"/>
            <w:right w:val="none" w:sz="0" w:space="0" w:color="auto"/>
          </w:divBdr>
        </w:div>
        <w:div w:id="621109469">
          <w:marLeft w:val="0"/>
          <w:marRight w:val="0"/>
          <w:marTop w:val="0"/>
          <w:marBottom w:val="0"/>
          <w:divBdr>
            <w:top w:val="none" w:sz="0" w:space="0" w:color="auto"/>
            <w:left w:val="none" w:sz="0" w:space="0" w:color="auto"/>
            <w:bottom w:val="none" w:sz="0" w:space="0" w:color="auto"/>
            <w:right w:val="none" w:sz="0" w:space="0" w:color="auto"/>
          </w:divBdr>
        </w:div>
        <w:div w:id="326321074">
          <w:marLeft w:val="0"/>
          <w:marRight w:val="0"/>
          <w:marTop w:val="0"/>
          <w:marBottom w:val="0"/>
          <w:divBdr>
            <w:top w:val="none" w:sz="0" w:space="0" w:color="auto"/>
            <w:left w:val="none" w:sz="0" w:space="0" w:color="auto"/>
            <w:bottom w:val="none" w:sz="0" w:space="0" w:color="auto"/>
            <w:right w:val="none" w:sz="0" w:space="0" w:color="auto"/>
          </w:divBdr>
        </w:div>
        <w:div w:id="224991164">
          <w:marLeft w:val="0"/>
          <w:marRight w:val="0"/>
          <w:marTop w:val="0"/>
          <w:marBottom w:val="0"/>
          <w:divBdr>
            <w:top w:val="none" w:sz="0" w:space="0" w:color="auto"/>
            <w:left w:val="none" w:sz="0" w:space="0" w:color="auto"/>
            <w:bottom w:val="none" w:sz="0" w:space="0" w:color="auto"/>
            <w:right w:val="none" w:sz="0" w:space="0" w:color="auto"/>
          </w:divBdr>
        </w:div>
        <w:div w:id="130905838">
          <w:marLeft w:val="0"/>
          <w:marRight w:val="0"/>
          <w:marTop w:val="0"/>
          <w:marBottom w:val="0"/>
          <w:divBdr>
            <w:top w:val="none" w:sz="0" w:space="0" w:color="auto"/>
            <w:left w:val="none" w:sz="0" w:space="0" w:color="auto"/>
            <w:bottom w:val="none" w:sz="0" w:space="0" w:color="auto"/>
            <w:right w:val="none" w:sz="0" w:space="0" w:color="auto"/>
          </w:divBdr>
        </w:div>
        <w:div w:id="598366399">
          <w:marLeft w:val="0"/>
          <w:marRight w:val="0"/>
          <w:marTop w:val="0"/>
          <w:marBottom w:val="0"/>
          <w:divBdr>
            <w:top w:val="none" w:sz="0" w:space="0" w:color="auto"/>
            <w:left w:val="none" w:sz="0" w:space="0" w:color="auto"/>
            <w:bottom w:val="none" w:sz="0" w:space="0" w:color="auto"/>
            <w:right w:val="none" w:sz="0" w:space="0" w:color="auto"/>
          </w:divBdr>
        </w:div>
        <w:div w:id="905408854">
          <w:marLeft w:val="0"/>
          <w:marRight w:val="0"/>
          <w:marTop w:val="0"/>
          <w:marBottom w:val="0"/>
          <w:divBdr>
            <w:top w:val="none" w:sz="0" w:space="0" w:color="auto"/>
            <w:left w:val="none" w:sz="0" w:space="0" w:color="auto"/>
            <w:bottom w:val="none" w:sz="0" w:space="0" w:color="auto"/>
            <w:right w:val="none" w:sz="0" w:space="0" w:color="auto"/>
          </w:divBdr>
        </w:div>
        <w:div w:id="430319397">
          <w:marLeft w:val="0"/>
          <w:marRight w:val="0"/>
          <w:marTop w:val="0"/>
          <w:marBottom w:val="0"/>
          <w:divBdr>
            <w:top w:val="none" w:sz="0" w:space="0" w:color="auto"/>
            <w:left w:val="none" w:sz="0" w:space="0" w:color="auto"/>
            <w:bottom w:val="none" w:sz="0" w:space="0" w:color="auto"/>
            <w:right w:val="none" w:sz="0" w:space="0" w:color="auto"/>
          </w:divBdr>
        </w:div>
        <w:div w:id="1000235825">
          <w:marLeft w:val="0"/>
          <w:marRight w:val="0"/>
          <w:marTop w:val="0"/>
          <w:marBottom w:val="0"/>
          <w:divBdr>
            <w:top w:val="none" w:sz="0" w:space="0" w:color="auto"/>
            <w:left w:val="none" w:sz="0" w:space="0" w:color="auto"/>
            <w:bottom w:val="none" w:sz="0" w:space="0" w:color="auto"/>
            <w:right w:val="none" w:sz="0" w:space="0" w:color="auto"/>
          </w:divBdr>
        </w:div>
        <w:div w:id="1675256114">
          <w:marLeft w:val="0"/>
          <w:marRight w:val="0"/>
          <w:marTop w:val="0"/>
          <w:marBottom w:val="0"/>
          <w:divBdr>
            <w:top w:val="none" w:sz="0" w:space="0" w:color="auto"/>
            <w:left w:val="none" w:sz="0" w:space="0" w:color="auto"/>
            <w:bottom w:val="none" w:sz="0" w:space="0" w:color="auto"/>
            <w:right w:val="none" w:sz="0" w:space="0" w:color="auto"/>
          </w:divBdr>
        </w:div>
        <w:div w:id="1767723773">
          <w:marLeft w:val="0"/>
          <w:marRight w:val="0"/>
          <w:marTop w:val="0"/>
          <w:marBottom w:val="0"/>
          <w:divBdr>
            <w:top w:val="none" w:sz="0" w:space="0" w:color="auto"/>
            <w:left w:val="none" w:sz="0" w:space="0" w:color="auto"/>
            <w:bottom w:val="none" w:sz="0" w:space="0" w:color="auto"/>
            <w:right w:val="none" w:sz="0" w:space="0" w:color="auto"/>
          </w:divBdr>
        </w:div>
        <w:div w:id="1535341707">
          <w:marLeft w:val="0"/>
          <w:marRight w:val="0"/>
          <w:marTop w:val="0"/>
          <w:marBottom w:val="0"/>
          <w:divBdr>
            <w:top w:val="none" w:sz="0" w:space="0" w:color="auto"/>
            <w:left w:val="none" w:sz="0" w:space="0" w:color="auto"/>
            <w:bottom w:val="none" w:sz="0" w:space="0" w:color="auto"/>
            <w:right w:val="none" w:sz="0" w:space="0" w:color="auto"/>
          </w:divBdr>
        </w:div>
        <w:div w:id="343825063">
          <w:marLeft w:val="0"/>
          <w:marRight w:val="0"/>
          <w:marTop w:val="0"/>
          <w:marBottom w:val="0"/>
          <w:divBdr>
            <w:top w:val="none" w:sz="0" w:space="0" w:color="auto"/>
            <w:left w:val="none" w:sz="0" w:space="0" w:color="auto"/>
            <w:bottom w:val="none" w:sz="0" w:space="0" w:color="auto"/>
            <w:right w:val="none" w:sz="0" w:space="0" w:color="auto"/>
          </w:divBdr>
        </w:div>
        <w:div w:id="1652635306">
          <w:marLeft w:val="0"/>
          <w:marRight w:val="0"/>
          <w:marTop w:val="0"/>
          <w:marBottom w:val="0"/>
          <w:divBdr>
            <w:top w:val="none" w:sz="0" w:space="0" w:color="auto"/>
            <w:left w:val="none" w:sz="0" w:space="0" w:color="auto"/>
            <w:bottom w:val="none" w:sz="0" w:space="0" w:color="auto"/>
            <w:right w:val="none" w:sz="0" w:space="0" w:color="auto"/>
          </w:divBdr>
        </w:div>
        <w:div w:id="744456109">
          <w:marLeft w:val="0"/>
          <w:marRight w:val="0"/>
          <w:marTop w:val="0"/>
          <w:marBottom w:val="0"/>
          <w:divBdr>
            <w:top w:val="none" w:sz="0" w:space="0" w:color="auto"/>
            <w:left w:val="none" w:sz="0" w:space="0" w:color="auto"/>
            <w:bottom w:val="none" w:sz="0" w:space="0" w:color="auto"/>
            <w:right w:val="none" w:sz="0" w:space="0" w:color="auto"/>
          </w:divBdr>
        </w:div>
        <w:div w:id="1326786126">
          <w:marLeft w:val="0"/>
          <w:marRight w:val="0"/>
          <w:marTop w:val="0"/>
          <w:marBottom w:val="0"/>
          <w:divBdr>
            <w:top w:val="none" w:sz="0" w:space="0" w:color="auto"/>
            <w:left w:val="none" w:sz="0" w:space="0" w:color="auto"/>
            <w:bottom w:val="none" w:sz="0" w:space="0" w:color="auto"/>
            <w:right w:val="none" w:sz="0" w:space="0" w:color="auto"/>
          </w:divBdr>
        </w:div>
        <w:div w:id="468480501">
          <w:marLeft w:val="0"/>
          <w:marRight w:val="0"/>
          <w:marTop w:val="0"/>
          <w:marBottom w:val="0"/>
          <w:divBdr>
            <w:top w:val="none" w:sz="0" w:space="0" w:color="auto"/>
            <w:left w:val="none" w:sz="0" w:space="0" w:color="auto"/>
            <w:bottom w:val="none" w:sz="0" w:space="0" w:color="auto"/>
            <w:right w:val="none" w:sz="0" w:space="0" w:color="auto"/>
          </w:divBdr>
        </w:div>
        <w:div w:id="1928265975">
          <w:marLeft w:val="0"/>
          <w:marRight w:val="0"/>
          <w:marTop w:val="0"/>
          <w:marBottom w:val="0"/>
          <w:divBdr>
            <w:top w:val="none" w:sz="0" w:space="0" w:color="auto"/>
            <w:left w:val="none" w:sz="0" w:space="0" w:color="auto"/>
            <w:bottom w:val="none" w:sz="0" w:space="0" w:color="auto"/>
            <w:right w:val="none" w:sz="0" w:space="0" w:color="auto"/>
          </w:divBdr>
        </w:div>
        <w:div w:id="254290749">
          <w:marLeft w:val="0"/>
          <w:marRight w:val="0"/>
          <w:marTop w:val="0"/>
          <w:marBottom w:val="0"/>
          <w:divBdr>
            <w:top w:val="none" w:sz="0" w:space="0" w:color="auto"/>
            <w:left w:val="none" w:sz="0" w:space="0" w:color="auto"/>
            <w:bottom w:val="none" w:sz="0" w:space="0" w:color="auto"/>
            <w:right w:val="none" w:sz="0" w:space="0" w:color="auto"/>
          </w:divBdr>
        </w:div>
        <w:div w:id="1236236810">
          <w:marLeft w:val="0"/>
          <w:marRight w:val="0"/>
          <w:marTop w:val="0"/>
          <w:marBottom w:val="0"/>
          <w:divBdr>
            <w:top w:val="none" w:sz="0" w:space="0" w:color="auto"/>
            <w:left w:val="none" w:sz="0" w:space="0" w:color="auto"/>
            <w:bottom w:val="none" w:sz="0" w:space="0" w:color="auto"/>
            <w:right w:val="none" w:sz="0" w:space="0" w:color="auto"/>
          </w:divBdr>
        </w:div>
        <w:div w:id="44263617">
          <w:marLeft w:val="0"/>
          <w:marRight w:val="0"/>
          <w:marTop w:val="0"/>
          <w:marBottom w:val="0"/>
          <w:divBdr>
            <w:top w:val="none" w:sz="0" w:space="0" w:color="auto"/>
            <w:left w:val="none" w:sz="0" w:space="0" w:color="auto"/>
            <w:bottom w:val="none" w:sz="0" w:space="0" w:color="auto"/>
            <w:right w:val="none" w:sz="0" w:space="0" w:color="auto"/>
          </w:divBdr>
        </w:div>
        <w:div w:id="1272207819">
          <w:marLeft w:val="0"/>
          <w:marRight w:val="0"/>
          <w:marTop w:val="0"/>
          <w:marBottom w:val="0"/>
          <w:divBdr>
            <w:top w:val="none" w:sz="0" w:space="0" w:color="auto"/>
            <w:left w:val="none" w:sz="0" w:space="0" w:color="auto"/>
            <w:bottom w:val="none" w:sz="0" w:space="0" w:color="auto"/>
            <w:right w:val="none" w:sz="0" w:space="0" w:color="auto"/>
          </w:divBdr>
        </w:div>
        <w:div w:id="1981225243">
          <w:marLeft w:val="0"/>
          <w:marRight w:val="0"/>
          <w:marTop w:val="0"/>
          <w:marBottom w:val="0"/>
          <w:divBdr>
            <w:top w:val="none" w:sz="0" w:space="0" w:color="auto"/>
            <w:left w:val="none" w:sz="0" w:space="0" w:color="auto"/>
            <w:bottom w:val="none" w:sz="0" w:space="0" w:color="auto"/>
            <w:right w:val="none" w:sz="0" w:space="0" w:color="auto"/>
          </w:divBdr>
        </w:div>
        <w:div w:id="606809970">
          <w:marLeft w:val="0"/>
          <w:marRight w:val="0"/>
          <w:marTop w:val="0"/>
          <w:marBottom w:val="0"/>
          <w:divBdr>
            <w:top w:val="none" w:sz="0" w:space="0" w:color="auto"/>
            <w:left w:val="none" w:sz="0" w:space="0" w:color="auto"/>
            <w:bottom w:val="none" w:sz="0" w:space="0" w:color="auto"/>
            <w:right w:val="none" w:sz="0" w:space="0" w:color="auto"/>
          </w:divBdr>
        </w:div>
        <w:div w:id="1202479031">
          <w:marLeft w:val="0"/>
          <w:marRight w:val="0"/>
          <w:marTop w:val="0"/>
          <w:marBottom w:val="0"/>
          <w:divBdr>
            <w:top w:val="none" w:sz="0" w:space="0" w:color="auto"/>
            <w:left w:val="none" w:sz="0" w:space="0" w:color="auto"/>
            <w:bottom w:val="none" w:sz="0" w:space="0" w:color="auto"/>
            <w:right w:val="none" w:sz="0" w:space="0" w:color="auto"/>
          </w:divBdr>
        </w:div>
        <w:div w:id="281768510">
          <w:marLeft w:val="0"/>
          <w:marRight w:val="0"/>
          <w:marTop w:val="0"/>
          <w:marBottom w:val="0"/>
          <w:divBdr>
            <w:top w:val="none" w:sz="0" w:space="0" w:color="auto"/>
            <w:left w:val="none" w:sz="0" w:space="0" w:color="auto"/>
            <w:bottom w:val="none" w:sz="0" w:space="0" w:color="auto"/>
            <w:right w:val="none" w:sz="0" w:space="0" w:color="auto"/>
          </w:divBdr>
        </w:div>
        <w:div w:id="1404252232">
          <w:marLeft w:val="0"/>
          <w:marRight w:val="0"/>
          <w:marTop w:val="0"/>
          <w:marBottom w:val="0"/>
          <w:divBdr>
            <w:top w:val="none" w:sz="0" w:space="0" w:color="auto"/>
            <w:left w:val="none" w:sz="0" w:space="0" w:color="auto"/>
            <w:bottom w:val="none" w:sz="0" w:space="0" w:color="auto"/>
            <w:right w:val="none" w:sz="0" w:space="0" w:color="auto"/>
          </w:divBdr>
        </w:div>
        <w:div w:id="1421877333">
          <w:marLeft w:val="0"/>
          <w:marRight w:val="0"/>
          <w:marTop w:val="0"/>
          <w:marBottom w:val="0"/>
          <w:divBdr>
            <w:top w:val="none" w:sz="0" w:space="0" w:color="auto"/>
            <w:left w:val="none" w:sz="0" w:space="0" w:color="auto"/>
            <w:bottom w:val="none" w:sz="0" w:space="0" w:color="auto"/>
            <w:right w:val="none" w:sz="0" w:space="0" w:color="auto"/>
          </w:divBdr>
        </w:div>
        <w:div w:id="26104639">
          <w:marLeft w:val="0"/>
          <w:marRight w:val="0"/>
          <w:marTop w:val="0"/>
          <w:marBottom w:val="0"/>
          <w:divBdr>
            <w:top w:val="none" w:sz="0" w:space="0" w:color="auto"/>
            <w:left w:val="none" w:sz="0" w:space="0" w:color="auto"/>
            <w:bottom w:val="none" w:sz="0" w:space="0" w:color="auto"/>
            <w:right w:val="none" w:sz="0" w:space="0" w:color="auto"/>
          </w:divBdr>
        </w:div>
        <w:div w:id="856584024">
          <w:marLeft w:val="0"/>
          <w:marRight w:val="0"/>
          <w:marTop w:val="0"/>
          <w:marBottom w:val="0"/>
          <w:divBdr>
            <w:top w:val="none" w:sz="0" w:space="0" w:color="auto"/>
            <w:left w:val="none" w:sz="0" w:space="0" w:color="auto"/>
            <w:bottom w:val="none" w:sz="0" w:space="0" w:color="auto"/>
            <w:right w:val="none" w:sz="0" w:space="0" w:color="auto"/>
          </w:divBdr>
        </w:div>
        <w:div w:id="763573955">
          <w:marLeft w:val="0"/>
          <w:marRight w:val="0"/>
          <w:marTop w:val="0"/>
          <w:marBottom w:val="0"/>
          <w:divBdr>
            <w:top w:val="none" w:sz="0" w:space="0" w:color="auto"/>
            <w:left w:val="none" w:sz="0" w:space="0" w:color="auto"/>
            <w:bottom w:val="none" w:sz="0" w:space="0" w:color="auto"/>
            <w:right w:val="none" w:sz="0" w:space="0" w:color="auto"/>
          </w:divBdr>
        </w:div>
        <w:div w:id="1798453610">
          <w:marLeft w:val="0"/>
          <w:marRight w:val="0"/>
          <w:marTop w:val="0"/>
          <w:marBottom w:val="0"/>
          <w:divBdr>
            <w:top w:val="none" w:sz="0" w:space="0" w:color="auto"/>
            <w:left w:val="none" w:sz="0" w:space="0" w:color="auto"/>
            <w:bottom w:val="none" w:sz="0" w:space="0" w:color="auto"/>
            <w:right w:val="none" w:sz="0" w:space="0" w:color="auto"/>
          </w:divBdr>
        </w:div>
        <w:div w:id="951476088">
          <w:marLeft w:val="0"/>
          <w:marRight w:val="0"/>
          <w:marTop w:val="0"/>
          <w:marBottom w:val="0"/>
          <w:divBdr>
            <w:top w:val="none" w:sz="0" w:space="0" w:color="auto"/>
            <w:left w:val="none" w:sz="0" w:space="0" w:color="auto"/>
            <w:bottom w:val="none" w:sz="0" w:space="0" w:color="auto"/>
            <w:right w:val="none" w:sz="0" w:space="0" w:color="auto"/>
          </w:divBdr>
        </w:div>
        <w:div w:id="557083919">
          <w:marLeft w:val="0"/>
          <w:marRight w:val="0"/>
          <w:marTop w:val="0"/>
          <w:marBottom w:val="0"/>
          <w:divBdr>
            <w:top w:val="none" w:sz="0" w:space="0" w:color="auto"/>
            <w:left w:val="none" w:sz="0" w:space="0" w:color="auto"/>
            <w:bottom w:val="none" w:sz="0" w:space="0" w:color="auto"/>
            <w:right w:val="none" w:sz="0" w:space="0" w:color="auto"/>
          </w:divBdr>
        </w:div>
        <w:div w:id="1845514400">
          <w:marLeft w:val="0"/>
          <w:marRight w:val="0"/>
          <w:marTop w:val="0"/>
          <w:marBottom w:val="0"/>
          <w:divBdr>
            <w:top w:val="none" w:sz="0" w:space="0" w:color="auto"/>
            <w:left w:val="none" w:sz="0" w:space="0" w:color="auto"/>
            <w:bottom w:val="none" w:sz="0" w:space="0" w:color="auto"/>
            <w:right w:val="none" w:sz="0" w:space="0" w:color="auto"/>
          </w:divBdr>
        </w:div>
        <w:div w:id="755202021">
          <w:marLeft w:val="0"/>
          <w:marRight w:val="0"/>
          <w:marTop w:val="0"/>
          <w:marBottom w:val="0"/>
          <w:divBdr>
            <w:top w:val="none" w:sz="0" w:space="0" w:color="auto"/>
            <w:left w:val="none" w:sz="0" w:space="0" w:color="auto"/>
            <w:bottom w:val="none" w:sz="0" w:space="0" w:color="auto"/>
            <w:right w:val="none" w:sz="0" w:space="0" w:color="auto"/>
          </w:divBdr>
        </w:div>
        <w:div w:id="1148983544">
          <w:marLeft w:val="0"/>
          <w:marRight w:val="0"/>
          <w:marTop w:val="0"/>
          <w:marBottom w:val="0"/>
          <w:divBdr>
            <w:top w:val="none" w:sz="0" w:space="0" w:color="auto"/>
            <w:left w:val="none" w:sz="0" w:space="0" w:color="auto"/>
            <w:bottom w:val="none" w:sz="0" w:space="0" w:color="auto"/>
            <w:right w:val="none" w:sz="0" w:space="0" w:color="auto"/>
          </w:divBdr>
        </w:div>
        <w:div w:id="1734935833">
          <w:marLeft w:val="0"/>
          <w:marRight w:val="0"/>
          <w:marTop w:val="0"/>
          <w:marBottom w:val="0"/>
          <w:divBdr>
            <w:top w:val="none" w:sz="0" w:space="0" w:color="auto"/>
            <w:left w:val="none" w:sz="0" w:space="0" w:color="auto"/>
            <w:bottom w:val="none" w:sz="0" w:space="0" w:color="auto"/>
            <w:right w:val="none" w:sz="0" w:space="0" w:color="auto"/>
          </w:divBdr>
        </w:div>
        <w:div w:id="186867634">
          <w:marLeft w:val="0"/>
          <w:marRight w:val="0"/>
          <w:marTop w:val="0"/>
          <w:marBottom w:val="0"/>
          <w:divBdr>
            <w:top w:val="none" w:sz="0" w:space="0" w:color="auto"/>
            <w:left w:val="none" w:sz="0" w:space="0" w:color="auto"/>
            <w:bottom w:val="none" w:sz="0" w:space="0" w:color="auto"/>
            <w:right w:val="none" w:sz="0" w:space="0" w:color="auto"/>
          </w:divBdr>
        </w:div>
        <w:div w:id="1127163101">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
        <w:div w:id="377048656">
          <w:marLeft w:val="0"/>
          <w:marRight w:val="0"/>
          <w:marTop w:val="0"/>
          <w:marBottom w:val="0"/>
          <w:divBdr>
            <w:top w:val="none" w:sz="0" w:space="0" w:color="auto"/>
            <w:left w:val="none" w:sz="0" w:space="0" w:color="auto"/>
            <w:bottom w:val="none" w:sz="0" w:space="0" w:color="auto"/>
            <w:right w:val="none" w:sz="0" w:space="0" w:color="auto"/>
          </w:divBdr>
        </w:div>
        <w:div w:id="1730108802">
          <w:marLeft w:val="0"/>
          <w:marRight w:val="0"/>
          <w:marTop w:val="0"/>
          <w:marBottom w:val="0"/>
          <w:divBdr>
            <w:top w:val="none" w:sz="0" w:space="0" w:color="auto"/>
            <w:left w:val="none" w:sz="0" w:space="0" w:color="auto"/>
            <w:bottom w:val="none" w:sz="0" w:space="0" w:color="auto"/>
            <w:right w:val="none" w:sz="0" w:space="0" w:color="auto"/>
          </w:divBdr>
        </w:div>
        <w:div w:id="1444763490">
          <w:marLeft w:val="0"/>
          <w:marRight w:val="0"/>
          <w:marTop w:val="0"/>
          <w:marBottom w:val="0"/>
          <w:divBdr>
            <w:top w:val="none" w:sz="0" w:space="0" w:color="auto"/>
            <w:left w:val="none" w:sz="0" w:space="0" w:color="auto"/>
            <w:bottom w:val="none" w:sz="0" w:space="0" w:color="auto"/>
            <w:right w:val="none" w:sz="0" w:space="0" w:color="auto"/>
          </w:divBdr>
        </w:div>
        <w:div w:id="1526748335">
          <w:marLeft w:val="0"/>
          <w:marRight w:val="0"/>
          <w:marTop w:val="0"/>
          <w:marBottom w:val="0"/>
          <w:divBdr>
            <w:top w:val="none" w:sz="0" w:space="0" w:color="auto"/>
            <w:left w:val="none" w:sz="0" w:space="0" w:color="auto"/>
            <w:bottom w:val="none" w:sz="0" w:space="0" w:color="auto"/>
            <w:right w:val="none" w:sz="0" w:space="0" w:color="auto"/>
          </w:divBdr>
        </w:div>
        <w:div w:id="1396121698">
          <w:marLeft w:val="0"/>
          <w:marRight w:val="0"/>
          <w:marTop w:val="0"/>
          <w:marBottom w:val="0"/>
          <w:divBdr>
            <w:top w:val="none" w:sz="0" w:space="0" w:color="auto"/>
            <w:left w:val="none" w:sz="0" w:space="0" w:color="auto"/>
            <w:bottom w:val="none" w:sz="0" w:space="0" w:color="auto"/>
            <w:right w:val="none" w:sz="0" w:space="0" w:color="auto"/>
          </w:divBdr>
        </w:div>
        <w:div w:id="1651446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nana.ch"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579</Words>
  <Characters>3301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Gropetti</dc:creator>
  <cp:keywords/>
  <dc:description/>
  <cp:lastModifiedBy>Ivan Gropetti</cp:lastModifiedBy>
  <cp:revision>10</cp:revision>
  <dcterms:created xsi:type="dcterms:W3CDTF">2020-03-31T09:15:00Z</dcterms:created>
  <dcterms:modified xsi:type="dcterms:W3CDTF">2020-04-08T14:14:00Z</dcterms:modified>
</cp:coreProperties>
</file>