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C5219" w:rsidRDefault="00EC5219" w:rsidP="00EC5219">
      <w:pPr>
        <w:pStyle w:val="Standard"/>
        <w:shd w:val="clear" w:color="auto" w:fill="FFFFFF"/>
        <w:spacing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</w:t>
      </w:r>
    </w:p>
    <w:p w:rsidR="00EC5219" w:rsidRDefault="00EC5219" w:rsidP="00EC5219">
      <w:pPr>
        <w:pStyle w:val="Standard"/>
        <w:shd w:val="clear" w:color="auto" w:fill="FFFFFF"/>
        <w:spacing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EC5219" w:rsidRDefault="00EC5219" w:rsidP="00EC5219">
      <w:pPr>
        <w:pStyle w:val="Standard"/>
        <w:shd w:val="clear" w:color="auto" w:fill="FFFFFF"/>
        <w:spacing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«Национальный исследовательский университет ИТМО»</w:t>
      </w:r>
    </w:p>
    <w:p w:rsidR="00EC5219" w:rsidRDefault="00EC5219" w:rsidP="00EC5219">
      <w:pPr>
        <w:pStyle w:val="a4"/>
        <w:spacing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EC5219" w:rsidRDefault="00EC5219" w:rsidP="00EC5219">
      <w:pPr>
        <w:pStyle w:val="a4"/>
        <w:spacing w:line="360" w:lineRule="auto"/>
        <w:jc w:val="center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>Факультет программной инженерии и компьютерной техники</w:t>
      </w:r>
    </w:p>
    <w:p w:rsidR="00EC5219" w:rsidRDefault="00EC5219" w:rsidP="00EC5219">
      <w:pPr>
        <w:pStyle w:val="StandardWW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C5219" w:rsidRDefault="00EC5219" w:rsidP="00EC5219">
      <w:pPr>
        <w:pStyle w:val="StandardWW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C5219" w:rsidRDefault="00EC5219" w:rsidP="00EC5219">
      <w:pPr>
        <w:pStyle w:val="StandardWW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C5219" w:rsidRDefault="00EC5219" w:rsidP="00EC5219">
      <w:pPr>
        <w:pStyle w:val="StandardWW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C5219" w:rsidRPr="00F74592" w:rsidRDefault="00EC5219" w:rsidP="00EC5219">
      <w:pPr>
        <w:pStyle w:val="Standard"/>
        <w:spacing w:line="360" w:lineRule="auto"/>
        <w:jc w:val="center"/>
      </w:pPr>
      <w:r>
        <w:rPr>
          <w:rFonts w:ascii="Times New Roman" w:eastAsia="Arial" w:hAnsi="Times New Roman" w:cs="Times New Roman"/>
          <w:b/>
          <w:bCs/>
          <w:sz w:val="28"/>
          <w:szCs w:val="28"/>
        </w:rPr>
        <w:t>Лабораторная работа</w:t>
      </w:r>
      <w:r w:rsidR="00F74592" w:rsidRPr="00F74592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 </w:t>
      </w:r>
      <w:r w:rsidR="00F74592">
        <w:rPr>
          <w:rFonts w:ascii="Times New Roman" w:eastAsia="Arial" w:hAnsi="Times New Roman" w:cs="Times New Roman"/>
          <w:b/>
          <w:bCs/>
          <w:sz w:val="28"/>
          <w:szCs w:val="28"/>
        </w:rPr>
        <w:t>№1</w:t>
      </w:r>
    </w:p>
    <w:p w:rsidR="00EC5219" w:rsidRDefault="00EC5219" w:rsidP="00EC5219">
      <w:pPr>
        <w:pStyle w:val="Standard"/>
        <w:spacing w:line="360" w:lineRule="auto"/>
        <w:jc w:val="center"/>
      </w:pPr>
      <w:r>
        <w:rPr>
          <w:rFonts w:ascii="Times New Roman" w:eastAsia="Arial" w:hAnsi="Times New Roman" w:cs="Times New Roman"/>
          <w:b/>
          <w:bCs/>
          <w:sz w:val="28"/>
          <w:szCs w:val="28"/>
        </w:rPr>
        <w:t>Перевод чисел между различными системами счисления</w:t>
      </w:r>
    </w:p>
    <w:p w:rsidR="00EC5219" w:rsidRDefault="00EC5219" w:rsidP="00EC5219">
      <w:pPr>
        <w:pStyle w:val="Standard"/>
        <w:spacing w:line="360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</w:rPr>
      </w:pPr>
    </w:p>
    <w:p w:rsidR="00EC5219" w:rsidRPr="00EC5219" w:rsidRDefault="00EC5219" w:rsidP="00EC5219">
      <w:pPr>
        <w:pStyle w:val="Standard"/>
        <w:spacing w:line="360" w:lineRule="auto"/>
        <w:jc w:val="center"/>
      </w:pPr>
      <w:r>
        <w:rPr>
          <w:rFonts w:ascii="Times New Roman" w:eastAsia="Arial" w:hAnsi="Times New Roman" w:cs="Times New Roman"/>
          <w:b/>
          <w:bCs/>
          <w:sz w:val="28"/>
          <w:szCs w:val="28"/>
        </w:rPr>
        <w:t>Вариант № 26</w:t>
      </w:r>
    </w:p>
    <w:p w:rsidR="00EC5219" w:rsidRDefault="00EC5219" w:rsidP="00EC5219">
      <w:pPr>
        <w:pStyle w:val="StandardWW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C5219" w:rsidRDefault="00EC5219" w:rsidP="00EC5219">
      <w:pPr>
        <w:pStyle w:val="StandardWW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C5219" w:rsidRDefault="00EC5219" w:rsidP="00EC5219">
      <w:pPr>
        <w:pStyle w:val="StandardWW"/>
        <w:spacing w:line="360" w:lineRule="auto"/>
        <w:jc w:val="right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 </w:t>
      </w:r>
    </w:p>
    <w:p w:rsidR="00EC5219" w:rsidRDefault="00EC5219" w:rsidP="00EC5219">
      <w:pPr>
        <w:pStyle w:val="StandardWW"/>
        <w:spacing w:line="360" w:lineRule="auto"/>
        <w:jc w:val="right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>Полищенко Николай Николаевич</w:t>
      </w:r>
    </w:p>
    <w:p w:rsidR="00EC5219" w:rsidRDefault="00EC5219" w:rsidP="00EC5219">
      <w:pPr>
        <w:pStyle w:val="StandardWW"/>
        <w:spacing w:line="360" w:lineRule="auto"/>
        <w:jc w:val="right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>Группа: Р3112</w:t>
      </w:r>
    </w:p>
    <w:p w:rsidR="00EC5219" w:rsidRDefault="00EC5219" w:rsidP="00EC5219">
      <w:pPr>
        <w:pStyle w:val="StandardWW"/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EC5219" w:rsidRDefault="00EC5219" w:rsidP="00EC5219">
      <w:pPr>
        <w:pStyle w:val="StandardWW"/>
        <w:spacing w:line="360" w:lineRule="auto"/>
        <w:jc w:val="right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:rsidR="00EC5219" w:rsidRDefault="00EC5219" w:rsidP="00EC5219">
      <w:pPr>
        <w:pStyle w:val="StandardWW"/>
        <w:spacing w:line="360" w:lineRule="auto"/>
        <w:jc w:val="right"/>
        <w:rPr>
          <w:rFonts w:hint="eastAsi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Малышева Татьяна Алексеевна</w:t>
      </w:r>
    </w:p>
    <w:p w:rsidR="00EC5219" w:rsidRDefault="00EC5219" w:rsidP="00EC5219">
      <w:pPr>
        <w:pStyle w:val="StandardWW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24300" w:rsidRDefault="00E24300" w:rsidP="00EC5219">
      <w:pPr>
        <w:pStyle w:val="StandardWW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24300" w:rsidRDefault="00E24300" w:rsidP="00EC5219">
      <w:pPr>
        <w:pStyle w:val="StandardWW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C5219" w:rsidRDefault="00EC5219" w:rsidP="00EC5219">
      <w:pPr>
        <w:pStyle w:val="StandardWW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C5219" w:rsidRDefault="00EC5219" w:rsidP="00EC5219">
      <w:pPr>
        <w:pStyle w:val="StandardWW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C5219" w:rsidRDefault="00EC5219" w:rsidP="00EC5219">
      <w:pPr>
        <w:pStyle w:val="StandardWW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C5219" w:rsidRDefault="00EC5219" w:rsidP="00EC5219">
      <w:pPr>
        <w:pStyle w:val="StandardWW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47302" w:rsidRDefault="00EC5219" w:rsidP="00EC521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г. Санкт-Петербург</w:t>
      </w:r>
      <w:r>
        <w:rPr>
          <w:rFonts w:ascii="Times New Roman" w:hAnsi="Times New Roman" w:cs="Times New Roman"/>
          <w:sz w:val="28"/>
          <w:szCs w:val="28"/>
        </w:rPr>
        <w:br/>
        <w:t>2024</w:t>
      </w:r>
    </w:p>
    <w:p w:rsidR="002075EE" w:rsidRDefault="002075EE" w:rsidP="00EC521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075EE" w:rsidRPr="00084748" w:rsidRDefault="002075EE" w:rsidP="002075EE">
      <w:pPr>
        <w:pStyle w:val="a5"/>
        <w:rPr>
          <w:b/>
          <w:bCs/>
        </w:rPr>
      </w:pPr>
      <w:bookmarkStart w:id="0" w:name="_Toc178779731"/>
      <w:r w:rsidRPr="00084748">
        <w:rPr>
          <w:b/>
          <w:bCs/>
        </w:rPr>
        <w:lastRenderedPageBreak/>
        <w:t>Содержание</w:t>
      </w:r>
      <w:bookmarkEnd w:id="0"/>
    </w:p>
    <w:p w:rsidR="00CD5FF4" w:rsidRDefault="00CD5FF4">
      <w:pPr>
        <w:pStyle w:val="11"/>
        <w:tabs>
          <w:tab w:val="right" w:leader="dot" w:pos="9339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ru-RU" w:bidi="ar-SA"/>
          <w14:ligatures w14:val="standardContextual"/>
        </w:rPr>
      </w:pPr>
      <w:r>
        <w:rPr>
          <w:rFonts w:asciiTheme="majorHAnsi" w:eastAsiaTheme="majorEastAsia" w:hAnsiTheme="majorHAnsi" w:cstheme="majorHAnsi"/>
          <w:caps/>
          <w:sz w:val="28"/>
          <w:szCs w:val="28"/>
        </w:rPr>
        <w:fldChar w:fldCharType="begin"/>
      </w:r>
      <w:r>
        <w:rPr>
          <w:rFonts w:asciiTheme="majorHAnsi" w:eastAsiaTheme="majorEastAsia" w:hAnsiTheme="majorHAnsi" w:cstheme="majorHAnsi"/>
          <w:caps/>
          <w:sz w:val="28"/>
          <w:szCs w:val="28"/>
        </w:rPr>
        <w:instrText xml:space="preserve"> TOC \o "1-1" \h \z \u </w:instrText>
      </w:r>
      <w:r>
        <w:rPr>
          <w:rFonts w:asciiTheme="majorHAnsi" w:eastAsiaTheme="majorEastAsia" w:hAnsiTheme="majorHAnsi" w:cstheme="majorHAnsi"/>
          <w:caps/>
          <w:sz w:val="28"/>
          <w:szCs w:val="28"/>
        </w:rPr>
        <w:fldChar w:fldCharType="separate"/>
      </w:r>
      <w:hyperlink w:anchor="_Toc178779731" w:history="1">
        <w:r w:rsidRPr="00702D5C">
          <w:rPr>
            <w:rStyle w:val="a9"/>
            <w:b/>
            <w:bCs/>
            <w:noProof/>
          </w:rPr>
          <w:t>Содержа</w:t>
        </w:r>
        <w:r w:rsidRPr="00702D5C">
          <w:rPr>
            <w:rStyle w:val="a9"/>
            <w:b/>
            <w:bCs/>
            <w:noProof/>
          </w:rPr>
          <w:t>н</w:t>
        </w:r>
        <w:r w:rsidRPr="00702D5C">
          <w:rPr>
            <w:rStyle w:val="a9"/>
            <w:b/>
            <w:bCs/>
            <w:noProof/>
          </w:rPr>
          <w:t>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_Toc178779731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D5FF4" w:rsidRDefault="00000000">
      <w:pPr>
        <w:pStyle w:val="11"/>
        <w:tabs>
          <w:tab w:val="right" w:leader="dot" w:pos="9339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ru-RU" w:bidi="ar-SA"/>
          <w14:ligatures w14:val="standardContextual"/>
        </w:rPr>
      </w:pPr>
      <w:hyperlink w:anchor="_Toc178779732" w:history="1">
        <w:r w:rsidR="00CD5FF4" w:rsidRPr="00702D5C">
          <w:rPr>
            <w:rStyle w:val="a9"/>
            <w:b/>
            <w:bCs/>
            <w:noProof/>
          </w:rPr>
          <w:t>Задан</w:t>
        </w:r>
        <w:r w:rsidR="00CD5FF4" w:rsidRPr="00702D5C">
          <w:rPr>
            <w:rStyle w:val="a9"/>
            <w:b/>
            <w:bCs/>
            <w:noProof/>
          </w:rPr>
          <w:t>и</w:t>
        </w:r>
        <w:r w:rsidR="00CD5FF4" w:rsidRPr="00702D5C">
          <w:rPr>
            <w:rStyle w:val="a9"/>
            <w:b/>
            <w:bCs/>
            <w:noProof/>
          </w:rPr>
          <w:t>е</w:t>
        </w:r>
        <w:r w:rsidR="00CD5FF4">
          <w:rPr>
            <w:noProof/>
            <w:webHidden/>
          </w:rPr>
          <w:tab/>
        </w:r>
        <w:r w:rsidR="00CD5FF4">
          <w:rPr>
            <w:noProof/>
            <w:webHidden/>
          </w:rPr>
          <w:fldChar w:fldCharType="begin"/>
        </w:r>
        <w:r w:rsidR="00CD5FF4">
          <w:rPr>
            <w:noProof/>
            <w:webHidden/>
          </w:rPr>
          <w:instrText xml:space="preserve"> PAGEREF _Toc178779732 \h </w:instrText>
        </w:r>
        <w:r w:rsidR="00CD5FF4">
          <w:rPr>
            <w:noProof/>
            <w:webHidden/>
          </w:rPr>
        </w:r>
        <w:r w:rsidR="00CD5FF4">
          <w:rPr>
            <w:noProof/>
            <w:webHidden/>
          </w:rPr>
          <w:fldChar w:fldCharType="separate"/>
        </w:r>
        <w:r w:rsidR="00CD5FF4">
          <w:rPr>
            <w:noProof/>
            <w:webHidden/>
          </w:rPr>
          <w:t>3</w:t>
        </w:r>
        <w:r w:rsidR="00CD5FF4">
          <w:rPr>
            <w:noProof/>
            <w:webHidden/>
          </w:rPr>
          <w:fldChar w:fldCharType="end"/>
        </w:r>
      </w:hyperlink>
    </w:p>
    <w:p w:rsidR="00CD5FF4" w:rsidRDefault="00000000">
      <w:pPr>
        <w:pStyle w:val="11"/>
        <w:tabs>
          <w:tab w:val="right" w:leader="dot" w:pos="9339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ru-RU" w:bidi="ar-SA"/>
          <w14:ligatures w14:val="standardContextual"/>
        </w:rPr>
      </w:pPr>
      <w:hyperlink w:anchor="_Toc178779733" w:history="1">
        <w:r w:rsidR="00CD5FF4" w:rsidRPr="00702D5C">
          <w:rPr>
            <w:rStyle w:val="a9"/>
            <w:b/>
            <w:bCs/>
            <w:noProof/>
          </w:rPr>
          <w:t>Основные этапы вычисления</w:t>
        </w:r>
        <w:r w:rsidR="00CD5FF4">
          <w:rPr>
            <w:noProof/>
            <w:webHidden/>
          </w:rPr>
          <w:tab/>
        </w:r>
        <w:r w:rsidR="00CD5FF4">
          <w:rPr>
            <w:noProof/>
            <w:webHidden/>
          </w:rPr>
          <w:fldChar w:fldCharType="begin"/>
        </w:r>
        <w:r w:rsidR="00CD5FF4">
          <w:rPr>
            <w:noProof/>
            <w:webHidden/>
          </w:rPr>
          <w:instrText xml:space="preserve"> PAGEREF _Toc178779733 \h </w:instrText>
        </w:r>
        <w:r w:rsidR="00CD5FF4">
          <w:rPr>
            <w:noProof/>
            <w:webHidden/>
          </w:rPr>
        </w:r>
        <w:r w:rsidR="00CD5FF4">
          <w:rPr>
            <w:noProof/>
            <w:webHidden/>
          </w:rPr>
          <w:fldChar w:fldCharType="separate"/>
        </w:r>
        <w:r w:rsidR="00CD5FF4">
          <w:rPr>
            <w:noProof/>
            <w:webHidden/>
          </w:rPr>
          <w:t>4</w:t>
        </w:r>
        <w:r w:rsidR="00CD5FF4">
          <w:rPr>
            <w:noProof/>
            <w:webHidden/>
          </w:rPr>
          <w:fldChar w:fldCharType="end"/>
        </w:r>
      </w:hyperlink>
    </w:p>
    <w:p w:rsidR="00CD5FF4" w:rsidRDefault="00000000">
      <w:pPr>
        <w:pStyle w:val="11"/>
        <w:tabs>
          <w:tab w:val="right" w:leader="dot" w:pos="9339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ru-RU" w:bidi="ar-SA"/>
          <w14:ligatures w14:val="standardContextual"/>
        </w:rPr>
      </w:pPr>
      <w:hyperlink w:anchor="_Toc178779734" w:history="1">
        <w:r w:rsidR="00CD5FF4" w:rsidRPr="00702D5C">
          <w:rPr>
            <w:rStyle w:val="a9"/>
            <w:b/>
            <w:bCs/>
            <w:noProof/>
          </w:rPr>
          <w:t>Программа (дополнительное задание)</w:t>
        </w:r>
        <w:r w:rsidR="00CD5FF4">
          <w:rPr>
            <w:noProof/>
            <w:webHidden/>
          </w:rPr>
          <w:tab/>
        </w:r>
        <w:r w:rsidR="00CD5FF4">
          <w:rPr>
            <w:noProof/>
            <w:webHidden/>
          </w:rPr>
          <w:fldChar w:fldCharType="begin"/>
        </w:r>
        <w:r w:rsidR="00CD5FF4">
          <w:rPr>
            <w:noProof/>
            <w:webHidden/>
          </w:rPr>
          <w:instrText xml:space="preserve"> PAGEREF _Toc178779734 \h </w:instrText>
        </w:r>
        <w:r w:rsidR="00CD5FF4">
          <w:rPr>
            <w:noProof/>
            <w:webHidden/>
          </w:rPr>
        </w:r>
        <w:r w:rsidR="00CD5FF4">
          <w:rPr>
            <w:noProof/>
            <w:webHidden/>
          </w:rPr>
          <w:fldChar w:fldCharType="separate"/>
        </w:r>
        <w:r w:rsidR="00CD5FF4">
          <w:rPr>
            <w:noProof/>
            <w:webHidden/>
          </w:rPr>
          <w:t>7</w:t>
        </w:r>
        <w:r w:rsidR="00CD5FF4">
          <w:rPr>
            <w:noProof/>
            <w:webHidden/>
          </w:rPr>
          <w:fldChar w:fldCharType="end"/>
        </w:r>
      </w:hyperlink>
    </w:p>
    <w:p w:rsidR="00CD5FF4" w:rsidRDefault="00000000">
      <w:pPr>
        <w:pStyle w:val="11"/>
        <w:tabs>
          <w:tab w:val="right" w:leader="dot" w:pos="9339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ru-RU" w:bidi="ar-SA"/>
          <w14:ligatures w14:val="standardContextual"/>
        </w:rPr>
      </w:pPr>
      <w:hyperlink w:anchor="_Toc178779735" w:history="1">
        <w:r w:rsidR="00CD5FF4" w:rsidRPr="00702D5C">
          <w:rPr>
            <w:rStyle w:val="a9"/>
            <w:b/>
            <w:bCs/>
            <w:noProof/>
          </w:rPr>
          <w:t>Заключение</w:t>
        </w:r>
        <w:r w:rsidR="00CD5FF4">
          <w:rPr>
            <w:noProof/>
            <w:webHidden/>
          </w:rPr>
          <w:tab/>
        </w:r>
        <w:r w:rsidR="00CD5FF4">
          <w:rPr>
            <w:noProof/>
            <w:webHidden/>
          </w:rPr>
          <w:fldChar w:fldCharType="begin"/>
        </w:r>
        <w:r w:rsidR="00CD5FF4">
          <w:rPr>
            <w:noProof/>
            <w:webHidden/>
          </w:rPr>
          <w:instrText xml:space="preserve"> PAGEREF _Toc178779735 \h </w:instrText>
        </w:r>
        <w:r w:rsidR="00CD5FF4">
          <w:rPr>
            <w:noProof/>
            <w:webHidden/>
          </w:rPr>
        </w:r>
        <w:r w:rsidR="00CD5FF4">
          <w:rPr>
            <w:noProof/>
            <w:webHidden/>
          </w:rPr>
          <w:fldChar w:fldCharType="separate"/>
        </w:r>
        <w:r w:rsidR="00CD5FF4">
          <w:rPr>
            <w:noProof/>
            <w:webHidden/>
          </w:rPr>
          <w:t>8</w:t>
        </w:r>
        <w:r w:rsidR="00CD5FF4">
          <w:rPr>
            <w:noProof/>
            <w:webHidden/>
          </w:rPr>
          <w:fldChar w:fldCharType="end"/>
        </w:r>
      </w:hyperlink>
    </w:p>
    <w:p w:rsidR="00CD5FF4" w:rsidRDefault="00000000">
      <w:pPr>
        <w:pStyle w:val="11"/>
        <w:tabs>
          <w:tab w:val="right" w:leader="dot" w:pos="9339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ru-RU" w:bidi="ar-SA"/>
          <w14:ligatures w14:val="standardContextual"/>
        </w:rPr>
      </w:pPr>
      <w:hyperlink w:anchor="_Toc178779736" w:history="1">
        <w:r w:rsidR="00CD5FF4" w:rsidRPr="00702D5C">
          <w:rPr>
            <w:rStyle w:val="a9"/>
            <w:b/>
            <w:bCs/>
            <w:noProof/>
          </w:rPr>
          <w:t>Список использованных источников</w:t>
        </w:r>
        <w:r w:rsidR="00CD5FF4">
          <w:rPr>
            <w:noProof/>
            <w:webHidden/>
          </w:rPr>
          <w:tab/>
        </w:r>
        <w:r w:rsidR="00CD5FF4">
          <w:rPr>
            <w:noProof/>
            <w:webHidden/>
          </w:rPr>
          <w:fldChar w:fldCharType="begin"/>
        </w:r>
        <w:r w:rsidR="00CD5FF4">
          <w:rPr>
            <w:noProof/>
            <w:webHidden/>
          </w:rPr>
          <w:instrText xml:space="preserve"> PAGEREF _Toc178779736 \h </w:instrText>
        </w:r>
        <w:r w:rsidR="00CD5FF4">
          <w:rPr>
            <w:noProof/>
            <w:webHidden/>
          </w:rPr>
        </w:r>
        <w:r w:rsidR="00CD5FF4">
          <w:rPr>
            <w:noProof/>
            <w:webHidden/>
          </w:rPr>
          <w:fldChar w:fldCharType="separate"/>
        </w:r>
        <w:r w:rsidR="00CD5FF4">
          <w:rPr>
            <w:noProof/>
            <w:webHidden/>
          </w:rPr>
          <w:t>9</w:t>
        </w:r>
        <w:r w:rsidR="00CD5FF4">
          <w:rPr>
            <w:noProof/>
            <w:webHidden/>
          </w:rPr>
          <w:fldChar w:fldCharType="end"/>
        </w:r>
      </w:hyperlink>
    </w:p>
    <w:p w:rsidR="00CD5FF4" w:rsidRDefault="00CD5FF4" w:rsidP="002075EE">
      <w:pPr>
        <w:rPr>
          <w:rFonts w:asciiTheme="majorHAnsi" w:hAnsiTheme="majorHAnsi" w:cstheme="majorHAnsi"/>
          <w:b/>
          <w:bCs/>
          <w:caps/>
        </w:rPr>
      </w:pPr>
      <w:r>
        <w:rPr>
          <w:rFonts w:asciiTheme="majorHAnsi" w:eastAsiaTheme="majorEastAsia" w:hAnsiTheme="majorHAnsi" w:cstheme="majorHAnsi"/>
          <w:caps/>
          <w:sz w:val="28"/>
          <w:szCs w:val="28"/>
        </w:rPr>
        <w:fldChar w:fldCharType="end"/>
      </w:r>
    </w:p>
    <w:p w:rsidR="00AF251C" w:rsidRDefault="00CD5FF4" w:rsidP="00CD5FF4">
      <w:pPr>
        <w:widowControl/>
        <w:suppressAutoHyphens w:val="0"/>
        <w:autoSpaceDN/>
        <w:textAlignment w:val="auto"/>
        <w:rPr>
          <w:rFonts w:asciiTheme="majorHAnsi" w:hAnsiTheme="majorHAnsi" w:cstheme="majorHAnsi"/>
          <w:b/>
          <w:bCs/>
          <w:caps/>
        </w:rPr>
      </w:pPr>
      <w:r>
        <w:rPr>
          <w:rFonts w:asciiTheme="majorHAnsi" w:hAnsiTheme="majorHAnsi" w:cstheme="majorHAnsi"/>
          <w:b/>
          <w:bCs/>
          <w:caps/>
        </w:rPr>
        <w:br w:type="page"/>
      </w:r>
    </w:p>
    <w:p w:rsidR="00AF251C" w:rsidRPr="00084748" w:rsidRDefault="00AF251C" w:rsidP="00FB6ACA">
      <w:pPr>
        <w:pStyle w:val="a5"/>
        <w:spacing w:before="0"/>
        <w:rPr>
          <w:b/>
          <w:bCs/>
        </w:rPr>
      </w:pPr>
      <w:bookmarkStart w:id="1" w:name="_Toc178779732"/>
      <w:r w:rsidRPr="00084748">
        <w:rPr>
          <w:b/>
          <w:bCs/>
        </w:rPr>
        <w:lastRenderedPageBreak/>
        <w:t>Задание</w:t>
      </w:r>
      <w:bookmarkEnd w:id="1"/>
    </w:p>
    <w:p w:rsidR="00FB6ACA" w:rsidRDefault="00FB6ACA" w:rsidP="00887F67">
      <w:pPr>
        <w:pStyle w:val="12"/>
        <w:ind w:firstLine="708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Перевести число "А", заданное в системе счисления "В", в систему счисления "С". Числа "А", "В" и "С" взять из</w:t>
      </w:r>
      <w:r w:rsidR="0050152D">
        <w:rPr>
          <w:rFonts w:ascii="TimesNewRomanPSMT" w:hAnsi="TimesNewRomanPSMT"/>
          <w:sz w:val="28"/>
          <w:szCs w:val="28"/>
        </w:rPr>
        <w:t xml:space="preserve"> таблицы</w:t>
      </w:r>
      <w:r w:rsidR="0050152D" w:rsidRPr="0050152D">
        <w:rPr>
          <w:rFonts w:ascii="TimesNewRomanPSMT" w:hAnsi="TimesNewRomanPSMT"/>
          <w:sz w:val="28"/>
          <w:szCs w:val="28"/>
        </w:rPr>
        <w:t xml:space="preserve"> 1. </w:t>
      </w:r>
      <w:r w:rsidR="008B2EC4" w:rsidRPr="008B2EC4">
        <w:rPr>
          <w:rFonts w:ascii="TimesNewRomanPSMT" w:hAnsi="TimesNewRomanPSMT"/>
          <w:sz w:val="28"/>
          <w:szCs w:val="28"/>
        </w:rPr>
        <w:t>Всего нужно решить 13 примеров. Для примеров с 5-го по 7-й выполнить операцию перевода по сокращенному правилу (для систем с основанием 2 в системы с основанием 2^k). Для примеров с 4-го по 6-й и с 8-го по 9- й найти ответ с точностью до 5 знака после запятой. В примере 11 группа символов {^1} означает -1 в симметричной системе счисления.</w:t>
      </w:r>
      <w:r w:rsidR="008B2EC4">
        <w:rPr>
          <w:rFonts w:ascii="TimesNewRomanPSMT" w:hAnsi="TimesNewRomanPSMT"/>
          <w:sz w:val="28"/>
          <w:szCs w:val="28"/>
        </w:rPr>
        <w:t xml:space="preserve"> </w:t>
      </w:r>
      <w:r w:rsidR="008B2EC4" w:rsidRPr="008B2EC4">
        <w:rPr>
          <w:rFonts w:ascii="TimesNewRomanPSMT" w:hAnsi="TimesNewRomanPSMT"/>
          <w:sz w:val="28"/>
          <w:szCs w:val="28"/>
        </w:rPr>
        <w:t>Написать программу на любом языке программирования, которая бы на вход получала число в системе счисления "С" из примера 11, а на выходе вы выдавала это число в системе счисления "B" из примера 11. В случае выполнения этого задания предоставить листинг программы в отчёте.</w:t>
      </w:r>
    </w:p>
    <w:p w:rsidR="0050152D" w:rsidRPr="003C7942" w:rsidRDefault="0050152D" w:rsidP="0050152D">
      <w:pPr>
        <w:pStyle w:val="12"/>
        <w:rPr>
          <w:rFonts w:ascii="TimesNewRomanPSMT" w:hAnsi="TimesNewRomanPSMT"/>
          <w:sz w:val="28"/>
          <w:szCs w:val="28"/>
        </w:rPr>
      </w:pPr>
    </w:p>
    <w:p w:rsidR="00CC779B" w:rsidRPr="0050152D" w:rsidRDefault="007C55BE" w:rsidP="0050152D">
      <w:pPr>
        <w:pStyle w:val="12"/>
        <w:rPr>
          <w:sz w:val="28"/>
          <w:szCs w:val="28"/>
        </w:rPr>
      </w:pPr>
      <w:bookmarkStart w:id="2" w:name="таблица1"/>
      <w:r w:rsidRPr="0050152D">
        <w:rPr>
          <w:sz w:val="28"/>
          <w:szCs w:val="28"/>
        </w:rPr>
        <w:t>Таблица 1.</w:t>
      </w:r>
    </w:p>
    <w:bookmarkEnd w:id="2"/>
    <w:p w:rsidR="00CC779B" w:rsidRDefault="00CC779B" w:rsidP="00CC779B"/>
    <w:tbl>
      <w:tblPr>
        <w:tblW w:w="63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74"/>
        <w:gridCol w:w="2039"/>
        <w:gridCol w:w="1913"/>
        <w:gridCol w:w="1712"/>
      </w:tblGrid>
      <w:tr w:rsidR="00FB6ACA" w:rsidTr="00C27C91"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FB6ACA" w:rsidP="00C27C91">
            <w:pPr>
              <w:pStyle w:val="TableContents"/>
              <w:spacing w:line="360" w:lineRule="auto"/>
              <w:jc w:val="center"/>
            </w:pPr>
            <w:r>
              <w:rPr>
                <w:rFonts w:ascii="Times New Roman" w:hAnsi="Times New Roman"/>
                <w:b/>
                <w:bCs/>
              </w:rPr>
              <w:t>№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FB6ACA" w:rsidP="00C27C91">
            <w:pPr>
              <w:pStyle w:val="TableContents"/>
              <w:spacing w:line="360" w:lineRule="auto"/>
              <w:jc w:val="center"/>
            </w:pPr>
            <w:r>
              <w:rPr>
                <w:rFonts w:ascii="Times New Roman" w:hAnsi="Times New Roman"/>
                <w:b/>
                <w:bCs/>
              </w:rPr>
              <w:t>A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FB6ACA" w:rsidP="00C27C91">
            <w:pPr>
              <w:pStyle w:val="TableContents"/>
              <w:spacing w:line="360" w:lineRule="auto"/>
              <w:jc w:val="center"/>
            </w:pPr>
            <w:r>
              <w:rPr>
                <w:rFonts w:ascii="Times New Roman" w:hAnsi="Times New Roman"/>
                <w:b/>
                <w:bCs/>
              </w:rPr>
              <w:t>B</w:t>
            </w: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FB6ACA" w:rsidP="00C27C91">
            <w:pPr>
              <w:pStyle w:val="TableContents"/>
              <w:spacing w:line="360" w:lineRule="auto"/>
              <w:jc w:val="center"/>
            </w:pPr>
            <w:r>
              <w:rPr>
                <w:rFonts w:ascii="Times New Roman" w:hAnsi="Times New Roman"/>
                <w:b/>
                <w:bCs/>
              </w:rPr>
              <w:t>C</w:t>
            </w:r>
          </w:p>
        </w:tc>
      </w:tr>
      <w:tr w:rsidR="00FB6ACA" w:rsidTr="00C27C91">
        <w:tc>
          <w:tcPr>
            <w:tcW w:w="67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FB6ACA" w:rsidP="00C27C91">
            <w:pPr>
              <w:pStyle w:val="TableContents"/>
              <w:spacing w:line="360" w:lineRule="auto"/>
              <w:jc w:val="center"/>
            </w:pPr>
            <w:r>
              <w:rPr>
                <w:rFonts w:ascii="Times New Roman" w:hAnsi="Times New Roman"/>
                <w:b/>
                <w:bCs/>
              </w:rPr>
              <w:t>1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8B2EC4" w:rsidP="00C27C91">
            <w:pPr>
              <w:pStyle w:val="TableContents"/>
              <w:spacing w:line="360" w:lineRule="auto"/>
              <w:jc w:val="center"/>
            </w:pPr>
            <w:r>
              <w:rPr>
                <w:rFonts w:ascii="Times New Roman" w:hAnsi="Times New Roman"/>
              </w:rPr>
              <w:t>85407</w:t>
            </w:r>
          </w:p>
        </w:tc>
        <w:tc>
          <w:tcPr>
            <w:tcW w:w="1913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FB6ACA" w:rsidP="00C27C91">
            <w:pPr>
              <w:pStyle w:val="TableContents"/>
              <w:spacing w:line="360" w:lineRule="auto"/>
              <w:jc w:val="center"/>
            </w:pPr>
            <w:r>
              <w:rPr>
                <w:rFonts w:ascii="Times New Roman" w:hAnsi="Times New Roman"/>
              </w:rPr>
              <w:t>10</w:t>
            </w:r>
          </w:p>
        </w:tc>
        <w:tc>
          <w:tcPr>
            <w:tcW w:w="17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FB6ACA" w:rsidP="00C27C91">
            <w:pPr>
              <w:pStyle w:val="TableContents"/>
              <w:spacing w:line="360" w:lineRule="auto"/>
              <w:jc w:val="center"/>
            </w:pPr>
            <w:r>
              <w:rPr>
                <w:rFonts w:ascii="Times New Roman" w:hAnsi="Times New Roman"/>
              </w:rPr>
              <w:t>1</w:t>
            </w:r>
            <w:r w:rsidR="008B2EC4">
              <w:rPr>
                <w:rFonts w:ascii="Times New Roman" w:hAnsi="Times New Roman"/>
              </w:rPr>
              <w:t>1</w:t>
            </w:r>
          </w:p>
        </w:tc>
      </w:tr>
      <w:tr w:rsidR="00FB6ACA" w:rsidTr="00C27C91">
        <w:tc>
          <w:tcPr>
            <w:tcW w:w="67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FB6ACA" w:rsidP="00C27C91">
            <w:pPr>
              <w:pStyle w:val="TableContents"/>
              <w:spacing w:line="360" w:lineRule="auto"/>
              <w:jc w:val="center"/>
            </w:pPr>
            <w:r>
              <w:rPr>
                <w:rFonts w:ascii="Times New Roman" w:hAnsi="Times New Roman"/>
                <w:b/>
                <w:bCs/>
              </w:rPr>
              <w:t>2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Pr="008B2EC4" w:rsidRDefault="008B2EC4" w:rsidP="00C27C91">
            <w:pPr>
              <w:pStyle w:val="TableContents"/>
              <w:spacing w:line="360" w:lineRule="auto"/>
              <w:jc w:val="center"/>
            </w:pPr>
            <w:r>
              <w:t>1</w:t>
            </w:r>
            <w:r>
              <w:rPr>
                <w:lang w:val="en-US"/>
              </w:rPr>
              <w:t>A</w:t>
            </w:r>
            <w:r>
              <w:t>550</w:t>
            </w:r>
          </w:p>
        </w:tc>
        <w:tc>
          <w:tcPr>
            <w:tcW w:w="1913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8B2EC4" w:rsidP="00C27C91">
            <w:pPr>
              <w:pStyle w:val="TableContents"/>
              <w:spacing w:line="360" w:lineRule="auto"/>
              <w:jc w:val="center"/>
            </w:pPr>
            <w:r>
              <w:t>11</w:t>
            </w:r>
          </w:p>
        </w:tc>
        <w:tc>
          <w:tcPr>
            <w:tcW w:w="17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8B2EC4" w:rsidP="00C27C91">
            <w:pPr>
              <w:pStyle w:val="TableContents"/>
              <w:spacing w:line="360" w:lineRule="auto"/>
              <w:jc w:val="center"/>
            </w:pPr>
            <w:r>
              <w:t>10</w:t>
            </w:r>
          </w:p>
        </w:tc>
      </w:tr>
      <w:tr w:rsidR="00FB6ACA" w:rsidTr="00C27C91">
        <w:tc>
          <w:tcPr>
            <w:tcW w:w="67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FB6ACA" w:rsidP="00C27C91">
            <w:pPr>
              <w:pStyle w:val="TableContents"/>
              <w:spacing w:line="360" w:lineRule="auto"/>
              <w:jc w:val="center"/>
            </w:pPr>
            <w:r>
              <w:rPr>
                <w:rFonts w:ascii="Times New Roman" w:hAnsi="Times New Roman"/>
                <w:b/>
                <w:bCs/>
              </w:rPr>
              <w:t>3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8B2EC4" w:rsidP="00C27C91">
            <w:pPr>
              <w:pStyle w:val="TableContents"/>
              <w:spacing w:line="360" w:lineRule="auto"/>
              <w:jc w:val="center"/>
            </w:pPr>
            <w:r>
              <w:t>43455</w:t>
            </w:r>
          </w:p>
        </w:tc>
        <w:tc>
          <w:tcPr>
            <w:tcW w:w="1913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8B2EC4" w:rsidP="00C27C91">
            <w:pPr>
              <w:pStyle w:val="TableContents"/>
              <w:spacing w:line="360" w:lineRule="auto"/>
              <w:jc w:val="center"/>
            </w:pPr>
            <w:r>
              <w:t>7</w:t>
            </w:r>
          </w:p>
        </w:tc>
        <w:tc>
          <w:tcPr>
            <w:tcW w:w="17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8B2EC4" w:rsidP="00C27C91">
            <w:pPr>
              <w:pStyle w:val="TableContents"/>
              <w:spacing w:line="360" w:lineRule="auto"/>
              <w:jc w:val="center"/>
            </w:pPr>
            <w:r>
              <w:t>13</w:t>
            </w:r>
          </w:p>
        </w:tc>
      </w:tr>
      <w:tr w:rsidR="00FB6ACA" w:rsidTr="00C27C91">
        <w:tc>
          <w:tcPr>
            <w:tcW w:w="67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FB6ACA" w:rsidP="00C27C91">
            <w:pPr>
              <w:pStyle w:val="TableContents"/>
              <w:spacing w:line="360" w:lineRule="auto"/>
              <w:jc w:val="center"/>
            </w:pPr>
            <w:r>
              <w:rPr>
                <w:rFonts w:ascii="Times New Roman" w:hAnsi="Times New Roman"/>
                <w:b/>
                <w:bCs/>
              </w:rPr>
              <w:t>4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8B2EC4" w:rsidP="00C27C91">
            <w:pPr>
              <w:pStyle w:val="TableContents"/>
              <w:spacing w:line="360" w:lineRule="auto"/>
              <w:jc w:val="center"/>
            </w:pPr>
            <w:r>
              <w:t>36,19</w:t>
            </w:r>
          </w:p>
        </w:tc>
        <w:tc>
          <w:tcPr>
            <w:tcW w:w="1913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8B2EC4" w:rsidP="00C27C91">
            <w:pPr>
              <w:pStyle w:val="TableContents"/>
              <w:spacing w:line="360" w:lineRule="auto"/>
              <w:jc w:val="center"/>
            </w:pPr>
            <w:r>
              <w:t>10</w:t>
            </w:r>
          </w:p>
        </w:tc>
        <w:tc>
          <w:tcPr>
            <w:tcW w:w="17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8B2EC4" w:rsidP="00C27C91">
            <w:pPr>
              <w:pStyle w:val="TableContents"/>
              <w:spacing w:line="360" w:lineRule="auto"/>
              <w:jc w:val="center"/>
            </w:pPr>
            <w:r>
              <w:t>2</w:t>
            </w:r>
          </w:p>
        </w:tc>
      </w:tr>
      <w:tr w:rsidR="00FB6ACA" w:rsidTr="00C27C91">
        <w:tc>
          <w:tcPr>
            <w:tcW w:w="67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FB6ACA" w:rsidP="00C27C91">
            <w:pPr>
              <w:pStyle w:val="TableContents"/>
              <w:spacing w:line="360" w:lineRule="auto"/>
              <w:jc w:val="center"/>
            </w:pPr>
            <w:r>
              <w:rPr>
                <w:rFonts w:ascii="Times New Roman" w:hAnsi="Times New Roman"/>
                <w:b/>
                <w:bCs/>
              </w:rPr>
              <w:t>5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Pr="00B67F94" w:rsidRDefault="00B67F94" w:rsidP="00C27C91">
            <w:pPr>
              <w:pStyle w:val="TableContents"/>
              <w:spacing w:line="360" w:lineRule="auto"/>
              <w:jc w:val="center"/>
            </w:pPr>
            <w:proofErr w:type="gramStart"/>
            <w:r>
              <w:t>83,</w:t>
            </w:r>
            <w:r>
              <w:rPr>
                <w:lang w:val="en-US"/>
              </w:rPr>
              <w:t>E</w:t>
            </w:r>
            <w:proofErr w:type="gramEnd"/>
            <w:r>
              <w:rPr>
                <w:lang w:val="en-US"/>
              </w:rPr>
              <w:t>1</w:t>
            </w:r>
          </w:p>
        </w:tc>
        <w:tc>
          <w:tcPr>
            <w:tcW w:w="1913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B67F94" w:rsidP="00C27C91">
            <w:pPr>
              <w:pStyle w:val="TableContents"/>
              <w:spacing w:line="360" w:lineRule="auto"/>
              <w:jc w:val="center"/>
            </w:pPr>
            <w:r>
              <w:t>16</w:t>
            </w:r>
          </w:p>
        </w:tc>
        <w:tc>
          <w:tcPr>
            <w:tcW w:w="17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B67F94" w:rsidP="00C27C91">
            <w:pPr>
              <w:pStyle w:val="TableContents"/>
              <w:spacing w:line="360" w:lineRule="auto"/>
              <w:jc w:val="center"/>
            </w:pPr>
            <w:r>
              <w:t>2</w:t>
            </w:r>
          </w:p>
        </w:tc>
      </w:tr>
      <w:tr w:rsidR="00FB6ACA" w:rsidTr="00C27C91">
        <w:tc>
          <w:tcPr>
            <w:tcW w:w="67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FB6ACA" w:rsidP="00C27C91">
            <w:pPr>
              <w:pStyle w:val="TableContents"/>
              <w:spacing w:line="360" w:lineRule="auto"/>
              <w:jc w:val="center"/>
            </w:pPr>
            <w:r>
              <w:rPr>
                <w:rFonts w:ascii="Times New Roman" w:hAnsi="Times New Roman"/>
                <w:b/>
                <w:bCs/>
              </w:rPr>
              <w:t>6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B67F94" w:rsidP="00C27C91">
            <w:pPr>
              <w:pStyle w:val="TableContents"/>
              <w:spacing w:line="360" w:lineRule="auto"/>
              <w:jc w:val="center"/>
            </w:pPr>
            <w:r>
              <w:t>22,32</w:t>
            </w:r>
          </w:p>
        </w:tc>
        <w:tc>
          <w:tcPr>
            <w:tcW w:w="1913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B67F94" w:rsidP="00C27C91">
            <w:pPr>
              <w:pStyle w:val="TableContents"/>
              <w:spacing w:line="360" w:lineRule="auto"/>
              <w:jc w:val="center"/>
            </w:pPr>
            <w:r>
              <w:t>8</w:t>
            </w:r>
          </w:p>
        </w:tc>
        <w:tc>
          <w:tcPr>
            <w:tcW w:w="17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B67F94" w:rsidP="00C27C91">
            <w:pPr>
              <w:pStyle w:val="TableContents"/>
              <w:spacing w:line="360" w:lineRule="auto"/>
              <w:jc w:val="center"/>
            </w:pPr>
            <w:r>
              <w:t>2</w:t>
            </w:r>
          </w:p>
        </w:tc>
      </w:tr>
      <w:tr w:rsidR="00FB6ACA" w:rsidTr="00C27C91">
        <w:tc>
          <w:tcPr>
            <w:tcW w:w="67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FB6ACA" w:rsidP="00C27C91">
            <w:pPr>
              <w:pStyle w:val="TableContents"/>
              <w:spacing w:line="360" w:lineRule="auto"/>
              <w:jc w:val="center"/>
            </w:pPr>
            <w:r>
              <w:rPr>
                <w:rFonts w:ascii="Times New Roman" w:hAnsi="Times New Roman"/>
                <w:b/>
                <w:bCs/>
              </w:rPr>
              <w:t>7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B67F94" w:rsidP="00C27C91">
            <w:pPr>
              <w:pStyle w:val="TableContents"/>
              <w:spacing w:line="360" w:lineRule="auto"/>
              <w:jc w:val="center"/>
            </w:pPr>
            <w:r>
              <w:t>0,011101</w:t>
            </w:r>
          </w:p>
        </w:tc>
        <w:tc>
          <w:tcPr>
            <w:tcW w:w="1913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B67F94" w:rsidP="00C27C91">
            <w:pPr>
              <w:pStyle w:val="TableContents"/>
              <w:spacing w:line="360" w:lineRule="auto"/>
              <w:jc w:val="center"/>
            </w:pPr>
            <w:r>
              <w:t>2</w:t>
            </w:r>
          </w:p>
        </w:tc>
        <w:tc>
          <w:tcPr>
            <w:tcW w:w="17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B67F94" w:rsidP="00C27C91">
            <w:pPr>
              <w:pStyle w:val="TableContents"/>
              <w:spacing w:line="360" w:lineRule="auto"/>
              <w:jc w:val="center"/>
            </w:pPr>
            <w:r>
              <w:t>16</w:t>
            </w:r>
          </w:p>
        </w:tc>
      </w:tr>
      <w:tr w:rsidR="00FB6ACA" w:rsidTr="00C27C91">
        <w:tc>
          <w:tcPr>
            <w:tcW w:w="67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FB6ACA" w:rsidP="00C27C91">
            <w:pPr>
              <w:pStyle w:val="TableContents"/>
              <w:spacing w:line="360" w:lineRule="auto"/>
              <w:jc w:val="center"/>
            </w:pPr>
            <w:r>
              <w:rPr>
                <w:rFonts w:ascii="Times New Roman" w:hAnsi="Times New Roman"/>
                <w:b/>
                <w:bCs/>
              </w:rPr>
              <w:t>8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B67F94" w:rsidP="00C27C91">
            <w:pPr>
              <w:pStyle w:val="TableContents"/>
              <w:spacing w:line="360" w:lineRule="auto"/>
              <w:jc w:val="center"/>
            </w:pPr>
            <w:r>
              <w:t>0,001001</w:t>
            </w:r>
          </w:p>
        </w:tc>
        <w:tc>
          <w:tcPr>
            <w:tcW w:w="1913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B67F94" w:rsidP="00C27C91">
            <w:pPr>
              <w:pStyle w:val="TableContents"/>
              <w:spacing w:line="360" w:lineRule="auto"/>
              <w:jc w:val="center"/>
            </w:pPr>
            <w:r>
              <w:t>2</w:t>
            </w:r>
          </w:p>
        </w:tc>
        <w:tc>
          <w:tcPr>
            <w:tcW w:w="17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B67F94" w:rsidP="00C27C91">
            <w:pPr>
              <w:pStyle w:val="TableContents"/>
              <w:spacing w:line="360" w:lineRule="auto"/>
              <w:jc w:val="center"/>
            </w:pPr>
            <w:r>
              <w:t>10</w:t>
            </w:r>
          </w:p>
        </w:tc>
      </w:tr>
      <w:tr w:rsidR="00FB6ACA" w:rsidTr="00C27C91">
        <w:tc>
          <w:tcPr>
            <w:tcW w:w="67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FB6ACA" w:rsidP="00C27C91">
            <w:pPr>
              <w:pStyle w:val="TableContents"/>
              <w:spacing w:line="360" w:lineRule="auto"/>
              <w:jc w:val="center"/>
            </w:pPr>
            <w:r>
              <w:rPr>
                <w:rFonts w:ascii="Times New Roman" w:hAnsi="Times New Roman"/>
                <w:b/>
                <w:bCs/>
              </w:rPr>
              <w:t>9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Pr="00B67F94" w:rsidRDefault="00B67F94" w:rsidP="00C27C91">
            <w:pPr>
              <w:pStyle w:val="TableContents"/>
              <w:spacing w:line="360" w:lineRule="auto"/>
              <w:jc w:val="center"/>
            </w:pPr>
            <w:r>
              <w:rPr>
                <w:lang w:val="en-US"/>
              </w:rPr>
              <w:t>B</w:t>
            </w:r>
            <w:proofErr w:type="gramStart"/>
            <w:r>
              <w:rPr>
                <w:lang w:val="en-US"/>
              </w:rPr>
              <w:t>7,F</w:t>
            </w:r>
            <w:proofErr w:type="gramEnd"/>
            <w:r>
              <w:rPr>
                <w:lang w:val="en-US"/>
              </w:rPr>
              <w:t>4</w:t>
            </w:r>
          </w:p>
        </w:tc>
        <w:tc>
          <w:tcPr>
            <w:tcW w:w="1913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B67F94" w:rsidP="00C27C91">
            <w:pPr>
              <w:pStyle w:val="TableContents"/>
              <w:spacing w:line="360" w:lineRule="auto"/>
              <w:jc w:val="center"/>
            </w:pPr>
            <w:r>
              <w:t>16</w:t>
            </w:r>
          </w:p>
        </w:tc>
        <w:tc>
          <w:tcPr>
            <w:tcW w:w="17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B67F94" w:rsidP="00C27C91">
            <w:pPr>
              <w:pStyle w:val="TableContents"/>
              <w:spacing w:line="360" w:lineRule="auto"/>
              <w:jc w:val="center"/>
            </w:pPr>
            <w:r>
              <w:t>10</w:t>
            </w:r>
          </w:p>
        </w:tc>
      </w:tr>
      <w:tr w:rsidR="00FB6ACA" w:rsidTr="00C27C91">
        <w:tc>
          <w:tcPr>
            <w:tcW w:w="67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FB6ACA" w:rsidP="00C27C91">
            <w:pPr>
              <w:pStyle w:val="TableContents"/>
              <w:spacing w:line="360" w:lineRule="auto"/>
              <w:jc w:val="center"/>
            </w:pPr>
            <w:r>
              <w:rPr>
                <w:rFonts w:ascii="Times New Roman" w:hAnsi="Times New Roman"/>
                <w:b/>
                <w:bCs/>
              </w:rPr>
              <w:t>10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B67F94" w:rsidP="00C27C91">
            <w:pPr>
              <w:pStyle w:val="TableContents"/>
              <w:spacing w:line="360" w:lineRule="auto"/>
              <w:jc w:val="center"/>
            </w:pPr>
            <w:r>
              <w:t>67</w:t>
            </w:r>
          </w:p>
        </w:tc>
        <w:tc>
          <w:tcPr>
            <w:tcW w:w="1913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B67F94" w:rsidP="00C27C91">
            <w:pPr>
              <w:pStyle w:val="TableContents"/>
              <w:spacing w:line="360" w:lineRule="auto"/>
              <w:jc w:val="center"/>
            </w:pPr>
            <w:r>
              <w:t>10</w:t>
            </w:r>
          </w:p>
        </w:tc>
        <w:tc>
          <w:tcPr>
            <w:tcW w:w="17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B67F94" w:rsidP="00C27C91">
            <w:pPr>
              <w:pStyle w:val="TableContents"/>
              <w:spacing w:line="360" w:lineRule="auto"/>
              <w:jc w:val="center"/>
            </w:pPr>
            <w:proofErr w:type="spellStart"/>
            <w:r>
              <w:t>Фиб</w:t>
            </w:r>
            <w:proofErr w:type="spellEnd"/>
          </w:p>
        </w:tc>
      </w:tr>
      <w:tr w:rsidR="00FB6ACA" w:rsidTr="00C27C91">
        <w:tc>
          <w:tcPr>
            <w:tcW w:w="67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FB6ACA" w:rsidP="00C27C91">
            <w:pPr>
              <w:pStyle w:val="TableContents"/>
              <w:spacing w:line="360" w:lineRule="auto"/>
              <w:jc w:val="center"/>
            </w:pPr>
            <w:r>
              <w:rPr>
                <w:rFonts w:ascii="Times New Roman" w:hAnsi="Times New Roman"/>
                <w:b/>
                <w:bCs/>
              </w:rPr>
              <w:t>11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B67F94" w:rsidP="00C27C91">
            <w:pPr>
              <w:pStyle w:val="TableContents"/>
              <w:spacing w:line="360" w:lineRule="auto"/>
              <w:jc w:val="center"/>
            </w:pPr>
            <w:r>
              <w:t>692</w:t>
            </w:r>
          </w:p>
        </w:tc>
        <w:tc>
          <w:tcPr>
            <w:tcW w:w="1913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B67F94" w:rsidP="00C27C91">
            <w:pPr>
              <w:pStyle w:val="TableContents"/>
              <w:spacing w:line="360" w:lineRule="auto"/>
              <w:jc w:val="center"/>
            </w:pPr>
            <w:r>
              <w:t>-10</w:t>
            </w:r>
          </w:p>
        </w:tc>
        <w:tc>
          <w:tcPr>
            <w:tcW w:w="17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B67F94" w:rsidP="00C27C91">
            <w:pPr>
              <w:pStyle w:val="TableContents"/>
              <w:spacing w:line="360" w:lineRule="auto"/>
              <w:jc w:val="center"/>
            </w:pPr>
            <w:r>
              <w:t>10</w:t>
            </w:r>
          </w:p>
        </w:tc>
      </w:tr>
      <w:tr w:rsidR="00FB6ACA" w:rsidTr="00C27C91">
        <w:trPr>
          <w:trHeight w:val="695"/>
        </w:trPr>
        <w:tc>
          <w:tcPr>
            <w:tcW w:w="67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FB6ACA" w:rsidP="00C27C91">
            <w:pPr>
              <w:pStyle w:val="TableContents"/>
              <w:spacing w:line="360" w:lineRule="auto"/>
              <w:jc w:val="center"/>
            </w:pPr>
            <w:r>
              <w:rPr>
                <w:rFonts w:ascii="Times New Roman" w:hAnsi="Times New Roman"/>
                <w:b/>
                <w:bCs/>
              </w:rPr>
              <w:t>12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B67F94" w:rsidP="00C27C91">
            <w:pPr>
              <w:pStyle w:val="TableContents"/>
              <w:spacing w:line="360" w:lineRule="auto"/>
              <w:jc w:val="center"/>
            </w:pPr>
            <w:r>
              <w:rPr>
                <w:rFonts w:ascii="Times New Roman" w:hAnsi="Times New Roman"/>
              </w:rPr>
              <w:t>32</w:t>
            </w:r>
            <w:r w:rsidR="00FB6ACA">
              <w:rPr>
                <w:rFonts w:ascii="Times New Roman" w:hAnsi="Times New Roman"/>
              </w:rPr>
              <w:t>{^</w:t>
            </w:r>
            <w:r>
              <w:rPr>
                <w:rFonts w:ascii="Times New Roman" w:hAnsi="Times New Roman"/>
              </w:rPr>
              <w:t>3</w:t>
            </w:r>
            <w:r w:rsidR="00FB6ACA">
              <w:rPr>
                <w:rFonts w:ascii="Times New Roman" w:hAnsi="Times New Roman"/>
              </w:rPr>
              <w:t>}4</w:t>
            </w: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1913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Pr="00B67F94" w:rsidRDefault="00B67F94" w:rsidP="00C27C91">
            <w:pPr>
              <w:pStyle w:val="TableContents"/>
              <w:spacing w:line="360" w:lineRule="auto"/>
              <w:jc w:val="center"/>
            </w:pPr>
            <w:r>
              <w:t>9С</w:t>
            </w:r>
          </w:p>
        </w:tc>
        <w:tc>
          <w:tcPr>
            <w:tcW w:w="17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B67F94" w:rsidP="00C27C91">
            <w:pPr>
              <w:pStyle w:val="TableContents"/>
              <w:spacing w:line="360" w:lineRule="auto"/>
              <w:jc w:val="center"/>
            </w:pPr>
            <w:r>
              <w:t>10</w:t>
            </w:r>
          </w:p>
        </w:tc>
      </w:tr>
      <w:tr w:rsidR="00FB6ACA" w:rsidTr="00C27C91">
        <w:tc>
          <w:tcPr>
            <w:tcW w:w="67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FB6ACA" w:rsidP="00C27C91">
            <w:pPr>
              <w:pStyle w:val="TableContents"/>
              <w:spacing w:line="360" w:lineRule="auto"/>
              <w:jc w:val="center"/>
            </w:pPr>
            <w:r>
              <w:rPr>
                <w:rFonts w:ascii="Times New Roman" w:hAnsi="Times New Roman"/>
                <w:b/>
                <w:bCs/>
              </w:rPr>
              <w:t>13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B67F94" w:rsidP="00C27C91">
            <w:pPr>
              <w:pStyle w:val="TableContents"/>
              <w:spacing w:line="360" w:lineRule="auto"/>
              <w:jc w:val="center"/>
            </w:pPr>
            <w:r>
              <w:t>3088</w:t>
            </w:r>
          </w:p>
        </w:tc>
        <w:tc>
          <w:tcPr>
            <w:tcW w:w="1913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B67F94" w:rsidP="00C27C91">
            <w:pPr>
              <w:pStyle w:val="TableContents"/>
              <w:spacing w:line="360" w:lineRule="auto"/>
              <w:jc w:val="center"/>
            </w:pPr>
            <w:r>
              <w:t>10</w:t>
            </w:r>
          </w:p>
        </w:tc>
        <w:tc>
          <w:tcPr>
            <w:tcW w:w="17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B6ACA" w:rsidRDefault="00B67F94" w:rsidP="00C27C91">
            <w:pPr>
              <w:pStyle w:val="TableContents"/>
              <w:spacing w:line="360" w:lineRule="auto"/>
              <w:jc w:val="center"/>
            </w:pPr>
            <w:r>
              <w:t>Факт</w:t>
            </w:r>
          </w:p>
        </w:tc>
      </w:tr>
    </w:tbl>
    <w:p w:rsidR="006D5312" w:rsidRDefault="006D5312">
      <w:pPr>
        <w:widowControl/>
        <w:suppressAutoHyphens w:val="0"/>
        <w:autoSpaceDN/>
        <w:textAlignment w:val="auto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b/>
          <w:bCs/>
        </w:rPr>
        <w:br w:type="page"/>
      </w:r>
    </w:p>
    <w:p w:rsidR="00887F67" w:rsidRDefault="006D5312" w:rsidP="00887F67">
      <w:pPr>
        <w:pStyle w:val="a5"/>
        <w:spacing w:before="0"/>
        <w:rPr>
          <w:b/>
          <w:bCs/>
        </w:rPr>
      </w:pPr>
      <w:bookmarkStart w:id="3" w:name="_Toc178779733"/>
      <w:r w:rsidRPr="00084748">
        <w:rPr>
          <w:b/>
          <w:bCs/>
        </w:rPr>
        <w:lastRenderedPageBreak/>
        <w:t>Основные этапы вычисления</w:t>
      </w:r>
      <w:bookmarkEnd w:id="3"/>
    </w:p>
    <w:p w:rsidR="003C7942" w:rsidRPr="00CD5FF4" w:rsidRDefault="00887F67" w:rsidP="00F6541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D5FF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36ABB76C">
            <wp:simplePos x="0" y="0"/>
            <wp:positionH relativeFrom="margin">
              <wp:posOffset>-219075</wp:posOffset>
            </wp:positionH>
            <wp:positionV relativeFrom="margin">
              <wp:posOffset>737235</wp:posOffset>
            </wp:positionV>
            <wp:extent cx="5277485" cy="8002270"/>
            <wp:effectExtent l="0" t="0" r="5715" b="0"/>
            <wp:wrapTight wrapText="bothSides">
              <wp:wrapPolygon edited="0">
                <wp:start x="0" y="0"/>
                <wp:lineTo x="0" y="21562"/>
                <wp:lineTo x="21571" y="21562"/>
                <wp:lineTo x="21571" y="0"/>
                <wp:lineTo x="0" y="0"/>
              </wp:wrapPolygon>
            </wp:wrapTight>
            <wp:docPr id="1578772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72056" name="Рисунок 15787720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800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5FF4">
        <w:rPr>
          <w:rFonts w:ascii="Times New Roman" w:hAnsi="Times New Roman" w:cs="Times New Roman"/>
          <w:sz w:val="28"/>
          <w:szCs w:val="28"/>
        </w:rPr>
        <w:t>Для решения примеров 1-4 (</w:t>
      </w:r>
      <w:r w:rsidR="00A86F08" w:rsidRPr="00CD5FF4">
        <w:rPr>
          <w:rFonts w:ascii="Times New Roman" w:hAnsi="Times New Roman" w:cs="Times New Roman"/>
          <w:sz w:val="28"/>
          <w:szCs w:val="28"/>
        </w:rPr>
        <w:t>Р</w:t>
      </w:r>
      <w:r w:rsidRPr="00CD5FF4">
        <w:rPr>
          <w:rFonts w:ascii="Times New Roman" w:hAnsi="Times New Roman" w:cs="Times New Roman"/>
          <w:sz w:val="28"/>
          <w:szCs w:val="28"/>
        </w:rPr>
        <w:t xml:space="preserve">исунок 1) </w:t>
      </w:r>
      <w:r w:rsidR="00A86F08" w:rsidRPr="00CD5FF4">
        <w:rPr>
          <w:rFonts w:ascii="Times New Roman" w:hAnsi="Times New Roman" w:cs="Times New Roman"/>
          <w:sz w:val="28"/>
          <w:szCs w:val="28"/>
        </w:rPr>
        <w:t>я использовал стандартные методы перевода чисел в различных системах счисления.</w:t>
      </w:r>
    </w:p>
    <w:p w:rsidR="00A86F08" w:rsidRDefault="00A86F08" w:rsidP="00887F67">
      <w:pPr>
        <w:pStyle w:val="a5"/>
        <w:spacing w:before="0"/>
        <w:ind w:firstLine="708"/>
        <w:jc w:val="left"/>
      </w:pPr>
    </w:p>
    <w:p w:rsidR="00A86F08" w:rsidRDefault="00A86F08" w:rsidP="00887F67">
      <w:pPr>
        <w:pStyle w:val="a5"/>
        <w:spacing w:before="0"/>
        <w:ind w:firstLine="708"/>
        <w:jc w:val="left"/>
      </w:pPr>
    </w:p>
    <w:p w:rsidR="00A86F08" w:rsidRDefault="00A86F08" w:rsidP="00887F67">
      <w:pPr>
        <w:pStyle w:val="a5"/>
        <w:spacing w:before="0"/>
        <w:ind w:firstLine="708"/>
        <w:jc w:val="left"/>
      </w:pPr>
    </w:p>
    <w:p w:rsidR="00A86F08" w:rsidRDefault="00A86F08" w:rsidP="00887F67">
      <w:pPr>
        <w:pStyle w:val="a5"/>
        <w:spacing w:before="0"/>
        <w:ind w:firstLine="708"/>
        <w:jc w:val="left"/>
      </w:pPr>
    </w:p>
    <w:p w:rsidR="00A86F08" w:rsidRDefault="00A86F08" w:rsidP="00887F67">
      <w:pPr>
        <w:pStyle w:val="a5"/>
        <w:spacing w:before="0"/>
        <w:ind w:firstLine="708"/>
        <w:jc w:val="left"/>
      </w:pPr>
    </w:p>
    <w:p w:rsidR="00A86F08" w:rsidRDefault="00A86F08" w:rsidP="00887F67">
      <w:pPr>
        <w:pStyle w:val="a5"/>
        <w:spacing w:before="0"/>
        <w:ind w:firstLine="708"/>
        <w:jc w:val="left"/>
      </w:pPr>
    </w:p>
    <w:p w:rsidR="00A86F08" w:rsidRDefault="00A86F08" w:rsidP="00887F67">
      <w:pPr>
        <w:pStyle w:val="a5"/>
        <w:spacing w:before="0"/>
        <w:ind w:firstLine="708"/>
        <w:jc w:val="left"/>
      </w:pPr>
    </w:p>
    <w:p w:rsidR="00A86F08" w:rsidRDefault="00A86F08" w:rsidP="00887F67">
      <w:pPr>
        <w:pStyle w:val="a5"/>
        <w:spacing w:before="0"/>
        <w:ind w:firstLine="708"/>
        <w:jc w:val="left"/>
      </w:pPr>
    </w:p>
    <w:p w:rsidR="00A86F08" w:rsidRDefault="00A86F08" w:rsidP="00887F67">
      <w:pPr>
        <w:pStyle w:val="a5"/>
        <w:spacing w:before="0"/>
        <w:ind w:firstLine="708"/>
        <w:jc w:val="left"/>
      </w:pPr>
    </w:p>
    <w:p w:rsidR="00A86F08" w:rsidRDefault="00A86F08" w:rsidP="00887F67">
      <w:pPr>
        <w:pStyle w:val="a5"/>
        <w:spacing w:before="0"/>
        <w:ind w:firstLine="708"/>
        <w:jc w:val="left"/>
      </w:pPr>
    </w:p>
    <w:p w:rsidR="00A86F08" w:rsidRDefault="00A86F08" w:rsidP="00887F67">
      <w:pPr>
        <w:pStyle w:val="a5"/>
        <w:spacing w:before="0"/>
        <w:ind w:firstLine="708"/>
        <w:jc w:val="left"/>
      </w:pPr>
    </w:p>
    <w:p w:rsidR="00A86F08" w:rsidRDefault="00A86F08" w:rsidP="00887F67">
      <w:pPr>
        <w:pStyle w:val="a5"/>
        <w:spacing w:before="0"/>
        <w:ind w:firstLine="708"/>
        <w:jc w:val="left"/>
      </w:pPr>
    </w:p>
    <w:p w:rsidR="00A86F08" w:rsidRDefault="00A86F08" w:rsidP="00887F67">
      <w:pPr>
        <w:pStyle w:val="a5"/>
        <w:spacing w:before="0"/>
        <w:ind w:firstLine="708"/>
        <w:jc w:val="left"/>
      </w:pPr>
    </w:p>
    <w:p w:rsidR="00A86F08" w:rsidRDefault="00A86F08" w:rsidP="00887F67">
      <w:pPr>
        <w:pStyle w:val="a5"/>
        <w:spacing w:before="0"/>
        <w:ind w:firstLine="708"/>
        <w:jc w:val="left"/>
      </w:pPr>
    </w:p>
    <w:p w:rsidR="00A86F08" w:rsidRDefault="00A86F08" w:rsidP="00887F67">
      <w:pPr>
        <w:pStyle w:val="a5"/>
        <w:spacing w:before="0"/>
        <w:ind w:firstLine="708"/>
        <w:jc w:val="left"/>
      </w:pPr>
    </w:p>
    <w:p w:rsidR="00A86F08" w:rsidRDefault="00A86F08" w:rsidP="00887F67">
      <w:pPr>
        <w:pStyle w:val="a5"/>
        <w:spacing w:before="0"/>
        <w:ind w:firstLine="708"/>
        <w:jc w:val="left"/>
      </w:pPr>
    </w:p>
    <w:p w:rsidR="00A86F08" w:rsidRDefault="00A86F08" w:rsidP="00887F67">
      <w:pPr>
        <w:pStyle w:val="a5"/>
        <w:spacing w:before="0"/>
        <w:ind w:firstLine="708"/>
        <w:jc w:val="left"/>
      </w:pPr>
    </w:p>
    <w:p w:rsidR="00A86F08" w:rsidRDefault="00A86F08" w:rsidP="00887F67">
      <w:pPr>
        <w:pStyle w:val="a5"/>
        <w:spacing w:before="0"/>
        <w:ind w:firstLine="708"/>
        <w:jc w:val="left"/>
      </w:pPr>
    </w:p>
    <w:p w:rsidR="00A86F08" w:rsidRDefault="00A86F08" w:rsidP="00887F67">
      <w:pPr>
        <w:pStyle w:val="a5"/>
        <w:spacing w:before="0"/>
        <w:ind w:firstLine="708"/>
        <w:jc w:val="left"/>
      </w:pPr>
    </w:p>
    <w:p w:rsidR="00A86F08" w:rsidRDefault="00A86F08" w:rsidP="00887F67">
      <w:pPr>
        <w:pStyle w:val="a5"/>
        <w:spacing w:before="0"/>
        <w:ind w:firstLine="708"/>
        <w:jc w:val="left"/>
      </w:pPr>
    </w:p>
    <w:p w:rsidR="00A86F08" w:rsidRDefault="00A86F08" w:rsidP="00887F67">
      <w:pPr>
        <w:pStyle w:val="a5"/>
        <w:spacing w:before="0"/>
        <w:ind w:firstLine="708"/>
        <w:jc w:val="left"/>
      </w:pPr>
    </w:p>
    <w:p w:rsidR="00A86F08" w:rsidRDefault="00A86F08" w:rsidP="00887F67">
      <w:pPr>
        <w:pStyle w:val="a5"/>
        <w:spacing w:before="0"/>
        <w:ind w:firstLine="708"/>
        <w:jc w:val="left"/>
      </w:pPr>
    </w:p>
    <w:p w:rsidR="00A86F08" w:rsidRDefault="00A86F08" w:rsidP="00887F67">
      <w:pPr>
        <w:pStyle w:val="a5"/>
        <w:spacing w:before="0"/>
        <w:ind w:firstLine="708"/>
        <w:jc w:val="left"/>
      </w:pPr>
    </w:p>
    <w:p w:rsidR="00A86F08" w:rsidRDefault="00A86F08" w:rsidP="00887F67">
      <w:pPr>
        <w:pStyle w:val="a5"/>
        <w:spacing w:before="0"/>
        <w:ind w:firstLine="708"/>
        <w:jc w:val="left"/>
      </w:pPr>
    </w:p>
    <w:p w:rsidR="00A86F08" w:rsidRDefault="00A86F08" w:rsidP="00887F67">
      <w:pPr>
        <w:pStyle w:val="a5"/>
        <w:spacing w:before="0"/>
        <w:ind w:firstLine="708"/>
        <w:jc w:val="left"/>
      </w:pPr>
    </w:p>
    <w:p w:rsidR="00A86F08" w:rsidRDefault="00A86F08" w:rsidP="00887F67">
      <w:pPr>
        <w:pStyle w:val="a5"/>
        <w:spacing w:before="0"/>
        <w:ind w:firstLine="708"/>
        <w:jc w:val="left"/>
      </w:pPr>
    </w:p>
    <w:p w:rsidR="00A86F08" w:rsidRDefault="00A86F08" w:rsidP="00887F67">
      <w:pPr>
        <w:pStyle w:val="a5"/>
        <w:spacing w:before="0"/>
        <w:ind w:firstLine="708"/>
        <w:jc w:val="left"/>
      </w:pPr>
    </w:p>
    <w:p w:rsidR="00A86F08" w:rsidRDefault="00A86F08" w:rsidP="00887F67">
      <w:pPr>
        <w:pStyle w:val="a5"/>
        <w:spacing w:before="0"/>
        <w:ind w:firstLine="708"/>
        <w:jc w:val="left"/>
      </w:pPr>
    </w:p>
    <w:p w:rsidR="00A86F08" w:rsidRDefault="00A86F08" w:rsidP="00887F67">
      <w:pPr>
        <w:pStyle w:val="a5"/>
        <w:spacing w:before="0"/>
        <w:ind w:firstLine="708"/>
        <w:jc w:val="left"/>
      </w:pPr>
    </w:p>
    <w:p w:rsidR="00A86F08" w:rsidRDefault="00A86F08" w:rsidP="00887F67">
      <w:pPr>
        <w:pStyle w:val="a5"/>
        <w:spacing w:before="0"/>
        <w:ind w:firstLine="708"/>
        <w:jc w:val="left"/>
      </w:pPr>
    </w:p>
    <w:p w:rsidR="00A86F08" w:rsidRDefault="00A86F08" w:rsidP="00887F67">
      <w:pPr>
        <w:pStyle w:val="a5"/>
        <w:spacing w:before="0"/>
        <w:ind w:firstLine="708"/>
        <w:jc w:val="left"/>
      </w:pPr>
    </w:p>
    <w:p w:rsidR="00A86F08" w:rsidRDefault="00A86F08" w:rsidP="00887F67">
      <w:pPr>
        <w:pStyle w:val="a5"/>
        <w:spacing w:before="0"/>
        <w:ind w:firstLine="708"/>
        <w:jc w:val="left"/>
      </w:pPr>
    </w:p>
    <w:p w:rsidR="00A86F08" w:rsidRDefault="00A86F08" w:rsidP="00887F67">
      <w:pPr>
        <w:pStyle w:val="a5"/>
        <w:spacing w:before="0"/>
        <w:ind w:firstLine="708"/>
        <w:jc w:val="left"/>
      </w:pPr>
    </w:p>
    <w:p w:rsidR="00A86F08" w:rsidRDefault="00A86F08" w:rsidP="00887F67">
      <w:pPr>
        <w:pStyle w:val="a5"/>
        <w:spacing w:before="0"/>
        <w:ind w:firstLine="708"/>
        <w:jc w:val="left"/>
      </w:pPr>
    </w:p>
    <w:p w:rsidR="00A86F08" w:rsidRDefault="00A86F08" w:rsidP="00887F67">
      <w:pPr>
        <w:pStyle w:val="a5"/>
        <w:spacing w:before="0"/>
        <w:ind w:firstLine="708"/>
        <w:jc w:val="left"/>
      </w:pPr>
    </w:p>
    <w:p w:rsidR="00A86F08" w:rsidRDefault="00A86F08" w:rsidP="00887F67">
      <w:pPr>
        <w:pStyle w:val="a5"/>
        <w:spacing w:before="0"/>
        <w:ind w:firstLine="708"/>
        <w:jc w:val="left"/>
      </w:pPr>
    </w:p>
    <w:p w:rsidR="00A86F08" w:rsidRDefault="00A86F08" w:rsidP="00887F67">
      <w:pPr>
        <w:pStyle w:val="a5"/>
        <w:spacing w:before="0"/>
        <w:ind w:firstLine="708"/>
        <w:jc w:val="left"/>
      </w:pPr>
    </w:p>
    <w:p w:rsidR="00A86F08" w:rsidRDefault="00A86F08" w:rsidP="00887F67">
      <w:pPr>
        <w:pStyle w:val="a5"/>
        <w:spacing w:before="0"/>
        <w:ind w:firstLine="708"/>
        <w:jc w:val="left"/>
      </w:pPr>
    </w:p>
    <w:p w:rsidR="00A86F08" w:rsidRDefault="00A86F08" w:rsidP="00887F67">
      <w:pPr>
        <w:pStyle w:val="a5"/>
        <w:spacing w:before="0"/>
        <w:ind w:firstLine="708"/>
        <w:jc w:val="left"/>
      </w:pPr>
    </w:p>
    <w:p w:rsidR="00A86F08" w:rsidRDefault="00A86F08" w:rsidP="00887F67">
      <w:pPr>
        <w:pStyle w:val="a5"/>
        <w:spacing w:before="0"/>
        <w:ind w:firstLine="708"/>
        <w:jc w:val="left"/>
      </w:pPr>
    </w:p>
    <w:p w:rsidR="00A86F08" w:rsidRPr="004512FF" w:rsidRDefault="00A86F08" w:rsidP="004512FF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4512FF">
        <w:rPr>
          <w:rFonts w:ascii="Times New Roman" w:hAnsi="Times New Roman" w:cs="Times New Roman"/>
          <w:i/>
          <w:iCs/>
          <w:sz w:val="28"/>
          <w:szCs w:val="28"/>
        </w:rPr>
        <w:t>Рисунок 1. Вычисления для примеров 1-4</w:t>
      </w:r>
    </w:p>
    <w:p w:rsidR="00A86F08" w:rsidRDefault="00A86F08" w:rsidP="00887F67">
      <w:pPr>
        <w:pStyle w:val="a5"/>
        <w:spacing w:before="0"/>
        <w:ind w:firstLine="708"/>
        <w:jc w:val="left"/>
        <w:rPr>
          <w:i/>
          <w:iCs/>
        </w:rPr>
      </w:pPr>
    </w:p>
    <w:p w:rsidR="00A86F08" w:rsidRPr="00CD5FF4" w:rsidRDefault="00A86F08" w:rsidP="00CD5FF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D5FF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175BE02">
            <wp:simplePos x="0" y="0"/>
            <wp:positionH relativeFrom="margin">
              <wp:align>left</wp:align>
            </wp:positionH>
            <wp:positionV relativeFrom="margin">
              <wp:posOffset>685800</wp:posOffset>
            </wp:positionV>
            <wp:extent cx="4445000" cy="6832600"/>
            <wp:effectExtent l="0" t="0" r="0" b="0"/>
            <wp:wrapSquare wrapText="bothSides"/>
            <wp:docPr id="147718665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86658" name="Рисунок 14771866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683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5FF4">
        <w:rPr>
          <w:rFonts w:ascii="Times New Roman" w:hAnsi="Times New Roman" w:cs="Times New Roman"/>
          <w:sz w:val="28"/>
          <w:szCs w:val="28"/>
        </w:rPr>
        <w:t>Для решения примеров 5-7 (Рисунок 2) я использовал триады для восьмеричной системы счисления и тетрады для шестнадцатеричной.</w:t>
      </w:r>
    </w:p>
    <w:p w:rsidR="00EC01F4" w:rsidRPr="00EC01F4" w:rsidRDefault="00EC01F4" w:rsidP="00EC01F4"/>
    <w:p w:rsidR="00EC01F4" w:rsidRPr="00EC01F4" w:rsidRDefault="00EC01F4" w:rsidP="00EC01F4"/>
    <w:p w:rsidR="00EC01F4" w:rsidRPr="00EC01F4" w:rsidRDefault="00EC01F4" w:rsidP="00EC01F4"/>
    <w:p w:rsidR="00EC01F4" w:rsidRPr="00EC01F4" w:rsidRDefault="00EC01F4" w:rsidP="00EC01F4"/>
    <w:p w:rsidR="00EC01F4" w:rsidRPr="00EC01F4" w:rsidRDefault="00EC01F4" w:rsidP="00EC01F4"/>
    <w:p w:rsidR="00EC01F4" w:rsidRPr="00EC01F4" w:rsidRDefault="00EC01F4" w:rsidP="00EC01F4"/>
    <w:p w:rsidR="00EC01F4" w:rsidRPr="00EC01F4" w:rsidRDefault="00EC01F4" w:rsidP="00EC01F4"/>
    <w:p w:rsidR="00EC01F4" w:rsidRPr="00EC01F4" w:rsidRDefault="00EC01F4" w:rsidP="00EC01F4"/>
    <w:p w:rsidR="00EC01F4" w:rsidRPr="00EC01F4" w:rsidRDefault="00EC01F4" w:rsidP="00EC01F4"/>
    <w:p w:rsidR="00EC01F4" w:rsidRPr="00EC01F4" w:rsidRDefault="00EC01F4" w:rsidP="00EC01F4"/>
    <w:p w:rsidR="00EC01F4" w:rsidRPr="00EC01F4" w:rsidRDefault="00EC01F4" w:rsidP="00EC01F4"/>
    <w:p w:rsidR="00EC01F4" w:rsidRPr="00EC01F4" w:rsidRDefault="00EC01F4" w:rsidP="00EC01F4"/>
    <w:p w:rsidR="00EC01F4" w:rsidRPr="00EC01F4" w:rsidRDefault="00EC01F4" w:rsidP="00EC01F4"/>
    <w:p w:rsidR="00EC01F4" w:rsidRPr="00EC01F4" w:rsidRDefault="00EC01F4" w:rsidP="00EC01F4"/>
    <w:p w:rsidR="00EC01F4" w:rsidRPr="00EC01F4" w:rsidRDefault="00EC01F4" w:rsidP="00EC01F4"/>
    <w:p w:rsidR="00EC01F4" w:rsidRPr="00EC01F4" w:rsidRDefault="00EC01F4" w:rsidP="00EC01F4"/>
    <w:p w:rsidR="00EC01F4" w:rsidRPr="00EC01F4" w:rsidRDefault="00EC01F4" w:rsidP="00EC01F4"/>
    <w:p w:rsidR="00EC01F4" w:rsidRPr="00EC01F4" w:rsidRDefault="00EC01F4" w:rsidP="00EC01F4"/>
    <w:p w:rsidR="00EC01F4" w:rsidRPr="00EC01F4" w:rsidRDefault="00EC01F4" w:rsidP="00EC01F4"/>
    <w:p w:rsidR="00EC01F4" w:rsidRPr="00EC01F4" w:rsidRDefault="00EC01F4" w:rsidP="00EC01F4"/>
    <w:p w:rsidR="00EC01F4" w:rsidRPr="00EC01F4" w:rsidRDefault="00EC01F4" w:rsidP="00EC01F4"/>
    <w:p w:rsidR="00EC01F4" w:rsidRPr="00EC01F4" w:rsidRDefault="00EC01F4" w:rsidP="00EC01F4"/>
    <w:p w:rsidR="00EC01F4" w:rsidRPr="00EC01F4" w:rsidRDefault="00EC01F4" w:rsidP="00EC01F4"/>
    <w:p w:rsidR="00EC01F4" w:rsidRPr="00EC01F4" w:rsidRDefault="00EC01F4" w:rsidP="00EC01F4"/>
    <w:p w:rsidR="00EC01F4" w:rsidRPr="00EC01F4" w:rsidRDefault="00EC01F4" w:rsidP="00EC01F4"/>
    <w:p w:rsidR="00EC01F4" w:rsidRPr="00EC01F4" w:rsidRDefault="00EC01F4" w:rsidP="00EC01F4"/>
    <w:p w:rsidR="00EC01F4" w:rsidRPr="00EC01F4" w:rsidRDefault="00EC01F4" w:rsidP="00EC01F4"/>
    <w:p w:rsidR="00EC01F4" w:rsidRPr="00EC01F4" w:rsidRDefault="00EC01F4" w:rsidP="00EC01F4"/>
    <w:p w:rsidR="00EC01F4" w:rsidRPr="00EC01F4" w:rsidRDefault="00EC01F4" w:rsidP="00EC01F4"/>
    <w:p w:rsidR="00EC01F4" w:rsidRPr="00EC01F4" w:rsidRDefault="00EC01F4" w:rsidP="00EC01F4"/>
    <w:p w:rsidR="00EC01F4" w:rsidRPr="00EC01F4" w:rsidRDefault="00EC01F4" w:rsidP="00EC01F4"/>
    <w:p w:rsidR="00EC01F4" w:rsidRPr="00EC01F4" w:rsidRDefault="00EC01F4" w:rsidP="00EC01F4"/>
    <w:p w:rsidR="00EC01F4" w:rsidRPr="00EC01F4" w:rsidRDefault="00EC01F4" w:rsidP="00EC01F4"/>
    <w:p w:rsidR="00EC01F4" w:rsidRPr="00EC01F4" w:rsidRDefault="00EC01F4" w:rsidP="00EC01F4"/>
    <w:p w:rsidR="00EC01F4" w:rsidRPr="00EC01F4" w:rsidRDefault="00EC01F4" w:rsidP="00EC01F4"/>
    <w:p w:rsidR="00EC01F4" w:rsidRDefault="00EC01F4" w:rsidP="00EC01F4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EC01F4" w:rsidRPr="00EC01F4" w:rsidRDefault="00EC01F4" w:rsidP="00EC01F4"/>
    <w:p w:rsidR="00EC01F4" w:rsidRDefault="00EC01F4" w:rsidP="00EC01F4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EC01F4" w:rsidRDefault="00EC01F4" w:rsidP="00EC01F4"/>
    <w:p w:rsidR="00EC01F4" w:rsidRDefault="00EC01F4" w:rsidP="00EC01F4"/>
    <w:p w:rsidR="00EC01F4" w:rsidRDefault="00EC01F4" w:rsidP="00EC01F4"/>
    <w:p w:rsidR="00EC01F4" w:rsidRDefault="00EC01F4" w:rsidP="00EC01F4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tab/>
      </w:r>
      <w:r>
        <w:tab/>
      </w:r>
      <w:r w:rsidRPr="00EC01F4">
        <w:rPr>
          <w:rFonts w:ascii="Times New Roman" w:hAnsi="Times New Roman" w:cs="Times New Roman"/>
          <w:i/>
          <w:iCs/>
          <w:sz w:val="28"/>
          <w:szCs w:val="28"/>
        </w:rPr>
        <w:t>Рисунок 2</w:t>
      </w:r>
      <w:r>
        <w:rPr>
          <w:rFonts w:ascii="Times New Roman" w:hAnsi="Times New Roman" w:cs="Times New Roman"/>
          <w:i/>
          <w:iCs/>
          <w:sz w:val="28"/>
          <w:szCs w:val="28"/>
        </w:rPr>
        <w:t>. Вычисления для примеров 5-7</w:t>
      </w:r>
    </w:p>
    <w:p w:rsidR="004512FF" w:rsidRDefault="004512FF" w:rsidP="00EC01F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:rsidR="00EC01F4" w:rsidRPr="00EC01F4" w:rsidRDefault="00730F55" w:rsidP="00EC01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13 примере (Рисунок 3) надо было перевести число из десятичной системы счисления в факториальную систему счисления, при помощи нахождения остатков от деления.</w:t>
      </w:r>
    </w:p>
    <w:p w:rsidR="00FB6ACA" w:rsidRDefault="003C7942" w:rsidP="00CD5FF4">
      <w:pPr>
        <w:rPr>
          <w:b/>
          <w:bCs/>
        </w:rPr>
      </w:pPr>
      <w:r w:rsidRPr="00CD5FF4">
        <w:rPr>
          <w:noProof/>
        </w:rPr>
        <w:lastRenderedPageBreak/>
        <w:drawing>
          <wp:inline distT="0" distB="0" distL="0" distR="0">
            <wp:extent cx="4419600" cy="6515100"/>
            <wp:effectExtent l="0" t="0" r="0" b="0"/>
            <wp:docPr id="7776913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9130" name="Рисунок 7776913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F4" w:rsidRDefault="00730F55" w:rsidP="00CD5FF4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b/>
          <w:bCs/>
        </w:rPr>
        <w:tab/>
      </w:r>
      <w:r w:rsidRPr="00CD5FF4">
        <w:rPr>
          <w:rFonts w:ascii="Times New Roman" w:hAnsi="Times New Roman" w:cs="Times New Roman"/>
          <w:i/>
          <w:iCs/>
          <w:sz w:val="28"/>
          <w:szCs w:val="28"/>
        </w:rPr>
        <w:t>Рисунок 3. Вычисления для примеров 9-13</w:t>
      </w:r>
    </w:p>
    <w:p w:rsidR="00CD5FF4" w:rsidRDefault="00CD5FF4">
      <w:pPr>
        <w:widowControl/>
        <w:suppressAutoHyphens w:val="0"/>
        <w:autoSpaceDN/>
        <w:textAlignment w:val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:rsidR="00730F55" w:rsidRPr="007F1BE7" w:rsidRDefault="00730F55" w:rsidP="00CD5FF4">
      <w:pPr>
        <w:pStyle w:val="a5"/>
        <w:rPr>
          <w:b/>
          <w:bCs/>
        </w:rPr>
      </w:pPr>
      <w:bookmarkStart w:id="4" w:name="_Toc178779734"/>
      <w:r w:rsidRPr="007F1BE7">
        <w:rPr>
          <w:b/>
          <w:bCs/>
        </w:rPr>
        <w:lastRenderedPageBreak/>
        <w:t>Программа (дополнительное задание)</w:t>
      </w:r>
      <w:bookmarkEnd w:id="4"/>
    </w:p>
    <w:p w:rsidR="00730F55" w:rsidRPr="004512FF" w:rsidRDefault="00730F55" w:rsidP="004512F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256540</wp:posOffset>
            </wp:positionH>
            <wp:positionV relativeFrom="margin">
              <wp:posOffset>1054936</wp:posOffset>
            </wp:positionV>
            <wp:extent cx="5422900" cy="5943600"/>
            <wp:effectExtent l="0" t="0" r="0" b="0"/>
            <wp:wrapSquare wrapText="bothSides"/>
            <wp:docPr id="151463351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33519" name="Рисунок 15146335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 w:rsidRPr="004512FF">
        <w:rPr>
          <w:rFonts w:ascii="Times New Roman" w:hAnsi="Times New Roman" w:cs="Times New Roman"/>
          <w:sz w:val="28"/>
          <w:szCs w:val="28"/>
        </w:rPr>
        <w:t>В рамках задания я реализовал программу на языке программирования Python для перевода чисел из десятичной системы счисления в минус десятичную систему. (Рисунок 4)</w:t>
      </w:r>
    </w:p>
    <w:p w:rsidR="00CD5FF4" w:rsidRDefault="00730F55" w:rsidP="00CD5FF4">
      <w:r>
        <w:tab/>
      </w:r>
      <w:r>
        <w:tab/>
      </w:r>
    </w:p>
    <w:p w:rsidR="00730F55" w:rsidRPr="00CD5FF4" w:rsidRDefault="00730F55" w:rsidP="00CD5FF4">
      <w:pPr>
        <w:ind w:firstLine="708"/>
        <w:rPr>
          <w:rFonts w:ascii="Times New Roman" w:hAnsi="Times New Roman" w:cs="Times New Roman"/>
          <w:i/>
          <w:iCs/>
          <w:sz w:val="28"/>
          <w:szCs w:val="28"/>
        </w:rPr>
      </w:pPr>
      <w:r w:rsidRPr="00CD5FF4">
        <w:rPr>
          <w:rFonts w:ascii="Times New Roman" w:hAnsi="Times New Roman" w:cs="Times New Roman"/>
          <w:i/>
          <w:iCs/>
          <w:sz w:val="28"/>
          <w:szCs w:val="28"/>
        </w:rPr>
        <w:t>Рисунок 4. Листинг программы</w:t>
      </w:r>
    </w:p>
    <w:p w:rsidR="00730F55" w:rsidRPr="007F1BE7" w:rsidRDefault="00730F55">
      <w:pPr>
        <w:widowControl/>
        <w:suppressAutoHyphens w:val="0"/>
        <w:autoSpaceDN/>
        <w:textAlignment w:val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i/>
          <w:iCs/>
        </w:rPr>
        <w:br w:type="page"/>
      </w:r>
    </w:p>
    <w:p w:rsidR="007F1BE7" w:rsidRPr="007F1BE7" w:rsidRDefault="00730F55" w:rsidP="007F1BE7">
      <w:pPr>
        <w:pStyle w:val="a5"/>
        <w:rPr>
          <w:b/>
          <w:bCs/>
        </w:rPr>
      </w:pPr>
      <w:bookmarkStart w:id="5" w:name="_Toc178779735"/>
      <w:r w:rsidRPr="007F1BE7">
        <w:rPr>
          <w:b/>
          <w:bCs/>
        </w:rPr>
        <w:lastRenderedPageBreak/>
        <w:t>Заключение</w:t>
      </w:r>
      <w:bookmarkEnd w:id="5"/>
    </w:p>
    <w:p w:rsidR="007F1BE7" w:rsidRPr="004512FF" w:rsidRDefault="007F1BE7" w:rsidP="004512FF">
      <w:pPr>
        <w:rPr>
          <w:rFonts w:ascii="Times New Roman" w:hAnsi="Times New Roman" w:cs="Times New Roman"/>
          <w:sz w:val="28"/>
          <w:szCs w:val="28"/>
        </w:rPr>
      </w:pPr>
      <w:r>
        <w:tab/>
      </w:r>
      <w:r w:rsidRPr="004512FF">
        <w:rPr>
          <w:rFonts w:ascii="Times New Roman" w:hAnsi="Times New Roman" w:cs="Times New Roman"/>
          <w:sz w:val="28"/>
          <w:szCs w:val="28"/>
        </w:rPr>
        <w:t>В ходе выполнения работы я повторил базовые приемы для перевода чисел в различных системах счисления,</w:t>
      </w:r>
      <w:r w:rsidR="00CD5FF4">
        <w:rPr>
          <w:rFonts w:ascii="Times New Roman" w:hAnsi="Times New Roman" w:cs="Times New Roman"/>
          <w:sz w:val="28"/>
          <w:szCs w:val="28"/>
        </w:rPr>
        <w:t xml:space="preserve"> </w:t>
      </w:r>
      <w:r w:rsidRPr="004512FF">
        <w:rPr>
          <w:rFonts w:ascii="Times New Roman" w:hAnsi="Times New Roman" w:cs="Times New Roman"/>
          <w:sz w:val="28"/>
          <w:szCs w:val="28"/>
        </w:rPr>
        <w:t>узнал</w:t>
      </w:r>
      <w:r w:rsidR="00CD5FF4">
        <w:rPr>
          <w:rFonts w:ascii="Times New Roman" w:hAnsi="Times New Roman" w:cs="Times New Roman"/>
          <w:sz w:val="28"/>
          <w:szCs w:val="28"/>
        </w:rPr>
        <w:t>,</w:t>
      </w:r>
      <w:r w:rsidRPr="004512FF">
        <w:rPr>
          <w:rFonts w:ascii="Times New Roman" w:hAnsi="Times New Roman" w:cs="Times New Roman"/>
          <w:sz w:val="28"/>
          <w:szCs w:val="28"/>
        </w:rPr>
        <w:t xml:space="preserve"> как переводить числа в Фибоначчиевой, Факториальной, отрицательных системах счисления. Также написал программу на языке программирования Python для перевода чисел из десятичной системы счисления в минус десятичную.</w:t>
      </w:r>
    </w:p>
    <w:p w:rsidR="007F1BE7" w:rsidRPr="004512FF" w:rsidRDefault="007F1BE7" w:rsidP="004512FF">
      <w:pPr>
        <w:rPr>
          <w:rFonts w:ascii="Times New Roman" w:hAnsi="Times New Roman" w:cs="Times New Roman"/>
          <w:sz w:val="28"/>
          <w:szCs w:val="28"/>
        </w:rPr>
      </w:pPr>
      <w:r w:rsidRPr="004512FF">
        <w:rPr>
          <w:rFonts w:ascii="Times New Roman" w:hAnsi="Times New Roman" w:cs="Times New Roman"/>
          <w:sz w:val="28"/>
          <w:szCs w:val="28"/>
        </w:rPr>
        <w:br w:type="page"/>
      </w:r>
    </w:p>
    <w:p w:rsidR="007F1BE7" w:rsidRDefault="007F1BE7" w:rsidP="007F1BE7">
      <w:pPr>
        <w:pStyle w:val="a5"/>
        <w:rPr>
          <w:b/>
          <w:bCs/>
        </w:rPr>
      </w:pPr>
      <w:bookmarkStart w:id="6" w:name="_Toc178779736"/>
      <w:r w:rsidRPr="007F1BE7">
        <w:rPr>
          <w:b/>
          <w:bCs/>
        </w:rPr>
        <w:lastRenderedPageBreak/>
        <w:t>Список использованных источников</w:t>
      </w:r>
      <w:bookmarkEnd w:id="6"/>
    </w:p>
    <w:p w:rsidR="007F1BE7" w:rsidRPr="004512FF" w:rsidRDefault="007F1BE7" w:rsidP="004512FF">
      <w:pPr>
        <w:rPr>
          <w:rFonts w:ascii="Times New Roman" w:hAnsi="Times New Roman" w:cs="Times New Roman"/>
        </w:rPr>
      </w:pPr>
      <w:bookmarkStart w:id="7" w:name="лит1"/>
      <w:r w:rsidRPr="004512FF">
        <w:rPr>
          <w:rFonts w:ascii="Times New Roman" w:hAnsi="Times New Roman" w:cs="Times New Roman"/>
        </w:rPr>
        <w:t>1</w:t>
      </w:r>
      <w:bookmarkEnd w:id="7"/>
      <w:r w:rsidRPr="004512FF">
        <w:rPr>
          <w:rFonts w:ascii="Times New Roman" w:hAnsi="Times New Roman" w:cs="Times New Roman"/>
        </w:rPr>
        <w:t xml:space="preserve">. Алексеев Е.Г., Богатырев С.Д. Информатика. Мультимедийный электронный учебник. – Режим доступа: </w:t>
      </w:r>
      <w:hyperlink r:id="rId12" w:history="1">
        <w:r w:rsidRPr="004512FF">
          <w:rPr>
            <w:rStyle w:val="a9"/>
            <w:rFonts w:ascii="Times New Roman" w:hAnsi="Times New Roman" w:cs="Times New Roman"/>
          </w:rPr>
          <w:t>http://inf.e-alekseev.ru/text/toc.html</w:t>
        </w:r>
      </w:hyperlink>
      <w:r w:rsidRPr="004512FF">
        <w:rPr>
          <w:rFonts w:ascii="Times New Roman" w:hAnsi="Times New Roman" w:cs="Times New Roman"/>
        </w:rPr>
        <w:t>.</w:t>
      </w:r>
    </w:p>
    <w:p w:rsidR="007F1BE7" w:rsidRPr="004512FF" w:rsidRDefault="007F1BE7" w:rsidP="004512FF">
      <w:pPr>
        <w:rPr>
          <w:rFonts w:ascii="Times New Roman" w:hAnsi="Times New Roman" w:cs="Times New Roman"/>
        </w:rPr>
      </w:pPr>
      <w:bookmarkStart w:id="8" w:name="лит2"/>
      <w:r w:rsidRPr="004512FF">
        <w:rPr>
          <w:rFonts w:ascii="Times New Roman" w:hAnsi="Times New Roman" w:cs="Times New Roman"/>
        </w:rPr>
        <w:t>2</w:t>
      </w:r>
      <w:bookmarkEnd w:id="8"/>
      <w:r w:rsidRPr="004512FF">
        <w:rPr>
          <w:rFonts w:ascii="Times New Roman" w:hAnsi="Times New Roman" w:cs="Times New Roman"/>
        </w:rPr>
        <w:t xml:space="preserve">. Орлов С. А., </w:t>
      </w:r>
      <w:proofErr w:type="spellStart"/>
      <w:r w:rsidRPr="004512FF">
        <w:rPr>
          <w:rFonts w:ascii="Times New Roman" w:hAnsi="Times New Roman" w:cs="Times New Roman"/>
        </w:rPr>
        <w:t>Цилькер</w:t>
      </w:r>
      <w:proofErr w:type="spellEnd"/>
      <w:r w:rsidRPr="004512FF">
        <w:rPr>
          <w:rFonts w:ascii="Times New Roman" w:hAnsi="Times New Roman" w:cs="Times New Roman"/>
        </w:rPr>
        <w:t xml:space="preserve"> Б. Я. Организация ЭВМ и систем: Учебник для вузов. 2-е изд. – СПб.: Питер, 2011. –  с. 599-611.</w:t>
      </w:r>
    </w:p>
    <w:p w:rsidR="007F1BE7" w:rsidRPr="004512FF" w:rsidRDefault="007F1BE7" w:rsidP="004512FF">
      <w:pPr>
        <w:rPr>
          <w:rFonts w:ascii="Times New Roman" w:hAnsi="Times New Roman" w:cs="Times New Roman"/>
        </w:rPr>
      </w:pPr>
      <w:bookmarkStart w:id="9" w:name="лит3"/>
      <w:r w:rsidRPr="004512FF">
        <w:rPr>
          <w:rFonts w:ascii="Times New Roman" w:hAnsi="Times New Roman" w:cs="Times New Roman"/>
        </w:rPr>
        <w:t>3</w:t>
      </w:r>
      <w:bookmarkEnd w:id="9"/>
      <w:r w:rsidRPr="004512FF">
        <w:rPr>
          <w:rFonts w:ascii="Times New Roman" w:hAnsi="Times New Roman" w:cs="Times New Roman"/>
        </w:rPr>
        <w:t xml:space="preserve">. </w:t>
      </w:r>
      <w:proofErr w:type="spellStart"/>
      <w:r w:rsidRPr="004512FF">
        <w:rPr>
          <w:rFonts w:ascii="Times New Roman" w:hAnsi="Times New Roman" w:cs="Times New Roman"/>
        </w:rPr>
        <w:t>Балакшин</w:t>
      </w:r>
      <w:proofErr w:type="spellEnd"/>
      <w:r w:rsidRPr="004512FF">
        <w:rPr>
          <w:rFonts w:ascii="Times New Roman" w:hAnsi="Times New Roman" w:cs="Times New Roman"/>
        </w:rPr>
        <w:t xml:space="preserve"> П.В., Соснин В.В., Калинин И.В., Малышева Т.А., Раков С.В., </w:t>
      </w:r>
      <w:proofErr w:type="spellStart"/>
      <w:r w:rsidRPr="004512FF">
        <w:rPr>
          <w:rFonts w:ascii="Times New Roman" w:hAnsi="Times New Roman" w:cs="Times New Roman"/>
        </w:rPr>
        <w:t>Рущенко</w:t>
      </w:r>
      <w:proofErr w:type="spellEnd"/>
      <w:r w:rsidRPr="004512FF">
        <w:rPr>
          <w:rFonts w:ascii="Times New Roman" w:hAnsi="Times New Roman" w:cs="Times New Roman"/>
        </w:rPr>
        <w:t xml:space="preserve"> Н.Г., Дергачев А.М. Информатика: лабораторные работы и тесты. –СПб: Университет ИТМО, 2019. – 56 с.</w:t>
      </w:r>
    </w:p>
    <w:p w:rsidR="007F1BE7" w:rsidRPr="007F1BE7" w:rsidRDefault="007F1BE7" w:rsidP="007F1BE7">
      <w:pPr>
        <w:pStyle w:val="a5"/>
        <w:rPr>
          <w:b/>
          <w:bCs/>
        </w:rPr>
      </w:pPr>
    </w:p>
    <w:sectPr w:rsidR="007F1BE7" w:rsidRPr="007F1BE7" w:rsidSect="002075EE">
      <w:footerReference w:type="even" r:id="rId13"/>
      <w:footerReference w:type="default" r:id="rId14"/>
      <w:pgSz w:w="11900" w:h="16840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D00EF" w:rsidRDefault="006D00EF" w:rsidP="002075EE">
      <w:r>
        <w:separator/>
      </w:r>
    </w:p>
  </w:endnote>
  <w:endnote w:type="continuationSeparator" w:id="0">
    <w:p w:rsidR="006D00EF" w:rsidRDefault="006D00EF" w:rsidP="002075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B0604020202020204"/>
    <w:charset w:val="00"/>
    <w:family w:val="roman"/>
    <w:pitch w:val="variable"/>
  </w:font>
  <w:font w:name="Noto Serif CJK SC">
    <w:altName w:val="Calibri"/>
    <w:panose1 w:val="020B0604020202020204"/>
    <w:charset w:val="00"/>
    <w:family w:val="auto"/>
    <w:pitch w:val="variable"/>
  </w:font>
  <w:font w:name="Noto Sans Devanagari">
    <w:panose1 w:val="020B0502040504020204"/>
    <w:charset w:val="00"/>
    <w:family w:val="swiss"/>
    <w:pitch w:val="variable"/>
    <w:sig w:usb0="80008023" w:usb1="00002046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Liberation Sans">
    <w:altName w:val="Calibri"/>
    <w:panose1 w:val="020B0604020202020204"/>
    <w:charset w:val="00"/>
    <w:family w:val="swiss"/>
    <w:pitch w:val="variable"/>
  </w:font>
  <w:font w:name="Noto Sans CJK SC">
    <w:panose1 w:val="020B0604020202020204"/>
    <w:charset w:val="00"/>
    <w:family w:val="auto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 (Заголовки)">
    <w:altName w:val="Calibri Light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237378246"/>
      <w:docPartObj>
        <w:docPartGallery w:val="Page Numbers (Bottom of Page)"/>
        <w:docPartUnique/>
      </w:docPartObj>
    </w:sdtPr>
    <w:sdtContent>
      <w:p w:rsidR="002075EE" w:rsidRDefault="002075EE" w:rsidP="00082D82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:rsidR="002075EE" w:rsidRDefault="002075EE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1685709059"/>
      <w:docPartObj>
        <w:docPartGallery w:val="Page Numbers (Bottom of Page)"/>
        <w:docPartUnique/>
      </w:docPartObj>
    </w:sdtPr>
    <w:sdtContent>
      <w:p w:rsidR="002075EE" w:rsidRDefault="002075EE" w:rsidP="00082D82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3</w:t>
        </w:r>
        <w:r>
          <w:rPr>
            <w:rStyle w:val="a8"/>
          </w:rPr>
          <w:fldChar w:fldCharType="end"/>
        </w:r>
      </w:p>
    </w:sdtContent>
  </w:sdt>
  <w:p w:rsidR="002075EE" w:rsidRDefault="002075E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D00EF" w:rsidRDefault="006D00EF" w:rsidP="002075EE">
      <w:r>
        <w:separator/>
      </w:r>
    </w:p>
  </w:footnote>
  <w:footnote w:type="continuationSeparator" w:id="0">
    <w:p w:rsidR="006D00EF" w:rsidRDefault="006D00EF" w:rsidP="002075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B4AA0"/>
    <w:multiLevelType w:val="multilevel"/>
    <w:tmpl w:val="5E461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CD70904"/>
    <w:multiLevelType w:val="multilevel"/>
    <w:tmpl w:val="12908CB4"/>
    <w:styleLink w:val="WWNum1"/>
    <w:lvl w:ilvl="0">
      <w:start w:val="1"/>
      <w:numFmt w:val="none"/>
      <w:pStyle w:val="2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num w:numId="1" w16cid:durableId="987980389">
    <w:abstractNumId w:val="0"/>
  </w:num>
  <w:num w:numId="2" w16cid:durableId="6926154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219"/>
    <w:rsid w:val="00084748"/>
    <w:rsid w:val="001E2A19"/>
    <w:rsid w:val="002075EE"/>
    <w:rsid w:val="00253383"/>
    <w:rsid w:val="00286F18"/>
    <w:rsid w:val="00347302"/>
    <w:rsid w:val="00372BA6"/>
    <w:rsid w:val="003C7942"/>
    <w:rsid w:val="004512FF"/>
    <w:rsid w:val="0050152D"/>
    <w:rsid w:val="0062271C"/>
    <w:rsid w:val="006726E9"/>
    <w:rsid w:val="006D00EF"/>
    <w:rsid w:val="006D5312"/>
    <w:rsid w:val="00730F55"/>
    <w:rsid w:val="007C55BE"/>
    <w:rsid w:val="007F1BE7"/>
    <w:rsid w:val="00887F67"/>
    <w:rsid w:val="008B2EC4"/>
    <w:rsid w:val="008E3A10"/>
    <w:rsid w:val="00A07265"/>
    <w:rsid w:val="00A86F08"/>
    <w:rsid w:val="00AF251C"/>
    <w:rsid w:val="00B67F94"/>
    <w:rsid w:val="00B67F9A"/>
    <w:rsid w:val="00CC779B"/>
    <w:rsid w:val="00CD5FF4"/>
    <w:rsid w:val="00D413F7"/>
    <w:rsid w:val="00E24300"/>
    <w:rsid w:val="00EC01F4"/>
    <w:rsid w:val="00EC5219"/>
    <w:rsid w:val="00F65414"/>
    <w:rsid w:val="00F74592"/>
    <w:rsid w:val="00FB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49883C"/>
  <w15:chartTrackingRefBased/>
  <w15:docId w15:val="{F890D12D-BADA-384D-AF18-99F22BB97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5219"/>
    <w:pPr>
      <w:widowControl w:val="0"/>
      <w:suppressAutoHyphens/>
      <w:autoSpaceDN w:val="0"/>
      <w:textAlignment w:val="baseline"/>
    </w:pPr>
    <w:rPr>
      <w:rFonts w:ascii="Liberation Serif" w:eastAsia="Noto Serif CJK SC" w:hAnsi="Liberation Serif" w:cs="Noto Sans Devanagari"/>
      <w:kern w:val="3"/>
      <w:lang w:eastAsia="zh-CN" w:bidi="hi-I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075EE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2">
    <w:name w:val="heading 2"/>
    <w:basedOn w:val="a"/>
    <w:next w:val="a0"/>
    <w:link w:val="20"/>
    <w:uiPriority w:val="9"/>
    <w:unhideWhenUsed/>
    <w:qFormat/>
    <w:rsid w:val="007F1BE7"/>
    <w:pPr>
      <w:keepNext/>
      <w:widowControl/>
      <w:numPr>
        <w:numId w:val="2"/>
      </w:numPr>
      <w:spacing w:before="200" w:after="120"/>
      <w:outlineLvl w:val="1"/>
    </w:pPr>
    <w:rPr>
      <w:rFonts w:ascii="Liberation Sans" w:eastAsia="Noto Sans CJK SC" w:hAnsi="Liberation Sans"/>
      <w:b/>
      <w:bCs/>
      <w:sz w:val="32"/>
      <w:szCs w:val="3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0152D"/>
    <w:pPr>
      <w:keepNext/>
      <w:keepLines/>
      <w:spacing w:before="4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rsid w:val="00EC5219"/>
    <w:pPr>
      <w:suppressAutoHyphens/>
      <w:autoSpaceDN w:val="0"/>
      <w:textAlignment w:val="baseline"/>
    </w:pPr>
    <w:rPr>
      <w:rFonts w:ascii="Liberation Serif" w:eastAsia="Noto Serif CJK SC" w:hAnsi="Liberation Serif" w:cs="Noto Sans Devanagari"/>
      <w:kern w:val="3"/>
      <w:lang w:eastAsia="zh-CN" w:bidi="hi-IN"/>
      <w14:ligatures w14:val="none"/>
    </w:rPr>
  </w:style>
  <w:style w:type="paragraph" w:styleId="a4">
    <w:name w:val="No Spacing"/>
    <w:rsid w:val="00EC5219"/>
    <w:pPr>
      <w:suppressAutoHyphens/>
      <w:autoSpaceDN w:val="0"/>
      <w:textAlignment w:val="baseline"/>
    </w:pPr>
    <w:rPr>
      <w:rFonts w:ascii="Liberation Serif" w:eastAsia="NSimSun" w:hAnsi="Liberation Serif" w:cs="Mangal"/>
      <w:kern w:val="3"/>
      <w:szCs w:val="21"/>
      <w:lang w:eastAsia="zh-CN" w:bidi="hi-IN"/>
      <w14:ligatures w14:val="none"/>
    </w:rPr>
  </w:style>
  <w:style w:type="paragraph" w:customStyle="1" w:styleId="StandardWW">
    <w:name w:val="Standard (WW)"/>
    <w:rsid w:val="00EC5219"/>
    <w:pPr>
      <w:suppressAutoHyphens/>
      <w:autoSpaceDN w:val="0"/>
      <w:textAlignment w:val="baseline"/>
    </w:pPr>
    <w:rPr>
      <w:rFonts w:ascii="Liberation Serif" w:eastAsia="NSimSun" w:hAnsi="Liberation Serif" w:cs="Lucida Sans"/>
      <w:kern w:val="3"/>
      <w:lang w:eastAsia="zh-CN" w:bidi="hi-IN"/>
      <w14:ligatures w14:val="none"/>
    </w:rPr>
  </w:style>
  <w:style w:type="paragraph" w:customStyle="1" w:styleId="a5">
    <w:name w:val="оглавление авто"/>
    <w:basedOn w:val="1"/>
    <w:qFormat/>
    <w:rsid w:val="002075EE"/>
    <w:pPr>
      <w:jc w:val="center"/>
    </w:pPr>
    <w:rPr>
      <w:rFonts w:ascii="Times New Roman" w:hAnsi="Times New Roman" w:cs="Times New Roman"/>
      <w:color w:val="auto"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2075EE"/>
    <w:rPr>
      <w:rFonts w:asciiTheme="majorHAnsi" w:eastAsiaTheme="majorEastAsia" w:hAnsiTheme="majorHAnsi" w:cs="Mangal"/>
      <w:color w:val="2F5496" w:themeColor="accent1" w:themeShade="BF"/>
      <w:kern w:val="3"/>
      <w:sz w:val="32"/>
      <w:szCs w:val="29"/>
      <w:lang w:eastAsia="zh-CN" w:bidi="hi-IN"/>
      <w14:ligatures w14:val="none"/>
    </w:rPr>
  </w:style>
  <w:style w:type="paragraph" w:styleId="11">
    <w:name w:val="toc 1"/>
    <w:aliases w:val="содержание авто"/>
    <w:basedOn w:val="21"/>
    <w:next w:val="a"/>
    <w:autoRedefine/>
    <w:uiPriority w:val="39"/>
    <w:unhideWhenUsed/>
    <w:rsid w:val="00AF251C"/>
    <w:pPr>
      <w:spacing w:before="360"/>
    </w:pPr>
    <w:rPr>
      <w:rFonts w:cs="Calibri Light (Заголовки)"/>
      <w:b w:val="0"/>
      <w:bCs w:val="0"/>
    </w:rPr>
  </w:style>
  <w:style w:type="paragraph" w:styleId="21">
    <w:name w:val="toc 2"/>
    <w:basedOn w:val="a"/>
    <w:next w:val="a"/>
    <w:autoRedefine/>
    <w:uiPriority w:val="39"/>
    <w:unhideWhenUsed/>
    <w:rsid w:val="00AF251C"/>
    <w:pPr>
      <w:spacing w:before="240"/>
    </w:pPr>
    <w:rPr>
      <w:rFonts w:ascii="Times New Roman" w:hAnsi="Times New Roman" w:cstheme="minorHAnsi"/>
      <w:b/>
      <w:bCs/>
      <w:szCs w:val="20"/>
    </w:rPr>
  </w:style>
  <w:style w:type="paragraph" w:styleId="3">
    <w:name w:val="toc 3"/>
    <w:basedOn w:val="a"/>
    <w:next w:val="a"/>
    <w:autoRedefine/>
    <w:uiPriority w:val="39"/>
    <w:unhideWhenUsed/>
    <w:rsid w:val="002075EE"/>
    <w:pPr>
      <w:ind w:left="24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2075EE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2075EE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2075EE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2075EE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unhideWhenUsed/>
    <w:rsid w:val="002075EE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2075EE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2075E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7">
    <w:name w:val="Нижний колонтитул Знак"/>
    <w:basedOn w:val="a1"/>
    <w:link w:val="a6"/>
    <w:uiPriority w:val="99"/>
    <w:rsid w:val="002075EE"/>
    <w:rPr>
      <w:rFonts w:ascii="Liberation Serif" w:eastAsia="Noto Serif CJK SC" w:hAnsi="Liberation Serif" w:cs="Mangal"/>
      <w:kern w:val="3"/>
      <w:szCs w:val="21"/>
      <w:lang w:eastAsia="zh-CN" w:bidi="hi-IN"/>
      <w14:ligatures w14:val="none"/>
    </w:rPr>
  </w:style>
  <w:style w:type="character" w:styleId="a8">
    <w:name w:val="page number"/>
    <w:basedOn w:val="a1"/>
    <w:uiPriority w:val="99"/>
    <w:semiHidden/>
    <w:unhideWhenUsed/>
    <w:rsid w:val="002075EE"/>
  </w:style>
  <w:style w:type="character" w:styleId="a9">
    <w:name w:val="Hyperlink"/>
    <w:basedOn w:val="a1"/>
    <w:uiPriority w:val="99"/>
    <w:unhideWhenUsed/>
    <w:rsid w:val="002075EE"/>
    <w:rPr>
      <w:color w:val="0563C1" w:themeColor="hyperlink"/>
      <w:u w:val="single"/>
    </w:rPr>
  </w:style>
  <w:style w:type="paragraph" w:styleId="a0">
    <w:name w:val="Normal (Web)"/>
    <w:aliases w:val="таблица 1"/>
    <w:basedOn w:val="11"/>
    <w:unhideWhenUsed/>
    <w:rsid w:val="00CC779B"/>
    <w:pPr>
      <w:keepNext/>
      <w:keepLines/>
      <w:widowControl/>
      <w:suppressAutoHyphens w:val="0"/>
      <w:autoSpaceDN/>
      <w:spacing w:before="100" w:beforeAutospacing="1" w:after="100" w:afterAutospacing="1"/>
      <w:textAlignment w:val="auto"/>
      <w:outlineLvl w:val="0"/>
    </w:pPr>
    <w:rPr>
      <w:rFonts w:eastAsia="Times New Roman" w:cs="Times New Roman"/>
      <w:bCs/>
      <w:kern w:val="0"/>
      <w:szCs w:val="28"/>
      <w:lang w:eastAsia="ru-RU" w:bidi="ar-SA"/>
    </w:rPr>
  </w:style>
  <w:style w:type="paragraph" w:customStyle="1" w:styleId="TableContents">
    <w:name w:val="Table Contents"/>
    <w:basedOn w:val="Standard"/>
    <w:rsid w:val="00FB6ACA"/>
    <w:pPr>
      <w:widowControl w:val="0"/>
      <w:suppressLineNumbers/>
    </w:pPr>
  </w:style>
  <w:style w:type="paragraph" w:styleId="aa">
    <w:name w:val="header"/>
    <w:basedOn w:val="a"/>
    <w:link w:val="ab"/>
    <w:uiPriority w:val="99"/>
    <w:unhideWhenUsed/>
    <w:rsid w:val="00084748"/>
    <w:pPr>
      <w:tabs>
        <w:tab w:val="center" w:pos="4677"/>
        <w:tab w:val="right" w:pos="9355"/>
      </w:tabs>
    </w:pPr>
    <w:rPr>
      <w:rFonts w:cs="Mangal"/>
      <w:szCs w:val="21"/>
    </w:rPr>
  </w:style>
  <w:style w:type="paragraph" w:customStyle="1" w:styleId="12">
    <w:name w:val="таблица номер 1"/>
    <w:basedOn w:val="8"/>
    <w:qFormat/>
    <w:rsid w:val="0050152D"/>
    <w:rPr>
      <w:rFonts w:ascii="Times New Roman" w:hAnsi="Times New Roman"/>
      <w:color w:val="auto"/>
      <w:sz w:val="24"/>
    </w:rPr>
  </w:style>
  <w:style w:type="character" w:customStyle="1" w:styleId="80">
    <w:name w:val="Заголовок 8 Знак"/>
    <w:basedOn w:val="a1"/>
    <w:link w:val="8"/>
    <w:uiPriority w:val="9"/>
    <w:semiHidden/>
    <w:rsid w:val="0050152D"/>
    <w:rPr>
      <w:rFonts w:asciiTheme="majorHAnsi" w:eastAsiaTheme="majorEastAsia" w:hAnsiTheme="majorHAnsi" w:cs="Mangal"/>
      <w:color w:val="272727" w:themeColor="text1" w:themeTint="D8"/>
      <w:kern w:val="3"/>
      <w:sz w:val="21"/>
      <w:szCs w:val="19"/>
      <w:lang w:eastAsia="zh-CN" w:bidi="hi-IN"/>
      <w14:ligatures w14:val="none"/>
    </w:rPr>
  </w:style>
  <w:style w:type="character" w:customStyle="1" w:styleId="ab">
    <w:name w:val="Верхний колонтитул Знак"/>
    <w:basedOn w:val="a1"/>
    <w:link w:val="aa"/>
    <w:uiPriority w:val="99"/>
    <w:rsid w:val="00084748"/>
    <w:rPr>
      <w:rFonts w:ascii="Liberation Serif" w:eastAsia="Noto Serif CJK SC" w:hAnsi="Liberation Serif" w:cs="Mangal"/>
      <w:kern w:val="3"/>
      <w:szCs w:val="21"/>
      <w:lang w:eastAsia="zh-CN" w:bidi="hi-IN"/>
      <w14:ligatures w14:val="none"/>
    </w:rPr>
  </w:style>
  <w:style w:type="paragraph" w:styleId="ac">
    <w:name w:val="caption"/>
    <w:basedOn w:val="a"/>
    <w:next w:val="a"/>
    <w:uiPriority w:val="35"/>
    <w:unhideWhenUsed/>
    <w:qFormat/>
    <w:rsid w:val="00887F67"/>
    <w:pPr>
      <w:spacing w:after="200"/>
    </w:pPr>
    <w:rPr>
      <w:rFonts w:cs="Mangal"/>
      <w:i/>
      <w:iCs/>
      <w:color w:val="44546A" w:themeColor="text2"/>
      <w:sz w:val="18"/>
      <w:szCs w:val="16"/>
    </w:rPr>
  </w:style>
  <w:style w:type="character" w:customStyle="1" w:styleId="20">
    <w:name w:val="Заголовок 2 Знак"/>
    <w:basedOn w:val="a1"/>
    <w:link w:val="2"/>
    <w:uiPriority w:val="9"/>
    <w:rsid w:val="007F1BE7"/>
    <w:rPr>
      <w:rFonts w:ascii="Liberation Sans" w:eastAsia="Noto Sans CJK SC" w:hAnsi="Liberation Sans" w:cs="Noto Sans Devanagari"/>
      <w:b/>
      <w:bCs/>
      <w:kern w:val="3"/>
      <w:sz w:val="32"/>
      <w:szCs w:val="32"/>
      <w:lang w:eastAsia="zh-CN" w:bidi="hi-IN"/>
      <w14:ligatures w14:val="none"/>
    </w:rPr>
  </w:style>
  <w:style w:type="character" w:customStyle="1" w:styleId="InternetLink">
    <w:name w:val="Internet Link"/>
    <w:rsid w:val="007F1BE7"/>
    <w:rPr>
      <w:color w:val="000080"/>
      <w:u w:val="single"/>
    </w:rPr>
  </w:style>
  <w:style w:type="numbering" w:customStyle="1" w:styleId="WWNum1">
    <w:name w:val="WWNum1"/>
    <w:basedOn w:val="a3"/>
    <w:rsid w:val="007F1BE7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124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9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4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75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9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2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68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236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20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3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40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589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90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617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inf.e-alekseev.ru/text/toc.html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962D6FA-D2BE-594D-B026-B761C9CDA1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9</Pages>
  <Words>547</Words>
  <Characters>3120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коля коля</dc:creator>
  <cp:keywords/>
  <dc:description/>
  <cp:lastModifiedBy>коля коля</cp:lastModifiedBy>
  <cp:revision>6</cp:revision>
  <dcterms:created xsi:type="dcterms:W3CDTF">2024-10-02T10:03:00Z</dcterms:created>
  <dcterms:modified xsi:type="dcterms:W3CDTF">2024-10-16T10:29:00Z</dcterms:modified>
</cp:coreProperties>
</file>