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1E99E" w14:textId="32AA1C65" w:rsidR="002A3963" w:rsidRPr="002A3963" w:rsidRDefault="00935374" w:rsidP="00013928">
      <w:pPr>
        <w:spacing w:after="0" w:line="360" w:lineRule="auto"/>
        <w:ind w:firstLine="709"/>
        <w:jc w:val="both"/>
        <w:rPr>
          <w:rFonts w:ascii="Times New Roman" w:hAnsi="Times New Roman" w:cs="Times New Roman"/>
          <w:sz w:val="28"/>
          <w:szCs w:val="28"/>
        </w:rPr>
      </w:pPr>
      <w:r w:rsidRPr="005C6BB6">
        <w:rPr>
          <w:rFonts w:ascii="Times New Roman" w:hAnsi="Times New Roman" w:cs="Times New Roman"/>
          <w:b/>
          <w:bCs/>
          <w:noProof/>
          <w:color w:val="171717" w:themeColor="background2" w:themeShade="1A"/>
          <w:sz w:val="28"/>
          <w:szCs w:val="28"/>
          <w:lang w:eastAsia="ru-RU"/>
        </w:rPr>
        <mc:AlternateContent>
          <mc:Choice Requires="wpg">
            <w:drawing>
              <wp:anchor distT="0" distB="0" distL="114300" distR="114300" simplePos="0" relativeHeight="251659264" behindDoc="0" locked="0" layoutInCell="0" allowOverlap="1" wp14:anchorId="4310271B" wp14:editId="2A0DAB07">
                <wp:simplePos x="0" y="0"/>
                <wp:positionH relativeFrom="page">
                  <wp:posOffset>713740</wp:posOffset>
                </wp:positionH>
                <wp:positionV relativeFrom="margin">
                  <wp:posOffset>-396240</wp:posOffset>
                </wp:positionV>
                <wp:extent cx="6598285" cy="10208895"/>
                <wp:effectExtent l="19050" t="19050" r="1206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08895"/>
                          <a:chOff x="1134" y="397"/>
                          <a:chExt cx="10391" cy="16044"/>
                        </a:xfrm>
                      </wpg:grpSpPr>
                      <wps:wsp>
                        <wps:cNvPr id="2" name="Text Box 3"/>
                        <wps:cNvSpPr txBox="1">
                          <a:spLocks noChangeArrowheads="1"/>
                        </wps:cNvSpPr>
                        <wps:spPr bwMode="auto">
                          <a:xfrm>
                            <a:off x="1150" y="14126"/>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докум</w:t>
                                    </w:r>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r>
                                      <w:rPr>
                                        <w:rFonts w:ascii="Times New Roman" w:hAnsi="Times New Roman"/>
                                        <w:sz w:val="17"/>
                                      </w:rPr>
                                      <w:t>Разраб</w:t>
                                    </w:r>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Наркизов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1F51A6" w:rsidRPr="00664933" w:rsidRDefault="001F51A6"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0F138FE9" w:rsidR="001F51A6" w:rsidRPr="00E932B9" w:rsidRDefault="003715D8" w:rsidP="001F51A6">
                                    <w:pPr>
                                      <w:pStyle w:val="af2"/>
                                      <w:jc w:val="center"/>
                                      <w:rPr>
                                        <w:sz w:val="18"/>
                                        <w:lang w:val="ru-RU"/>
                                      </w:rPr>
                                    </w:pPr>
                                    <w:r>
                                      <w:rPr>
                                        <w:sz w:val="18"/>
                                        <w:lang w:val="ru-RU"/>
                                      </w:rPr>
                                      <w:t>43</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r w:rsidRPr="005A50F5">
                                      <w:rPr>
                                        <w:rFonts w:ascii="Times New Roman" w:hAnsi="Times New Roman"/>
                                        <w:i w:val="0"/>
                                        <w:sz w:val="24"/>
                                        <w:lang w:val="ru-RU"/>
                                      </w:rPr>
                                      <w:t>МИВлГУ</w:t>
                                    </w:r>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wps:txbx>
                        <wps:bodyPr rot="0" vert="horz" wrap="square" lIns="0" tIns="0" rIns="0" bIns="0" anchor="t" anchorCtr="0" upright="1">
                          <a:noAutofit/>
                        </wps:bodyPr>
                      </wps:wsp>
                      <wps:wsp>
                        <wps:cNvPr id="3"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1525"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10271B" id="Группа 1" o:spid="_x0000_s1026" style="position:absolute;left:0;text-align:left;margin-left:56.2pt;margin-top:-31.2pt;width:519.55pt;height:803.85pt;z-index:251659264;mso-position-horizontal-relative:page;mso-position-vertical-relative:margin" coordorigin="1134,397" coordsize="10391,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6gmRgMAAEwOAAAOAAAAZHJzL2Uyb0RvYy54bWzsV9tu2zAMfR+wfxD0vvqSm2PUKbq0KwZ0&#10;W4F2H6DY8gWzJU9SYmdfP0qyUycNsK4bsoc1DwEtWTR5ziFNn1+0VYk2VMiCswh7Zy5GlMU8KVgW&#10;4a8PH94FGElFWEJKzmiEt1Tii8XbN+dNHVKf57xMqEDghMmwqSOcK1WHjiPjnFZEnvGaMthMuaiI&#10;gkuROYkgDXivSsd33anTcJHUgsdUSli9spt4YfynKY3VlzSVVKEywhCbMv/C/K/0v7M4J2EmSJ0X&#10;cRcGeUEUFSkYPHTn6ooogtaieOKqKmLBJU/VWcwrh6dpEVOTA2TjuQfZ3Ai+rk0uWdhk9Q4mgPYA&#10;pxe7jT9vbkR9X98JGz2Ytzz+JgEXp6mzcLivrzN7M1o1n3gCfJK14ibxNhWVdgEpodbgu93hS1uF&#10;YlicTuaBH0wwimHPc303COYTS0GcA0/6oOeNxhjB/mg+67euu/OeO5p73empOx7rfYeE9tEm3C48&#10;TT/oST5CJv8Msvuc1NQwITUkdwIVSYR9jBipAIUHneF73qKRDkk/G27SoCLVwjJkZTCSFlvE+DIn&#10;LKOXQvAmpySB6DyTzOCo9SO1k1+B7XkT0LbGdOz5U4tajzlgNusQ9/1psAcZCWsh1Q3lFdJGhAXU&#10;i4mUbG6lsuj2t2hyGf9QlCWsk7BkewtAg14BEmSoY7bRq3bVdoCseLKFVAS3JQgtA4ycix8YNVB+&#10;EZbf10RQjMqPDODQtdobojdWvUFYDEcjrDCy5lLZml7Xoshy8GwBZ/wS9JkWJhUdmo2iixP0cSKh&#10;jHqh3BaMIqPbjukls5UXt6yrvJ06jOYetjXoa08c9kgP9DPEcVhQvTQAY1OIT0rpiS5KCPvZukAN&#10;VEYwAdVphUheFolWjbkQ2WpZCrQhuh2bXyfIvdug7bHEqEwXx3VnK1KU1j4uNsutFq3G5nTkQruy&#10;XcCQa/rZCcmd+FDdw3b5yu7j+PBbr8XjPR7QHbBrmusJ2R3NbF+fjsemB5Cwp3fQ180Us3sPvhav&#10;SI4NU8fpne7RayaOf0Dv2JuZyeGV3uHw/xeqF8pnUL1m+jklvQeT7P9Tu2YYh08WM593n1f6m2h4&#10;bV7Ujx+Bi58AAAD//wMAUEsDBBQABgAIAAAAIQD46WhN4QAAAA0BAAAPAAAAZHJzL2Rvd25yZXYu&#10;eG1sTI/BasMwEETvhf6D2EJviawkCsW1HEJoewqFJoXS28ba2CaWZCzFdv6+8qm5zbCP2ZlsM5qG&#10;9dT52lkFYp4AI1s4XdtSwffxffYCzAe0GhtnScGNPGzyx4cMU+0G+0X9IZQshlifooIqhDbl3BcV&#10;GfRz15KNt7PrDIZou5LrDocYbhq+SJI1N1jb+KHClnYVFZfD1Sj4GHDYLsVbv7+cd7ffo/z82QtS&#10;6vlp3L4CCzSGfxim+rE65LHTyV2t9qyJXixWEVUwW09iIoQUEtgpKrmSS+B5xu9X5H8AAAD//wMA&#10;UEsBAi0AFAAGAAgAAAAhALaDOJL+AAAA4QEAABMAAAAAAAAAAAAAAAAAAAAAAFtDb250ZW50X1R5&#10;cGVzXS54bWxQSwECLQAUAAYACAAAACEAOP0h/9YAAACUAQAACwAAAAAAAAAAAAAAAAAvAQAAX3Jl&#10;bHMvLnJlbHNQSwECLQAUAAYACAAAACEA9++oJkYDAABMDgAADgAAAAAAAAAAAAAAAAAuAgAAZHJz&#10;L2Uyb0RvYy54bWxQSwECLQAUAAYACAAAACEA+OloTeEAAAANAQAADwAAAAAAAAAAAAAAAACgBQAA&#10;ZHJzL2Rvd25yZXYueG1sUEsFBgAAAAAEAAQA8wAAAK4GAAAAAA==&#10;" o:allowincell="f">
                <v:shapetype id="_x0000_t202" coordsize="21600,21600" o:spt="202" path="m,l,21600r21600,l21600,xe">
                  <v:stroke joinstyle="miter"/>
                  <v:path gradientshapeok="t" o:connecttype="rect"/>
                </v:shapetype>
                <v:shape id="Text Box 3" o:spid="_x0000_s1027" type="#_x0000_t202" style="position:absolute;left:1150;top:14126;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7jxAAAANoAAAAPAAAAZHJzL2Rvd25yZXYueG1sRI9BawIx&#10;FITvhf6H8ArearZSrKxGsYViT8VaFb09Ns/d4OZluy/q+u9NodDjMDPfMJNZ52t1plZcYANP/QwU&#10;cRGs49LA+vv9cQRKIrLFOjAZuJLAbHp/N8Hchgt/0XkVS5UgLDkaqGJscq2lqMij9ENDnLxDaD3G&#10;JNtS2xYvCe5rPciyofboOC1U2NBbRcVxdfIGNtlw/7J9LReyENl9/rhl7Z6XxvQeuvkYVKQu/of/&#10;2h/WwAB+r6QboKc3AAAA//8DAFBLAQItABQABgAIAAAAIQDb4fbL7gAAAIUBAAATAAAAAAAAAAAA&#10;AAAAAAAAAABbQ29udGVudF9UeXBlc10ueG1sUEsBAi0AFAAGAAgAAAAhAFr0LFu/AAAAFQEAAAsA&#10;AAAAAAAAAAAAAAAAHwEAAF9yZWxzLy5yZWxzUEsBAi0AFAAGAAgAAAAhAJeJPuP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418"/>
                          <w:gridCol w:w="737"/>
                          <w:gridCol w:w="567"/>
                          <w:gridCol w:w="3969"/>
                          <w:gridCol w:w="284"/>
                          <w:gridCol w:w="284"/>
                          <w:gridCol w:w="284"/>
                          <w:gridCol w:w="851"/>
                          <w:gridCol w:w="990"/>
                        </w:tblGrid>
                        <w:tr w:rsidR="001F51A6" w14:paraId="1E127D93" w14:textId="77777777" w:rsidTr="001F51A6">
                          <w:trPr>
                            <w:cantSplit/>
                            <w:trHeight w:hRule="exact" w:val="284"/>
                          </w:trPr>
                          <w:tc>
                            <w:tcPr>
                              <w:tcW w:w="397" w:type="dxa"/>
                              <w:tcBorders>
                                <w:top w:val="nil"/>
                                <w:left w:val="nil"/>
                                <w:right w:val="single" w:sz="18" w:space="0" w:color="auto"/>
                              </w:tcBorders>
                              <w:vAlign w:val="center"/>
                            </w:tcPr>
                            <w:p w14:paraId="4097A2F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1454D426" w14:textId="77777777" w:rsidR="001F51A6" w:rsidRDefault="001F51A6" w:rsidP="00D9319D">
                              <w:pPr>
                                <w:pStyle w:val="af2"/>
                                <w:rPr>
                                  <w:sz w:val="18"/>
                                </w:rPr>
                              </w:pPr>
                            </w:p>
                          </w:tc>
                          <w:tc>
                            <w:tcPr>
                              <w:tcW w:w="1418" w:type="dxa"/>
                              <w:tcBorders>
                                <w:top w:val="nil"/>
                                <w:left w:val="nil"/>
                                <w:right w:val="nil"/>
                              </w:tcBorders>
                              <w:vAlign w:val="center"/>
                            </w:tcPr>
                            <w:p w14:paraId="155B8289" w14:textId="77777777" w:rsidR="001F51A6" w:rsidRDefault="001F51A6" w:rsidP="00D9319D">
                              <w:pPr>
                                <w:pStyle w:val="af2"/>
                                <w:rPr>
                                  <w:sz w:val="18"/>
                                </w:rPr>
                              </w:pPr>
                            </w:p>
                          </w:tc>
                          <w:tc>
                            <w:tcPr>
                              <w:tcW w:w="737" w:type="dxa"/>
                              <w:tcBorders>
                                <w:top w:val="nil"/>
                                <w:left w:val="single" w:sz="18" w:space="0" w:color="auto"/>
                                <w:right w:val="single" w:sz="18" w:space="0" w:color="auto"/>
                              </w:tcBorders>
                              <w:vAlign w:val="center"/>
                            </w:tcPr>
                            <w:p w14:paraId="72AB753E"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36BDC38F" w14:textId="77777777" w:rsidR="001F51A6" w:rsidRDefault="001F51A6" w:rsidP="00D9319D">
                              <w:pPr>
                                <w:pStyle w:val="af2"/>
                                <w:rPr>
                                  <w:sz w:val="18"/>
                                </w:rPr>
                              </w:pPr>
                            </w:p>
                          </w:tc>
                          <w:tc>
                            <w:tcPr>
                              <w:tcW w:w="6662" w:type="dxa"/>
                              <w:gridSpan w:val="6"/>
                              <w:vMerge w:val="restart"/>
                              <w:tcBorders>
                                <w:top w:val="nil"/>
                                <w:left w:val="nil"/>
                                <w:bottom w:val="single" w:sz="18" w:space="0" w:color="auto"/>
                                <w:right w:val="nil"/>
                              </w:tcBorders>
                              <w:vAlign w:val="center"/>
                            </w:tcPr>
                            <w:p w14:paraId="29041E7E" w14:textId="044666FA" w:rsidR="001F51A6" w:rsidRPr="005A50F5" w:rsidRDefault="001F51A6" w:rsidP="00D9319D">
                              <w:pPr>
                                <w:jc w:val="center"/>
                                <w:rPr>
                                  <w:rFonts w:ascii="Times New Roman" w:hAnsi="Times New Roman" w:cs="Times New Roman"/>
                                  <w:sz w:val="32"/>
                                  <w:szCs w:val="32"/>
                                </w:rPr>
                              </w:pPr>
                              <w:r w:rsidRPr="005A50F5">
                                <w:rPr>
                                  <w:rFonts w:ascii="Times New Roman" w:hAnsi="Times New Roman" w:cs="Times New Roman"/>
                                  <w:sz w:val="32"/>
                                  <w:szCs w:val="32"/>
                                </w:rPr>
                                <w:t>МИВУ 10.03.01-</w:t>
                              </w:r>
                              <w:r w:rsidR="00174B75">
                                <w:rPr>
                                  <w:rFonts w:ascii="Times New Roman" w:hAnsi="Times New Roman" w:cs="Times New Roman"/>
                                  <w:sz w:val="32"/>
                                  <w:szCs w:val="32"/>
                                </w:rPr>
                                <w:t>18</w:t>
                              </w:r>
                              <w:r w:rsidRPr="005A50F5">
                                <w:rPr>
                                  <w:rFonts w:ascii="Times New Roman" w:hAnsi="Times New Roman" w:cs="Times New Roman"/>
                                  <w:sz w:val="32"/>
                                  <w:szCs w:val="32"/>
                                </w:rPr>
                                <w:t>ПЗ</w:t>
                              </w:r>
                            </w:p>
                          </w:tc>
                        </w:tr>
                        <w:tr w:rsidR="001F51A6" w14:paraId="7C65DA24" w14:textId="77777777" w:rsidTr="001F51A6">
                          <w:trPr>
                            <w:cantSplit/>
                            <w:trHeight w:hRule="exact" w:val="284"/>
                          </w:trPr>
                          <w:tc>
                            <w:tcPr>
                              <w:tcW w:w="397" w:type="dxa"/>
                              <w:tcBorders>
                                <w:left w:val="nil"/>
                                <w:bottom w:val="nil"/>
                                <w:right w:val="single" w:sz="18" w:space="0" w:color="auto"/>
                              </w:tcBorders>
                              <w:vAlign w:val="center"/>
                            </w:tcPr>
                            <w:p w14:paraId="466833EA"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9C64BC" w14:textId="77777777" w:rsidR="001F51A6" w:rsidRDefault="001F51A6" w:rsidP="00D9319D">
                              <w:pPr>
                                <w:pStyle w:val="af2"/>
                                <w:rPr>
                                  <w:sz w:val="18"/>
                                </w:rPr>
                              </w:pPr>
                            </w:p>
                          </w:tc>
                          <w:tc>
                            <w:tcPr>
                              <w:tcW w:w="1418" w:type="dxa"/>
                              <w:tcBorders>
                                <w:left w:val="nil"/>
                                <w:bottom w:val="nil"/>
                                <w:right w:val="nil"/>
                              </w:tcBorders>
                              <w:vAlign w:val="center"/>
                            </w:tcPr>
                            <w:p w14:paraId="58D15A22" w14:textId="77777777" w:rsidR="001F51A6" w:rsidRDefault="001F51A6" w:rsidP="00D9319D">
                              <w:pPr>
                                <w:pStyle w:val="af2"/>
                                <w:rPr>
                                  <w:sz w:val="18"/>
                                </w:rPr>
                              </w:pPr>
                            </w:p>
                          </w:tc>
                          <w:tc>
                            <w:tcPr>
                              <w:tcW w:w="737" w:type="dxa"/>
                              <w:tcBorders>
                                <w:left w:val="single" w:sz="18" w:space="0" w:color="auto"/>
                                <w:bottom w:val="nil"/>
                                <w:right w:val="single" w:sz="18" w:space="0" w:color="auto"/>
                              </w:tcBorders>
                              <w:vAlign w:val="center"/>
                            </w:tcPr>
                            <w:p w14:paraId="727BC262"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10DD295C" w14:textId="77777777" w:rsidR="001F51A6" w:rsidRDefault="001F51A6" w:rsidP="00D9319D">
                              <w:pPr>
                                <w:pStyle w:val="af2"/>
                                <w:rPr>
                                  <w:sz w:val="18"/>
                                </w:rPr>
                              </w:pPr>
                            </w:p>
                          </w:tc>
                          <w:tc>
                            <w:tcPr>
                              <w:tcW w:w="6662" w:type="dxa"/>
                              <w:gridSpan w:val="6"/>
                              <w:vMerge/>
                              <w:tcBorders>
                                <w:left w:val="nil"/>
                                <w:bottom w:val="single" w:sz="18" w:space="0" w:color="auto"/>
                                <w:right w:val="nil"/>
                              </w:tcBorders>
                              <w:vAlign w:val="center"/>
                            </w:tcPr>
                            <w:p w14:paraId="0F88565D" w14:textId="77777777" w:rsidR="001F51A6" w:rsidRDefault="001F51A6" w:rsidP="00D9319D">
                              <w:pPr>
                                <w:pStyle w:val="af2"/>
                                <w:rPr>
                                  <w:sz w:val="18"/>
                                </w:rPr>
                              </w:pPr>
                            </w:p>
                          </w:tc>
                        </w:tr>
                        <w:tr w:rsidR="001F51A6" w14:paraId="372AD601" w14:textId="77777777" w:rsidTr="001F51A6">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6A6E854C" w14:textId="77777777" w:rsidR="001F51A6" w:rsidRDefault="001F51A6" w:rsidP="00D9319D">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2CFC95F1"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1418" w:type="dxa"/>
                              <w:tcBorders>
                                <w:top w:val="single" w:sz="18" w:space="0" w:color="auto"/>
                                <w:left w:val="nil"/>
                                <w:bottom w:val="single" w:sz="18" w:space="0" w:color="auto"/>
                                <w:right w:val="nil"/>
                              </w:tcBorders>
                              <w:vAlign w:val="center"/>
                            </w:tcPr>
                            <w:p w14:paraId="71111684" w14:textId="77777777" w:rsidR="001F51A6" w:rsidRDefault="001F51A6" w:rsidP="00D9319D">
                              <w:pPr>
                                <w:pStyle w:val="af2"/>
                                <w:jc w:val="center"/>
                                <w:rPr>
                                  <w:rFonts w:ascii="Times New Roman" w:hAnsi="Times New Roman"/>
                                  <w:sz w:val="17"/>
                                </w:rPr>
                              </w:pPr>
                              <w:r>
                                <w:rPr>
                                  <w:rFonts w:ascii="Times New Roman" w:hAnsi="Times New Roman"/>
                                  <w:sz w:val="17"/>
                                </w:rPr>
                                <w:t>№ докум</w:t>
                              </w:r>
                            </w:p>
                          </w:tc>
                          <w:tc>
                            <w:tcPr>
                              <w:tcW w:w="737" w:type="dxa"/>
                              <w:tcBorders>
                                <w:top w:val="single" w:sz="18" w:space="0" w:color="auto"/>
                                <w:left w:val="single" w:sz="18" w:space="0" w:color="auto"/>
                                <w:bottom w:val="single" w:sz="18" w:space="0" w:color="auto"/>
                                <w:right w:val="single" w:sz="18" w:space="0" w:color="auto"/>
                              </w:tcBorders>
                              <w:vAlign w:val="center"/>
                            </w:tcPr>
                            <w:p w14:paraId="3799A93C" w14:textId="77777777" w:rsidR="001F51A6" w:rsidRDefault="001F51A6" w:rsidP="00D9319D">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1CFE3033" w14:textId="77777777" w:rsidR="001F51A6" w:rsidRDefault="001F51A6" w:rsidP="00D9319D">
                              <w:pPr>
                                <w:pStyle w:val="af2"/>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5E8BE05A" w14:textId="77777777" w:rsidR="001F51A6" w:rsidRDefault="001F51A6" w:rsidP="00D9319D">
                              <w:pPr>
                                <w:pStyle w:val="af2"/>
                                <w:rPr>
                                  <w:sz w:val="18"/>
                                </w:rPr>
                              </w:pPr>
                            </w:p>
                          </w:tc>
                        </w:tr>
                        <w:tr w:rsidR="001F51A6" w14:paraId="0A63EEBB" w14:textId="77777777" w:rsidTr="001F51A6">
                          <w:trPr>
                            <w:cantSplit/>
                            <w:trHeight w:hRule="exact" w:val="284"/>
                          </w:trPr>
                          <w:tc>
                            <w:tcPr>
                              <w:tcW w:w="964" w:type="dxa"/>
                              <w:gridSpan w:val="2"/>
                              <w:tcBorders>
                                <w:top w:val="nil"/>
                                <w:left w:val="nil"/>
                                <w:right w:val="single" w:sz="18" w:space="0" w:color="auto"/>
                              </w:tcBorders>
                              <w:vAlign w:val="center"/>
                            </w:tcPr>
                            <w:p w14:paraId="0160C121" w14:textId="77777777" w:rsidR="001F51A6" w:rsidRDefault="001F51A6" w:rsidP="00D9319D">
                              <w:pPr>
                                <w:pStyle w:val="af2"/>
                                <w:rPr>
                                  <w:rFonts w:ascii="Times New Roman" w:hAnsi="Times New Roman"/>
                                  <w:sz w:val="17"/>
                                </w:rPr>
                              </w:pPr>
                              <w:r>
                                <w:rPr>
                                  <w:rFonts w:ascii="Times New Roman" w:hAnsi="Times New Roman"/>
                                  <w:sz w:val="17"/>
                                </w:rPr>
                                <w:t>Разраб</w:t>
                              </w:r>
                            </w:p>
                          </w:tc>
                          <w:tc>
                            <w:tcPr>
                              <w:tcW w:w="1418" w:type="dxa"/>
                              <w:tcBorders>
                                <w:top w:val="nil"/>
                                <w:left w:val="nil"/>
                                <w:right w:val="nil"/>
                              </w:tcBorders>
                              <w:vAlign w:val="center"/>
                            </w:tcPr>
                            <w:p w14:paraId="77DDBD84" w14:textId="28F1DC26"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Наркизов А.И.</w:t>
                              </w:r>
                            </w:p>
                          </w:tc>
                          <w:tc>
                            <w:tcPr>
                              <w:tcW w:w="737" w:type="dxa"/>
                              <w:tcBorders>
                                <w:top w:val="nil"/>
                                <w:left w:val="single" w:sz="18" w:space="0" w:color="auto"/>
                                <w:right w:val="single" w:sz="18" w:space="0" w:color="auto"/>
                              </w:tcBorders>
                              <w:vAlign w:val="center"/>
                            </w:tcPr>
                            <w:p w14:paraId="10BC6971" w14:textId="77777777" w:rsidR="001F51A6" w:rsidRDefault="001F51A6" w:rsidP="00D9319D">
                              <w:pPr>
                                <w:pStyle w:val="af2"/>
                                <w:rPr>
                                  <w:sz w:val="18"/>
                                </w:rPr>
                              </w:pPr>
                            </w:p>
                          </w:tc>
                          <w:tc>
                            <w:tcPr>
                              <w:tcW w:w="567" w:type="dxa"/>
                              <w:tcBorders>
                                <w:top w:val="nil"/>
                                <w:left w:val="nil"/>
                                <w:right w:val="single" w:sz="18" w:space="0" w:color="auto"/>
                              </w:tcBorders>
                              <w:vAlign w:val="center"/>
                            </w:tcPr>
                            <w:p w14:paraId="2725D610" w14:textId="77777777" w:rsidR="001F51A6" w:rsidRDefault="001F51A6" w:rsidP="00D9319D">
                              <w:pPr>
                                <w:pStyle w:val="af2"/>
                                <w:rPr>
                                  <w:sz w:val="18"/>
                                </w:rPr>
                              </w:pPr>
                            </w:p>
                          </w:tc>
                          <w:tc>
                            <w:tcPr>
                              <w:tcW w:w="3969" w:type="dxa"/>
                              <w:vMerge w:val="restart"/>
                              <w:tcBorders>
                                <w:top w:val="nil"/>
                                <w:left w:val="nil"/>
                                <w:bottom w:val="single" w:sz="18" w:space="0" w:color="auto"/>
                                <w:right w:val="single" w:sz="18" w:space="0" w:color="auto"/>
                              </w:tcBorders>
                              <w:vAlign w:val="center"/>
                            </w:tcPr>
                            <w:p w14:paraId="0BE86A2B" w14:textId="77777777" w:rsidR="001F51A6" w:rsidRPr="00D869C7" w:rsidRDefault="001F51A6" w:rsidP="00D869C7">
                              <w:pPr>
                                <w:pStyle w:val="af2"/>
                                <w:jc w:val="center"/>
                                <w:rPr>
                                  <w:rFonts w:ascii="Times New Roman" w:hAnsi="Times New Roman"/>
                                  <w:i w:val="0"/>
                                  <w:iCs/>
                                  <w:lang w:val="ru-RU"/>
                                </w:rPr>
                              </w:pPr>
                              <w:r w:rsidRPr="00D869C7">
                                <w:rPr>
                                  <w:rFonts w:ascii="Times New Roman" w:hAnsi="Times New Roman"/>
                                  <w:i w:val="0"/>
                                  <w:iCs/>
                                  <w:lang w:val="ru-RU"/>
                                </w:rPr>
                                <w:t>Разработка АИС больницы</w:t>
                              </w:r>
                            </w:p>
                            <w:p w14:paraId="7191FE9F" w14:textId="4F65B548" w:rsidR="001F51A6" w:rsidRPr="00D869C7" w:rsidRDefault="001F51A6" w:rsidP="00D9319D">
                              <w:pPr>
                                <w:pStyle w:val="af2"/>
                                <w:jc w:val="center"/>
                                <w:rPr>
                                  <w:rFonts w:ascii="Times New Roman" w:hAnsi="Times New Roman"/>
                                  <w:i w:val="0"/>
                                  <w:iCs/>
                                  <w:szCs w:val="28"/>
                                  <w:lang w:val="ru-RU"/>
                                </w:rPr>
                              </w:pPr>
                            </w:p>
                          </w:tc>
                          <w:tc>
                            <w:tcPr>
                              <w:tcW w:w="852" w:type="dxa"/>
                              <w:gridSpan w:val="3"/>
                              <w:tcBorders>
                                <w:top w:val="nil"/>
                                <w:left w:val="nil"/>
                                <w:bottom w:val="single" w:sz="18" w:space="0" w:color="auto"/>
                                <w:right w:val="single" w:sz="18" w:space="0" w:color="auto"/>
                              </w:tcBorders>
                              <w:vAlign w:val="center"/>
                            </w:tcPr>
                            <w:p w14:paraId="08E21FAA" w14:textId="77777777" w:rsidR="001F51A6" w:rsidRDefault="001F51A6" w:rsidP="00D9319D">
                              <w:pPr>
                                <w:pStyle w:val="af2"/>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65E560A5" w14:textId="77777777" w:rsidR="001F51A6" w:rsidRDefault="001F51A6" w:rsidP="00D9319D">
                              <w:pPr>
                                <w:pStyle w:val="af2"/>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B99A5F" w14:textId="77777777" w:rsidR="001F51A6" w:rsidRDefault="001F51A6" w:rsidP="00D9319D">
                              <w:pPr>
                                <w:pStyle w:val="af2"/>
                                <w:jc w:val="center"/>
                                <w:rPr>
                                  <w:rFonts w:ascii="Times New Roman" w:hAnsi="Times New Roman"/>
                                  <w:sz w:val="17"/>
                                </w:rPr>
                              </w:pPr>
                              <w:r>
                                <w:rPr>
                                  <w:rFonts w:ascii="Times New Roman" w:hAnsi="Times New Roman"/>
                                  <w:sz w:val="17"/>
                                </w:rPr>
                                <w:t>Листов</w:t>
                              </w:r>
                            </w:p>
                          </w:tc>
                        </w:tr>
                        <w:tr w:rsidR="001F51A6" w:rsidRPr="003313E8" w14:paraId="469CF3DA" w14:textId="77777777" w:rsidTr="001F51A6">
                          <w:trPr>
                            <w:cantSplit/>
                            <w:trHeight w:hRule="exact" w:val="284"/>
                          </w:trPr>
                          <w:tc>
                            <w:tcPr>
                              <w:tcW w:w="964" w:type="dxa"/>
                              <w:gridSpan w:val="2"/>
                              <w:tcBorders>
                                <w:left w:val="nil"/>
                                <w:right w:val="single" w:sz="18" w:space="0" w:color="auto"/>
                              </w:tcBorders>
                              <w:vAlign w:val="center"/>
                            </w:tcPr>
                            <w:p w14:paraId="36CA2299" w14:textId="77777777" w:rsidR="001F51A6" w:rsidRDefault="001F51A6" w:rsidP="00D9319D">
                              <w:pPr>
                                <w:pStyle w:val="af2"/>
                                <w:rPr>
                                  <w:rFonts w:ascii="Times New Roman" w:hAnsi="Times New Roman"/>
                                  <w:sz w:val="17"/>
                                </w:rPr>
                              </w:pPr>
                              <w:r>
                                <w:rPr>
                                  <w:rFonts w:ascii="Times New Roman" w:hAnsi="Times New Roman"/>
                                  <w:sz w:val="17"/>
                                </w:rPr>
                                <w:t>Пров</w:t>
                              </w:r>
                            </w:p>
                          </w:tc>
                          <w:tc>
                            <w:tcPr>
                              <w:tcW w:w="1418" w:type="dxa"/>
                              <w:tcBorders>
                                <w:left w:val="nil"/>
                                <w:right w:val="nil"/>
                              </w:tcBorders>
                              <w:vAlign w:val="center"/>
                            </w:tcPr>
                            <w:p w14:paraId="039E16EF" w14:textId="672689E0" w:rsidR="001F51A6" w:rsidRPr="006A3996" w:rsidRDefault="001F51A6" w:rsidP="00D9319D">
                              <w:pPr>
                                <w:pStyle w:val="af2"/>
                                <w:rPr>
                                  <w:rFonts w:ascii="Times New Roman" w:hAnsi="Times New Roman"/>
                                  <w:i w:val="0"/>
                                  <w:sz w:val="20"/>
                                  <w:lang w:val="ru-RU"/>
                                </w:rPr>
                              </w:pPr>
                              <w:r>
                                <w:rPr>
                                  <w:rFonts w:ascii="Times New Roman" w:hAnsi="Times New Roman"/>
                                  <w:i w:val="0"/>
                                  <w:sz w:val="20"/>
                                  <w:lang w:val="ru-RU"/>
                                </w:rPr>
                                <w:t>Колпаков А.А.</w:t>
                              </w:r>
                            </w:p>
                          </w:tc>
                          <w:tc>
                            <w:tcPr>
                              <w:tcW w:w="737" w:type="dxa"/>
                              <w:tcBorders>
                                <w:left w:val="single" w:sz="18" w:space="0" w:color="auto"/>
                                <w:right w:val="single" w:sz="18" w:space="0" w:color="auto"/>
                              </w:tcBorders>
                              <w:vAlign w:val="center"/>
                            </w:tcPr>
                            <w:p w14:paraId="62E29003" w14:textId="77777777" w:rsidR="001F51A6" w:rsidRDefault="001F51A6" w:rsidP="00D9319D">
                              <w:pPr>
                                <w:pStyle w:val="af2"/>
                                <w:rPr>
                                  <w:sz w:val="18"/>
                                </w:rPr>
                              </w:pPr>
                            </w:p>
                          </w:tc>
                          <w:tc>
                            <w:tcPr>
                              <w:tcW w:w="567" w:type="dxa"/>
                              <w:tcBorders>
                                <w:left w:val="nil"/>
                                <w:right w:val="single" w:sz="18" w:space="0" w:color="auto"/>
                              </w:tcBorders>
                              <w:vAlign w:val="center"/>
                            </w:tcPr>
                            <w:p w14:paraId="28BB9DFB"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0A86653" w14:textId="77777777" w:rsidR="001F51A6" w:rsidRDefault="001F51A6" w:rsidP="00D9319D">
                              <w:pPr>
                                <w:pStyle w:val="af2"/>
                                <w:rPr>
                                  <w:sz w:val="18"/>
                                </w:rPr>
                              </w:pPr>
                            </w:p>
                          </w:tc>
                          <w:tc>
                            <w:tcPr>
                              <w:tcW w:w="284" w:type="dxa"/>
                              <w:tcBorders>
                                <w:left w:val="nil"/>
                                <w:bottom w:val="single" w:sz="18" w:space="0" w:color="auto"/>
                              </w:tcBorders>
                              <w:vAlign w:val="center"/>
                            </w:tcPr>
                            <w:p w14:paraId="176A4437" w14:textId="77777777" w:rsidR="001F51A6" w:rsidRDefault="001F51A6" w:rsidP="00D9319D">
                              <w:pPr>
                                <w:pStyle w:val="af2"/>
                                <w:rPr>
                                  <w:sz w:val="18"/>
                                </w:rPr>
                              </w:pPr>
                            </w:p>
                          </w:tc>
                          <w:tc>
                            <w:tcPr>
                              <w:tcW w:w="284" w:type="dxa"/>
                              <w:tcBorders>
                                <w:bottom w:val="single" w:sz="18" w:space="0" w:color="auto"/>
                              </w:tcBorders>
                              <w:vAlign w:val="center"/>
                            </w:tcPr>
                            <w:p w14:paraId="62C79F16" w14:textId="77777777" w:rsidR="001F51A6" w:rsidRPr="002D0CC1" w:rsidRDefault="001F51A6" w:rsidP="00D9319D">
                              <w:pPr>
                                <w:pStyle w:val="af2"/>
                                <w:jc w:val="center"/>
                                <w:rPr>
                                  <w:sz w:val="18"/>
                                  <w:lang w:val="ru-RU"/>
                                </w:rPr>
                              </w:pPr>
                            </w:p>
                          </w:tc>
                          <w:tc>
                            <w:tcPr>
                              <w:tcW w:w="284" w:type="dxa"/>
                              <w:tcBorders>
                                <w:bottom w:val="single" w:sz="18" w:space="0" w:color="auto"/>
                                <w:right w:val="single" w:sz="18" w:space="0" w:color="auto"/>
                              </w:tcBorders>
                              <w:vAlign w:val="center"/>
                            </w:tcPr>
                            <w:p w14:paraId="1F2EF62C" w14:textId="77777777" w:rsidR="001F51A6" w:rsidRDefault="001F51A6" w:rsidP="00D9319D">
                              <w:pPr>
                                <w:pStyle w:val="af2"/>
                                <w:rPr>
                                  <w:sz w:val="18"/>
                                </w:rPr>
                              </w:pPr>
                            </w:p>
                          </w:tc>
                          <w:tc>
                            <w:tcPr>
                              <w:tcW w:w="851" w:type="dxa"/>
                              <w:tcBorders>
                                <w:left w:val="single" w:sz="18" w:space="0" w:color="auto"/>
                                <w:bottom w:val="single" w:sz="18" w:space="0" w:color="auto"/>
                                <w:right w:val="single" w:sz="18" w:space="0" w:color="auto"/>
                              </w:tcBorders>
                              <w:vAlign w:val="center"/>
                            </w:tcPr>
                            <w:p w14:paraId="67A6AE07" w14:textId="73A197A7" w:rsidR="001F51A6" w:rsidRPr="00664933" w:rsidRDefault="001F51A6" w:rsidP="00D9319D">
                              <w:pPr>
                                <w:pStyle w:val="af2"/>
                                <w:jc w:val="center"/>
                                <w:rPr>
                                  <w:sz w:val="18"/>
                                  <w:lang w:val="ru-RU"/>
                                </w:rPr>
                              </w:pPr>
                              <w:r>
                                <w:rPr>
                                  <w:sz w:val="18"/>
                                  <w:lang w:val="ru-RU"/>
                                </w:rPr>
                                <w:t>1</w:t>
                              </w:r>
                            </w:p>
                          </w:tc>
                          <w:tc>
                            <w:tcPr>
                              <w:tcW w:w="990" w:type="dxa"/>
                              <w:tcBorders>
                                <w:left w:val="single" w:sz="18" w:space="0" w:color="auto"/>
                                <w:bottom w:val="single" w:sz="18" w:space="0" w:color="auto"/>
                                <w:right w:val="nil"/>
                              </w:tcBorders>
                              <w:vAlign w:val="center"/>
                            </w:tcPr>
                            <w:p w14:paraId="006F3DA8" w14:textId="0F138FE9" w:rsidR="001F51A6" w:rsidRPr="00E932B9" w:rsidRDefault="003715D8" w:rsidP="001F51A6">
                              <w:pPr>
                                <w:pStyle w:val="af2"/>
                                <w:jc w:val="center"/>
                                <w:rPr>
                                  <w:sz w:val="18"/>
                                  <w:lang w:val="ru-RU"/>
                                </w:rPr>
                              </w:pPr>
                              <w:r>
                                <w:rPr>
                                  <w:sz w:val="18"/>
                                  <w:lang w:val="ru-RU"/>
                                </w:rPr>
                                <w:t>43</w:t>
                              </w:r>
                            </w:p>
                          </w:tc>
                        </w:tr>
                        <w:tr w:rsidR="001F51A6" w:rsidRPr="003313E8" w14:paraId="362CEFFB" w14:textId="77777777" w:rsidTr="001F51A6">
                          <w:trPr>
                            <w:cantSplit/>
                            <w:trHeight w:hRule="exact" w:val="284"/>
                          </w:trPr>
                          <w:tc>
                            <w:tcPr>
                              <w:tcW w:w="964" w:type="dxa"/>
                              <w:gridSpan w:val="2"/>
                              <w:tcBorders>
                                <w:left w:val="nil"/>
                                <w:right w:val="single" w:sz="18" w:space="0" w:color="auto"/>
                              </w:tcBorders>
                              <w:vAlign w:val="center"/>
                            </w:tcPr>
                            <w:p w14:paraId="0E43D747" w14:textId="77777777" w:rsidR="001F51A6" w:rsidRDefault="001F51A6" w:rsidP="00D9319D">
                              <w:pPr>
                                <w:pStyle w:val="af2"/>
                                <w:rPr>
                                  <w:rFonts w:ascii="Times New Roman" w:hAnsi="Times New Roman"/>
                                  <w:sz w:val="17"/>
                                </w:rPr>
                              </w:pPr>
                            </w:p>
                          </w:tc>
                          <w:tc>
                            <w:tcPr>
                              <w:tcW w:w="1418" w:type="dxa"/>
                              <w:tcBorders>
                                <w:left w:val="nil"/>
                                <w:right w:val="nil"/>
                              </w:tcBorders>
                              <w:vAlign w:val="center"/>
                            </w:tcPr>
                            <w:p w14:paraId="5BA67F01"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1D633CC1" w14:textId="77777777" w:rsidR="001F51A6" w:rsidRDefault="001F51A6" w:rsidP="00D9319D">
                              <w:pPr>
                                <w:pStyle w:val="af2"/>
                                <w:rPr>
                                  <w:sz w:val="18"/>
                                </w:rPr>
                              </w:pPr>
                            </w:p>
                          </w:tc>
                          <w:tc>
                            <w:tcPr>
                              <w:tcW w:w="567" w:type="dxa"/>
                              <w:tcBorders>
                                <w:left w:val="nil"/>
                                <w:right w:val="single" w:sz="18" w:space="0" w:color="auto"/>
                              </w:tcBorders>
                              <w:vAlign w:val="center"/>
                            </w:tcPr>
                            <w:p w14:paraId="031E877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453FA16B" w14:textId="77777777" w:rsidR="001F51A6" w:rsidRDefault="001F51A6" w:rsidP="00D9319D">
                              <w:pPr>
                                <w:pStyle w:val="af2"/>
                                <w:rPr>
                                  <w:sz w:val="18"/>
                                </w:rPr>
                              </w:pPr>
                            </w:p>
                          </w:tc>
                          <w:tc>
                            <w:tcPr>
                              <w:tcW w:w="2693" w:type="dxa"/>
                              <w:gridSpan w:val="5"/>
                              <w:vMerge w:val="restart"/>
                              <w:tcBorders>
                                <w:top w:val="single" w:sz="18" w:space="0" w:color="auto"/>
                                <w:left w:val="nil"/>
                                <w:right w:val="nil"/>
                              </w:tcBorders>
                              <w:vAlign w:val="center"/>
                            </w:tcPr>
                            <w:p w14:paraId="411CC672" w14:textId="77777777" w:rsidR="001F51A6" w:rsidRPr="005A50F5" w:rsidRDefault="001F51A6" w:rsidP="00D9319D">
                              <w:pPr>
                                <w:pStyle w:val="af2"/>
                                <w:jc w:val="center"/>
                                <w:rPr>
                                  <w:rFonts w:ascii="Times New Roman" w:hAnsi="Times New Roman"/>
                                  <w:i w:val="0"/>
                                  <w:sz w:val="24"/>
                                  <w:lang w:val="ru-RU"/>
                                </w:rPr>
                              </w:pPr>
                              <w:r w:rsidRPr="005A50F5">
                                <w:rPr>
                                  <w:rFonts w:ascii="Times New Roman" w:hAnsi="Times New Roman"/>
                                  <w:i w:val="0"/>
                                  <w:sz w:val="24"/>
                                  <w:lang w:val="ru-RU"/>
                                </w:rPr>
                                <w:t>МИВлГУ</w:t>
                              </w:r>
                            </w:p>
                            <w:p w14:paraId="352060C3" w14:textId="07F5EA98" w:rsidR="001F51A6" w:rsidRPr="00664933" w:rsidRDefault="001F51A6" w:rsidP="00D9319D">
                              <w:pPr>
                                <w:pStyle w:val="af2"/>
                                <w:jc w:val="center"/>
                                <w:rPr>
                                  <w:sz w:val="24"/>
                                  <w:lang w:val="ru-RU"/>
                                </w:rPr>
                              </w:pPr>
                              <w:r w:rsidRPr="005A50F5">
                                <w:rPr>
                                  <w:rFonts w:ascii="Times New Roman" w:hAnsi="Times New Roman"/>
                                  <w:i w:val="0"/>
                                  <w:sz w:val="24"/>
                                  <w:lang w:val="ru-RU"/>
                                </w:rPr>
                                <w:t>ИБ-122</w:t>
                              </w:r>
                            </w:p>
                          </w:tc>
                        </w:tr>
                        <w:tr w:rsidR="001F51A6" w14:paraId="166709FF" w14:textId="77777777" w:rsidTr="001F51A6">
                          <w:trPr>
                            <w:cantSplit/>
                            <w:trHeight w:hRule="exact" w:val="284"/>
                          </w:trPr>
                          <w:tc>
                            <w:tcPr>
                              <w:tcW w:w="964" w:type="dxa"/>
                              <w:gridSpan w:val="2"/>
                              <w:tcBorders>
                                <w:left w:val="nil"/>
                                <w:right w:val="single" w:sz="18" w:space="0" w:color="auto"/>
                              </w:tcBorders>
                              <w:vAlign w:val="center"/>
                            </w:tcPr>
                            <w:p w14:paraId="74FF5389" w14:textId="77777777" w:rsidR="001F51A6" w:rsidRDefault="001F51A6" w:rsidP="00D9319D">
                              <w:pPr>
                                <w:pStyle w:val="af2"/>
                                <w:rPr>
                                  <w:rFonts w:ascii="Times New Roman" w:hAnsi="Times New Roman"/>
                                  <w:sz w:val="17"/>
                                </w:rPr>
                              </w:pPr>
                              <w:r>
                                <w:rPr>
                                  <w:rFonts w:ascii="Times New Roman" w:hAnsi="Times New Roman"/>
                                  <w:sz w:val="17"/>
                                </w:rPr>
                                <w:t>Н. Контр.</w:t>
                              </w:r>
                            </w:p>
                          </w:tc>
                          <w:tc>
                            <w:tcPr>
                              <w:tcW w:w="1418" w:type="dxa"/>
                              <w:tcBorders>
                                <w:left w:val="nil"/>
                                <w:right w:val="nil"/>
                              </w:tcBorders>
                              <w:vAlign w:val="center"/>
                            </w:tcPr>
                            <w:p w14:paraId="0234A96E" w14:textId="77777777" w:rsidR="001F51A6" w:rsidRPr="006A3996" w:rsidRDefault="001F51A6" w:rsidP="00D9319D">
                              <w:pPr>
                                <w:pStyle w:val="af2"/>
                                <w:rPr>
                                  <w:rFonts w:ascii="Times New Roman" w:hAnsi="Times New Roman"/>
                                  <w:i w:val="0"/>
                                  <w:sz w:val="18"/>
                                </w:rPr>
                              </w:pPr>
                            </w:p>
                          </w:tc>
                          <w:tc>
                            <w:tcPr>
                              <w:tcW w:w="737" w:type="dxa"/>
                              <w:tcBorders>
                                <w:left w:val="single" w:sz="18" w:space="0" w:color="auto"/>
                                <w:right w:val="single" w:sz="18" w:space="0" w:color="auto"/>
                              </w:tcBorders>
                              <w:vAlign w:val="center"/>
                            </w:tcPr>
                            <w:p w14:paraId="3954A1C6" w14:textId="77777777" w:rsidR="001F51A6" w:rsidRDefault="001F51A6" w:rsidP="00D9319D">
                              <w:pPr>
                                <w:pStyle w:val="af2"/>
                                <w:rPr>
                                  <w:sz w:val="18"/>
                                </w:rPr>
                              </w:pPr>
                            </w:p>
                          </w:tc>
                          <w:tc>
                            <w:tcPr>
                              <w:tcW w:w="567" w:type="dxa"/>
                              <w:tcBorders>
                                <w:left w:val="nil"/>
                                <w:right w:val="single" w:sz="18" w:space="0" w:color="auto"/>
                              </w:tcBorders>
                              <w:vAlign w:val="center"/>
                            </w:tcPr>
                            <w:p w14:paraId="7ECF0757" w14:textId="77777777" w:rsidR="001F51A6" w:rsidRDefault="001F51A6" w:rsidP="00D9319D">
                              <w:pPr>
                                <w:pStyle w:val="af2"/>
                                <w:rPr>
                                  <w:sz w:val="18"/>
                                </w:rPr>
                              </w:pPr>
                            </w:p>
                          </w:tc>
                          <w:tc>
                            <w:tcPr>
                              <w:tcW w:w="3969" w:type="dxa"/>
                              <w:vMerge/>
                              <w:tcBorders>
                                <w:left w:val="nil"/>
                                <w:right w:val="single" w:sz="18" w:space="0" w:color="auto"/>
                              </w:tcBorders>
                              <w:vAlign w:val="center"/>
                            </w:tcPr>
                            <w:p w14:paraId="6759805A" w14:textId="77777777" w:rsidR="001F51A6" w:rsidRDefault="001F51A6" w:rsidP="00D9319D">
                              <w:pPr>
                                <w:pStyle w:val="af2"/>
                                <w:rPr>
                                  <w:sz w:val="18"/>
                                </w:rPr>
                              </w:pPr>
                            </w:p>
                          </w:tc>
                          <w:tc>
                            <w:tcPr>
                              <w:tcW w:w="2693" w:type="dxa"/>
                              <w:gridSpan w:val="5"/>
                              <w:vMerge/>
                              <w:tcBorders>
                                <w:left w:val="nil"/>
                                <w:right w:val="nil"/>
                              </w:tcBorders>
                              <w:vAlign w:val="center"/>
                            </w:tcPr>
                            <w:p w14:paraId="6F9DDE53" w14:textId="77777777" w:rsidR="001F51A6" w:rsidRDefault="001F51A6" w:rsidP="00D9319D">
                              <w:pPr>
                                <w:pStyle w:val="af2"/>
                                <w:rPr>
                                  <w:sz w:val="18"/>
                                </w:rPr>
                              </w:pPr>
                            </w:p>
                          </w:tc>
                        </w:tr>
                        <w:tr w:rsidR="001F51A6" w14:paraId="55DA2404" w14:textId="77777777" w:rsidTr="001F51A6">
                          <w:trPr>
                            <w:cantSplit/>
                            <w:trHeight w:hRule="exact" w:val="284"/>
                          </w:trPr>
                          <w:tc>
                            <w:tcPr>
                              <w:tcW w:w="964" w:type="dxa"/>
                              <w:gridSpan w:val="2"/>
                              <w:tcBorders>
                                <w:left w:val="nil"/>
                                <w:bottom w:val="nil"/>
                                <w:right w:val="single" w:sz="18" w:space="0" w:color="auto"/>
                              </w:tcBorders>
                              <w:vAlign w:val="center"/>
                            </w:tcPr>
                            <w:p w14:paraId="09F72839" w14:textId="77777777" w:rsidR="001F51A6" w:rsidRDefault="001F51A6" w:rsidP="00D9319D">
                              <w:pPr>
                                <w:pStyle w:val="af2"/>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418" w:type="dxa"/>
                              <w:tcBorders>
                                <w:left w:val="nil"/>
                                <w:bottom w:val="nil"/>
                                <w:right w:val="nil"/>
                              </w:tcBorders>
                              <w:vAlign w:val="center"/>
                            </w:tcPr>
                            <w:p w14:paraId="69CEC91A" w14:textId="0BA905F6" w:rsidR="001F51A6" w:rsidRPr="006A3996" w:rsidRDefault="001F51A6" w:rsidP="00D9319D">
                              <w:pPr>
                                <w:pStyle w:val="af2"/>
                                <w:rPr>
                                  <w:rFonts w:ascii="Times New Roman" w:hAnsi="Times New Roman"/>
                                  <w:i w:val="0"/>
                                  <w:sz w:val="18"/>
                                  <w:lang w:val="ru-RU"/>
                                </w:rPr>
                              </w:pPr>
                              <w:r>
                                <w:rPr>
                                  <w:rFonts w:ascii="Times New Roman" w:hAnsi="Times New Roman"/>
                                  <w:i w:val="0"/>
                                  <w:sz w:val="18"/>
                                  <w:lang w:val="ru-RU"/>
                                </w:rPr>
                                <w:t>Орлов А.А.</w:t>
                              </w:r>
                            </w:p>
                          </w:tc>
                          <w:tc>
                            <w:tcPr>
                              <w:tcW w:w="737" w:type="dxa"/>
                              <w:tcBorders>
                                <w:left w:val="single" w:sz="18" w:space="0" w:color="auto"/>
                                <w:bottom w:val="nil"/>
                                <w:right w:val="single" w:sz="18" w:space="0" w:color="auto"/>
                              </w:tcBorders>
                              <w:vAlign w:val="center"/>
                            </w:tcPr>
                            <w:p w14:paraId="3D05E5B4" w14:textId="77777777" w:rsidR="001F51A6" w:rsidRDefault="001F51A6" w:rsidP="00D9319D">
                              <w:pPr>
                                <w:pStyle w:val="af2"/>
                                <w:rPr>
                                  <w:sz w:val="18"/>
                                </w:rPr>
                              </w:pPr>
                            </w:p>
                          </w:tc>
                          <w:tc>
                            <w:tcPr>
                              <w:tcW w:w="567" w:type="dxa"/>
                              <w:tcBorders>
                                <w:left w:val="nil"/>
                                <w:bottom w:val="nil"/>
                                <w:right w:val="single" w:sz="18" w:space="0" w:color="auto"/>
                              </w:tcBorders>
                              <w:vAlign w:val="center"/>
                            </w:tcPr>
                            <w:p w14:paraId="2649FC84" w14:textId="77777777" w:rsidR="001F51A6" w:rsidRDefault="001F51A6" w:rsidP="00D9319D">
                              <w:pPr>
                                <w:pStyle w:val="af2"/>
                                <w:rPr>
                                  <w:sz w:val="18"/>
                                </w:rPr>
                              </w:pPr>
                            </w:p>
                          </w:tc>
                          <w:tc>
                            <w:tcPr>
                              <w:tcW w:w="3969" w:type="dxa"/>
                              <w:vMerge/>
                              <w:tcBorders>
                                <w:left w:val="nil"/>
                                <w:bottom w:val="nil"/>
                                <w:right w:val="single" w:sz="18" w:space="0" w:color="auto"/>
                              </w:tcBorders>
                              <w:vAlign w:val="center"/>
                            </w:tcPr>
                            <w:p w14:paraId="7F690A6C" w14:textId="77777777" w:rsidR="001F51A6" w:rsidRDefault="001F51A6" w:rsidP="00D9319D">
                              <w:pPr>
                                <w:pStyle w:val="af2"/>
                                <w:rPr>
                                  <w:sz w:val="18"/>
                                </w:rPr>
                              </w:pPr>
                            </w:p>
                          </w:tc>
                          <w:tc>
                            <w:tcPr>
                              <w:tcW w:w="2693" w:type="dxa"/>
                              <w:gridSpan w:val="5"/>
                              <w:vMerge/>
                              <w:tcBorders>
                                <w:left w:val="nil"/>
                                <w:bottom w:val="nil"/>
                                <w:right w:val="nil"/>
                              </w:tcBorders>
                              <w:vAlign w:val="center"/>
                            </w:tcPr>
                            <w:p w14:paraId="7BC1D375" w14:textId="77777777" w:rsidR="001F51A6" w:rsidRDefault="001F51A6" w:rsidP="00D9319D">
                              <w:pPr>
                                <w:pStyle w:val="af2"/>
                                <w:rPr>
                                  <w:sz w:val="18"/>
                                </w:rPr>
                              </w:pPr>
                            </w:p>
                          </w:tc>
                        </w:tr>
                      </w:tbl>
                      <w:p w14:paraId="2CA498AD" w14:textId="77777777" w:rsidR="001F51A6" w:rsidRDefault="001F51A6" w:rsidP="00935374"/>
                    </w:txbxContent>
                  </v:textbox>
                </v:shape>
                <v:line id="Line 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5" o:spid="_x0000_s1029" style="position:absolute;visibility:visible;mso-wrap-style:square" from="11525,397" to="11525,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w10:wrap anchorx="page" anchory="margin"/>
              </v:group>
            </w:pict>
          </mc:Fallback>
        </mc:AlternateContent>
      </w: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013928">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447A2C">
          <w:pPr>
            <w:spacing w:after="0" w:line="276" w:lineRule="auto"/>
            <w:rPr>
              <w:lang w:eastAsia="ru-RU"/>
            </w:rPr>
          </w:pPr>
        </w:p>
        <w:p w14:paraId="28048F73" w14:textId="66B4CC88" w:rsidR="00A310B6" w:rsidRPr="00A310B6" w:rsidRDefault="002E0C24" w:rsidP="00A310B6">
          <w:pPr>
            <w:pStyle w:val="11"/>
            <w:tabs>
              <w:tab w:val="right" w:leader="dot" w:pos="9345"/>
            </w:tabs>
            <w:spacing w:line="360" w:lineRule="auto"/>
            <w:rPr>
              <w:rFonts w:eastAsiaTheme="minorEastAsia"/>
              <w:noProof/>
              <w:sz w:val="28"/>
              <w:szCs w:val="28"/>
              <w:lang w:eastAsia="ru-RU"/>
            </w:rPr>
          </w:pPr>
          <w:r>
            <w:fldChar w:fldCharType="begin"/>
          </w:r>
          <w:r>
            <w:instrText xml:space="preserve"> TOC \o "1-3" \h \z \u </w:instrText>
          </w:r>
          <w:r>
            <w:fldChar w:fldCharType="separate"/>
          </w:r>
          <w:hyperlink w:anchor="_Toc187266966" w:history="1">
            <w:r w:rsidR="00A310B6" w:rsidRPr="00A310B6">
              <w:rPr>
                <w:rStyle w:val="ad"/>
                <w:rFonts w:ascii="Times New Roman" w:hAnsi="Times New Roman" w:cs="Times New Roman"/>
                <w:noProof/>
                <w:sz w:val="28"/>
                <w:szCs w:val="28"/>
              </w:rPr>
              <w:t>Введение</w:t>
            </w:r>
            <w:r w:rsidR="00A310B6" w:rsidRPr="00A310B6">
              <w:rPr>
                <w:noProof/>
                <w:webHidden/>
                <w:sz w:val="28"/>
                <w:szCs w:val="28"/>
              </w:rPr>
              <w:tab/>
            </w:r>
            <w:r w:rsidR="00A310B6" w:rsidRPr="00A310B6">
              <w:rPr>
                <w:noProof/>
                <w:webHidden/>
                <w:sz w:val="28"/>
                <w:szCs w:val="28"/>
              </w:rPr>
              <w:fldChar w:fldCharType="begin"/>
            </w:r>
            <w:r w:rsidR="00A310B6" w:rsidRPr="00A310B6">
              <w:rPr>
                <w:noProof/>
                <w:webHidden/>
                <w:sz w:val="28"/>
                <w:szCs w:val="28"/>
              </w:rPr>
              <w:instrText xml:space="preserve"> PAGEREF _Toc187266966 \h </w:instrText>
            </w:r>
            <w:r w:rsidR="00A310B6" w:rsidRPr="00A310B6">
              <w:rPr>
                <w:noProof/>
                <w:webHidden/>
                <w:sz w:val="28"/>
                <w:szCs w:val="28"/>
              </w:rPr>
            </w:r>
            <w:r w:rsidR="00A310B6" w:rsidRPr="00A310B6">
              <w:rPr>
                <w:noProof/>
                <w:webHidden/>
                <w:sz w:val="28"/>
                <w:szCs w:val="28"/>
              </w:rPr>
              <w:fldChar w:fldCharType="separate"/>
            </w:r>
            <w:r w:rsidR="00A310B6" w:rsidRPr="00A310B6">
              <w:rPr>
                <w:noProof/>
                <w:webHidden/>
                <w:sz w:val="28"/>
                <w:szCs w:val="28"/>
              </w:rPr>
              <w:t>3</w:t>
            </w:r>
            <w:r w:rsidR="00A310B6" w:rsidRPr="00A310B6">
              <w:rPr>
                <w:noProof/>
                <w:webHidden/>
                <w:sz w:val="28"/>
                <w:szCs w:val="28"/>
              </w:rPr>
              <w:fldChar w:fldCharType="end"/>
            </w:r>
          </w:hyperlink>
        </w:p>
        <w:p w14:paraId="520007B7" w14:textId="69ADDAC7"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67" w:history="1">
            <w:r w:rsidRPr="00A310B6">
              <w:rPr>
                <w:rStyle w:val="ad"/>
                <w:rFonts w:ascii="Times New Roman" w:hAnsi="Times New Roman" w:cs="Times New Roman"/>
                <w:noProof/>
                <w:sz w:val="28"/>
                <w:szCs w:val="28"/>
              </w:rPr>
              <w:t>1 Анализ технического задания</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_Toc187266967 \h </w:instrText>
            </w:r>
            <w:r w:rsidRPr="00A310B6">
              <w:rPr>
                <w:noProof/>
                <w:webHidden/>
                <w:sz w:val="28"/>
                <w:szCs w:val="28"/>
              </w:rPr>
            </w:r>
            <w:r w:rsidRPr="00A310B6">
              <w:rPr>
                <w:noProof/>
                <w:webHidden/>
                <w:sz w:val="28"/>
                <w:szCs w:val="28"/>
              </w:rPr>
              <w:fldChar w:fldCharType="separate"/>
            </w:r>
            <w:r w:rsidRPr="00A310B6">
              <w:rPr>
                <w:noProof/>
                <w:webHidden/>
                <w:sz w:val="28"/>
                <w:szCs w:val="28"/>
              </w:rPr>
              <w:t>4</w:t>
            </w:r>
            <w:r w:rsidRPr="00A310B6">
              <w:rPr>
                <w:noProof/>
                <w:webHidden/>
                <w:sz w:val="28"/>
                <w:szCs w:val="28"/>
              </w:rPr>
              <w:fldChar w:fldCharType="end"/>
            </w:r>
          </w:hyperlink>
        </w:p>
        <w:p w14:paraId="6634E89F" w14:textId="216466BB"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68" w:history="1">
            <w:r w:rsidRPr="00A310B6">
              <w:rPr>
                <w:rStyle w:val="ad"/>
                <w:rFonts w:ascii="Times New Roman" w:hAnsi="Times New Roman" w:cs="Times New Roman"/>
                <w:noProof/>
                <w:sz w:val="28"/>
                <w:szCs w:val="28"/>
              </w:rPr>
              <w:t>1.1 Обзор аналог</w:t>
            </w:r>
            <w:r w:rsidRPr="00A310B6">
              <w:rPr>
                <w:rStyle w:val="ad"/>
                <w:rFonts w:ascii="Times New Roman" w:hAnsi="Times New Roman" w:cs="Times New Roman"/>
                <w:noProof/>
                <w:sz w:val="28"/>
                <w:szCs w:val="28"/>
              </w:rPr>
              <w:t>о</w:t>
            </w:r>
            <w:r w:rsidRPr="00A310B6">
              <w:rPr>
                <w:rStyle w:val="ad"/>
                <w:rFonts w:ascii="Times New Roman" w:hAnsi="Times New Roman" w:cs="Times New Roman"/>
                <w:noProof/>
                <w:sz w:val="28"/>
                <w:szCs w:val="28"/>
              </w:rPr>
              <w:t>в</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_Toc187266968 \h </w:instrText>
            </w:r>
            <w:r w:rsidRPr="00A310B6">
              <w:rPr>
                <w:noProof/>
                <w:webHidden/>
                <w:sz w:val="28"/>
                <w:szCs w:val="28"/>
              </w:rPr>
            </w:r>
            <w:r w:rsidRPr="00A310B6">
              <w:rPr>
                <w:noProof/>
                <w:webHidden/>
                <w:sz w:val="28"/>
                <w:szCs w:val="28"/>
              </w:rPr>
              <w:fldChar w:fldCharType="separate"/>
            </w:r>
            <w:r w:rsidRPr="00A310B6">
              <w:rPr>
                <w:noProof/>
                <w:webHidden/>
                <w:sz w:val="28"/>
                <w:szCs w:val="28"/>
              </w:rPr>
              <w:t>5</w:t>
            </w:r>
            <w:r w:rsidRPr="00A310B6">
              <w:rPr>
                <w:noProof/>
                <w:webHidden/>
                <w:sz w:val="28"/>
                <w:szCs w:val="28"/>
              </w:rPr>
              <w:fldChar w:fldCharType="end"/>
            </w:r>
          </w:hyperlink>
        </w:p>
        <w:p w14:paraId="16CD003E" w14:textId="523C19FA"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69" w:history="1">
            <w:r w:rsidRPr="00A310B6">
              <w:rPr>
                <w:rStyle w:val="ad"/>
                <w:rFonts w:ascii="Times New Roman" w:hAnsi="Times New Roman" w:cs="Times New Roman"/>
                <w:noProof/>
                <w:sz w:val="28"/>
                <w:szCs w:val="28"/>
              </w:rPr>
              <w:t>2 Проектирование базы данных</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_Toc187266969 \h </w:instrText>
            </w:r>
            <w:r w:rsidRPr="00A310B6">
              <w:rPr>
                <w:noProof/>
                <w:webHidden/>
                <w:sz w:val="28"/>
                <w:szCs w:val="28"/>
              </w:rPr>
            </w:r>
            <w:r w:rsidRPr="00A310B6">
              <w:rPr>
                <w:noProof/>
                <w:webHidden/>
                <w:sz w:val="28"/>
                <w:szCs w:val="28"/>
              </w:rPr>
              <w:fldChar w:fldCharType="separate"/>
            </w:r>
            <w:r w:rsidRPr="00A310B6">
              <w:rPr>
                <w:noProof/>
                <w:webHidden/>
                <w:sz w:val="28"/>
                <w:szCs w:val="28"/>
              </w:rPr>
              <w:t>8</w:t>
            </w:r>
            <w:r w:rsidRPr="00A310B6">
              <w:rPr>
                <w:noProof/>
                <w:webHidden/>
                <w:sz w:val="28"/>
                <w:szCs w:val="28"/>
              </w:rPr>
              <w:fldChar w:fldCharType="end"/>
            </w:r>
          </w:hyperlink>
        </w:p>
        <w:p w14:paraId="518F1441" w14:textId="5B46F9B0"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0" w:history="1">
            <w:r w:rsidRPr="00A310B6">
              <w:rPr>
                <w:rStyle w:val="ad"/>
                <w:rFonts w:ascii="Times New Roman" w:hAnsi="Times New Roman" w:cs="Times New Roman"/>
                <w:noProof/>
                <w:sz w:val="28"/>
                <w:szCs w:val="28"/>
              </w:rPr>
              <w:t>2.1 Концептуальная модель</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_Toc187266970 \h </w:instrText>
            </w:r>
            <w:r w:rsidRPr="00A310B6">
              <w:rPr>
                <w:noProof/>
                <w:webHidden/>
                <w:sz w:val="28"/>
                <w:szCs w:val="28"/>
              </w:rPr>
            </w:r>
            <w:r w:rsidRPr="00A310B6">
              <w:rPr>
                <w:noProof/>
                <w:webHidden/>
                <w:sz w:val="28"/>
                <w:szCs w:val="28"/>
              </w:rPr>
              <w:fldChar w:fldCharType="separate"/>
            </w:r>
            <w:r w:rsidRPr="00A310B6">
              <w:rPr>
                <w:noProof/>
                <w:webHidden/>
                <w:sz w:val="28"/>
                <w:szCs w:val="28"/>
              </w:rPr>
              <w:t>8</w:t>
            </w:r>
            <w:r w:rsidRPr="00A310B6">
              <w:rPr>
                <w:noProof/>
                <w:webHidden/>
                <w:sz w:val="28"/>
                <w:szCs w:val="28"/>
              </w:rPr>
              <w:fldChar w:fldCharType="end"/>
            </w:r>
          </w:hyperlink>
        </w:p>
        <w:p w14:paraId="7908D142" w14:textId="3CDA8BB4"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1" w:history="1">
            <w:r w:rsidRPr="00A310B6">
              <w:rPr>
                <w:rStyle w:val="ad"/>
                <w:rFonts w:ascii="Times New Roman" w:hAnsi="Times New Roman" w:cs="Times New Roman"/>
                <w:noProof/>
                <w:sz w:val="28"/>
                <w:szCs w:val="28"/>
              </w:rPr>
              <w:t>2.2 Атрибуты, сущности и целлостность данных</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_Toc187266971 \h </w:instrText>
            </w:r>
            <w:r w:rsidRPr="00A310B6">
              <w:rPr>
                <w:noProof/>
                <w:webHidden/>
                <w:sz w:val="28"/>
                <w:szCs w:val="28"/>
              </w:rPr>
            </w:r>
            <w:r w:rsidRPr="00A310B6">
              <w:rPr>
                <w:noProof/>
                <w:webHidden/>
                <w:sz w:val="28"/>
                <w:szCs w:val="28"/>
              </w:rPr>
              <w:fldChar w:fldCharType="separate"/>
            </w:r>
            <w:r w:rsidRPr="00A310B6">
              <w:rPr>
                <w:noProof/>
                <w:webHidden/>
                <w:sz w:val="28"/>
                <w:szCs w:val="28"/>
              </w:rPr>
              <w:t>11</w:t>
            </w:r>
            <w:r w:rsidRPr="00A310B6">
              <w:rPr>
                <w:noProof/>
                <w:webHidden/>
                <w:sz w:val="28"/>
                <w:szCs w:val="28"/>
              </w:rPr>
              <w:fldChar w:fldCharType="end"/>
            </w:r>
          </w:hyperlink>
        </w:p>
        <w:p w14:paraId="6250D466" w14:textId="63E5099B"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2" w:history="1">
            <w:r w:rsidRPr="00A310B6">
              <w:rPr>
                <w:rStyle w:val="ad"/>
                <w:rFonts w:ascii="Times New Roman" w:hAnsi="Times New Roman" w:cs="Times New Roman"/>
                <w:noProof/>
                <w:sz w:val="28"/>
                <w:szCs w:val="28"/>
              </w:rPr>
              <w:t>2.3 Построение физической модели</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_Toc187266972 \h </w:instrText>
            </w:r>
            <w:r w:rsidRPr="00A310B6">
              <w:rPr>
                <w:noProof/>
                <w:webHidden/>
                <w:sz w:val="28"/>
                <w:szCs w:val="28"/>
              </w:rPr>
            </w:r>
            <w:r w:rsidRPr="00A310B6">
              <w:rPr>
                <w:noProof/>
                <w:webHidden/>
                <w:sz w:val="28"/>
                <w:szCs w:val="28"/>
              </w:rPr>
              <w:fldChar w:fldCharType="separate"/>
            </w:r>
            <w:r w:rsidRPr="00A310B6">
              <w:rPr>
                <w:noProof/>
                <w:webHidden/>
                <w:sz w:val="28"/>
                <w:szCs w:val="28"/>
              </w:rPr>
              <w:t>16</w:t>
            </w:r>
            <w:r w:rsidRPr="00A310B6">
              <w:rPr>
                <w:noProof/>
                <w:webHidden/>
                <w:sz w:val="28"/>
                <w:szCs w:val="28"/>
              </w:rPr>
              <w:fldChar w:fldCharType="end"/>
            </w:r>
          </w:hyperlink>
        </w:p>
        <w:p w14:paraId="51F13DF9" w14:textId="4615B602"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3" w:history="1">
            <w:r w:rsidRPr="00A310B6">
              <w:rPr>
                <w:rStyle w:val="ad"/>
                <w:rFonts w:ascii="Times New Roman" w:hAnsi="Times New Roman" w:cs="Times New Roman"/>
                <w:noProof/>
                <w:sz w:val="28"/>
                <w:szCs w:val="28"/>
              </w:rPr>
              <w:t>3 Разработка приложения по работе с СУБД</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_Toc187266973 \h </w:instrText>
            </w:r>
            <w:r w:rsidRPr="00A310B6">
              <w:rPr>
                <w:noProof/>
                <w:webHidden/>
                <w:sz w:val="28"/>
                <w:szCs w:val="28"/>
              </w:rPr>
            </w:r>
            <w:r w:rsidRPr="00A310B6">
              <w:rPr>
                <w:noProof/>
                <w:webHidden/>
                <w:sz w:val="28"/>
                <w:szCs w:val="28"/>
              </w:rPr>
              <w:fldChar w:fldCharType="separate"/>
            </w:r>
            <w:r w:rsidRPr="00A310B6">
              <w:rPr>
                <w:noProof/>
                <w:webHidden/>
                <w:sz w:val="28"/>
                <w:szCs w:val="28"/>
              </w:rPr>
              <w:t>23</w:t>
            </w:r>
            <w:r w:rsidRPr="00A310B6">
              <w:rPr>
                <w:noProof/>
                <w:webHidden/>
                <w:sz w:val="28"/>
                <w:szCs w:val="28"/>
              </w:rPr>
              <w:fldChar w:fldCharType="end"/>
            </w:r>
          </w:hyperlink>
        </w:p>
        <w:p w14:paraId="2EE34908" w14:textId="0CBC208C"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4" w:history="1">
            <w:r w:rsidRPr="00A310B6">
              <w:rPr>
                <w:rStyle w:val="ad"/>
                <w:rFonts w:ascii="Times New Roman" w:hAnsi="Times New Roman" w:cs="Times New Roman"/>
                <w:noProof/>
                <w:sz w:val="28"/>
                <w:szCs w:val="28"/>
              </w:rPr>
              <w:t>3.1 Назначение,основные функции, структура приложения</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_Toc187266974 \h </w:instrText>
            </w:r>
            <w:r w:rsidRPr="00A310B6">
              <w:rPr>
                <w:noProof/>
                <w:webHidden/>
                <w:sz w:val="28"/>
                <w:szCs w:val="28"/>
              </w:rPr>
            </w:r>
            <w:r w:rsidRPr="00A310B6">
              <w:rPr>
                <w:noProof/>
                <w:webHidden/>
                <w:sz w:val="28"/>
                <w:szCs w:val="28"/>
              </w:rPr>
              <w:fldChar w:fldCharType="separate"/>
            </w:r>
            <w:r w:rsidRPr="00A310B6">
              <w:rPr>
                <w:noProof/>
                <w:webHidden/>
                <w:sz w:val="28"/>
                <w:szCs w:val="28"/>
              </w:rPr>
              <w:t>23</w:t>
            </w:r>
            <w:r w:rsidRPr="00A310B6">
              <w:rPr>
                <w:noProof/>
                <w:webHidden/>
                <w:sz w:val="28"/>
                <w:szCs w:val="28"/>
              </w:rPr>
              <w:fldChar w:fldCharType="end"/>
            </w:r>
          </w:hyperlink>
        </w:p>
        <w:p w14:paraId="60758DFF" w14:textId="17175369"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5" w:history="1">
            <w:r w:rsidRPr="00A310B6">
              <w:rPr>
                <w:rStyle w:val="ad"/>
                <w:rFonts w:ascii="Times New Roman" w:hAnsi="Times New Roman" w:cs="Times New Roman"/>
                <w:noProof/>
                <w:sz w:val="28"/>
                <w:szCs w:val="28"/>
              </w:rPr>
              <w:t>3.2 Создание SQL-запросов</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_Toc187266975 \h </w:instrText>
            </w:r>
            <w:r w:rsidRPr="00A310B6">
              <w:rPr>
                <w:noProof/>
                <w:webHidden/>
                <w:sz w:val="28"/>
                <w:szCs w:val="28"/>
              </w:rPr>
            </w:r>
            <w:r w:rsidRPr="00A310B6">
              <w:rPr>
                <w:noProof/>
                <w:webHidden/>
                <w:sz w:val="28"/>
                <w:szCs w:val="28"/>
              </w:rPr>
              <w:fldChar w:fldCharType="separate"/>
            </w:r>
            <w:r w:rsidRPr="00A310B6">
              <w:rPr>
                <w:noProof/>
                <w:webHidden/>
                <w:sz w:val="28"/>
                <w:szCs w:val="28"/>
              </w:rPr>
              <w:t>28</w:t>
            </w:r>
            <w:r w:rsidRPr="00A310B6">
              <w:rPr>
                <w:noProof/>
                <w:webHidden/>
                <w:sz w:val="28"/>
                <w:szCs w:val="28"/>
              </w:rPr>
              <w:fldChar w:fldCharType="end"/>
            </w:r>
          </w:hyperlink>
        </w:p>
        <w:p w14:paraId="18D56487" w14:textId="474FA5CF" w:rsidR="00A310B6" w:rsidRPr="00A310B6" w:rsidRDefault="00A310B6" w:rsidP="00A310B6">
          <w:pPr>
            <w:pStyle w:val="11"/>
            <w:tabs>
              <w:tab w:val="left" w:pos="720"/>
              <w:tab w:val="right" w:leader="dot" w:pos="9345"/>
            </w:tabs>
            <w:spacing w:line="360" w:lineRule="auto"/>
            <w:rPr>
              <w:rFonts w:eastAsiaTheme="minorEastAsia"/>
              <w:noProof/>
              <w:sz w:val="28"/>
              <w:szCs w:val="28"/>
              <w:lang w:eastAsia="ru-RU"/>
            </w:rPr>
          </w:pPr>
          <w:hyperlink w:anchor="_Toc187266976" w:history="1">
            <w:r w:rsidRPr="00A310B6">
              <w:rPr>
                <w:rStyle w:val="ad"/>
                <w:rFonts w:ascii="Times New Roman" w:hAnsi="Times New Roman" w:cs="Times New Roman"/>
                <w:noProof/>
                <w:sz w:val="28"/>
                <w:szCs w:val="28"/>
              </w:rPr>
              <w:t>3.3</w:t>
            </w:r>
            <w:r w:rsidRPr="00A310B6">
              <w:rPr>
                <w:rFonts w:eastAsiaTheme="minorEastAsia"/>
                <w:noProof/>
                <w:sz w:val="28"/>
                <w:szCs w:val="28"/>
                <w:lang w:eastAsia="ru-RU"/>
              </w:rPr>
              <w:t xml:space="preserve"> </w:t>
            </w:r>
            <w:r w:rsidRPr="00A310B6">
              <w:rPr>
                <w:rStyle w:val="ad"/>
                <w:rFonts w:ascii="Times New Roman" w:hAnsi="Times New Roman" w:cs="Times New Roman"/>
                <w:noProof/>
                <w:sz w:val="28"/>
                <w:szCs w:val="28"/>
              </w:rPr>
              <w:t>Руководство пользователя</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_Toc187266976 \h </w:instrText>
            </w:r>
            <w:r w:rsidRPr="00A310B6">
              <w:rPr>
                <w:noProof/>
                <w:webHidden/>
                <w:sz w:val="28"/>
                <w:szCs w:val="28"/>
              </w:rPr>
            </w:r>
            <w:r w:rsidRPr="00A310B6">
              <w:rPr>
                <w:noProof/>
                <w:webHidden/>
                <w:sz w:val="28"/>
                <w:szCs w:val="28"/>
              </w:rPr>
              <w:fldChar w:fldCharType="separate"/>
            </w:r>
            <w:r w:rsidRPr="00A310B6">
              <w:rPr>
                <w:noProof/>
                <w:webHidden/>
                <w:sz w:val="28"/>
                <w:szCs w:val="28"/>
              </w:rPr>
              <w:t>31</w:t>
            </w:r>
            <w:r w:rsidRPr="00A310B6">
              <w:rPr>
                <w:noProof/>
                <w:webHidden/>
                <w:sz w:val="28"/>
                <w:szCs w:val="28"/>
              </w:rPr>
              <w:fldChar w:fldCharType="end"/>
            </w:r>
          </w:hyperlink>
        </w:p>
        <w:p w14:paraId="4D7E504E" w14:textId="35003459"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7" w:history="1">
            <w:r w:rsidRPr="00A310B6">
              <w:rPr>
                <w:rStyle w:val="ad"/>
                <w:rFonts w:ascii="Times New Roman" w:hAnsi="Times New Roman" w:cs="Times New Roman"/>
                <w:noProof/>
                <w:sz w:val="28"/>
                <w:szCs w:val="28"/>
              </w:rPr>
              <w:t>3.4 Руководство программиста</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_Toc187266977 \h </w:instrText>
            </w:r>
            <w:r w:rsidRPr="00A310B6">
              <w:rPr>
                <w:noProof/>
                <w:webHidden/>
                <w:sz w:val="28"/>
                <w:szCs w:val="28"/>
              </w:rPr>
            </w:r>
            <w:r w:rsidRPr="00A310B6">
              <w:rPr>
                <w:noProof/>
                <w:webHidden/>
                <w:sz w:val="28"/>
                <w:szCs w:val="28"/>
              </w:rPr>
              <w:fldChar w:fldCharType="separate"/>
            </w:r>
            <w:r w:rsidRPr="00A310B6">
              <w:rPr>
                <w:noProof/>
                <w:webHidden/>
                <w:sz w:val="28"/>
                <w:szCs w:val="28"/>
              </w:rPr>
              <w:t>31</w:t>
            </w:r>
            <w:r w:rsidRPr="00A310B6">
              <w:rPr>
                <w:noProof/>
                <w:webHidden/>
                <w:sz w:val="28"/>
                <w:szCs w:val="28"/>
              </w:rPr>
              <w:fldChar w:fldCharType="end"/>
            </w:r>
          </w:hyperlink>
        </w:p>
        <w:p w14:paraId="01DBA232" w14:textId="54E1DE01"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8" w:history="1">
            <w:r w:rsidRPr="00A310B6">
              <w:rPr>
                <w:rStyle w:val="ad"/>
                <w:rFonts w:ascii="Times New Roman" w:hAnsi="Times New Roman" w:cs="Times New Roman"/>
                <w:noProof/>
                <w:sz w:val="28"/>
                <w:szCs w:val="28"/>
              </w:rPr>
              <w:t>4 Тестирование программы</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_Toc187266978 \h </w:instrText>
            </w:r>
            <w:r w:rsidRPr="00A310B6">
              <w:rPr>
                <w:noProof/>
                <w:webHidden/>
                <w:sz w:val="28"/>
                <w:szCs w:val="28"/>
              </w:rPr>
            </w:r>
            <w:r w:rsidRPr="00A310B6">
              <w:rPr>
                <w:noProof/>
                <w:webHidden/>
                <w:sz w:val="28"/>
                <w:szCs w:val="28"/>
              </w:rPr>
              <w:fldChar w:fldCharType="separate"/>
            </w:r>
            <w:r w:rsidRPr="00A310B6">
              <w:rPr>
                <w:noProof/>
                <w:webHidden/>
                <w:sz w:val="28"/>
                <w:szCs w:val="28"/>
              </w:rPr>
              <w:t>38</w:t>
            </w:r>
            <w:r w:rsidRPr="00A310B6">
              <w:rPr>
                <w:noProof/>
                <w:webHidden/>
                <w:sz w:val="28"/>
                <w:szCs w:val="28"/>
              </w:rPr>
              <w:fldChar w:fldCharType="end"/>
            </w:r>
          </w:hyperlink>
        </w:p>
        <w:p w14:paraId="61EA142E" w14:textId="31143457"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79" w:history="1">
            <w:r w:rsidRPr="00A310B6">
              <w:rPr>
                <w:rStyle w:val="ad"/>
                <w:rFonts w:ascii="Times New Roman" w:hAnsi="Times New Roman" w:cs="Times New Roman"/>
                <w:noProof/>
                <w:sz w:val="28"/>
                <w:szCs w:val="28"/>
              </w:rPr>
              <w:t>Заключение</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_Toc187266979 \h </w:instrText>
            </w:r>
            <w:r w:rsidRPr="00A310B6">
              <w:rPr>
                <w:noProof/>
                <w:webHidden/>
                <w:sz w:val="28"/>
                <w:szCs w:val="28"/>
              </w:rPr>
            </w:r>
            <w:r w:rsidRPr="00A310B6">
              <w:rPr>
                <w:noProof/>
                <w:webHidden/>
                <w:sz w:val="28"/>
                <w:szCs w:val="28"/>
              </w:rPr>
              <w:fldChar w:fldCharType="separate"/>
            </w:r>
            <w:r w:rsidRPr="00A310B6">
              <w:rPr>
                <w:noProof/>
                <w:webHidden/>
                <w:sz w:val="28"/>
                <w:szCs w:val="28"/>
              </w:rPr>
              <w:t>44</w:t>
            </w:r>
            <w:r w:rsidRPr="00A310B6">
              <w:rPr>
                <w:noProof/>
                <w:webHidden/>
                <w:sz w:val="28"/>
                <w:szCs w:val="28"/>
              </w:rPr>
              <w:fldChar w:fldCharType="end"/>
            </w:r>
          </w:hyperlink>
        </w:p>
        <w:p w14:paraId="6C151582" w14:textId="230360F7"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80" w:history="1">
            <w:r w:rsidRPr="00A310B6">
              <w:rPr>
                <w:rStyle w:val="ad"/>
                <w:rFonts w:ascii="Times New Roman" w:hAnsi="Times New Roman" w:cs="Times New Roman"/>
                <w:noProof/>
                <w:sz w:val="28"/>
                <w:szCs w:val="28"/>
              </w:rPr>
              <w:t>Список литературы</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_Toc187266980 \h </w:instrText>
            </w:r>
            <w:r w:rsidRPr="00A310B6">
              <w:rPr>
                <w:noProof/>
                <w:webHidden/>
                <w:sz w:val="28"/>
                <w:szCs w:val="28"/>
              </w:rPr>
            </w:r>
            <w:r w:rsidRPr="00A310B6">
              <w:rPr>
                <w:noProof/>
                <w:webHidden/>
                <w:sz w:val="28"/>
                <w:szCs w:val="28"/>
              </w:rPr>
              <w:fldChar w:fldCharType="separate"/>
            </w:r>
            <w:r w:rsidRPr="00A310B6">
              <w:rPr>
                <w:noProof/>
                <w:webHidden/>
                <w:sz w:val="28"/>
                <w:szCs w:val="28"/>
              </w:rPr>
              <w:t>45</w:t>
            </w:r>
            <w:r w:rsidRPr="00A310B6">
              <w:rPr>
                <w:noProof/>
                <w:webHidden/>
                <w:sz w:val="28"/>
                <w:szCs w:val="28"/>
              </w:rPr>
              <w:fldChar w:fldCharType="end"/>
            </w:r>
          </w:hyperlink>
        </w:p>
        <w:p w14:paraId="7FE7032D" w14:textId="6F7A70DC"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81" w:history="1">
            <w:r w:rsidRPr="00A310B6">
              <w:rPr>
                <w:rStyle w:val="ad"/>
                <w:rFonts w:ascii="Times New Roman" w:hAnsi="Times New Roman" w:cs="Times New Roman"/>
                <w:noProof/>
                <w:sz w:val="28"/>
                <w:szCs w:val="28"/>
              </w:rPr>
              <w:t>Приложение А. Модули данных</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_Toc187266981 \h </w:instrText>
            </w:r>
            <w:r w:rsidRPr="00A310B6">
              <w:rPr>
                <w:noProof/>
                <w:webHidden/>
                <w:sz w:val="28"/>
                <w:szCs w:val="28"/>
              </w:rPr>
            </w:r>
            <w:r w:rsidRPr="00A310B6">
              <w:rPr>
                <w:noProof/>
                <w:webHidden/>
                <w:sz w:val="28"/>
                <w:szCs w:val="28"/>
              </w:rPr>
              <w:fldChar w:fldCharType="separate"/>
            </w:r>
            <w:r w:rsidRPr="00A310B6">
              <w:rPr>
                <w:noProof/>
                <w:webHidden/>
                <w:sz w:val="28"/>
                <w:szCs w:val="28"/>
              </w:rPr>
              <w:t>46</w:t>
            </w:r>
            <w:r w:rsidRPr="00A310B6">
              <w:rPr>
                <w:noProof/>
                <w:webHidden/>
                <w:sz w:val="28"/>
                <w:szCs w:val="28"/>
              </w:rPr>
              <w:fldChar w:fldCharType="end"/>
            </w:r>
          </w:hyperlink>
        </w:p>
        <w:p w14:paraId="5C71C55D" w14:textId="68AD049C" w:rsidR="00A310B6" w:rsidRPr="00A310B6" w:rsidRDefault="00A310B6" w:rsidP="00A310B6">
          <w:pPr>
            <w:pStyle w:val="11"/>
            <w:tabs>
              <w:tab w:val="right" w:leader="dot" w:pos="9345"/>
            </w:tabs>
            <w:spacing w:line="360" w:lineRule="auto"/>
            <w:rPr>
              <w:rFonts w:eastAsiaTheme="minorEastAsia"/>
              <w:noProof/>
              <w:sz w:val="28"/>
              <w:szCs w:val="28"/>
              <w:lang w:eastAsia="ru-RU"/>
            </w:rPr>
          </w:pPr>
          <w:hyperlink w:anchor="_Toc187266982" w:history="1">
            <w:r w:rsidRPr="00A310B6">
              <w:rPr>
                <w:rStyle w:val="ad"/>
                <w:rFonts w:ascii="Times New Roman" w:hAnsi="Times New Roman" w:cs="Times New Roman"/>
                <w:noProof/>
                <w:sz w:val="28"/>
                <w:szCs w:val="28"/>
              </w:rPr>
              <w:t>Приложение Б. Текст кода</w:t>
            </w:r>
            <w:r w:rsidRPr="00A310B6">
              <w:rPr>
                <w:noProof/>
                <w:webHidden/>
                <w:sz w:val="28"/>
                <w:szCs w:val="28"/>
              </w:rPr>
              <w:tab/>
            </w:r>
            <w:r w:rsidRPr="00A310B6">
              <w:rPr>
                <w:noProof/>
                <w:webHidden/>
                <w:sz w:val="28"/>
                <w:szCs w:val="28"/>
              </w:rPr>
              <w:fldChar w:fldCharType="begin"/>
            </w:r>
            <w:r w:rsidRPr="00A310B6">
              <w:rPr>
                <w:noProof/>
                <w:webHidden/>
                <w:sz w:val="28"/>
                <w:szCs w:val="28"/>
              </w:rPr>
              <w:instrText xml:space="preserve"> PAGEREF _Toc187266982 \h </w:instrText>
            </w:r>
            <w:r w:rsidRPr="00A310B6">
              <w:rPr>
                <w:noProof/>
                <w:webHidden/>
                <w:sz w:val="28"/>
                <w:szCs w:val="28"/>
              </w:rPr>
            </w:r>
            <w:r w:rsidRPr="00A310B6">
              <w:rPr>
                <w:noProof/>
                <w:webHidden/>
                <w:sz w:val="28"/>
                <w:szCs w:val="28"/>
              </w:rPr>
              <w:fldChar w:fldCharType="separate"/>
            </w:r>
            <w:r w:rsidRPr="00A310B6">
              <w:rPr>
                <w:noProof/>
                <w:webHidden/>
                <w:sz w:val="28"/>
                <w:szCs w:val="28"/>
              </w:rPr>
              <w:t>49</w:t>
            </w:r>
            <w:r w:rsidRPr="00A310B6">
              <w:rPr>
                <w:noProof/>
                <w:webHidden/>
                <w:sz w:val="28"/>
                <w:szCs w:val="28"/>
              </w:rPr>
              <w:fldChar w:fldCharType="end"/>
            </w:r>
          </w:hyperlink>
        </w:p>
        <w:p w14:paraId="01992C5C" w14:textId="13AD6FE8" w:rsidR="002E0C24" w:rsidRDefault="002E0C24" w:rsidP="00447A2C">
          <w:pPr>
            <w:spacing w:after="0" w:line="276" w:lineRule="auto"/>
          </w:pPr>
          <w:r>
            <w:rPr>
              <w:b/>
              <w:bCs/>
            </w:rPr>
            <w:fldChar w:fldCharType="end"/>
          </w:r>
        </w:p>
      </w:sdtContent>
    </w:sdt>
    <w:p w14:paraId="6D8B20A8" w14:textId="0D70D208" w:rsidR="002A3963" w:rsidRPr="002A3963" w:rsidRDefault="002E0C2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1F51A6" w:rsidRDefault="00811707" w:rsidP="00013928">
      <w:pPr>
        <w:pStyle w:val="1"/>
        <w:spacing w:after="0" w:line="360" w:lineRule="auto"/>
        <w:jc w:val="center"/>
        <w:rPr>
          <w:rFonts w:ascii="Times New Roman" w:hAnsi="Times New Roman" w:cs="Times New Roman"/>
          <w:b/>
          <w:bCs/>
          <w:color w:val="000000" w:themeColor="text1"/>
          <w:sz w:val="28"/>
          <w:szCs w:val="28"/>
        </w:rPr>
      </w:pPr>
      <w:bookmarkStart w:id="0" w:name="_Toc187266966"/>
      <w:r w:rsidRPr="002A3963">
        <w:rPr>
          <w:rFonts w:ascii="Times New Roman" w:hAnsi="Times New Roman" w:cs="Times New Roman"/>
          <w:b/>
          <w:bCs/>
          <w:color w:val="000000" w:themeColor="text1"/>
          <w:sz w:val="28"/>
          <w:szCs w:val="28"/>
        </w:rPr>
        <w:lastRenderedPageBreak/>
        <w:t>Введение</w:t>
      </w:r>
      <w:bookmarkEnd w:id="0"/>
    </w:p>
    <w:p w14:paraId="215A0181" w14:textId="24FEC444"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399AAB7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1. Провести анализ требований к базе данных, используемой в больничных учреждениях.</w:t>
      </w:r>
    </w:p>
    <w:p w14:paraId="7DB1E9AB"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Разработать структуру базы данных, включая основные сущности, их атрибуты и взаимосвязи.</w:t>
      </w:r>
    </w:p>
    <w:p w14:paraId="164B3F3F" w14:textId="373297B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Описать процедуры использования базы данных для управления приёмами, медицинскими записями и другими процессами.</w:t>
      </w:r>
    </w:p>
    <w:p w14:paraId="4A2C76EF" w14:textId="4D4DA7FE"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0FE9E92" w14:textId="07A10A6C" w:rsidR="00D64F0E" w:rsidRPr="00D64F0E" w:rsidRDefault="00D64F0E" w:rsidP="00013928">
      <w:pPr>
        <w:pStyle w:val="1"/>
        <w:spacing w:after="0" w:line="360" w:lineRule="auto"/>
        <w:rPr>
          <w:rFonts w:ascii="Times New Roman" w:hAnsi="Times New Roman" w:cs="Times New Roman"/>
          <w:b/>
          <w:bCs/>
          <w:color w:val="auto"/>
          <w:sz w:val="28"/>
          <w:szCs w:val="28"/>
        </w:rPr>
      </w:pPr>
      <w:bookmarkStart w:id="1" w:name="_Toc185070222"/>
      <w:bookmarkStart w:id="2" w:name="_Toc187266967"/>
      <w:r w:rsidRPr="00D64F0E">
        <w:rPr>
          <w:rFonts w:ascii="Times New Roman" w:hAnsi="Times New Roman" w:cs="Times New Roman"/>
          <w:b/>
          <w:bCs/>
          <w:color w:val="auto"/>
          <w:sz w:val="28"/>
          <w:szCs w:val="28"/>
        </w:rPr>
        <w:lastRenderedPageBreak/>
        <w:t>1 Анализ технического задания</w:t>
      </w:r>
      <w:bookmarkEnd w:id="1"/>
      <w:bookmarkEnd w:id="2"/>
    </w:p>
    <w:p w14:paraId="40BF36EA" w14:textId="10C4855D"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Разработка информационной системы для ведения больничного каталога требует тщательного анализа технического задания, поскольку данный проект должен учитывать специфические потребности медицинских учреждений. В условиях стремительного развития технологий и роста объема данных, связанных с медицинскими услугами, важно обеспечить надежность, удобство и безопасность работы системы. Выбор технологий и инструментов разработки играет ключевую роль, так как от этого зависит эффективность работы конечных пользователей. Для больниц необходимо всё самое современное и мощное, чтобы система могла поддерживать высокие объемы данных и обеспечить быстрый доступ к информации. </w:t>
      </w:r>
    </w:p>
    <w:p w14:paraId="62A72622" w14:textId="371A8DF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При анализе выбора языка программирования, необходимо сопоставить такие популярные языки как C# и C++. Каждый из них имеет свои преимущества и недостатки. C++ предлагает разработчикам высокий уровень управления памятью и эффективные механизмы работы с низкоуровневыми ресурсами, что может быть полезно в приложениях, требующих высокой производительности. Эта гибкость позволяет создавать высоконагруженные системы, однако требует от программистов глубокой подготовки и опыта в управлении памятью, что в медицине может оказаться критичным. </w:t>
      </w:r>
    </w:p>
    <w:p w14:paraId="52B00AE1" w14:textId="7FECB64C"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С другой стороны, язык C# обладает более высокой абстракцией и включает в себя многофункциональные библиотеки и фреймворки, которые значительно упрощают процесс разработки. В отличие от C++, C# наиболее оптимально подходит для разработки приложений, связанных с пользовательскими интерфейсами и интеграцией с базами данных. С# интегрирован с платформой .NET, которая имеет обширные возможности для работы с веб-технологиями и создания многоуровневых приложений, что для больниц является важным аспектом.</w:t>
      </w:r>
    </w:p>
    <w:p w14:paraId="3D1992DA" w14:textId="4EF43BEE"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 xml:space="preserve">Что касается среды разработки, Visual Studio является одним из наиболее мощных инструментов для разработки на C#. Она предлагает широкий функционал, включая отладку, интеграцию с системами контроля версий и </w:t>
      </w:r>
      <w:r w:rsidRPr="00D64F0E">
        <w:rPr>
          <w:rFonts w:ascii="Times New Roman" w:hAnsi="Times New Roman" w:cs="Times New Roman"/>
          <w:sz w:val="28"/>
          <w:szCs w:val="28"/>
        </w:rPr>
        <w:lastRenderedPageBreak/>
        <w:t>множество сторонних плагинов, что упрощает процесс создания программного обеспечения. Кроме того, Visual Studio поддерживает разработку приложений для Windows, что особенно актуально для многих медицинских учреждений, использующих системы Windows в своей инфраструктуре.</w:t>
      </w:r>
    </w:p>
    <w:p w14:paraId="3B8E9F38" w14:textId="19239A93" w:rsidR="00D64F0E" w:rsidRPr="00D64F0E" w:rsidRDefault="00D64F0E" w:rsidP="00013928">
      <w:pPr>
        <w:spacing w:after="0" w:line="360" w:lineRule="auto"/>
        <w:ind w:firstLine="709"/>
        <w:jc w:val="both"/>
        <w:rPr>
          <w:rFonts w:ascii="Times New Roman" w:hAnsi="Times New Roman" w:cs="Times New Roman"/>
          <w:sz w:val="28"/>
          <w:szCs w:val="28"/>
        </w:rPr>
      </w:pPr>
      <w:r w:rsidRPr="00D64F0E">
        <w:rPr>
          <w:rFonts w:ascii="Times New Roman" w:hAnsi="Times New Roman" w:cs="Times New Roman"/>
          <w:sz w:val="28"/>
          <w:szCs w:val="28"/>
        </w:rPr>
        <w:t>В конечном счете, выбор языка программирования стоит делать в пользу C# и среды разработки Visual Studio. Это решение можно обосновать не только удобством разработки и поддержки, но и тем, что C# предлагает оптимальные инструменты для создания масштабируемых и надежных систем, идеально подходящих для нужд больниц. Простота работы с базами данных и возможность быстрой интеграции новых функций делают C# идеальным выбором для создания информационной системы, отвечающей самым высоким требованиям современного здравоохранения.</w:t>
      </w:r>
    </w:p>
    <w:p w14:paraId="43C6CE18" w14:textId="62769631" w:rsidR="00D64F0E" w:rsidRDefault="00D64F0E" w:rsidP="00013928">
      <w:pPr>
        <w:pStyle w:val="1"/>
        <w:spacing w:after="0"/>
        <w:rPr>
          <w:rFonts w:ascii="Times New Roman" w:hAnsi="Times New Roman" w:cs="Times New Roman"/>
          <w:b/>
          <w:bCs/>
          <w:color w:val="000000" w:themeColor="text1"/>
          <w:sz w:val="28"/>
          <w:szCs w:val="28"/>
        </w:rPr>
      </w:pPr>
      <w:bookmarkStart w:id="3" w:name="_Toc187266968"/>
      <w:r>
        <w:rPr>
          <w:rFonts w:ascii="Times New Roman" w:hAnsi="Times New Roman" w:cs="Times New Roman"/>
          <w:b/>
          <w:bCs/>
          <w:color w:val="000000" w:themeColor="text1"/>
          <w:sz w:val="28"/>
          <w:szCs w:val="28"/>
        </w:rPr>
        <w:t>1.1 Обзор аналогов</w:t>
      </w:r>
      <w:bookmarkEnd w:id="3"/>
    </w:p>
    <w:p w14:paraId="72096F6B" w14:textId="77777777" w:rsidR="00D64F0E" w:rsidRDefault="00D64F0E" w:rsidP="00013928">
      <w:pPr>
        <w:spacing w:after="0"/>
        <w:rPr>
          <w:rFonts w:ascii="Times New Roman" w:hAnsi="Times New Roman" w:cs="Times New Roman"/>
          <w:b/>
          <w:bCs/>
          <w:color w:val="000000" w:themeColor="text1"/>
          <w:sz w:val="28"/>
          <w:szCs w:val="28"/>
        </w:rPr>
      </w:pPr>
    </w:p>
    <w:p w14:paraId="00D5B013" w14:textId="2E69055D"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В современных российских больницах используются различные информационные системы и базы данных, обеспечивающие эффективное управление медицинскими услугами и данными пациентов. Такие системы, как правило, разрабатываются с целью оптимизации процессов, связанных с ведением медицинских записей, управлением закупками, расчетом материалов и улучшением взаимодействия между врачами и пациентами. Обзор аналогов информационной системы для ведения больничного каталога позволяет выделить несколько значимых решений, которые уже используются в медицинских учреждениях РФ.</w:t>
      </w:r>
    </w:p>
    <w:p w14:paraId="7A6599B8" w14:textId="0DFF7E9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Одним из наиболее распространенных решений является система "1</w:t>
      </w:r>
      <w:proofErr w:type="gramStart"/>
      <w:r w:rsidRPr="00D64F0E">
        <w:rPr>
          <w:rFonts w:ascii="Times New Roman" w:hAnsi="Times New Roman" w:cs="Times New Roman"/>
          <w:color w:val="000000" w:themeColor="text1"/>
          <w:sz w:val="28"/>
          <w:szCs w:val="28"/>
        </w:rPr>
        <w:t>С:Медицинская</w:t>
      </w:r>
      <w:proofErr w:type="gramEnd"/>
      <w:r w:rsidRPr="00D64F0E">
        <w:rPr>
          <w:rFonts w:ascii="Times New Roman" w:hAnsi="Times New Roman" w:cs="Times New Roman"/>
          <w:color w:val="000000" w:themeColor="text1"/>
          <w:sz w:val="28"/>
          <w:szCs w:val="28"/>
        </w:rPr>
        <w:t xml:space="preserve"> организация". Это инструмент, который включает в себя не только возможность вести учет пациентов, но и позволяет автоматизировать многие процессы, такие как планирование рабочего времени медперсонала, учет медицинских услуг и их стоимости, создание отчетов и интеграция с </w:t>
      </w:r>
      <w:r w:rsidRPr="00D64F0E">
        <w:rPr>
          <w:rFonts w:ascii="Times New Roman" w:hAnsi="Times New Roman" w:cs="Times New Roman"/>
          <w:color w:val="000000" w:themeColor="text1"/>
          <w:sz w:val="28"/>
          <w:szCs w:val="28"/>
        </w:rPr>
        <w:lastRenderedPageBreak/>
        <w:t>другими системами. За счет своих модулей, система "1С" предоставляет широкие возможности для кастомизации под конкретные нужды больницы.</w:t>
      </w:r>
    </w:p>
    <w:p w14:paraId="3D7FA270" w14:textId="6B2E616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Еще одним известным аналогом является система "Мед.Эксперт", которая предназначена для работы в здравоохранении и предлагает функционал для ведения электронной медицинской документации, управления потоком пациентов и хирургических процедур. Это решение активно используется в ряде крупных медицинских учреждений и позволяет объединять данные из различных источников, обеспечивая целостный подход к ведению медкарты.</w:t>
      </w:r>
    </w:p>
    <w:p w14:paraId="3D0EB539" w14:textId="1DA8AE2B"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Система "Гемотест" также заслуживает внимания. Она применяется в многих лабораторных центрах и поликлиниках, обеспечивая автоматизацию всех этапов диагностики и ведения отчетности. Эта система позволяет быстро и эффективно обрабатывать результаты анализов и хранить историю пациентов, что улучшает качество оказания медицинских услуг.</w:t>
      </w:r>
    </w:p>
    <w:p w14:paraId="766D97B5" w14:textId="6D5B14E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Несмотря на развитие существующих решений, в большинстве систем наблюдается необходимость в улучшении интеграционных процессов и доступности данных для различных пользователей. Это открывает возможности для внедрения новых информационных систем, таких как рассматриваемая нами информационная система для ведения больничного каталога, которая сможет более эффективно учитывать специфические требования и нужды российских больниц. </w:t>
      </w:r>
    </w:p>
    <w:p w14:paraId="572845FA" w14:textId="656200F3" w:rsidR="00D64F0E" w:rsidRP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 xml:space="preserve">Таким образом, обзор аналогов показывает, что в Российской Федерации существует множество информационных систем для медицинских учреждений, однако каждая из них имеет свои ограничения. Это создает потребность в разработке более гибких и адаптивных решений, которые были бы способны учитывать все аспекты работы больницы, обеспечивать высокую степень доступности и безопасности данных пациентов, а также интегрироваться с уже существующими системами. Создание такой информационной системы для ведения больничного каталога может </w:t>
      </w:r>
      <w:r w:rsidRPr="00D64F0E">
        <w:rPr>
          <w:rFonts w:ascii="Times New Roman" w:hAnsi="Times New Roman" w:cs="Times New Roman"/>
          <w:color w:val="000000" w:themeColor="text1"/>
          <w:sz w:val="28"/>
          <w:szCs w:val="28"/>
        </w:rPr>
        <w:lastRenderedPageBreak/>
        <w:t>значительно повысить эффективность работы медицинских учреждений и улучшить качество обслуживания пациентов.</w:t>
      </w:r>
    </w:p>
    <w:p w14:paraId="41D86F5C" w14:textId="18CA1BC2" w:rsidR="00D64F0E" w:rsidRDefault="00D64F0E" w:rsidP="00013928">
      <w:pPr>
        <w:spacing w:after="0" w:line="360" w:lineRule="auto"/>
        <w:ind w:firstLine="709"/>
        <w:jc w:val="both"/>
        <w:rPr>
          <w:rFonts w:ascii="Times New Roman" w:hAnsi="Times New Roman" w:cs="Times New Roman"/>
          <w:color w:val="000000" w:themeColor="text1"/>
          <w:sz w:val="28"/>
          <w:szCs w:val="28"/>
        </w:rPr>
      </w:pPr>
      <w:r w:rsidRPr="00D64F0E">
        <w:rPr>
          <w:rFonts w:ascii="Times New Roman" w:hAnsi="Times New Roman" w:cs="Times New Roman"/>
          <w:color w:val="000000" w:themeColor="text1"/>
          <w:sz w:val="28"/>
          <w:szCs w:val="28"/>
        </w:rPr>
        <w:t>Программа для ведения больничного каталога, разработанная в рамках данной курсовой работы, превосходит аналоги благодаря интуитивно понятному интерфейсу, гибким настройкам и интеграции с существующими системами. Мы обеспечиваем регулярные обновления и круглосуточную поддержку, а также высокий уровень безопасности данных пациентов. Уникальные инструменты для аналитики и отчетности помогают улучшить управление учреждения и обеспечивают высокое качество обслуживания. Все эти преимущества делают нашу программу более эффективной и удобной в работе.</w:t>
      </w:r>
    </w:p>
    <w:p w14:paraId="7BEB9BEF" w14:textId="00BE0959" w:rsidR="00D64F0E" w:rsidRPr="00D64F0E" w:rsidRDefault="00D64F0E" w:rsidP="0001392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BE3B94" w14:textId="5FEB090E" w:rsidR="00D64F0E" w:rsidRDefault="00D64F0E" w:rsidP="00013928">
      <w:pPr>
        <w:pStyle w:val="1"/>
        <w:spacing w:after="0" w:line="360" w:lineRule="auto"/>
        <w:rPr>
          <w:rFonts w:ascii="Times New Roman" w:hAnsi="Times New Roman" w:cs="Times New Roman"/>
          <w:b/>
          <w:bCs/>
          <w:color w:val="000000" w:themeColor="text1"/>
          <w:sz w:val="28"/>
          <w:szCs w:val="28"/>
        </w:rPr>
      </w:pPr>
      <w:bookmarkStart w:id="4" w:name="_Toc187266969"/>
      <w:r>
        <w:rPr>
          <w:rFonts w:ascii="Times New Roman" w:hAnsi="Times New Roman" w:cs="Times New Roman"/>
          <w:b/>
          <w:bCs/>
          <w:color w:val="000000" w:themeColor="text1"/>
          <w:sz w:val="28"/>
          <w:szCs w:val="28"/>
        </w:rPr>
        <w:lastRenderedPageBreak/>
        <w:t xml:space="preserve">2 </w:t>
      </w:r>
      <w:r w:rsidR="00811707" w:rsidRPr="002A3963">
        <w:rPr>
          <w:rFonts w:ascii="Times New Roman" w:hAnsi="Times New Roman" w:cs="Times New Roman"/>
          <w:b/>
          <w:bCs/>
          <w:color w:val="000000" w:themeColor="text1"/>
          <w:sz w:val="28"/>
          <w:szCs w:val="28"/>
        </w:rPr>
        <w:t>Проектирование базы данных</w:t>
      </w:r>
      <w:bookmarkEnd w:id="4"/>
    </w:p>
    <w:p w14:paraId="185312E9" w14:textId="0D28E38D" w:rsidR="00811707" w:rsidRDefault="00D64F0E" w:rsidP="00013928">
      <w:pPr>
        <w:pStyle w:val="1"/>
        <w:spacing w:after="0" w:line="360" w:lineRule="auto"/>
        <w:rPr>
          <w:rFonts w:ascii="Times New Roman" w:hAnsi="Times New Roman" w:cs="Times New Roman"/>
          <w:b/>
          <w:bCs/>
          <w:color w:val="000000" w:themeColor="text1"/>
          <w:sz w:val="28"/>
          <w:szCs w:val="28"/>
        </w:rPr>
      </w:pPr>
      <w:bookmarkStart w:id="5" w:name="_Toc187266970"/>
      <w:r>
        <w:rPr>
          <w:rFonts w:ascii="Times New Roman" w:hAnsi="Times New Roman" w:cs="Times New Roman"/>
          <w:b/>
          <w:bCs/>
          <w:color w:val="000000" w:themeColor="text1"/>
          <w:sz w:val="28"/>
          <w:szCs w:val="28"/>
        </w:rPr>
        <w:t xml:space="preserve">2.1 </w:t>
      </w:r>
      <w:r w:rsidR="00811707" w:rsidRPr="002A3963">
        <w:rPr>
          <w:rFonts w:ascii="Times New Roman" w:hAnsi="Times New Roman" w:cs="Times New Roman"/>
          <w:b/>
          <w:bCs/>
          <w:color w:val="000000" w:themeColor="text1"/>
          <w:sz w:val="28"/>
          <w:szCs w:val="28"/>
        </w:rPr>
        <w:t>Концептуальная модель</w:t>
      </w:r>
      <w:bookmarkEnd w:id="5"/>
    </w:p>
    <w:p w14:paraId="43A26333" w14:textId="77777777" w:rsidR="00D64F0E" w:rsidRPr="00D64F0E" w:rsidRDefault="00D64F0E" w:rsidP="00013928">
      <w:pPr>
        <w:spacing w:after="0"/>
      </w:pPr>
    </w:p>
    <w:p w14:paraId="6E6B9784" w14:textId="00D0B68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В ядре системы лежат тесно взаимосвязанные сущности. Таблица Patients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(Appointments),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Назначенные встречи хранятся в таблице Appointments,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Doctors, вносит данные в медицинскую карту пациента (MedicalRecords). Медицинская карта содержит важнейшую информацию о диагнозах, плане лечения, предписаниях и комментариях специалиста. Она 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Если пациенту требуется использование медикаментов, врач оформляет рецепт, данные о котором фиксируются в таблице Prescriptions. Эта таблица связана с таблицей Medications,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Финансовый аспект программы охватывается таблицей Payments,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пациентов, нуждающихся в госпитализации, назначаются помещения, описанные в таблице Rooms.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Ключевую роль в системе играет персонал, информация о котором хранится в таблице Staff.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572AF7B" w14:textId="77777777" w:rsidR="00EB4EAC" w:rsidRPr="002A3963" w:rsidRDefault="00EB4EAC" w:rsidP="00013928">
      <w:pPr>
        <w:spacing w:after="0" w:line="360" w:lineRule="auto"/>
        <w:ind w:firstLine="709"/>
        <w:jc w:val="both"/>
        <w:rPr>
          <w:rFonts w:ascii="Times New Roman" w:hAnsi="Times New Roman" w:cs="Times New Roman"/>
          <w:sz w:val="28"/>
          <w:szCs w:val="28"/>
        </w:rPr>
      </w:pPr>
      <w:bookmarkStart w:id="6" w:name="_Hlk186273724"/>
      <w:r w:rsidRPr="002A3963">
        <w:rPr>
          <w:rFonts w:ascii="Times New Roman" w:hAnsi="Times New Roman" w:cs="Times New Roman"/>
          <w:noProof/>
          <w:sz w:val="28"/>
          <w:szCs w:val="28"/>
          <w:lang w:eastAsia="ru-RU"/>
        </w:rPr>
        <w:lastRenderedPageBreak/>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bookmarkEnd w:id="6"/>
    <w:p w14:paraId="1EF45392" w14:textId="67BE847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качестве центрального элемента системы, и вокруг него разворачивается обработка данных: регистрация, приём, диагностика, назначение лекарств или </w:t>
      </w:r>
      <w:r w:rsidRPr="002A3963">
        <w:rPr>
          <w:rFonts w:ascii="Times New Roman" w:hAnsi="Times New Roman" w:cs="Times New Roman"/>
          <w:sz w:val="28"/>
          <w:szCs w:val="28"/>
        </w:rPr>
        <w:lastRenderedPageBreak/>
        <w:t>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3898BC87" w14:textId="12EC8FE4"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 функциональной точки зрения программа предусматривает мультиролевой доступ. Каждый тип пользователя, будь то врач, администратор либо бухгалтер, видит только те разделы и функции приложения, которые необходимы ему для работы. Кроме того, программа предусматривает дополнительные возможности, такие как построение отчётов, статистику посещений, уровни загруженности персонала и ресурсов больницы. С точки зрения безопасности система требует авторизации и предполагает использование современных методов шифрования для хранения чувствительных данных пациентов.</w:t>
      </w:r>
    </w:p>
    <w:p w14:paraId="2408FC00" w14:textId="526BC05F"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5E74C1A5" w:rsidR="00811707" w:rsidRDefault="00D64F0E" w:rsidP="00013928">
      <w:pPr>
        <w:pStyle w:val="1"/>
        <w:spacing w:after="0"/>
        <w:rPr>
          <w:rFonts w:ascii="Times New Roman" w:hAnsi="Times New Roman" w:cs="Times New Roman"/>
          <w:b/>
          <w:bCs/>
          <w:color w:val="000000" w:themeColor="text1"/>
          <w:sz w:val="28"/>
          <w:szCs w:val="28"/>
        </w:rPr>
      </w:pPr>
      <w:bookmarkStart w:id="7" w:name="_Toc187266971"/>
      <w:r>
        <w:rPr>
          <w:rFonts w:ascii="Times New Roman" w:hAnsi="Times New Roman" w:cs="Times New Roman"/>
          <w:b/>
          <w:bCs/>
          <w:color w:val="000000" w:themeColor="text1"/>
          <w:sz w:val="28"/>
          <w:szCs w:val="28"/>
        </w:rPr>
        <w:t>2</w:t>
      </w:r>
      <w:r w:rsidR="002A3963" w:rsidRPr="002A3963">
        <w:rPr>
          <w:rFonts w:ascii="Times New Roman" w:hAnsi="Times New Roman" w:cs="Times New Roman"/>
          <w:b/>
          <w:bCs/>
          <w:color w:val="000000" w:themeColor="text1"/>
          <w:sz w:val="28"/>
          <w:szCs w:val="28"/>
        </w:rPr>
        <w:t xml:space="preserve">.2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целлостность данных</w:t>
      </w:r>
      <w:bookmarkEnd w:id="7"/>
    </w:p>
    <w:p w14:paraId="778207A2" w14:textId="77777777" w:rsidR="002A3963" w:rsidRPr="002A3963" w:rsidRDefault="002A3963" w:rsidP="00013928">
      <w:pPr>
        <w:spacing w:after="0"/>
      </w:pPr>
    </w:p>
    <w:p w14:paraId="1FF810C1" w14:textId="378E26D0"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Patients (Пациенты):</w:t>
      </w:r>
    </w:p>
    <w:p w14:paraId="594A8DA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Уникальный идентификатор.</w:t>
      </w:r>
    </w:p>
    <w:p w14:paraId="46B79962"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first_name, last_name, gender, date_of_birth: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 insurance_info: Страховая информация.</w:t>
      </w:r>
    </w:p>
    <w:p w14:paraId="1C0E7342"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71685E26" w14:textId="6A574C8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2. Doctors (Доктора):</w:t>
      </w:r>
    </w:p>
    <w:p w14:paraId="4BF0DA5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37232C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doctor_id: Уникальный идентификатор.</w:t>
      </w:r>
    </w:p>
    <w:p w14:paraId="5F138DD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phone_number,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3. Appointments (Назначения):</w:t>
      </w:r>
    </w:p>
    <w:p w14:paraId="7D100C4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appointment_id: Уникальный идентификатор.</w:t>
      </w:r>
    </w:p>
    <w:p w14:paraId="1DAD911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67ECDEE5" w14:textId="346D7B6F" w:rsidR="00EB4EAC" w:rsidRPr="00935374"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appointment_date, reason_for_visit,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4. MedicalRecords (Медицинские записи):</w:t>
      </w:r>
    </w:p>
    <w:p w14:paraId="1B8ED6B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Уникальный идентификатор записи.</w:t>
      </w:r>
    </w:p>
    <w:p w14:paraId="4656F71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115343D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treatment_plan, visit_date,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935374" w:rsidRDefault="00EB4EAC" w:rsidP="00013928">
      <w:pPr>
        <w:spacing w:after="0"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5. Prescriptions (Рецепты):</w:t>
      </w:r>
    </w:p>
    <w:p w14:paraId="61ADD0F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prescription_id: Уникальный идентификатор.</w:t>
      </w:r>
    </w:p>
    <w:p w14:paraId="47EB40B2"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Ссылка на медицинскую запись.</w:t>
      </w:r>
    </w:p>
    <w:p w14:paraId="271DD08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Ссылка на таблицу медикаментов.</w:t>
      </w:r>
    </w:p>
    <w:p w14:paraId="3DD6433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dosage_instructions: Данные по дозировке.</w:t>
      </w:r>
    </w:p>
    <w:p w14:paraId="2B520076"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3E87BE6" w14:textId="55BB7D3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6. Medications (Медикаменты):</w:t>
      </w:r>
    </w:p>
    <w:p w14:paraId="08E5CF8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9BABC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Уникальный идентификатор.</w:t>
      </w:r>
    </w:p>
    <w:p w14:paraId="5BDCE1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dosage, side_effects: Информация о лекарствах.</w:t>
      </w:r>
    </w:p>
    <w:p w14:paraId="43C19F7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photo: Для хранения изображения медикамента.</w:t>
      </w:r>
    </w:p>
    <w:p w14:paraId="4921CE5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0F5FA69" w14:textId="14BF77E8"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7. Rooms (Комнаты):</w:t>
      </w:r>
    </w:p>
    <w:p w14:paraId="67944BF5"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room_id: Уникальный идентификатор.</w:t>
      </w:r>
    </w:p>
    <w:p w14:paraId="0086F7B1"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room_number: Номер комнаты.</w:t>
      </w:r>
    </w:p>
    <w:p w14:paraId="54D8F36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type: Тип комнаты (например, VIP, стандарт).</w:t>
      </w:r>
    </w:p>
    <w:p w14:paraId="21FF8A4C"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availability_status: Статус доступности комнаты (свободна, занята).</w:t>
      </w:r>
    </w:p>
    <w:p w14:paraId="45165AC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5A5EFF2" w14:textId="1067B95B"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8. Staff (Персонал):</w:t>
      </w:r>
    </w:p>
    <w:p w14:paraId="49F2D45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staff_id: Уникальный идентификатор.</w:t>
      </w:r>
    </w:p>
    <w:p w14:paraId="2D1AFA86"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position: Должность (например, администратор, уборщик).</w:t>
      </w:r>
    </w:p>
    <w:p w14:paraId="7F09AA69"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0C775A42" w14:textId="763E82C4"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9. Payments (Платежи):</w:t>
      </w:r>
    </w:p>
    <w:p w14:paraId="59CE3A77"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payment_id: Уникальный идентификатор.</w:t>
      </w:r>
    </w:p>
    <w:p w14:paraId="2794A25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Связь с пациентом.</w:t>
      </w:r>
    </w:p>
    <w:p w14:paraId="0C23B09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amount: Сумма.</w:t>
      </w:r>
    </w:p>
    <w:p w14:paraId="503AE01B"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payment_method: Метод оплаты (наличные, карта).</w:t>
      </w:r>
    </w:p>
    <w:p w14:paraId="7DB455AE"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12B9533D" w14:textId="572B8792"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10. Departments (Отделы):</w:t>
      </w:r>
    </w:p>
    <w:p w14:paraId="6ABAFE2F"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Организация больничных отделов.</w:t>
      </w:r>
    </w:p>
    <w:p w14:paraId="22B645AA"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department_id: Уникальный идентификатор.</w:t>
      </w:r>
    </w:p>
    <w:p w14:paraId="7352AB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 xml:space="preserve">  - name: Название (например, терапия, хирургия).</w:t>
      </w:r>
    </w:p>
    <w:p w14:paraId="458CBA8F"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6843BA20" w14:textId="3BFCDB4F"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013928">
      <w:pPr>
        <w:spacing w:after="0" w:line="360" w:lineRule="auto"/>
        <w:ind w:firstLine="709"/>
        <w:jc w:val="both"/>
        <w:rPr>
          <w:rFonts w:ascii="Times New Roman" w:hAnsi="Times New Roman" w:cs="Times New Roman"/>
          <w:sz w:val="28"/>
          <w:szCs w:val="28"/>
        </w:rPr>
      </w:pPr>
    </w:p>
    <w:p w14:paraId="38587EC8"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Пациенты — Назначения:</w:t>
      </w:r>
    </w:p>
    <w:p w14:paraId="3604A190" w14:textId="77777777" w:rsidR="00EB4EAC" w:rsidRPr="00EB4EAC" w:rsidRDefault="00EB4EAC" w:rsidP="00013928">
      <w:pPr>
        <w:spacing w:after="0"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patient_id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013928">
      <w:pPr>
        <w:spacing w:after="0"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doctor_id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appointment_id.</w:t>
      </w:r>
    </w:p>
    <w:p w14:paraId="21711CD0"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0B6B1A67"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record_id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medication_id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patient_id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013928">
      <w:pPr>
        <w:spacing w:after="0"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 xml:space="preserve">   - Связь: department_id.</w:t>
      </w:r>
    </w:p>
    <w:p w14:paraId="25B5177F" w14:textId="77777777" w:rsidR="00EB4EAC" w:rsidRPr="002A3963" w:rsidRDefault="00EB4EAC" w:rsidP="00013928">
      <w:pPr>
        <w:spacing w:after="0" w:line="360" w:lineRule="auto"/>
        <w:ind w:firstLine="709"/>
        <w:jc w:val="both"/>
        <w:rPr>
          <w:rFonts w:ascii="Times New Roman" w:hAnsi="Times New Roman" w:cs="Times New Roman"/>
          <w:sz w:val="28"/>
          <w:szCs w:val="28"/>
        </w:rPr>
      </w:pPr>
    </w:p>
    <w:p w14:paraId="2F53211B"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8. Пациенты — Комнаты:</w:t>
      </w:r>
    </w:p>
    <w:p w14:paraId="2329C49A" w14:textId="7777777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patient_id и room_id (можно добавить таблицу размещения).</w:t>
      </w:r>
    </w:p>
    <w:tbl>
      <w:tblPr>
        <w:tblStyle w:val="TableGrid"/>
        <w:tblW w:w="8055" w:type="dxa"/>
        <w:jc w:val="center"/>
        <w:tblInd w:w="0" w:type="dxa"/>
        <w:tblCellMar>
          <w:top w:w="23" w:type="dxa"/>
          <w:left w:w="120" w:type="dxa"/>
          <w:right w:w="120" w:type="dxa"/>
        </w:tblCellMar>
        <w:tblLook w:val="04A0" w:firstRow="1" w:lastRow="0" w:firstColumn="1" w:lastColumn="0" w:noHBand="0" w:noVBand="1"/>
      </w:tblPr>
      <w:tblGrid>
        <w:gridCol w:w="1929"/>
        <w:gridCol w:w="1937"/>
        <w:gridCol w:w="4189"/>
      </w:tblGrid>
      <w:tr w:rsidR="00013928" w:rsidRPr="00DC45DA" w14:paraId="28C1CA83"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05CD160"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Сущность</w:t>
            </w:r>
          </w:p>
        </w:tc>
        <w:tc>
          <w:tcPr>
            <w:tcW w:w="1937" w:type="dxa"/>
            <w:tcBorders>
              <w:top w:val="single" w:sz="2" w:space="0" w:color="000000"/>
              <w:left w:val="single" w:sz="2" w:space="0" w:color="000000"/>
              <w:bottom w:val="single" w:sz="2" w:space="0" w:color="000000"/>
              <w:right w:val="single" w:sz="2" w:space="0" w:color="000000"/>
            </w:tcBorders>
          </w:tcPr>
          <w:p w14:paraId="73D91807"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Атрибут</w:t>
            </w:r>
          </w:p>
        </w:tc>
        <w:tc>
          <w:tcPr>
            <w:tcW w:w="4189" w:type="dxa"/>
            <w:tcBorders>
              <w:top w:val="single" w:sz="2" w:space="0" w:color="000000"/>
              <w:left w:val="single" w:sz="2" w:space="0" w:color="000000"/>
              <w:bottom w:val="single" w:sz="2" w:space="0" w:color="000000"/>
              <w:right w:val="single" w:sz="2" w:space="0" w:color="000000"/>
            </w:tcBorders>
          </w:tcPr>
          <w:p w14:paraId="6A7BC1A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Описание</w:t>
            </w:r>
          </w:p>
        </w:tc>
      </w:tr>
      <w:tr w:rsidR="00013928" w:rsidRPr="00DC45DA" w14:paraId="0420556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D82D410"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Отделение</w:t>
            </w:r>
          </w:p>
        </w:tc>
        <w:tc>
          <w:tcPr>
            <w:tcW w:w="1937" w:type="dxa"/>
            <w:tcBorders>
              <w:top w:val="single" w:sz="2" w:space="0" w:color="000000"/>
              <w:left w:val="single" w:sz="2" w:space="0" w:color="000000"/>
              <w:bottom w:val="single" w:sz="2" w:space="0" w:color="000000"/>
              <w:right w:val="single" w:sz="2" w:space="0" w:color="000000"/>
            </w:tcBorders>
          </w:tcPr>
          <w:p w14:paraId="0F0E46CD"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Наименование</w:t>
            </w:r>
          </w:p>
        </w:tc>
        <w:tc>
          <w:tcPr>
            <w:tcW w:w="4189" w:type="dxa"/>
            <w:tcBorders>
              <w:top w:val="single" w:sz="2" w:space="0" w:color="000000"/>
              <w:left w:val="single" w:sz="2" w:space="0" w:color="000000"/>
              <w:bottom w:val="single" w:sz="2" w:space="0" w:color="000000"/>
              <w:right w:val="single" w:sz="2" w:space="0" w:color="000000"/>
            </w:tcBorders>
          </w:tcPr>
          <w:p w14:paraId="31BEE9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отделения больницы</w:t>
            </w:r>
          </w:p>
        </w:tc>
      </w:tr>
      <w:tr w:rsidR="00013928" w:rsidRPr="00DC45DA" w14:paraId="2659DA0B"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67792E6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EF51089" w14:textId="77777777" w:rsidR="00013928" w:rsidRPr="00DC45DA" w:rsidRDefault="00013928" w:rsidP="001F51A6">
            <w:pPr>
              <w:rPr>
                <w:sz w:val="24"/>
                <w:szCs w:val="24"/>
              </w:rPr>
            </w:pPr>
          </w:p>
        </w:tc>
        <w:tc>
          <w:tcPr>
            <w:tcW w:w="4189" w:type="dxa"/>
            <w:tcBorders>
              <w:top w:val="single" w:sz="2" w:space="0" w:color="000000"/>
              <w:left w:val="single" w:sz="2" w:space="0" w:color="000000"/>
              <w:bottom w:val="single" w:sz="2" w:space="0" w:color="000000"/>
              <w:right w:val="single" w:sz="2" w:space="0" w:color="000000"/>
            </w:tcBorders>
          </w:tcPr>
          <w:p w14:paraId="0A8834AF"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отделения</w:t>
            </w:r>
          </w:p>
        </w:tc>
      </w:tr>
      <w:tr w:rsidR="00013928" w:rsidRPr="00DC45DA" w14:paraId="0E492998"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600EA1E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C64EBF6"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Адрес</w:t>
            </w:r>
          </w:p>
        </w:tc>
        <w:tc>
          <w:tcPr>
            <w:tcW w:w="4189" w:type="dxa"/>
            <w:tcBorders>
              <w:top w:val="single" w:sz="2" w:space="0" w:color="000000"/>
              <w:left w:val="single" w:sz="2" w:space="0" w:color="000000"/>
              <w:bottom w:val="single" w:sz="2" w:space="0" w:color="000000"/>
              <w:right w:val="single" w:sz="2" w:space="0" w:color="000000"/>
            </w:tcBorders>
          </w:tcPr>
          <w:p w14:paraId="36BD113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Адрес, где расположено отделение,</w:t>
            </w:r>
          </w:p>
        </w:tc>
      </w:tr>
      <w:tr w:rsidR="00013928" w:rsidRPr="00DC45DA" w14:paraId="00FAED58"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27CD66D1"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0DEE150E"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Телефон</w:t>
            </w:r>
          </w:p>
        </w:tc>
        <w:tc>
          <w:tcPr>
            <w:tcW w:w="4189" w:type="dxa"/>
            <w:tcBorders>
              <w:top w:val="single" w:sz="2" w:space="0" w:color="000000"/>
              <w:left w:val="single" w:sz="2" w:space="0" w:color="000000"/>
              <w:bottom w:val="single" w:sz="2" w:space="0" w:color="000000"/>
              <w:right w:val="single" w:sz="2" w:space="0" w:color="000000"/>
            </w:tcBorders>
          </w:tcPr>
          <w:p w14:paraId="01AA654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Контактный номер для отделения</w:t>
            </w:r>
          </w:p>
        </w:tc>
      </w:tr>
      <w:tr w:rsidR="00013928" w:rsidRPr="00DC45DA" w14:paraId="69F66054"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356FF913"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Врачи</w:t>
            </w:r>
          </w:p>
        </w:tc>
        <w:tc>
          <w:tcPr>
            <w:tcW w:w="1937" w:type="dxa"/>
            <w:tcBorders>
              <w:top w:val="single" w:sz="2" w:space="0" w:color="000000"/>
              <w:left w:val="single" w:sz="2" w:space="0" w:color="000000"/>
              <w:bottom w:val="single" w:sz="2" w:space="0" w:color="000000"/>
              <w:right w:val="single" w:sz="2" w:space="0" w:color="000000"/>
            </w:tcBorders>
          </w:tcPr>
          <w:p w14:paraId="23B32FE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врача</w:t>
            </w:r>
          </w:p>
        </w:tc>
        <w:tc>
          <w:tcPr>
            <w:tcW w:w="4189" w:type="dxa"/>
            <w:tcBorders>
              <w:top w:val="single" w:sz="2" w:space="0" w:color="000000"/>
              <w:left w:val="single" w:sz="2" w:space="0" w:color="000000"/>
              <w:bottom w:val="single" w:sz="2" w:space="0" w:color="000000"/>
              <w:right w:val="single" w:sz="2" w:space="0" w:color="000000"/>
            </w:tcBorders>
          </w:tcPr>
          <w:p w14:paraId="2C418E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врача</w:t>
            </w:r>
          </w:p>
        </w:tc>
      </w:tr>
      <w:tr w:rsidR="00013928" w:rsidRPr="00DC45DA" w14:paraId="43C5A565"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BDA564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2C9A8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343080B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Полное имя врача</w:t>
            </w:r>
          </w:p>
        </w:tc>
      </w:tr>
      <w:tr w:rsidR="00013928" w:rsidRPr="00DC45DA" w14:paraId="3BFB36CC"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1066FC25"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59E3D2DC"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Должиость</w:t>
            </w:r>
          </w:p>
        </w:tc>
        <w:tc>
          <w:tcPr>
            <w:tcW w:w="4189" w:type="dxa"/>
            <w:tcBorders>
              <w:top w:val="single" w:sz="2" w:space="0" w:color="000000"/>
              <w:left w:val="single" w:sz="2" w:space="0" w:color="000000"/>
              <w:bottom w:val="single" w:sz="2" w:space="0" w:color="000000"/>
              <w:right w:val="single" w:sz="2" w:space="0" w:color="000000"/>
            </w:tcBorders>
          </w:tcPr>
          <w:p w14:paraId="141D1D56"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Роль, занимаемая врачом (хирург, терапевт и т,д, )</w:t>
            </w:r>
          </w:p>
        </w:tc>
      </w:tr>
      <w:tr w:rsidR="00013928" w:rsidRPr="00DC45DA" w14:paraId="2E9F5992"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2F71FFAF"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436AB2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Отделение</w:t>
            </w:r>
          </w:p>
        </w:tc>
        <w:tc>
          <w:tcPr>
            <w:tcW w:w="4189" w:type="dxa"/>
            <w:tcBorders>
              <w:top w:val="single" w:sz="2" w:space="0" w:color="000000"/>
              <w:left w:val="single" w:sz="2" w:space="0" w:color="000000"/>
              <w:bottom w:val="single" w:sz="2" w:space="0" w:color="000000"/>
              <w:right w:val="single" w:sz="2" w:space="0" w:color="000000"/>
            </w:tcBorders>
          </w:tcPr>
          <w:p w14:paraId="6F5518A5"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Ссылка на отделение, в котором работакуг врач</w:t>
            </w:r>
          </w:p>
        </w:tc>
      </w:tr>
      <w:tr w:rsidR="00013928" w:rsidRPr="00DC45DA" w14:paraId="2BC5C114"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3BF19C"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Пациенты</w:t>
            </w:r>
          </w:p>
        </w:tc>
        <w:tc>
          <w:tcPr>
            <w:tcW w:w="1937" w:type="dxa"/>
            <w:tcBorders>
              <w:top w:val="single" w:sz="2" w:space="0" w:color="000000"/>
              <w:left w:val="single" w:sz="2" w:space="0" w:color="000000"/>
              <w:bottom w:val="single" w:sz="2" w:space="0" w:color="000000"/>
              <w:right w:val="single" w:sz="2" w:space="0" w:color="000000"/>
            </w:tcBorders>
          </w:tcPr>
          <w:p w14:paraId="40B0B0A8" w14:textId="77777777" w:rsidR="00013928" w:rsidRPr="00DC45DA" w:rsidRDefault="00013928" w:rsidP="001F51A6">
            <w:pPr>
              <w:ind w:left="15"/>
              <w:rPr>
                <w:sz w:val="24"/>
                <w:szCs w:val="24"/>
              </w:rPr>
            </w:pPr>
            <w:r>
              <w:rPr>
                <w:rFonts w:ascii="Times New Roman" w:eastAsia="Times New Roman" w:hAnsi="Times New Roman" w:cs="Times New Roman"/>
                <w:sz w:val="24"/>
                <w:szCs w:val="24"/>
              </w:rPr>
              <w:t>ID</w:t>
            </w:r>
            <w:r w:rsidRPr="00DC45DA">
              <w:rPr>
                <w:rFonts w:ascii="Times New Roman" w:eastAsia="Times New Roman" w:hAnsi="Times New Roman" w:cs="Times New Roman"/>
                <w:sz w:val="24"/>
                <w:szCs w:val="24"/>
              </w:rPr>
              <w:t xml:space="preserve"> пациента</w:t>
            </w:r>
          </w:p>
        </w:tc>
        <w:tc>
          <w:tcPr>
            <w:tcW w:w="4189" w:type="dxa"/>
            <w:tcBorders>
              <w:top w:val="single" w:sz="2" w:space="0" w:color="000000"/>
              <w:left w:val="single" w:sz="2" w:space="0" w:color="000000"/>
              <w:bottom w:val="single" w:sz="2" w:space="0" w:color="000000"/>
              <w:right w:val="single" w:sz="2" w:space="0" w:color="000000"/>
            </w:tcBorders>
          </w:tcPr>
          <w:p w14:paraId="557605B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пациен-</w:t>
            </w:r>
          </w:p>
        </w:tc>
      </w:tr>
      <w:tr w:rsidR="00013928" w:rsidRPr="00DC45DA" w14:paraId="068704EF"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5C8CEB50"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52C4E1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w:t>
            </w:r>
          </w:p>
        </w:tc>
        <w:tc>
          <w:tcPr>
            <w:tcW w:w="4189" w:type="dxa"/>
            <w:tcBorders>
              <w:top w:val="single" w:sz="2" w:space="0" w:color="000000"/>
              <w:left w:val="single" w:sz="2" w:space="0" w:color="000000"/>
              <w:bottom w:val="single" w:sz="2" w:space="0" w:color="000000"/>
              <w:right w:val="single" w:sz="2" w:space="0" w:color="000000"/>
            </w:tcBorders>
          </w:tcPr>
          <w:p w14:paraId="2FBD26D2"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Полное имя пациента</w:t>
            </w:r>
          </w:p>
        </w:tc>
      </w:tr>
      <w:tr w:rsidR="00013928" w:rsidRPr="00DC45DA" w14:paraId="19216DC5"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04D4F29C"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6BFD78"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w:t>
            </w:r>
          </w:p>
        </w:tc>
        <w:tc>
          <w:tcPr>
            <w:tcW w:w="4189" w:type="dxa"/>
            <w:tcBorders>
              <w:top w:val="single" w:sz="2" w:space="0" w:color="000000"/>
              <w:left w:val="single" w:sz="2" w:space="0" w:color="000000"/>
              <w:bottom w:val="single" w:sz="2" w:space="0" w:color="000000"/>
              <w:right w:val="single" w:sz="2" w:space="0" w:color="000000"/>
            </w:tcBorders>
          </w:tcPr>
          <w:p w14:paraId="61E7EAA4"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Пол пациента (мужской/женский)</w:t>
            </w:r>
          </w:p>
        </w:tc>
      </w:tr>
      <w:tr w:rsidR="00013928" w:rsidRPr="00DC45DA" w14:paraId="3181D016"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27CF064"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E1EED4A"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День поступления</w:t>
            </w:r>
          </w:p>
        </w:tc>
        <w:tc>
          <w:tcPr>
            <w:tcW w:w="4189" w:type="dxa"/>
            <w:tcBorders>
              <w:top w:val="single" w:sz="2" w:space="0" w:color="000000"/>
              <w:left w:val="single" w:sz="2" w:space="0" w:color="000000"/>
              <w:bottom w:val="single" w:sz="2" w:space="0" w:color="000000"/>
              <w:right w:val="single" w:sz="2" w:space="0" w:color="000000"/>
            </w:tcBorders>
          </w:tcPr>
          <w:p w14:paraId="03821C3C"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поступления пациента</w:t>
            </w:r>
          </w:p>
        </w:tc>
      </w:tr>
      <w:tr w:rsidR="00013928" w:rsidRPr="00DC45DA" w14:paraId="188D0DE8"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5C18AEDD"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9F92A14"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День выписки</w:t>
            </w:r>
          </w:p>
        </w:tc>
        <w:tc>
          <w:tcPr>
            <w:tcW w:w="4189" w:type="dxa"/>
            <w:tcBorders>
              <w:top w:val="single" w:sz="2" w:space="0" w:color="000000"/>
              <w:left w:val="single" w:sz="2" w:space="0" w:color="000000"/>
              <w:bottom w:val="single" w:sz="2" w:space="0" w:color="000000"/>
              <w:right w:val="single" w:sz="2" w:space="0" w:color="000000"/>
            </w:tcBorders>
          </w:tcPr>
          <w:p w14:paraId="26D01A48"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выписки пациента</w:t>
            </w:r>
          </w:p>
        </w:tc>
      </w:tr>
      <w:tr w:rsidR="00013928" w:rsidRPr="00DC45DA" w14:paraId="4AE4E0E6" w14:textId="77777777" w:rsidTr="00013928">
        <w:trPr>
          <w:trHeight w:val="578"/>
          <w:jc w:val="center"/>
        </w:trPr>
        <w:tc>
          <w:tcPr>
            <w:tcW w:w="1929" w:type="dxa"/>
            <w:tcBorders>
              <w:top w:val="single" w:sz="2" w:space="0" w:color="000000"/>
              <w:left w:val="single" w:sz="2" w:space="0" w:color="000000"/>
              <w:bottom w:val="single" w:sz="2" w:space="0" w:color="000000"/>
              <w:right w:val="single" w:sz="2" w:space="0" w:color="000000"/>
            </w:tcBorders>
          </w:tcPr>
          <w:p w14:paraId="765B3746"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46468E6"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Количество операций</w:t>
            </w:r>
          </w:p>
        </w:tc>
        <w:tc>
          <w:tcPr>
            <w:tcW w:w="4189" w:type="dxa"/>
            <w:tcBorders>
              <w:top w:val="single" w:sz="2" w:space="0" w:color="000000"/>
              <w:left w:val="single" w:sz="2" w:space="0" w:color="000000"/>
              <w:bottom w:val="single" w:sz="2" w:space="0" w:color="000000"/>
              <w:right w:val="single" w:sz="2" w:space="0" w:color="000000"/>
            </w:tcBorders>
          </w:tcPr>
          <w:p w14:paraId="3B190BC2"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Общее число операций у пациента</w:t>
            </w:r>
          </w:p>
        </w:tc>
      </w:tr>
      <w:tr w:rsidR="00013928" w:rsidRPr="00DC45DA" w14:paraId="7131129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4994C613"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Лечение</w:t>
            </w:r>
          </w:p>
        </w:tc>
        <w:tc>
          <w:tcPr>
            <w:tcW w:w="1937" w:type="dxa"/>
            <w:tcBorders>
              <w:top w:val="single" w:sz="2" w:space="0" w:color="000000"/>
              <w:left w:val="single" w:sz="2" w:space="0" w:color="000000"/>
              <w:bottom w:val="single" w:sz="2" w:space="0" w:color="000000"/>
              <w:right w:val="single" w:sz="2" w:space="0" w:color="000000"/>
            </w:tcBorders>
          </w:tcPr>
          <w:p w14:paraId="6B7F9D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 операции</w:t>
            </w:r>
          </w:p>
        </w:tc>
        <w:tc>
          <w:tcPr>
            <w:tcW w:w="4189" w:type="dxa"/>
            <w:tcBorders>
              <w:top w:val="single" w:sz="2" w:space="0" w:color="000000"/>
              <w:left w:val="single" w:sz="2" w:space="0" w:color="000000"/>
              <w:bottom w:val="single" w:sz="2" w:space="0" w:color="000000"/>
              <w:right w:val="single" w:sz="2" w:space="0" w:color="000000"/>
            </w:tcBorders>
          </w:tcPr>
          <w:p w14:paraId="19D0900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Уникальный идентификатор операции</w:t>
            </w:r>
          </w:p>
        </w:tc>
      </w:tr>
      <w:tr w:rsidR="00013928" w:rsidRPr="00DC45DA" w14:paraId="18E842D8"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vAlign w:val="center"/>
          </w:tcPr>
          <w:p w14:paraId="02A3D6D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6276E793"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Тип лечения</w:t>
            </w:r>
          </w:p>
        </w:tc>
        <w:tc>
          <w:tcPr>
            <w:tcW w:w="4189" w:type="dxa"/>
            <w:tcBorders>
              <w:top w:val="single" w:sz="2" w:space="0" w:color="000000"/>
              <w:left w:val="single" w:sz="2" w:space="0" w:color="000000"/>
              <w:bottom w:val="single" w:sz="2" w:space="0" w:color="000000"/>
              <w:right w:val="single" w:sz="2" w:space="0" w:color="000000"/>
            </w:tcBorders>
          </w:tcPr>
          <w:p w14:paraId="069EE5F3" w14:textId="77777777" w:rsidR="00013928" w:rsidRPr="00DC45DA" w:rsidRDefault="00013928" w:rsidP="001F51A6">
            <w:pPr>
              <w:ind w:left="15"/>
              <w:jc w:val="both"/>
              <w:rPr>
                <w:sz w:val="24"/>
                <w:szCs w:val="24"/>
                <w:lang w:val="ru-RU"/>
              </w:rPr>
            </w:pPr>
            <w:r w:rsidRPr="00DC45DA">
              <w:rPr>
                <w:rFonts w:ascii="Times New Roman" w:eastAsia="Times New Roman" w:hAnsi="Times New Roman" w:cs="Times New Roman"/>
                <w:sz w:val="24"/>
                <w:szCs w:val="24"/>
                <w:lang w:val="ru-RU"/>
              </w:rPr>
              <w:t>Услуга или операция, назначенные, при лечении</w:t>
            </w:r>
          </w:p>
        </w:tc>
      </w:tr>
      <w:tr w:rsidR="00013928" w:rsidRPr="00DC45DA" w14:paraId="20667DAC" w14:textId="77777777" w:rsidTr="00013928">
        <w:trPr>
          <w:trHeight w:val="570"/>
          <w:jc w:val="center"/>
        </w:trPr>
        <w:tc>
          <w:tcPr>
            <w:tcW w:w="1929" w:type="dxa"/>
            <w:tcBorders>
              <w:top w:val="single" w:sz="2" w:space="0" w:color="000000"/>
              <w:left w:val="single" w:sz="2" w:space="0" w:color="000000"/>
              <w:bottom w:val="single" w:sz="2" w:space="0" w:color="000000"/>
              <w:right w:val="single" w:sz="2" w:space="0" w:color="000000"/>
            </w:tcBorders>
          </w:tcPr>
          <w:p w14:paraId="2159085A" w14:textId="77777777" w:rsidR="00013928" w:rsidRPr="00DC45DA" w:rsidRDefault="00013928" w:rsidP="001F51A6">
            <w:pPr>
              <w:rPr>
                <w:sz w:val="24"/>
                <w:szCs w:val="24"/>
                <w:lang w:val="ru-RU"/>
              </w:rPr>
            </w:pPr>
          </w:p>
        </w:tc>
        <w:tc>
          <w:tcPr>
            <w:tcW w:w="1937" w:type="dxa"/>
            <w:tcBorders>
              <w:top w:val="single" w:sz="2" w:space="0" w:color="000000"/>
              <w:left w:val="single" w:sz="2" w:space="0" w:color="000000"/>
              <w:bottom w:val="single" w:sz="2" w:space="0" w:color="000000"/>
              <w:right w:val="single" w:sz="2" w:space="0" w:color="000000"/>
            </w:tcBorders>
          </w:tcPr>
          <w:p w14:paraId="6FA21ACA"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Препараты</w:t>
            </w:r>
          </w:p>
        </w:tc>
        <w:tc>
          <w:tcPr>
            <w:tcW w:w="4189" w:type="dxa"/>
            <w:tcBorders>
              <w:top w:val="single" w:sz="2" w:space="0" w:color="000000"/>
              <w:left w:val="single" w:sz="2" w:space="0" w:color="000000"/>
              <w:bottom w:val="single" w:sz="2" w:space="0" w:color="000000"/>
              <w:right w:val="single" w:sz="2" w:space="0" w:color="000000"/>
            </w:tcBorders>
          </w:tcPr>
          <w:p w14:paraId="38EABD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Нтзвание медикаментов, выдаваемых пациенту</w:t>
            </w:r>
          </w:p>
        </w:tc>
      </w:tr>
      <w:tr w:rsidR="00013928" w:rsidRPr="00DC45DA" w14:paraId="3F9E4151"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6EFEB6E"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Услуги</w:t>
            </w:r>
          </w:p>
        </w:tc>
        <w:tc>
          <w:tcPr>
            <w:tcW w:w="1937" w:type="dxa"/>
            <w:tcBorders>
              <w:top w:val="single" w:sz="2" w:space="0" w:color="000000"/>
              <w:left w:val="single" w:sz="2" w:space="0" w:color="000000"/>
              <w:bottom w:val="single" w:sz="2" w:space="0" w:color="000000"/>
              <w:right w:val="single" w:sz="2" w:space="0" w:color="000000"/>
            </w:tcBorders>
          </w:tcPr>
          <w:p w14:paraId="0D279A6E"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Цена услуги</w:t>
            </w:r>
          </w:p>
        </w:tc>
        <w:tc>
          <w:tcPr>
            <w:tcW w:w="4189" w:type="dxa"/>
            <w:tcBorders>
              <w:top w:val="single" w:sz="2" w:space="0" w:color="000000"/>
              <w:left w:val="single" w:sz="2" w:space="0" w:color="000000"/>
              <w:bottom w:val="single" w:sz="2" w:space="0" w:color="000000"/>
              <w:right w:val="single" w:sz="2" w:space="0" w:color="000000"/>
            </w:tcBorders>
          </w:tcPr>
          <w:p w14:paraId="435C1BAB"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Стоимость услуги</w:t>
            </w:r>
          </w:p>
        </w:tc>
      </w:tr>
      <w:tr w:rsidR="00013928" w:rsidRPr="00DC45DA" w14:paraId="45930A0C" w14:textId="77777777" w:rsidTr="00013928">
        <w:trPr>
          <w:trHeight w:val="585"/>
          <w:jc w:val="center"/>
        </w:trPr>
        <w:tc>
          <w:tcPr>
            <w:tcW w:w="1929" w:type="dxa"/>
            <w:tcBorders>
              <w:top w:val="single" w:sz="2" w:space="0" w:color="000000"/>
              <w:left w:val="single" w:sz="2" w:space="0" w:color="000000"/>
              <w:bottom w:val="single" w:sz="2" w:space="0" w:color="000000"/>
              <w:right w:val="single" w:sz="2" w:space="0" w:color="000000"/>
            </w:tcBorders>
          </w:tcPr>
          <w:p w14:paraId="353CA43B"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275432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услу-</w:t>
            </w:r>
          </w:p>
        </w:tc>
        <w:tc>
          <w:tcPr>
            <w:tcW w:w="4189" w:type="dxa"/>
            <w:tcBorders>
              <w:top w:val="single" w:sz="2" w:space="0" w:color="000000"/>
              <w:left w:val="single" w:sz="2" w:space="0" w:color="000000"/>
              <w:bottom w:val="single" w:sz="2" w:space="0" w:color="000000"/>
              <w:right w:val="single" w:sz="2" w:space="0" w:color="000000"/>
            </w:tcBorders>
          </w:tcPr>
          <w:p w14:paraId="179EE3BA" w14:textId="77777777" w:rsidR="00013928" w:rsidRPr="00DC45DA" w:rsidRDefault="00013928" w:rsidP="001F51A6">
            <w:pPr>
              <w:ind w:left="15"/>
              <w:rPr>
                <w:sz w:val="24"/>
                <w:szCs w:val="24"/>
                <w:lang w:val="ru-RU"/>
              </w:rPr>
            </w:pPr>
            <w:r w:rsidRPr="00DC45DA">
              <w:rPr>
                <w:rFonts w:ascii="Times New Roman" w:eastAsia="Times New Roman" w:hAnsi="Times New Roman" w:cs="Times New Roman"/>
                <w:sz w:val="24"/>
                <w:szCs w:val="24"/>
                <w:lang w:val="ru-RU"/>
              </w:rPr>
              <w:t>Тип предоставляемой услуги (например, рентген, УЗИ и т.п.)</w:t>
            </w:r>
          </w:p>
        </w:tc>
      </w:tr>
      <w:tr w:rsidR="00013928" w:rsidRPr="00DC45DA" w14:paraId="7DEA567E"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34F54008" w14:textId="77777777" w:rsidR="00013928" w:rsidRPr="00DC45DA" w:rsidRDefault="00013928" w:rsidP="001F51A6">
            <w:pPr>
              <w:ind w:left="8"/>
              <w:rPr>
                <w:sz w:val="24"/>
                <w:szCs w:val="24"/>
              </w:rPr>
            </w:pPr>
            <w:r w:rsidRPr="00DC45DA">
              <w:rPr>
                <w:rFonts w:ascii="Times New Roman" w:eastAsia="Times New Roman" w:hAnsi="Times New Roman" w:cs="Times New Roman"/>
                <w:sz w:val="24"/>
                <w:szCs w:val="24"/>
              </w:rPr>
              <w:t>Препараты</w:t>
            </w:r>
          </w:p>
        </w:tc>
        <w:tc>
          <w:tcPr>
            <w:tcW w:w="1937" w:type="dxa"/>
            <w:tcBorders>
              <w:top w:val="single" w:sz="2" w:space="0" w:color="000000"/>
              <w:left w:val="single" w:sz="2" w:space="0" w:color="000000"/>
              <w:bottom w:val="single" w:sz="2" w:space="0" w:color="000000"/>
              <w:right w:val="single" w:sz="2" w:space="0" w:color="000000"/>
            </w:tcBorders>
          </w:tcPr>
          <w:p w14:paraId="3FA64C4C"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Наименование</w:t>
            </w:r>
          </w:p>
        </w:tc>
        <w:tc>
          <w:tcPr>
            <w:tcW w:w="4189" w:type="dxa"/>
            <w:tcBorders>
              <w:top w:val="single" w:sz="2" w:space="0" w:color="000000"/>
              <w:left w:val="single" w:sz="2" w:space="0" w:color="000000"/>
              <w:bottom w:val="single" w:sz="2" w:space="0" w:color="000000"/>
              <w:right w:val="single" w:sz="2" w:space="0" w:color="000000"/>
            </w:tcBorders>
          </w:tcPr>
          <w:p w14:paraId="69C9CDD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Название препарата</w:t>
            </w:r>
          </w:p>
        </w:tc>
      </w:tr>
      <w:tr w:rsidR="00013928" w:rsidRPr="00DC45DA" w14:paraId="0EB709C1" w14:textId="77777777" w:rsidTr="00013928">
        <w:trPr>
          <w:trHeight w:val="293"/>
          <w:jc w:val="center"/>
        </w:trPr>
        <w:tc>
          <w:tcPr>
            <w:tcW w:w="1929" w:type="dxa"/>
            <w:tcBorders>
              <w:top w:val="single" w:sz="2" w:space="0" w:color="000000"/>
              <w:left w:val="single" w:sz="2" w:space="0" w:color="000000"/>
              <w:bottom w:val="single" w:sz="2" w:space="0" w:color="000000"/>
              <w:right w:val="single" w:sz="2" w:space="0" w:color="000000"/>
            </w:tcBorders>
          </w:tcPr>
          <w:p w14:paraId="2205121E"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3794C39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Производитель</w:t>
            </w:r>
          </w:p>
        </w:tc>
        <w:tc>
          <w:tcPr>
            <w:tcW w:w="4189" w:type="dxa"/>
            <w:tcBorders>
              <w:top w:val="single" w:sz="2" w:space="0" w:color="000000"/>
              <w:left w:val="single" w:sz="2" w:space="0" w:color="000000"/>
              <w:bottom w:val="single" w:sz="2" w:space="0" w:color="000000"/>
              <w:right w:val="single" w:sz="2" w:space="0" w:color="000000"/>
            </w:tcBorders>
          </w:tcPr>
          <w:p w14:paraId="611F7421"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Компания</w:t>
            </w:r>
            <w:r>
              <w:rPr>
                <w:rFonts w:ascii="Times New Roman" w:eastAsia="Times New Roman" w:hAnsi="Times New Roman" w:cs="Times New Roman"/>
                <w:sz w:val="24"/>
                <w:szCs w:val="24"/>
              </w:rPr>
              <w:t xml:space="preserve"> - </w:t>
            </w:r>
            <w:r w:rsidRPr="00DC45DA">
              <w:rPr>
                <w:rFonts w:ascii="Times New Roman" w:eastAsia="Times New Roman" w:hAnsi="Times New Roman" w:cs="Times New Roman"/>
                <w:sz w:val="24"/>
                <w:szCs w:val="24"/>
              </w:rPr>
              <w:t>протводитель лекарств</w:t>
            </w:r>
          </w:p>
        </w:tc>
      </w:tr>
      <w:tr w:rsidR="00013928" w:rsidRPr="00DC45DA" w14:paraId="780F7C72"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1EFDFCF1" w14:textId="77777777" w:rsidR="00013928" w:rsidRPr="00DC45DA" w:rsidRDefault="00013928" w:rsidP="001F51A6">
            <w:pPr>
              <w:ind w:left="23"/>
              <w:rPr>
                <w:sz w:val="24"/>
                <w:szCs w:val="24"/>
              </w:rPr>
            </w:pPr>
            <w:r w:rsidRPr="00DC45DA">
              <w:rPr>
                <w:rFonts w:ascii="Times New Roman" w:eastAsia="Times New Roman" w:hAnsi="Times New Roman" w:cs="Times New Roman"/>
                <w:sz w:val="24"/>
                <w:szCs w:val="24"/>
              </w:rPr>
              <w:t>Смерти</w:t>
            </w:r>
          </w:p>
        </w:tc>
        <w:tc>
          <w:tcPr>
            <w:tcW w:w="1937" w:type="dxa"/>
            <w:tcBorders>
              <w:top w:val="single" w:sz="2" w:space="0" w:color="000000"/>
              <w:left w:val="single" w:sz="2" w:space="0" w:color="000000"/>
              <w:bottom w:val="single" w:sz="2" w:space="0" w:color="000000"/>
              <w:right w:val="single" w:sz="2" w:space="0" w:color="000000"/>
            </w:tcBorders>
          </w:tcPr>
          <w:p w14:paraId="10DD7C8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Дата</w:t>
            </w:r>
          </w:p>
        </w:tc>
        <w:tc>
          <w:tcPr>
            <w:tcW w:w="4189" w:type="dxa"/>
            <w:tcBorders>
              <w:top w:val="single" w:sz="2" w:space="0" w:color="000000"/>
              <w:left w:val="single" w:sz="2" w:space="0" w:color="000000"/>
              <w:bottom w:val="single" w:sz="2" w:space="0" w:color="000000"/>
              <w:right w:val="single" w:sz="2" w:space="0" w:color="000000"/>
            </w:tcBorders>
          </w:tcPr>
          <w:p w14:paraId="1BFDF0E7" w14:textId="77777777" w:rsidR="00013928" w:rsidRPr="00DC45DA" w:rsidRDefault="00013928" w:rsidP="001F51A6">
            <w:pPr>
              <w:rPr>
                <w:sz w:val="24"/>
                <w:szCs w:val="24"/>
              </w:rPr>
            </w:pPr>
            <w:r w:rsidRPr="00DC45DA">
              <w:rPr>
                <w:rFonts w:ascii="Times New Roman" w:eastAsia="Times New Roman" w:hAnsi="Times New Roman" w:cs="Times New Roman"/>
                <w:sz w:val="24"/>
                <w:szCs w:val="24"/>
              </w:rPr>
              <w:t>Дата наступления смерти пациента</w:t>
            </w:r>
          </w:p>
        </w:tc>
      </w:tr>
      <w:tr w:rsidR="00013928" w:rsidRPr="00DC45DA" w14:paraId="03B50ECE" w14:textId="77777777" w:rsidTr="00013928">
        <w:trPr>
          <w:trHeight w:val="285"/>
          <w:jc w:val="center"/>
        </w:trPr>
        <w:tc>
          <w:tcPr>
            <w:tcW w:w="1929" w:type="dxa"/>
            <w:tcBorders>
              <w:top w:val="single" w:sz="2" w:space="0" w:color="000000"/>
              <w:left w:val="single" w:sz="2" w:space="0" w:color="000000"/>
              <w:bottom w:val="single" w:sz="2" w:space="0" w:color="000000"/>
              <w:right w:val="single" w:sz="2" w:space="0" w:color="000000"/>
            </w:tcBorders>
          </w:tcPr>
          <w:p w14:paraId="052619E7"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21BC696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Причина</w:t>
            </w:r>
          </w:p>
        </w:tc>
        <w:tc>
          <w:tcPr>
            <w:tcW w:w="4189" w:type="dxa"/>
            <w:tcBorders>
              <w:top w:val="single" w:sz="2" w:space="0" w:color="000000"/>
              <w:left w:val="single" w:sz="2" w:space="0" w:color="000000"/>
              <w:bottom w:val="single" w:sz="2" w:space="0" w:color="000000"/>
              <w:right w:val="single" w:sz="2" w:space="0" w:color="000000"/>
            </w:tcBorders>
          </w:tcPr>
          <w:p w14:paraId="5423FD30"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Причина смерти</w:t>
            </w:r>
          </w:p>
        </w:tc>
      </w:tr>
      <w:tr w:rsidR="00013928" w:rsidRPr="00DC45DA" w14:paraId="74221E6F" w14:textId="77777777" w:rsidTr="00013928">
        <w:trPr>
          <w:trHeight w:val="300"/>
          <w:jc w:val="center"/>
        </w:trPr>
        <w:tc>
          <w:tcPr>
            <w:tcW w:w="1929" w:type="dxa"/>
            <w:tcBorders>
              <w:top w:val="single" w:sz="2" w:space="0" w:color="000000"/>
              <w:left w:val="single" w:sz="2" w:space="0" w:color="000000"/>
              <w:bottom w:val="single" w:sz="2" w:space="0" w:color="000000"/>
              <w:right w:val="single" w:sz="2" w:space="0" w:color="000000"/>
            </w:tcBorders>
          </w:tcPr>
          <w:p w14:paraId="5405ABAF" w14:textId="77777777" w:rsidR="00013928" w:rsidRPr="00DC45DA" w:rsidRDefault="00013928" w:rsidP="001F51A6">
            <w:pPr>
              <w:rPr>
                <w:sz w:val="24"/>
                <w:szCs w:val="24"/>
              </w:rPr>
            </w:pPr>
          </w:p>
        </w:tc>
        <w:tc>
          <w:tcPr>
            <w:tcW w:w="1937" w:type="dxa"/>
            <w:tcBorders>
              <w:top w:val="single" w:sz="2" w:space="0" w:color="000000"/>
              <w:left w:val="single" w:sz="2" w:space="0" w:color="000000"/>
              <w:bottom w:val="single" w:sz="2" w:space="0" w:color="000000"/>
              <w:right w:val="single" w:sz="2" w:space="0" w:color="000000"/>
            </w:tcBorders>
          </w:tcPr>
          <w:p w14:paraId="789830E9"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ФИО врача</w:t>
            </w:r>
          </w:p>
        </w:tc>
        <w:tc>
          <w:tcPr>
            <w:tcW w:w="4189" w:type="dxa"/>
            <w:tcBorders>
              <w:top w:val="single" w:sz="2" w:space="0" w:color="000000"/>
              <w:left w:val="single" w:sz="2" w:space="0" w:color="000000"/>
              <w:bottom w:val="single" w:sz="2" w:space="0" w:color="000000"/>
              <w:right w:val="single" w:sz="2" w:space="0" w:color="000000"/>
            </w:tcBorders>
          </w:tcPr>
          <w:p w14:paraId="019960C5" w14:textId="77777777" w:rsidR="00013928" w:rsidRPr="00DC45DA" w:rsidRDefault="00013928" w:rsidP="001F51A6">
            <w:pPr>
              <w:ind w:left="15"/>
              <w:rPr>
                <w:sz w:val="24"/>
                <w:szCs w:val="24"/>
              </w:rPr>
            </w:pPr>
            <w:r w:rsidRPr="00DC45DA">
              <w:rPr>
                <w:rFonts w:ascii="Times New Roman" w:eastAsia="Times New Roman" w:hAnsi="Times New Roman" w:cs="Times New Roman"/>
                <w:sz w:val="24"/>
                <w:szCs w:val="24"/>
              </w:rPr>
              <w:t>Врач, который зафиксировал смерть</w:t>
            </w:r>
          </w:p>
        </w:tc>
      </w:tr>
    </w:tbl>
    <w:p w14:paraId="7BB327EB" w14:textId="76D3A48E" w:rsidR="00EB4EAC" w:rsidRPr="002A3963" w:rsidRDefault="00EB4EAC" w:rsidP="00013928">
      <w:pPr>
        <w:spacing w:after="0" w:line="360" w:lineRule="auto"/>
        <w:ind w:firstLine="709"/>
        <w:jc w:val="both"/>
        <w:rPr>
          <w:rFonts w:ascii="Times New Roman" w:hAnsi="Times New Roman" w:cs="Times New Roman"/>
          <w:sz w:val="28"/>
          <w:szCs w:val="28"/>
        </w:rPr>
      </w:pPr>
    </w:p>
    <w:p w14:paraId="3A690B96" w14:textId="149B23B0" w:rsidR="00EB4EAC" w:rsidRPr="002A3963" w:rsidRDefault="00013928" w:rsidP="0001392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w:t>
      </w:r>
      <w:r w:rsidR="00EB4EAC" w:rsidRPr="002A3963">
        <w:rPr>
          <w:rFonts w:ascii="Times New Roman" w:hAnsi="Times New Roman" w:cs="Times New Roman"/>
          <w:sz w:val="28"/>
          <w:szCs w:val="28"/>
        </w:rPr>
        <w:t xml:space="preserve"> 2 - Таблица атрибутов сущностей базы данных</w:t>
      </w:r>
    </w:p>
    <w:p w14:paraId="35D62386" w14:textId="4A7FB235" w:rsidR="00811707" w:rsidRPr="00D64F0E" w:rsidRDefault="00D64F0E" w:rsidP="00013928">
      <w:pPr>
        <w:spacing w:after="0" w:line="360" w:lineRule="auto"/>
        <w:outlineLvl w:val="0"/>
        <w:rPr>
          <w:rFonts w:ascii="Times New Roman" w:hAnsi="Times New Roman" w:cs="Times New Roman"/>
          <w:b/>
          <w:bCs/>
          <w:sz w:val="28"/>
          <w:szCs w:val="28"/>
        </w:rPr>
      </w:pPr>
      <w:bookmarkStart w:id="8" w:name="_Toc187266972"/>
      <w:proofErr w:type="gramStart"/>
      <w:r>
        <w:rPr>
          <w:rFonts w:ascii="Times New Roman" w:hAnsi="Times New Roman" w:cs="Times New Roman"/>
          <w:b/>
          <w:bCs/>
          <w:sz w:val="28"/>
          <w:szCs w:val="28"/>
        </w:rPr>
        <w:lastRenderedPageBreak/>
        <w:t>2.3</w:t>
      </w:r>
      <w:r w:rsidR="002A3963" w:rsidRPr="00D64F0E">
        <w:rPr>
          <w:rFonts w:ascii="Times New Roman" w:hAnsi="Times New Roman" w:cs="Times New Roman"/>
          <w:b/>
          <w:bCs/>
          <w:sz w:val="28"/>
          <w:szCs w:val="28"/>
        </w:rPr>
        <w:t xml:space="preserve">  </w:t>
      </w:r>
      <w:r w:rsidR="00811707" w:rsidRPr="00D64F0E">
        <w:rPr>
          <w:rFonts w:ascii="Times New Roman" w:hAnsi="Times New Roman" w:cs="Times New Roman"/>
          <w:b/>
          <w:bCs/>
          <w:sz w:val="28"/>
          <w:szCs w:val="28"/>
        </w:rPr>
        <w:t>Построение</w:t>
      </w:r>
      <w:proofErr w:type="gramEnd"/>
      <w:r w:rsidR="00811707" w:rsidRPr="00D64F0E">
        <w:rPr>
          <w:rFonts w:ascii="Times New Roman" w:hAnsi="Times New Roman" w:cs="Times New Roman"/>
          <w:b/>
          <w:bCs/>
          <w:sz w:val="28"/>
          <w:szCs w:val="28"/>
        </w:rPr>
        <w:t xml:space="preserve"> физической модели</w:t>
      </w:r>
      <w:bookmarkEnd w:id="8"/>
    </w:p>
    <w:p w14:paraId="2D7CA94B" w14:textId="3F960C71"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35673B8A" w14:textId="39048382" w:rsidR="00762BAE" w:rsidRPr="002A3963" w:rsidRDefault="00762BAE" w:rsidP="00013928">
      <w:pPr>
        <w:shd w:val="clear" w:color="000000" w:fill="auto"/>
        <w:suppressAutoHyphens/>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Скрипт создания базы данных:</w:t>
      </w:r>
    </w:p>
    <w:p w14:paraId="74FCBEDE" w14:textId="77777777" w:rsidR="00762BAE" w:rsidRPr="002A3963" w:rsidRDefault="00762BAE"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 PRIMARY KEY AUTO_INCREMENT,</w:t>
      </w:r>
    </w:p>
    <w:p w14:paraId="158A299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706B30F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B42782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date_of_birth DATE,</w:t>
      </w:r>
    </w:p>
    <w:p w14:paraId="200762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w:t>
      </w:r>
    </w:p>
    <w:p w14:paraId="5654104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2012C8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32158A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7F76476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insurance_info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779DD62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appointment_id INTEGER PRIMARY KEY AUTO_INCREMENT,</w:t>
      </w:r>
    </w:p>
    <w:p w14:paraId="24ED2C8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39D1E3D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441EED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appointment_date DATETIME,</w:t>
      </w:r>
    </w:p>
    <w:p w14:paraId="718A100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reason_for_visit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5895D6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745688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0CC75B5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57079B6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doctor_id INTEGER PRIMARY KEY AUTO_INCREMENT,</w:t>
      </w:r>
    </w:p>
    <w:p w14:paraId="724FFC3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18B890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1136F5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41A301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15),</w:t>
      </w:r>
    </w:p>
    <w:p w14:paraId="2587CB7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595797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MedicalRecords (</w:t>
      </w:r>
    </w:p>
    <w:p w14:paraId="5DA8226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 PRIMARY KEY AUTO_INCREMENT,</w:t>
      </w:r>
    </w:p>
    <w:p w14:paraId="163C10C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95C49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047BCD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visit_date DATETIME,</w:t>
      </w:r>
    </w:p>
    <w:p w14:paraId="1C857F7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8786F3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treatment_plan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4F4E9F0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5D955F27"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46703A2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prescription_id INTEGER PRIMARY KEY AUTO_INCREMENT,</w:t>
      </w:r>
    </w:p>
    <w:p w14:paraId="0BFF72A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w:t>
      </w:r>
    </w:p>
    <w:p w14:paraId="61DD6FC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w:t>
      </w:r>
    </w:p>
    <w:p w14:paraId="0716886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dosage_instructions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067BA01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(record_id) REFERENCES MedicalRecords(record_id),</w:t>
      </w:r>
    </w:p>
    <w:p w14:paraId="4FB9C043"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(medication_id) REFERENCES Medications(medication_id)</w:t>
      </w:r>
    </w:p>
    <w:p w14:paraId="2411BAB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 PRIMARY KEY AUTO_INCREMENT,</w:t>
      </w:r>
    </w:p>
    <w:p w14:paraId="2D6DAD8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63A7145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dosage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1BC3666F"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side_effects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255),</w:t>
      </w:r>
    </w:p>
    <w:p w14:paraId="323D5F3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payment_id INTEGER PRIMARY KEY AUTO_INCREMENT,</w:t>
      </w:r>
    </w:p>
    <w:p w14:paraId="5B66F28D"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773F48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payment_date DATETIME,</w:t>
      </w:r>
    </w:p>
    <w:p w14:paraId="43896BEA"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payment_method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09FDBEB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66890EC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Rooms (</w:t>
      </w:r>
    </w:p>
    <w:p w14:paraId="6C4406A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room_id INTEGER PRIMARY KEY AUTO_INCREMENT,</w:t>
      </w:r>
    </w:p>
    <w:p w14:paraId="08BF0DE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room_number INTEGER,</w:t>
      </w:r>
    </w:p>
    <w:p w14:paraId="24843DF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004AF7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availability_status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6F8E17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staff_id INTEGER PRIMARY KEY AUTO_INCREMENT,</w:t>
      </w:r>
    </w:p>
    <w:p w14:paraId="163DAEE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576BE1C2"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50),</w:t>
      </w:r>
    </w:p>
    <w:p w14:paraId="60C0A365"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59494450"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6ACE9D1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department_id INTEGER PRIMARY KEY AUTO_INCREMENT,</w:t>
      </w:r>
    </w:p>
    <w:p w14:paraId="00BBAAC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w:t>
      </w:r>
      <w:proofErr w:type="gramStart"/>
      <w:r w:rsidRPr="002A3963">
        <w:rPr>
          <w:rFonts w:ascii="Times New Roman" w:hAnsi="Times New Roman" w:cs="Times New Roman"/>
          <w:sz w:val="28"/>
          <w:szCs w:val="28"/>
          <w:lang w:val="en-US"/>
        </w:rPr>
        <w:t>VARCHAR(</w:t>
      </w:r>
      <w:proofErr w:type="gramEnd"/>
      <w:r w:rsidRPr="002A3963">
        <w:rPr>
          <w:rFonts w:ascii="Times New Roman" w:hAnsi="Times New Roman" w:cs="Times New Roman"/>
          <w:sz w:val="28"/>
          <w:szCs w:val="28"/>
          <w:lang w:val="en-US"/>
        </w:rPr>
        <w:t>100)</w:t>
      </w:r>
    </w:p>
    <w:p w14:paraId="3A926B41"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013928">
      <w:pPr>
        <w:spacing w:after="0"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ALTER TABLE Doctors ADD department_id INTEGER;</w:t>
      </w:r>
    </w:p>
    <w:p w14:paraId="38F40ECB" w14:textId="77777777" w:rsidR="00762BAE" w:rsidRPr="00935374" w:rsidRDefault="00762BAE" w:rsidP="00013928">
      <w:pPr>
        <w:spacing w:after="0" w:line="360" w:lineRule="auto"/>
        <w:ind w:firstLine="709"/>
        <w:jc w:val="both"/>
        <w:rPr>
          <w:rFonts w:ascii="Times New Roman" w:hAnsi="Times New Roman" w:cs="Times New Roman"/>
          <w:sz w:val="28"/>
          <w:szCs w:val="28"/>
          <w:lang w:val="en-US"/>
        </w:rPr>
      </w:pPr>
      <w:bookmarkStart w:id="9" w:name="_Hlk187260267"/>
      <w:r w:rsidRPr="002A3963">
        <w:rPr>
          <w:rFonts w:ascii="Times New Roman" w:hAnsi="Times New Roman" w:cs="Times New Roman"/>
          <w:sz w:val="28"/>
          <w:szCs w:val="28"/>
          <w:lang w:val="en-US"/>
        </w:rPr>
        <w:lastRenderedPageBreak/>
        <w:t>ALTER TABLE Doctors ADD FOREIGN KEY (department_id) REFERENCES Departments(department_id);</w:t>
      </w:r>
    </w:p>
    <w:p w14:paraId="030C06C8" w14:textId="38E9C5EB" w:rsidR="00762BAE" w:rsidRPr="002A3963" w:rsidRDefault="00762BAE"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9"/>
                    <a:stretch>
                      <a:fillRect/>
                    </a:stretch>
                  </pic:blipFill>
                  <pic:spPr>
                    <a:xfrm>
                      <a:off x="0" y="0"/>
                      <a:ext cx="5940425" cy="1299845"/>
                    </a:xfrm>
                    <a:prstGeom prst="rect">
                      <a:avLst/>
                    </a:prstGeom>
                  </pic:spPr>
                </pic:pic>
              </a:graphicData>
            </a:graphic>
          </wp:inline>
        </w:drawing>
      </w:r>
    </w:p>
    <w:p w14:paraId="1760A8DA" w14:textId="3569135B"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3 – Таблица Appointments</w:t>
      </w:r>
    </w:p>
    <w:p w14:paraId="195848D7" w14:textId="39583000"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0"/>
                    <a:stretch>
                      <a:fillRect/>
                    </a:stretch>
                  </pic:blipFill>
                  <pic:spPr>
                    <a:xfrm>
                      <a:off x="0" y="0"/>
                      <a:ext cx="5940425" cy="574675"/>
                    </a:xfrm>
                    <a:prstGeom prst="rect">
                      <a:avLst/>
                    </a:prstGeom>
                  </pic:spPr>
                </pic:pic>
              </a:graphicData>
            </a:graphic>
          </wp:inline>
        </w:drawing>
      </w:r>
    </w:p>
    <w:p w14:paraId="20DE2F6C" w14:textId="2E05AFC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4 – Таблица Departments</w:t>
      </w:r>
    </w:p>
    <w:p w14:paraId="42537AEB" w14:textId="66873028"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1"/>
                    <a:stretch>
                      <a:fillRect/>
                    </a:stretch>
                  </pic:blipFill>
                  <pic:spPr>
                    <a:xfrm>
                      <a:off x="0" y="0"/>
                      <a:ext cx="5940425" cy="1062990"/>
                    </a:xfrm>
                    <a:prstGeom prst="rect">
                      <a:avLst/>
                    </a:prstGeom>
                  </pic:spPr>
                </pic:pic>
              </a:graphicData>
            </a:graphic>
          </wp:inline>
        </w:drawing>
      </w:r>
    </w:p>
    <w:p w14:paraId="2533BAE8" w14:textId="630DE0BE"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5 – Таблица MedicalRecords</w:t>
      </w:r>
    </w:p>
    <w:p w14:paraId="11476588" w14:textId="3B31FD8A"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2"/>
                    <a:stretch>
                      <a:fillRect/>
                    </a:stretch>
                  </pic:blipFill>
                  <pic:spPr>
                    <a:xfrm>
                      <a:off x="0" y="0"/>
                      <a:ext cx="5940425" cy="1065530"/>
                    </a:xfrm>
                    <a:prstGeom prst="rect">
                      <a:avLst/>
                    </a:prstGeom>
                  </pic:spPr>
                </pic:pic>
              </a:graphicData>
            </a:graphic>
          </wp:inline>
        </w:drawing>
      </w:r>
    </w:p>
    <w:p w14:paraId="543829F4" w14:textId="7D23F470"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Medications</w:t>
      </w:r>
    </w:p>
    <w:p w14:paraId="0A8F7728" w14:textId="4222BE29"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758950"/>
                    </a:xfrm>
                    <a:prstGeom prst="rect">
                      <a:avLst/>
                    </a:prstGeom>
                  </pic:spPr>
                </pic:pic>
              </a:graphicData>
            </a:graphic>
          </wp:inline>
        </w:drawing>
      </w:r>
    </w:p>
    <w:p w14:paraId="497911F0" w14:textId="3DA00A91"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Patients</w:t>
      </w:r>
    </w:p>
    <w:p w14:paraId="0652225E" w14:textId="54BACA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5940425" cy="1217295"/>
                    </a:xfrm>
                    <a:prstGeom prst="rect">
                      <a:avLst/>
                    </a:prstGeom>
                  </pic:spPr>
                </pic:pic>
              </a:graphicData>
            </a:graphic>
          </wp:inline>
        </w:drawing>
      </w:r>
    </w:p>
    <w:p w14:paraId="350F30ED" w14:textId="7ADE89BA"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8 – Таблица </w:t>
      </w:r>
      <w:r w:rsidRPr="002A3963">
        <w:rPr>
          <w:rFonts w:ascii="Times New Roman" w:hAnsi="Times New Roman" w:cs="Times New Roman"/>
          <w:sz w:val="28"/>
          <w:szCs w:val="28"/>
          <w:lang w:val="en-US"/>
        </w:rPr>
        <w:t>Payments</w:t>
      </w:r>
    </w:p>
    <w:p w14:paraId="43C87F4D" w14:textId="66835DDD"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972185"/>
                    </a:xfrm>
                    <a:prstGeom prst="rect">
                      <a:avLst/>
                    </a:prstGeom>
                  </pic:spPr>
                </pic:pic>
              </a:graphicData>
            </a:graphic>
          </wp:inline>
        </w:drawing>
      </w:r>
    </w:p>
    <w:p w14:paraId="5A873E75" w14:textId="265B06A2"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9 – Таблица </w:t>
      </w:r>
      <w:r w:rsidRPr="002A3963">
        <w:rPr>
          <w:rFonts w:ascii="Times New Roman" w:hAnsi="Times New Roman" w:cs="Times New Roman"/>
          <w:sz w:val="28"/>
          <w:szCs w:val="28"/>
          <w:lang w:val="en-US"/>
        </w:rPr>
        <w:t>Prescriptions</w:t>
      </w:r>
    </w:p>
    <w:p w14:paraId="6EB86961" w14:textId="2ADAA26B"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6"/>
                    <a:stretch>
                      <a:fillRect/>
                    </a:stretch>
                  </pic:blipFill>
                  <pic:spPr>
                    <a:xfrm>
                      <a:off x="0" y="0"/>
                      <a:ext cx="5940425" cy="688975"/>
                    </a:xfrm>
                    <a:prstGeom prst="rect">
                      <a:avLst/>
                    </a:prstGeom>
                  </pic:spPr>
                </pic:pic>
              </a:graphicData>
            </a:graphic>
          </wp:inline>
        </w:drawing>
      </w:r>
    </w:p>
    <w:p w14:paraId="7344CA5E" w14:textId="084BDCF3"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10 – Таблица </w:t>
      </w:r>
      <w:r w:rsidRPr="002A3963">
        <w:rPr>
          <w:rFonts w:ascii="Times New Roman" w:hAnsi="Times New Roman" w:cs="Times New Roman"/>
          <w:sz w:val="28"/>
          <w:szCs w:val="28"/>
          <w:lang w:val="en-US"/>
        </w:rPr>
        <w:t>Rooms</w:t>
      </w:r>
    </w:p>
    <w:p w14:paraId="2552B265" w14:textId="219A65A3"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7"/>
                    <a:stretch>
                      <a:fillRect/>
                    </a:stretch>
                  </pic:blipFill>
                  <pic:spPr>
                    <a:xfrm>
                      <a:off x="0" y="0"/>
                      <a:ext cx="5940425" cy="924560"/>
                    </a:xfrm>
                    <a:prstGeom prst="rect">
                      <a:avLst/>
                    </a:prstGeom>
                  </pic:spPr>
                </pic:pic>
              </a:graphicData>
            </a:graphic>
          </wp:inline>
        </w:drawing>
      </w:r>
    </w:p>
    <w:p w14:paraId="00FF5BA5" w14:textId="77560AB7" w:rsidR="00762BAE" w:rsidRPr="002A3963"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11 – Таблица </w:t>
      </w:r>
      <w:r w:rsidRPr="002A3963">
        <w:rPr>
          <w:rFonts w:ascii="Times New Roman" w:hAnsi="Times New Roman" w:cs="Times New Roman"/>
          <w:sz w:val="28"/>
          <w:szCs w:val="28"/>
          <w:lang w:val="en-US"/>
        </w:rPr>
        <w:t>Staff</w:t>
      </w:r>
    </w:p>
    <w:p w14:paraId="7AD8B445" w14:textId="0A9C08CE" w:rsidR="00762BAE" w:rsidRPr="002A3963" w:rsidRDefault="00762BAE" w:rsidP="00013928">
      <w:pPr>
        <w:shd w:val="clear" w:color="000000" w:fill="auto"/>
        <w:suppressAutoHyphens/>
        <w:spacing w:after="0" w:line="360" w:lineRule="auto"/>
        <w:jc w:val="both"/>
        <w:rPr>
          <w:rFonts w:ascii="Times New Roman" w:hAnsi="Times New Roman" w:cs="Times New Roman"/>
          <w:sz w:val="28"/>
          <w:szCs w:val="28"/>
        </w:rPr>
      </w:pPr>
      <w:bookmarkStart w:id="10" w:name="_Hlk186273741"/>
      <w:bookmarkEnd w:id="9"/>
      <w:r w:rsidRPr="002A3963">
        <w:rPr>
          <w:rFonts w:ascii="Times New Roman" w:hAnsi="Times New Roman" w:cs="Times New Roman"/>
          <w:noProof/>
          <w:sz w:val="28"/>
          <w:szCs w:val="28"/>
          <w:lang w:eastAsia="ru-RU"/>
        </w:rPr>
        <w:lastRenderedPageBreak/>
        <w:drawing>
          <wp:inline distT="0" distB="0" distL="0" distR="0" wp14:anchorId="1F0A6B2E" wp14:editId="22269C51">
            <wp:extent cx="5658485" cy="4100360"/>
            <wp:effectExtent l="0" t="0" r="0" b="0"/>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6898FD49" w14:textId="794E9B3A" w:rsidR="00013928" w:rsidRDefault="00762BAE"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7303F157" w14:textId="151B1A43" w:rsidR="002A3963" w:rsidRDefault="00013928" w:rsidP="003B727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Запросы </w:t>
      </w:r>
      <w:r>
        <w:rPr>
          <w:rFonts w:ascii="Times New Roman" w:hAnsi="Times New Roman" w:cs="Times New Roman"/>
          <w:sz w:val="28"/>
          <w:szCs w:val="28"/>
          <w:lang w:val="en-US"/>
        </w:rPr>
        <w:t>SELECT</w:t>
      </w:r>
      <w:r w:rsidRPr="00013928">
        <w:rPr>
          <w:rFonts w:ascii="Times New Roman" w:hAnsi="Times New Roman" w:cs="Times New Roman"/>
          <w:sz w:val="28"/>
          <w:szCs w:val="28"/>
        </w:rPr>
        <w:t xml:space="preserve"> </w:t>
      </w:r>
      <w:r>
        <w:rPr>
          <w:rFonts w:ascii="Times New Roman" w:hAnsi="Times New Roman" w:cs="Times New Roman"/>
          <w:sz w:val="28"/>
          <w:szCs w:val="28"/>
        </w:rPr>
        <w:t xml:space="preserve">с использованием </w:t>
      </w:r>
      <w:r>
        <w:rPr>
          <w:rFonts w:ascii="Times New Roman" w:hAnsi="Times New Roman" w:cs="Times New Roman"/>
          <w:sz w:val="28"/>
          <w:szCs w:val="28"/>
          <w:lang w:val="en-US"/>
        </w:rPr>
        <w:t>JOIN</w:t>
      </w:r>
      <w:r>
        <w:rPr>
          <w:rFonts w:ascii="Times New Roman" w:hAnsi="Times New Roman" w:cs="Times New Roman"/>
          <w:sz w:val="28"/>
          <w:szCs w:val="28"/>
        </w:rPr>
        <w:t>:</w:t>
      </w:r>
    </w:p>
    <w:p w14:paraId="5037D118" w14:textId="7A9B3ED5" w:rsid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t>1. Вывести список всех пациентов вместе с их врачами</w:t>
      </w:r>
    </w:p>
    <w:p w14:paraId="5A22DBE3"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065A6956"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Patients.first_name AS PatientFirstName,</w:t>
      </w:r>
    </w:p>
    <w:p w14:paraId="5587C1DC"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Patients.last_name AS PatientLastName,</w:t>
      </w:r>
    </w:p>
    <w:p w14:paraId="542508E9"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Doctors.first_name AS DoctorFirstName,</w:t>
      </w:r>
    </w:p>
    <w:p w14:paraId="2BD3B361"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Doctors.last_name AS DoctorLastName,</w:t>
      </w:r>
    </w:p>
    <w:p w14:paraId="739556D1"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Doctors.specialization AS DoctorSpecialization</w:t>
      </w:r>
    </w:p>
    <w:p w14:paraId="4330942D"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39B14CC1"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Patients</w:t>
      </w:r>
    </w:p>
    <w:p w14:paraId="61DA49C0"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0E4C2917"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 ON Patients.patient_id = Appointments.patient_id</w:t>
      </w:r>
    </w:p>
    <w:p w14:paraId="1AD0FEC5"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45E0EB65" w14:textId="5ECA93DF"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Appointments.doctor_id = Doctors.doctor_id;</w:t>
      </w:r>
    </w:p>
    <w:p w14:paraId="17A6652F" w14:textId="77777777" w:rsidR="00013928" w:rsidRPr="0013219B" w:rsidRDefault="00013928" w:rsidP="003B7277">
      <w:pPr>
        <w:spacing w:after="0" w:line="360" w:lineRule="auto"/>
        <w:jc w:val="both"/>
        <w:rPr>
          <w:rFonts w:ascii="Times New Roman" w:hAnsi="Times New Roman" w:cs="Times New Roman"/>
          <w:sz w:val="28"/>
          <w:szCs w:val="28"/>
          <w:lang w:val="en-US"/>
        </w:rPr>
      </w:pPr>
    </w:p>
    <w:p w14:paraId="2435BB56" w14:textId="1F1DB750" w:rsid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lastRenderedPageBreak/>
        <w:t>2. Найти список всех назначений для конкретного пациента</w:t>
      </w:r>
    </w:p>
    <w:p w14:paraId="56E3293E"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SELECT </w:t>
      </w:r>
    </w:p>
    <w:p w14:paraId="63B20C0F"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Appointments.appointment_date AS AppointmentDate,</w:t>
      </w:r>
    </w:p>
    <w:p w14:paraId="408581CD" w14:textId="3A85D410" w:rsid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Appointments.reason_for_visit AS Reason,</w:t>
      </w:r>
    </w:p>
    <w:p w14:paraId="3B254886" w14:textId="77777777" w:rsidR="0013219B" w:rsidRPr="00013928" w:rsidRDefault="0013219B" w:rsidP="003B7277">
      <w:pPr>
        <w:spacing w:after="0" w:line="360" w:lineRule="auto"/>
        <w:jc w:val="both"/>
        <w:rPr>
          <w:rFonts w:ascii="Times New Roman" w:hAnsi="Times New Roman" w:cs="Times New Roman"/>
          <w:sz w:val="28"/>
          <w:szCs w:val="28"/>
          <w:lang w:val="en-US"/>
        </w:rPr>
      </w:pPr>
    </w:p>
    <w:p w14:paraId="5CD173F5"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Doctors.first_name AS DoctorFirstName,</w:t>
      </w:r>
    </w:p>
    <w:p w14:paraId="6A5A59B7"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Doctors.last_name AS DoctorLastName</w:t>
      </w:r>
    </w:p>
    <w:p w14:paraId="2730A7E9"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FROM </w:t>
      </w:r>
    </w:p>
    <w:p w14:paraId="10A654BD"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Appointments</w:t>
      </w:r>
    </w:p>
    <w:p w14:paraId="580D87E3"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JOIN </w:t>
      </w:r>
    </w:p>
    <w:p w14:paraId="1A22F645" w14:textId="77777777" w:rsidR="00013928" w:rsidRPr="00013928" w:rsidRDefault="00013928" w:rsidP="003B7277">
      <w:pPr>
        <w:spacing w:after="0" w:line="360" w:lineRule="auto"/>
        <w:jc w:val="both"/>
        <w:rPr>
          <w:rFonts w:ascii="Times New Roman" w:hAnsi="Times New Roman" w:cs="Times New Roman"/>
          <w:sz w:val="28"/>
          <w:szCs w:val="28"/>
          <w:lang w:val="en-US"/>
        </w:rPr>
      </w:pPr>
      <w:r w:rsidRPr="00013928">
        <w:rPr>
          <w:rFonts w:ascii="Times New Roman" w:hAnsi="Times New Roman" w:cs="Times New Roman"/>
          <w:sz w:val="28"/>
          <w:szCs w:val="28"/>
          <w:lang w:val="en-US"/>
        </w:rPr>
        <w:t xml:space="preserve">    Doctors ON Appointments.doctor_id = Doctors.doctor_id</w:t>
      </w:r>
    </w:p>
    <w:p w14:paraId="4A4E70A2" w14:textId="77777777" w:rsidR="00013928" w:rsidRP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t xml:space="preserve">WHERE </w:t>
      </w:r>
    </w:p>
    <w:p w14:paraId="0458A26E" w14:textId="3E43E033" w:rsidR="00013928" w:rsidRDefault="00013928" w:rsidP="003B7277">
      <w:pPr>
        <w:spacing w:after="0" w:line="360" w:lineRule="auto"/>
        <w:jc w:val="both"/>
        <w:rPr>
          <w:rFonts w:ascii="Times New Roman" w:hAnsi="Times New Roman" w:cs="Times New Roman"/>
          <w:sz w:val="28"/>
          <w:szCs w:val="28"/>
        </w:rPr>
      </w:pPr>
      <w:r w:rsidRPr="00013928">
        <w:rPr>
          <w:rFonts w:ascii="Times New Roman" w:hAnsi="Times New Roman" w:cs="Times New Roman"/>
          <w:sz w:val="28"/>
          <w:szCs w:val="28"/>
        </w:rPr>
        <w:t xml:space="preserve">    Appointments.patient_id = 1; -- Замените `1` на ID нужного пациента</w:t>
      </w:r>
    </w:p>
    <w:p w14:paraId="52A88DEF" w14:textId="77777777" w:rsidR="008D19E3" w:rsidRDefault="008D19E3" w:rsidP="003B7277">
      <w:pPr>
        <w:spacing w:after="0" w:line="360" w:lineRule="auto"/>
        <w:jc w:val="both"/>
        <w:rPr>
          <w:rFonts w:ascii="Times New Roman" w:hAnsi="Times New Roman" w:cs="Times New Roman"/>
          <w:sz w:val="28"/>
          <w:szCs w:val="28"/>
        </w:rPr>
      </w:pPr>
    </w:p>
    <w:p w14:paraId="23643E81" w14:textId="56CFC96D" w:rsidR="00013928" w:rsidRDefault="008D19E3" w:rsidP="003B7277">
      <w:pPr>
        <w:spacing w:after="0" w:line="360" w:lineRule="auto"/>
        <w:jc w:val="both"/>
        <w:rPr>
          <w:rFonts w:ascii="Times New Roman" w:hAnsi="Times New Roman" w:cs="Times New Roman"/>
          <w:sz w:val="28"/>
          <w:szCs w:val="28"/>
        </w:rPr>
      </w:pPr>
      <w:r w:rsidRPr="008D19E3">
        <w:rPr>
          <w:rFonts w:ascii="Times New Roman" w:hAnsi="Times New Roman" w:cs="Times New Roman"/>
          <w:sz w:val="28"/>
          <w:szCs w:val="28"/>
        </w:rPr>
        <w:t>3. Получить медицинские записи пациента вместе с выписанными рецептами</w:t>
      </w:r>
    </w:p>
    <w:p w14:paraId="6F321D97"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SELECT </w:t>
      </w:r>
    </w:p>
    <w:p w14:paraId="70A62CD4"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Patients.first_name AS PatientFirstName,</w:t>
      </w:r>
    </w:p>
    <w:p w14:paraId="3212AE56"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Patients.last_name AS PatientLastName,</w:t>
      </w:r>
    </w:p>
    <w:p w14:paraId="11B6F3AF"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MedicalRecords.diagnosis AS Diagnosis,</w:t>
      </w:r>
    </w:p>
    <w:p w14:paraId="32AF3D44"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MedicalRecords.treatment_plan AS TreatmentPlan,</w:t>
      </w:r>
    </w:p>
    <w:p w14:paraId="07CE387E"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Medications.name AS MedicationName,</w:t>
      </w:r>
    </w:p>
    <w:p w14:paraId="0D59E4A3"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Prescriptions.dosage_instructions AS DosageInstructions</w:t>
      </w:r>
    </w:p>
    <w:p w14:paraId="4CA4F0CB"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FROM </w:t>
      </w:r>
    </w:p>
    <w:p w14:paraId="6EB682B2"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Patients</w:t>
      </w:r>
    </w:p>
    <w:p w14:paraId="6AC0D688"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2F30098"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MedicalRecords ON Patients.patient_id = MedicalRecords.patient_id</w:t>
      </w:r>
    </w:p>
    <w:p w14:paraId="3F6A6AE3"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70934BA0"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Prescriptions ON MedicalRecords.record_id = Prescriptions.record_id</w:t>
      </w:r>
    </w:p>
    <w:p w14:paraId="5DC91CB4"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JOIN </w:t>
      </w:r>
    </w:p>
    <w:p w14:paraId="075F0EAB" w14:textId="77777777" w:rsidR="008D19E3" w:rsidRPr="008D19E3" w:rsidRDefault="008D19E3" w:rsidP="003B7277">
      <w:pPr>
        <w:spacing w:after="0" w:line="360" w:lineRule="auto"/>
        <w:jc w:val="both"/>
        <w:rPr>
          <w:rFonts w:ascii="Times New Roman" w:hAnsi="Times New Roman" w:cs="Times New Roman"/>
          <w:sz w:val="28"/>
          <w:szCs w:val="28"/>
          <w:lang w:val="en-US"/>
        </w:rPr>
      </w:pPr>
      <w:r w:rsidRPr="008D19E3">
        <w:rPr>
          <w:rFonts w:ascii="Times New Roman" w:hAnsi="Times New Roman" w:cs="Times New Roman"/>
          <w:sz w:val="28"/>
          <w:szCs w:val="28"/>
          <w:lang w:val="en-US"/>
        </w:rPr>
        <w:t xml:space="preserve">    Medications ON Prescriptions.medication_id = Medications.medication_id</w:t>
      </w:r>
    </w:p>
    <w:p w14:paraId="64C27176" w14:textId="77777777" w:rsidR="008D19E3" w:rsidRPr="008D19E3" w:rsidRDefault="008D19E3" w:rsidP="003B7277">
      <w:pPr>
        <w:spacing w:after="0" w:line="360" w:lineRule="auto"/>
        <w:jc w:val="both"/>
        <w:rPr>
          <w:rFonts w:ascii="Times New Roman" w:hAnsi="Times New Roman" w:cs="Times New Roman"/>
          <w:sz w:val="28"/>
          <w:szCs w:val="28"/>
        </w:rPr>
      </w:pPr>
      <w:r w:rsidRPr="008D19E3">
        <w:rPr>
          <w:rFonts w:ascii="Times New Roman" w:hAnsi="Times New Roman" w:cs="Times New Roman"/>
          <w:sz w:val="28"/>
          <w:szCs w:val="28"/>
        </w:rPr>
        <w:lastRenderedPageBreak/>
        <w:t xml:space="preserve">WHERE </w:t>
      </w:r>
    </w:p>
    <w:p w14:paraId="41665251" w14:textId="36B34B16" w:rsidR="008D19E3" w:rsidRDefault="008D19E3" w:rsidP="003B7277">
      <w:pPr>
        <w:spacing w:after="0" w:line="360" w:lineRule="auto"/>
        <w:jc w:val="both"/>
        <w:rPr>
          <w:rFonts w:ascii="Times New Roman" w:hAnsi="Times New Roman" w:cs="Times New Roman"/>
          <w:sz w:val="28"/>
          <w:szCs w:val="28"/>
        </w:rPr>
      </w:pPr>
      <w:r w:rsidRPr="008D19E3">
        <w:rPr>
          <w:rFonts w:ascii="Times New Roman" w:hAnsi="Times New Roman" w:cs="Times New Roman"/>
          <w:sz w:val="28"/>
          <w:szCs w:val="28"/>
        </w:rPr>
        <w:t xml:space="preserve">    Patients.patient_id = 1; -- Замените `1` на ID нужного пациента</w:t>
      </w:r>
    </w:p>
    <w:p w14:paraId="2AE1E24C" w14:textId="2EDD3EE8" w:rsidR="008D19E3" w:rsidRPr="00013928" w:rsidRDefault="008D19E3" w:rsidP="003B7277">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3BCB1F22" w14:textId="2DCC68FF" w:rsidR="00811707" w:rsidRPr="002A3963" w:rsidRDefault="008D19E3" w:rsidP="00013928">
      <w:pPr>
        <w:pStyle w:val="1"/>
        <w:spacing w:after="0"/>
        <w:rPr>
          <w:rFonts w:ascii="Times New Roman" w:hAnsi="Times New Roman" w:cs="Times New Roman"/>
          <w:b/>
          <w:bCs/>
          <w:color w:val="000000" w:themeColor="text1"/>
          <w:sz w:val="28"/>
          <w:szCs w:val="28"/>
        </w:rPr>
      </w:pPr>
      <w:bookmarkStart w:id="11" w:name="_Toc187266973"/>
      <w:bookmarkEnd w:id="10"/>
      <w:r>
        <w:rPr>
          <w:rFonts w:ascii="Times New Roman" w:hAnsi="Times New Roman" w:cs="Times New Roman"/>
          <w:b/>
          <w:bCs/>
          <w:color w:val="000000" w:themeColor="text1"/>
          <w:sz w:val="28"/>
          <w:szCs w:val="28"/>
        </w:rPr>
        <w:lastRenderedPageBreak/>
        <w:t>3</w:t>
      </w:r>
      <w:r w:rsidR="00811707" w:rsidRPr="002A3963">
        <w:rPr>
          <w:rFonts w:ascii="Times New Roman" w:hAnsi="Times New Roman" w:cs="Times New Roman"/>
          <w:b/>
          <w:bCs/>
          <w:color w:val="000000" w:themeColor="text1"/>
          <w:sz w:val="28"/>
          <w:szCs w:val="28"/>
        </w:rPr>
        <w:t xml:space="preserve"> Разработка приложения по работе с СУБД</w:t>
      </w:r>
      <w:bookmarkEnd w:id="11"/>
    </w:p>
    <w:p w14:paraId="6D4F0CEB" w14:textId="55B29C83" w:rsidR="00811707" w:rsidRPr="002A3963" w:rsidRDefault="008D19E3" w:rsidP="00013928">
      <w:pPr>
        <w:pStyle w:val="1"/>
        <w:spacing w:after="0"/>
        <w:rPr>
          <w:rFonts w:ascii="Times New Roman" w:hAnsi="Times New Roman" w:cs="Times New Roman"/>
          <w:b/>
          <w:bCs/>
          <w:color w:val="000000" w:themeColor="text1"/>
          <w:sz w:val="28"/>
          <w:szCs w:val="28"/>
        </w:rPr>
      </w:pPr>
      <w:bookmarkStart w:id="12" w:name="_Toc187266974"/>
      <w:r>
        <w:rPr>
          <w:rFonts w:ascii="Times New Roman" w:hAnsi="Times New Roman" w:cs="Times New Roman"/>
          <w:b/>
          <w:bCs/>
          <w:color w:val="000000" w:themeColor="text1"/>
          <w:sz w:val="28"/>
          <w:szCs w:val="28"/>
        </w:rPr>
        <w:t>3</w:t>
      </w:r>
      <w:r w:rsidR="00811707" w:rsidRPr="002A3963">
        <w:rPr>
          <w:rFonts w:ascii="Times New Roman" w:hAnsi="Times New Roman" w:cs="Times New Roman"/>
          <w:b/>
          <w:bCs/>
          <w:color w:val="000000" w:themeColor="text1"/>
          <w:sz w:val="28"/>
          <w:szCs w:val="28"/>
        </w:rPr>
        <w:t xml:space="preserve">.1 </w:t>
      </w:r>
      <w:proofErr w:type="gramStart"/>
      <w:r w:rsidR="00811707" w:rsidRPr="002A3963">
        <w:rPr>
          <w:rFonts w:ascii="Times New Roman" w:hAnsi="Times New Roman" w:cs="Times New Roman"/>
          <w:b/>
          <w:bCs/>
          <w:color w:val="000000" w:themeColor="text1"/>
          <w:sz w:val="28"/>
          <w:szCs w:val="28"/>
        </w:rPr>
        <w:t>Назначение</w:t>
      </w:r>
      <w:r w:rsidR="00A310B6">
        <w:rPr>
          <w:rFonts w:ascii="Times New Roman" w:hAnsi="Times New Roman" w:cs="Times New Roman"/>
          <w:b/>
          <w:bCs/>
          <w:color w:val="000000" w:themeColor="text1"/>
          <w:sz w:val="28"/>
          <w:szCs w:val="28"/>
        </w:rPr>
        <w:t>,</w:t>
      </w:r>
      <w:r w:rsidR="00811707" w:rsidRPr="002A3963">
        <w:rPr>
          <w:rFonts w:ascii="Times New Roman" w:hAnsi="Times New Roman" w:cs="Times New Roman"/>
          <w:b/>
          <w:bCs/>
          <w:color w:val="000000" w:themeColor="text1"/>
          <w:sz w:val="28"/>
          <w:szCs w:val="28"/>
        </w:rPr>
        <w:t>основные</w:t>
      </w:r>
      <w:proofErr w:type="gramEnd"/>
      <w:r w:rsidR="00811707" w:rsidRPr="002A3963">
        <w:rPr>
          <w:rFonts w:ascii="Times New Roman" w:hAnsi="Times New Roman" w:cs="Times New Roman"/>
          <w:b/>
          <w:bCs/>
          <w:color w:val="000000" w:themeColor="text1"/>
          <w:sz w:val="28"/>
          <w:szCs w:val="28"/>
        </w:rPr>
        <w:t xml:space="preserve"> функции</w:t>
      </w:r>
      <w:r w:rsidR="00A310B6">
        <w:rPr>
          <w:rFonts w:ascii="Times New Roman" w:hAnsi="Times New Roman" w:cs="Times New Roman"/>
          <w:b/>
          <w:bCs/>
          <w:color w:val="000000" w:themeColor="text1"/>
          <w:sz w:val="28"/>
          <w:szCs w:val="28"/>
        </w:rPr>
        <w:t>, структура</w:t>
      </w:r>
      <w:r w:rsidR="00811707" w:rsidRPr="002A3963">
        <w:rPr>
          <w:rFonts w:ascii="Times New Roman" w:hAnsi="Times New Roman" w:cs="Times New Roman"/>
          <w:b/>
          <w:bCs/>
          <w:color w:val="000000" w:themeColor="text1"/>
          <w:sz w:val="28"/>
          <w:szCs w:val="28"/>
        </w:rPr>
        <w:t xml:space="preserve"> приложения</w:t>
      </w:r>
      <w:bookmarkEnd w:id="12"/>
    </w:p>
    <w:p w14:paraId="53A7DF4E" w14:textId="77777777" w:rsidR="002A3963" w:rsidRPr="002A3963" w:rsidRDefault="002A3963" w:rsidP="00013928">
      <w:pPr>
        <w:spacing w:after="0" w:line="360" w:lineRule="auto"/>
        <w:jc w:val="both"/>
        <w:rPr>
          <w:rFonts w:ascii="Times New Roman" w:hAnsi="Times New Roman" w:cs="Times New Roman"/>
          <w:sz w:val="28"/>
          <w:szCs w:val="28"/>
        </w:rPr>
      </w:pPr>
    </w:p>
    <w:p w14:paraId="26A0B340" w14:textId="46B3E359"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MySQL. Данная СУБД широко используется благодаря своей производительности, устойчивости и возможности обработки реляционных данных. Основным преимуществом MySQL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MySQL Workbench,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PhpMyAdmin.</w:t>
      </w:r>
    </w:p>
    <w:p w14:paraId="46C7BBC9" w14:textId="7E25B867"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Среда разработки Visual Studio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Core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MySQL Data Connector или Entity Framework. Удобство Visual Studio также заключается в интеграции с системами контроля версий и автоматизацией процесса сборки приложений.</w:t>
      </w:r>
    </w:p>
    <w:p w14:paraId="1FCD0676" w14:textId="77777777" w:rsidR="0013219B"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Backend-часть приложения, отвечающая за обработку запросов и взаимодействие с базой данных, реализуется с помощью стандартных технологий, принятых в промышленной разработке. </w:t>
      </w:r>
    </w:p>
    <w:p w14:paraId="19653D0B" w14:textId="77777777" w:rsidR="0013219B" w:rsidRDefault="0013219B" w:rsidP="00013928">
      <w:pPr>
        <w:spacing w:after="0" w:line="360" w:lineRule="auto"/>
        <w:ind w:firstLine="709"/>
        <w:jc w:val="both"/>
        <w:rPr>
          <w:rFonts w:ascii="Times New Roman" w:hAnsi="Times New Roman" w:cs="Times New Roman"/>
          <w:sz w:val="28"/>
          <w:szCs w:val="28"/>
        </w:rPr>
      </w:pPr>
    </w:p>
    <w:p w14:paraId="672FF7F4" w14:textId="75BA53D0" w:rsidR="00EB4EAC" w:rsidRPr="002A3963" w:rsidRDefault="00EB4EAC" w:rsidP="0013219B">
      <w:pPr>
        <w:spacing w:after="0" w:line="360" w:lineRule="auto"/>
        <w:jc w:val="both"/>
        <w:rPr>
          <w:rFonts w:ascii="Times New Roman" w:hAnsi="Times New Roman" w:cs="Times New Roman"/>
          <w:sz w:val="28"/>
          <w:szCs w:val="28"/>
        </w:rPr>
      </w:pPr>
      <w:r w:rsidRPr="002A3963">
        <w:rPr>
          <w:rFonts w:ascii="Times New Roman" w:hAnsi="Times New Roman" w:cs="Times New Roman"/>
          <w:sz w:val="28"/>
          <w:szCs w:val="28"/>
        </w:rPr>
        <w:lastRenderedPageBreak/>
        <w:t>Для обеспечения 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MySQL, обработка SQL-запросов и возвращение результата клиенту. Это достигается за счет использования стандартных библиотек .NET Framework или .NET Core.</w:t>
      </w:r>
    </w:p>
    <w:p w14:paraId="0D507DA1" w14:textId="56E76D4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(Windows Presentation Foundation). WPF позволяет проектировать современный, интуитивно понятный фронтенд для настольных приложений с поддержкой сложных графических интерфейсов. Для создания веб-интерфейса могут применяться такие инструменты, как Blazor или React.js, обеспечивающие взаимодействие с серверной частью посредством API.</w:t>
      </w:r>
    </w:p>
    <w:p w14:paraId="2AA736F8" w14:textId="63F03DB6" w:rsidR="00EB4EAC" w:rsidRPr="002A3963" w:rsidRDefault="00EB4EAC"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MySQL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37FEF940" w14:textId="402B3C2F" w:rsidR="002A3963" w:rsidRPr="00A310B6" w:rsidRDefault="00712686" w:rsidP="00A310B6">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SQLite.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комбобоксах.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валидирует введенные данные с помощью регулярных выражений. Это обеспечивает корректность введенной информации, такой как имена пациентов и врачей, </w:t>
      </w:r>
      <w:r w:rsidRPr="002A3963">
        <w:rPr>
          <w:rFonts w:ascii="Times New Roman" w:hAnsi="Times New Roman" w:cs="Times New Roman"/>
          <w:sz w:val="28"/>
          <w:szCs w:val="28"/>
        </w:rPr>
        <w:lastRenderedPageBreak/>
        <w:t>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валидации данных и удобстве взаимодействия с пользователем.</w:t>
      </w:r>
    </w:p>
    <w:p w14:paraId="6BC4249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Основные компоненты приложения включают в себя классы, отвечающие за различные аспекты функциональности. Класс `Appointments`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использует экземпляр `ClassProvide`, который реализует паттерн Singleton для управления соединением с базой данных SQLite. Это позволяет избежать создания нескольких соединений и обеспечивает централизованный доступ к базе данных. Класс `ClassProvide` отвечает за установление и управление соединением с базой данных.</w:t>
      </w:r>
    </w:p>
    <w:p w14:paraId="157E7FA2"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`Appointments`, приложение включает другие классы, такие как `Doctors`, `Departments`, и `Payments`,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комбобоксы и таблицы данных, которые позволяют пользователю вводить информацию и получать обратную связь. Валидация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06638926" w14:textId="578B6FF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друг с другом, в то время как UML-диаграмма компонентов отразит архитектуру приложения, включая основные модули и их интерфейсы. Эти 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013928">
      <w:pPr>
        <w:spacing w:after="0" w:line="360" w:lineRule="auto"/>
        <w:ind w:firstLine="709"/>
        <w:jc w:val="both"/>
        <w:rPr>
          <w:rFonts w:ascii="Times New Roman" w:hAnsi="Times New Roman" w:cs="Times New Roman"/>
          <w:sz w:val="28"/>
          <w:szCs w:val="28"/>
        </w:rPr>
      </w:pPr>
      <w:bookmarkStart w:id="13" w:name="_Hlk186273747"/>
      <w:r w:rsidRPr="002A3963">
        <w:rPr>
          <w:rFonts w:ascii="Times New Roman" w:hAnsi="Times New Roman" w:cs="Times New Roman"/>
          <w:noProof/>
          <w:sz w:val="28"/>
          <w:szCs w:val="28"/>
          <w:lang w:eastAsia="ru-RU"/>
        </w:rPr>
        <w:lastRenderedPageBreak/>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583A0E89" w14:textId="24DA996E" w:rsidR="00B9501B" w:rsidRPr="002A3963"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6F448C54" w14:textId="6ABA3C3A" w:rsidR="00B9501B" w:rsidRPr="002A3963" w:rsidRDefault="00B9501B" w:rsidP="00013928">
      <w:pPr>
        <w:spacing w:after="0" w:line="360" w:lineRule="auto"/>
        <w:jc w:val="both"/>
        <w:rPr>
          <w:rFonts w:ascii="Times New Roman" w:hAnsi="Times New Roman" w:cs="Times New Roman"/>
          <w:sz w:val="28"/>
          <w:szCs w:val="28"/>
        </w:rPr>
      </w:pPr>
      <w:bookmarkStart w:id="14" w:name="_Hlk186273753"/>
      <w:bookmarkEnd w:id="13"/>
      <w:r w:rsidRPr="002A3963">
        <w:rPr>
          <w:rFonts w:ascii="Times New Roman" w:hAnsi="Times New Roman" w:cs="Times New Roman"/>
          <w:noProof/>
          <w:sz w:val="28"/>
          <w:szCs w:val="28"/>
          <w:lang w:eastAsia="ru-RU"/>
        </w:rPr>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72894101" w14:textId="60917149" w:rsidR="00B9501B" w:rsidRDefault="00B9501B"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bookmarkEnd w:id="14"/>
    <w:p w14:paraId="5FF437EB" w14:textId="49D2DDD7" w:rsidR="00E45634" w:rsidRDefault="00E45634"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11FB7D06" w14:textId="0135CACB" w:rsidR="00E45634" w:rsidRDefault="00A310B6" w:rsidP="00013928">
      <w:pPr>
        <w:pStyle w:val="1"/>
        <w:spacing w:after="0"/>
        <w:rPr>
          <w:rFonts w:ascii="Times New Roman" w:hAnsi="Times New Roman" w:cs="Times New Roman"/>
          <w:b/>
          <w:bCs/>
          <w:color w:val="000000" w:themeColor="text1"/>
          <w:sz w:val="28"/>
          <w:szCs w:val="28"/>
        </w:rPr>
      </w:pPr>
      <w:bookmarkStart w:id="15" w:name="_Toc187266975"/>
      <w:r>
        <w:rPr>
          <w:rFonts w:ascii="Times New Roman" w:hAnsi="Times New Roman" w:cs="Times New Roman"/>
          <w:b/>
          <w:bCs/>
          <w:color w:val="000000" w:themeColor="text1"/>
          <w:sz w:val="28"/>
          <w:szCs w:val="28"/>
        </w:rPr>
        <w:lastRenderedPageBreak/>
        <w:t>3</w:t>
      </w:r>
      <w:r w:rsidR="00E45634" w:rsidRPr="00E4563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00E45634">
        <w:rPr>
          <w:rFonts w:ascii="Times New Roman" w:hAnsi="Times New Roman" w:cs="Times New Roman"/>
          <w:b/>
          <w:bCs/>
          <w:color w:val="000000" w:themeColor="text1"/>
          <w:sz w:val="28"/>
          <w:szCs w:val="28"/>
        </w:rPr>
        <w:t xml:space="preserve"> </w:t>
      </w:r>
      <w:r w:rsidR="00E45634" w:rsidRPr="00E45634">
        <w:rPr>
          <w:rFonts w:ascii="Times New Roman" w:hAnsi="Times New Roman" w:cs="Times New Roman"/>
          <w:b/>
          <w:bCs/>
          <w:color w:val="000000" w:themeColor="text1"/>
          <w:sz w:val="28"/>
          <w:szCs w:val="28"/>
        </w:rPr>
        <w:t>Создание SQL-запросов</w:t>
      </w:r>
      <w:bookmarkEnd w:id="15"/>
    </w:p>
    <w:p w14:paraId="05003019" w14:textId="77777777" w:rsidR="00E45634" w:rsidRPr="00E45634" w:rsidRDefault="00E45634" w:rsidP="00013928">
      <w:pPr>
        <w:spacing w:after="0"/>
      </w:pPr>
    </w:p>
    <w:p w14:paraId="2733481E" w14:textId="087888B9" w:rsidR="00E45634" w:rsidRPr="005E1322" w:rsidRDefault="00E45634" w:rsidP="003B7277">
      <w:pPr>
        <w:spacing w:after="0" w:line="360" w:lineRule="auto"/>
        <w:ind w:firstLine="425"/>
        <w:jc w:val="both"/>
        <w:rPr>
          <w:rFonts w:ascii="Times New Roman" w:hAnsi="Times New Roman" w:cs="Times New Roman"/>
          <w:sz w:val="28"/>
          <w:szCs w:val="28"/>
        </w:rPr>
      </w:pPr>
      <w:r w:rsidRPr="00194DF5">
        <w:rPr>
          <w:rFonts w:ascii="Times New Roman" w:hAnsi="Times New Roman" w:cs="Times New Roman"/>
          <w:sz w:val="28"/>
          <w:szCs w:val="28"/>
        </w:rPr>
        <w:t>SQL-запросы являются основным механизмом взаимодействия с реляционными базами данных. Они позволяют эффективно управлять данными, обеспечивая их хранение, извлечение, модификацию и удаление.</w:t>
      </w:r>
    </w:p>
    <w:p w14:paraId="49DB7680" w14:textId="77777777" w:rsidR="00E45634" w:rsidRDefault="00E45634" w:rsidP="003B727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Результатом запроса является п</w:t>
      </w:r>
      <w:r w:rsidRPr="00194DF5">
        <w:rPr>
          <w:rFonts w:ascii="Times New Roman" w:hAnsi="Times New Roman" w:cs="Times New Roman"/>
          <w:sz w:val="28"/>
          <w:szCs w:val="28"/>
        </w:rPr>
        <w:t>редставление — виртуальная таблица, представляющая собой поименованный</w:t>
      </w:r>
      <w:r>
        <w:rPr>
          <w:rFonts w:ascii="Times New Roman" w:hAnsi="Times New Roman" w:cs="Times New Roman"/>
          <w:sz w:val="28"/>
          <w:szCs w:val="28"/>
        </w:rPr>
        <w:t xml:space="preserve"> </w:t>
      </w:r>
      <w:r w:rsidRPr="00194DF5">
        <w:rPr>
          <w:rFonts w:ascii="Times New Roman" w:hAnsi="Times New Roman" w:cs="Times New Roman"/>
          <w:sz w:val="28"/>
          <w:szCs w:val="28"/>
        </w:rPr>
        <w:t>запрос, который будет подставлен как подзапрос при использовании представления.</w:t>
      </w:r>
    </w:p>
    <w:p w14:paraId="2C90A9A5" w14:textId="45F296EA" w:rsidR="00E45634" w:rsidRPr="00E45634" w:rsidRDefault="00E45634" w:rsidP="003B727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Pr="00194DF5">
        <w:rPr>
          <w:rFonts w:ascii="Times New Roman" w:hAnsi="Times New Roman" w:cs="Times New Roman"/>
          <w:sz w:val="28"/>
          <w:szCs w:val="28"/>
        </w:rPr>
        <w:t>В</w:t>
      </w:r>
      <w:r>
        <w:rPr>
          <w:rFonts w:ascii="Times New Roman" w:hAnsi="Times New Roman" w:cs="Times New Roman"/>
          <w:sz w:val="28"/>
          <w:szCs w:val="28"/>
        </w:rPr>
        <w:t xml:space="preserve"> </w:t>
      </w:r>
      <w:r w:rsidRPr="00194DF5">
        <w:rPr>
          <w:rFonts w:ascii="Times New Roman" w:hAnsi="Times New Roman" w:cs="Times New Roman"/>
          <w:sz w:val="28"/>
          <w:szCs w:val="28"/>
        </w:rPr>
        <w:t>отличие от обычных таблиц реляционных баз данных, представление не является</w:t>
      </w:r>
      <w:r>
        <w:rPr>
          <w:rFonts w:ascii="Times New Roman" w:hAnsi="Times New Roman" w:cs="Times New Roman"/>
          <w:sz w:val="28"/>
          <w:szCs w:val="28"/>
        </w:rPr>
        <w:t xml:space="preserve"> </w:t>
      </w:r>
      <w:r w:rsidRPr="00194DF5">
        <w:rPr>
          <w:rFonts w:ascii="Times New Roman" w:hAnsi="Times New Roman" w:cs="Times New Roman"/>
          <w:sz w:val="28"/>
          <w:szCs w:val="28"/>
        </w:rPr>
        <w:t>самостоятельной частью набора данных, хранящегося в базе.</w:t>
      </w:r>
    </w:p>
    <w:p w14:paraId="717762BB" w14:textId="05E28417" w:rsidR="00E45634" w:rsidRPr="00E45634" w:rsidRDefault="00E45634" w:rsidP="003B7277">
      <w:pPr>
        <w:spacing w:after="0" w:line="360" w:lineRule="auto"/>
        <w:jc w:val="both"/>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пациентов</w:t>
      </w:r>
    </w:p>
    <w:p w14:paraId="0C138E1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Patients (</w:t>
      </w:r>
    </w:p>
    <w:p w14:paraId="653E6FB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patient_id INTEGER PRIMARY KEY,</w:t>
      </w:r>
    </w:p>
    <w:p w14:paraId="27502F7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first_name VARCHAR,</w:t>
      </w:r>
    </w:p>
    <w:p w14:paraId="4A39073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last_name VARCHAR,</w:t>
      </w:r>
    </w:p>
    <w:p w14:paraId="08D600C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date_of_birth DATETEXT,</w:t>
      </w:r>
    </w:p>
    <w:p w14:paraId="14E79BB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gender VARCHAR,</w:t>
      </w:r>
    </w:p>
    <w:p w14:paraId="144CBC4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address VARCHAR,</w:t>
      </w:r>
    </w:p>
    <w:p w14:paraId="5EDED31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phone_number VARCHAR,</w:t>
      </w:r>
    </w:p>
    <w:p w14:paraId="255607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email VARCHAR,</w:t>
      </w:r>
    </w:p>
    <w:p w14:paraId="70579AC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insurance_info VARCHAR</w:t>
      </w:r>
    </w:p>
    <w:p w14:paraId="46867D9B" w14:textId="275513BA"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41EF6AFB" w14:textId="7E5F413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докторов</w:t>
      </w:r>
    </w:p>
    <w:p w14:paraId="18E7FF65"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Doctors (</w:t>
      </w:r>
    </w:p>
    <w:p w14:paraId="173D81D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doctor_id INTEGER PRIMARY KEY,</w:t>
      </w:r>
    </w:p>
    <w:p w14:paraId="2DABA94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first_name VARCHAR,</w:t>
      </w:r>
    </w:p>
    <w:p w14:paraId="2D8A69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last_name VARCHAR,</w:t>
      </w:r>
    </w:p>
    <w:p w14:paraId="320F88F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specialization VARCHAR,</w:t>
      </w:r>
    </w:p>
    <w:p w14:paraId="19061E9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phone_number VARCHAR,</w:t>
      </w:r>
    </w:p>
    <w:p w14:paraId="1AD106F7"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email VARCHAR</w:t>
      </w:r>
    </w:p>
    <w:p w14:paraId="48FB6104" w14:textId="5318ED9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0AA2330" w14:textId="69D608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lastRenderedPageBreak/>
        <w:t>Создание таблицы для отделов</w:t>
      </w:r>
    </w:p>
    <w:p w14:paraId="0A14B07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Departments (</w:t>
      </w:r>
    </w:p>
    <w:p w14:paraId="56C1CE3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department_id INTEGER PRIMARY KEY,</w:t>
      </w:r>
    </w:p>
    <w:p w14:paraId="64120FA4"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name VARCHAR</w:t>
      </w:r>
    </w:p>
    <w:p w14:paraId="356FC101" w14:textId="6BDBC9B5"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4F854288" w14:textId="4B35D93D"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записей приема</w:t>
      </w:r>
    </w:p>
    <w:p w14:paraId="465637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Appointments (</w:t>
      </w:r>
    </w:p>
    <w:p w14:paraId="7490403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appointment_id INTEGER PRIMARY KEY,</w:t>
      </w:r>
    </w:p>
    <w:p w14:paraId="5CFB9F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3C22A32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doctor_id INTEGER,</w:t>
      </w:r>
    </w:p>
    <w:p w14:paraId="17DADF99"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appointment_date DATETEXT,</w:t>
      </w:r>
    </w:p>
    <w:p w14:paraId="42C0B9C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reason_for_visit VARCHAR,</w:t>
      </w:r>
    </w:p>
    <w:p w14:paraId="76A43F9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status VARCHAR,</w:t>
      </w:r>
    </w:p>
    <w:p w14:paraId="162963F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4CEC02C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(doctor_id) REFERENCES Doctors(doctor_id)</w:t>
      </w:r>
    </w:p>
    <w:p w14:paraId="56883AB4" w14:textId="163E139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2F782E23" w14:textId="562CF84A"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медицинских записе</w:t>
      </w:r>
      <w:r>
        <w:rPr>
          <w:rFonts w:ascii="Times New Roman" w:hAnsi="Times New Roman" w:cs="Times New Roman"/>
          <w:sz w:val="28"/>
          <w:szCs w:val="28"/>
        </w:rPr>
        <w:t>й</w:t>
      </w:r>
    </w:p>
    <w:p w14:paraId="308EBA06"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MedicalRecords (</w:t>
      </w:r>
    </w:p>
    <w:p w14:paraId="6E8352B1"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record_id INTEGER PRIMARY KEY,</w:t>
      </w:r>
    </w:p>
    <w:p w14:paraId="3F083A5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39B25CE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doctor_id INTEGER,</w:t>
      </w:r>
    </w:p>
    <w:p w14:paraId="0AA26F6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visit_date DATETEXT,</w:t>
      </w:r>
    </w:p>
    <w:p w14:paraId="149843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diagnosis VARCHAR,</w:t>
      </w:r>
    </w:p>
    <w:p w14:paraId="307539F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treatment_plan VARCHAR,</w:t>
      </w:r>
    </w:p>
    <w:p w14:paraId="1C3EB37F"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notes VARCHAR,</w:t>
      </w:r>
    </w:p>
    <w:p w14:paraId="2C78CA0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30EB65E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(doctor_id) REFERENCES Doctors(doctor_id)</w:t>
      </w:r>
    </w:p>
    <w:p w14:paraId="6F8BA567" w14:textId="2B4E11F9"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7254E8F1" w14:textId="76E85C9D"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лекарст</w:t>
      </w:r>
      <w:r>
        <w:rPr>
          <w:rFonts w:ascii="Times New Roman" w:hAnsi="Times New Roman" w:cs="Times New Roman"/>
          <w:sz w:val="28"/>
          <w:szCs w:val="28"/>
        </w:rPr>
        <w:t>в</w:t>
      </w:r>
    </w:p>
    <w:p w14:paraId="3E79568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Medications (</w:t>
      </w:r>
    </w:p>
    <w:p w14:paraId="4FF9E90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lastRenderedPageBreak/>
        <w:t xml:space="preserve">    medication_id INTEGER PRIMARY KEY,</w:t>
      </w:r>
    </w:p>
    <w:p w14:paraId="416DF6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name VARCHAR,</w:t>
      </w:r>
    </w:p>
    <w:p w14:paraId="329A673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 VARCHAR,</w:t>
      </w:r>
    </w:p>
    <w:p w14:paraId="6876405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side_effects VARCHAR,</w:t>
      </w:r>
    </w:p>
    <w:p w14:paraId="1B8FD6AD"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photo BLOB</w:t>
      </w:r>
    </w:p>
    <w:p w14:paraId="13AD61EC" w14:textId="4F9F3F59"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722B0FA3" w14:textId="553AE63B"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платежей</w:t>
      </w:r>
    </w:p>
    <w:p w14:paraId="7903E01D"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Payments (</w:t>
      </w:r>
    </w:p>
    <w:p w14:paraId="24B9BB23"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payment_id INTEGER PRIMARY KEY,</w:t>
      </w:r>
    </w:p>
    <w:p w14:paraId="044CF8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patient_id INTEGER,</w:t>
      </w:r>
    </w:p>
    <w:p w14:paraId="17DD3EA5"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amount REAL,</w:t>
      </w:r>
    </w:p>
    <w:p w14:paraId="1DB8EFAC"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payment_date DATETEXT,</w:t>
      </w:r>
    </w:p>
    <w:p w14:paraId="5ACF680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payment_method VARCHAR,</w:t>
      </w:r>
    </w:p>
    <w:p w14:paraId="61D5FC5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(patient_id) REFERENCES Patients(patient_id)</w:t>
      </w:r>
    </w:p>
    <w:p w14:paraId="2E18D1BE" w14:textId="5AADB663"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w:t>
      </w:r>
    </w:p>
    <w:p w14:paraId="0CAA6408" w14:textId="3EA85410" w:rsidR="00E45634" w:rsidRPr="00013928"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Создание</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таблицы</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для</w:t>
      </w: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рецептов</w:t>
      </w:r>
    </w:p>
    <w:p w14:paraId="7FCC40D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CREATE TABLE Prescriptions (</w:t>
      </w:r>
    </w:p>
    <w:p w14:paraId="59DFC82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prescription_id INTEGER PRIMARY KEY,</w:t>
      </w:r>
    </w:p>
    <w:p w14:paraId="790E506A"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record_id INTEGER,</w:t>
      </w:r>
    </w:p>
    <w:p w14:paraId="352FE0F4"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medication_id INTEGER,</w:t>
      </w:r>
    </w:p>
    <w:p w14:paraId="08D5C09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dosage_instructions VARCHAR,</w:t>
      </w:r>
    </w:p>
    <w:p w14:paraId="0B4A336E"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(record_id) REFERENCES MedicalRecords(record_id),</w:t>
      </w:r>
    </w:p>
    <w:p w14:paraId="38A3BCE2"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FOREIGN KEY (medication_id) REFERENCES Medications(medication_id)</w:t>
      </w:r>
    </w:p>
    <w:p w14:paraId="11DA3D4E" w14:textId="73B75BA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w:t>
      </w:r>
    </w:p>
    <w:p w14:paraId="37A6FE8A" w14:textId="3FB73D4C"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Создание таблицы для кабинетов</w:t>
      </w:r>
    </w:p>
    <w:p w14:paraId="1C7FB6BF"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CREATE TABLE Rooms (</w:t>
      </w:r>
    </w:p>
    <w:p w14:paraId="6A928338"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rPr>
        <w:t xml:space="preserve">    </w:t>
      </w:r>
      <w:r w:rsidRPr="00E45634">
        <w:rPr>
          <w:rFonts w:ascii="Times New Roman" w:hAnsi="Times New Roman" w:cs="Times New Roman"/>
          <w:sz w:val="28"/>
          <w:szCs w:val="28"/>
          <w:lang w:val="en-US"/>
        </w:rPr>
        <w:t>room_id INTEGER PRIMARY KEY,</w:t>
      </w:r>
    </w:p>
    <w:p w14:paraId="11C0E046"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room_number INTEGER,</w:t>
      </w:r>
    </w:p>
    <w:p w14:paraId="2F68AA9B" w14:textId="77777777" w:rsidR="00E45634" w:rsidRPr="00E45634" w:rsidRDefault="00E45634" w:rsidP="00013928">
      <w:pPr>
        <w:spacing w:after="0" w:line="360" w:lineRule="auto"/>
        <w:rPr>
          <w:rFonts w:ascii="Times New Roman" w:hAnsi="Times New Roman" w:cs="Times New Roman"/>
          <w:sz w:val="28"/>
          <w:szCs w:val="28"/>
          <w:lang w:val="en-US"/>
        </w:rPr>
      </w:pPr>
      <w:r w:rsidRPr="00E45634">
        <w:rPr>
          <w:rFonts w:ascii="Times New Roman" w:hAnsi="Times New Roman" w:cs="Times New Roman"/>
          <w:sz w:val="28"/>
          <w:szCs w:val="28"/>
          <w:lang w:val="en-US"/>
        </w:rPr>
        <w:t xml:space="preserve">    type VARCHAR,</w:t>
      </w:r>
    </w:p>
    <w:p w14:paraId="5D65D998" w14:textId="77777777"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lang w:val="en-US"/>
        </w:rPr>
        <w:t xml:space="preserve">    </w:t>
      </w:r>
      <w:r w:rsidRPr="00E45634">
        <w:rPr>
          <w:rFonts w:ascii="Times New Roman" w:hAnsi="Times New Roman" w:cs="Times New Roman"/>
          <w:sz w:val="28"/>
          <w:szCs w:val="28"/>
        </w:rPr>
        <w:t>availability_status VARCHAR</w:t>
      </w:r>
    </w:p>
    <w:p w14:paraId="198083AC" w14:textId="5C442E12"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lastRenderedPageBreak/>
        <w:t>);</w:t>
      </w:r>
    </w:p>
    <w:p w14:paraId="161CCC91" w14:textId="3BCCD4F8" w:rsidR="00E45634" w:rsidRPr="00E45634" w:rsidRDefault="00E45634" w:rsidP="00013928">
      <w:pPr>
        <w:spacing w:after="0" w:line="360" w:lineRule="auto"/>
        <w:rPr>
          <w:rFonts w:ascii="Times New Roman" w:hAnsi="Times New Roman" w:cs="Times New Roman"/>
          <w:sz w:val="28"/>
          <w:szCs w:val="28"/>
        </w:rPr>
      </w:pPr>
      <w:r w:rsidRPr="00E45634">
        <w:rPr>
          <w:rFonts w:ascii="Times New Roman" w:hAnsi="Times New Roman" w:cs="Times New Roman"/>
          <w:sz w:val="28"/>
          <w:szCs w:val="28"/>
        </w:rPr>
        <w:t>Эти SQL запросы позволяют создать готовую структуру базы данных для системы медицинских записей, включающую все необходимые таблицы и связи между ними.</w:t>
      </w:r>
    </w:p>
    <w:p w14:paraId="77F8086C" w14:textId="1E901A16" w:rsidR="00E45634" w:rsidRDefault="00A310B6" w:rsidP="00013928">
      <w:pPr>
        <w:pStyle w:val="1"/>
        <w:spacing w:after="0"/>
        <w:rPr>
          <w:rFonts w:ascii="Times New Roman" w:hAnsi="Times New Roman" w:cs="Times New Roman"/>
          <w:b/>
          <w:bCs/>
          <w:color w:val="000000" w:themeColor="text1"/>
          <w:sz w:val="28"/>
          <w:szCs w:val="28"/>
        </w:rPr>
      </w:pPr>
      <w:bookmarkStart w:id="16" w:name="_Toc187266976"/>
      <w:r>
        <w:rPr>
          <w:rFonts w:ascii="Times New Roman" w:hAnsi="Times New Roman" w:cs="Times New Roman"/>
          <w:b/>
          <w:bCs/>
          <w:color w:val="000000" w:themeColor="text1"/>
          <w:sz w:val="28"/>
          <w:szCs w:val="28"/>
        </w:rPr>
        <w:t>3</w:t>
      </w:r>
      <w:r w:rsidR="00E45634" w:rsidRPr="00E45634">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00E45634" w:rsidRPr="00E45634">
        <w:rPr>
          <w:rFonts w:ascii="Times New Roman" w:hAnsi="Times New Roman" w:cs="Times New Roman"/>
          <w:b/>
          <w:bCs/>
          <w:color w:val="000000" w:themeColor="text1"/>
          <w:sz w:val="28"/>
          <w:szCs w:val="28"/>
        </w:rPr>
        <w:tab/>
        <w:t>Руководство пользователя</w:t>
      </w:r>
      <w:bookmarkEnd w:id="16"/>
    </w:p>
    <w:p w14:paraId="16698D44" w14:textId="77777777" w:rsidR="007F6C89" w:rsidRPr="007F6C89" w:rsidRDefault="007F6C89" w:rsidP="00013928">
      <w:pPr>
        <w:spacing w:after="0"/>
      </w:pPr>
    </w:p>
    <w:p w14:paraId="38F66AB8" w14:textId="77777777" w:rsidR="007F6C89" w:rsidRPr="007F6C89"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Системные требования:</w:t>
      </w:r>
    </w:p>
    <w:p w14:paraId="6068E9F6" w14:textId="4F617B64" w:rsidR="007F6C89" w:rsidRPr="007F6C89"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 xml:space="preserve">Операционная система </w:t>
      </w:r>
      <w:r w:rsidRPr="007F6C89">
        <w:rPr>
          <w:rFonts w:ascii="Times New Roman" w:hAnsi="Times New Roman" w:cs="Times New Roman"/>
          <w:sz w:val="28"/>
          <w:szCs w:val="28"/>
          <w:lang w:val="en-US"/>
        </w:rPr>
        <w:t>Windows</w:t>
      </w:r>
      <w:r w:rsidRPr="007F6C89">
        <w:rPr>
          <w:rFonts w:ascii="Times New Roman" w:hAnsi="Times New Roman" w:cs="Times New Roman"/>
          <w:sz w:val="28"/>
          <w:szCs w:val="28"/>
        </w:rPr>
        <w:t xml:space="preserve"> </w:t>
      </w:r>
      <w:r>
        <w:rPr>
          <w:rFonts w:ascii="Times New Roman" w:hAnsi="Times New Roman" w:cs="Times New Roman"/>
          <w:sz w:val="28"/>
          <w:szCs w:val="28"/>
        </w:rPr>
        <w:t>10</w:t>
      </w:r>
      <w:r w:rsidRPr="007F6C89">
        <w:rPr>
          <w:rFonts w:ascii="Times New Roman" w:hAnsi="Times New Roman" w:cs="Times New Roman"/>
          <w:sz w:val="28"/>
          <w:szCs w:val="28"/>
        </w:rPr>
        <w:t>. Приложение не зависит от типа применяемого процессора.</w:t>
      </w:r>
    </w:p>
    <w:p w14:paraId="33E46965" w14:textId="21480770" w:rsidR="007F6C89" w:rsidRPr="007F6C89"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 xml:space="preserve">Для того, чтобы приложение, описанное в курсовой работе, функционировало, необходимо подключить базу данных </w:t>
      </w:r>
      <w:r w:rsidRPr="007F6C89">
        <w:rPr>
          <w:rFonts w:ascii="Times New Roman" w:hAnsi="Times New Roman" w:cs="Times New Roman"/>
          <w:sz w:val="28"/>
          <w:szCs w:val="28"/>
          <w:lang w:val="en-US"/>
        </w:rPr>
        <w:t>MS</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SQL</w:t>
      </w:r>
      <w:r w:rsidRPr="007F6C89">
        <w:rPr>
          <w:rFonts w:ascii="Times New Roman" w:hAnsi="Times New Roman" w:cs="Times New Roman"/>
          <w:sz w:val="28"/>
          <w:szCs w:val="28"/>
        </w:rPr>
        <w:t xml:space="preserve"> </w:t>
      </w:r>
      <w:r w:rsidRPr="007F6C89">
        <w:rPr>
          <w:rFonts w:ascii="Times New Roman" w:hAnsi="Times New Roman" w:cs="Times New Roman"/>
          <w:sz w:val="28"/>
          <w:szCs w:val="28"/>
          <w:lang w:val="en-US"/>
        </w:rPr>
        <w:t>Server</w:t>
      </w:r>
      <w:r w:rsidRPr="007F6C89">
        <w:rPr>
          <w:rFonts w:ascii="Times New Roman" w:hAnsi="Times New Roman" w:cs="Times New Roman"/>
          <w:sz w:val="28"/>
          <w:szCs w:val="28"/>
        </w:rPr>
        <w:t xml:space="preserve">, а </w:t>
      </w:r>
      <w:proofErr w:type="gramStart"/>
      <w:r w:rsidRPr="007F6C89">
        <w:rPr>
          <w:rFonts w:ascii="Times New Roman" w:hAnsi="Times New Roman" w:cs="Times New Roman"/>
          <w:sz w:val="28"/>
          <w:szCs w:val="28"/>
        </w:rPr>
        <w:t>так же</w:t>
      </w:r>
      <w:proofErr w:type="gramEnd"/>
      <w:r w:rsidRPr="007F6C89">
        <w:rPr>
          <w:rFonts w:ascii="Times New Roman" w:hAnsi="Times New Roman" w:cs="Times New Roman"/>
          <w:sz w:val="28"/>
          <w:szCs w:val="28"/>
        </w:rPr>
        <w:t xml:space="preserve"> подключить базу данных </w:t>
      </w:r>
      <w:r>
        <w:rPr>
          <w:rFonts w:ascii="Times New Roman" w:hAnsi="Times New Roman" w:cs="Times New Roman"/>
          <w:sz w:val="28"/>
          <w:szCs w:val="28"/>
          <w:lang w:val="en-US"/>
        </w:rPr>
        <w:t>hospital</w:t>
      </w:r>
      <w:r w:rsidRPr="007F6C89">
        <w:rPr>
          <w:rFonts w:ascii="Times New Roman" w:hAnsi="Times New Roman" w:cs="Times New Roman"/>
          <w:sz w:val="28"/>
          <w:szCs w:val="28"/>
        </w:rPr>
        <w:t>.</w:t>
      </w:r>
      <w:r w:rsidRPr="007F6C89">
        <w:rPr>
          <w:rFonts w:ascii="Times New Roman" w:hAnsi="Times New Roman" w:cs="Times New Roman"/>
          <w:sz w:val="28"/>
          <w:szCs w:val="28"/>
          <w:lang w:val="en-US"/>
        </w:rPr>
        <w:t>db</w:t>
      </w:r>
      <w:r w:rsidRPr="007F6C89">
        <w:rPr>
          <w:rFonts w:ascii="Times New Roman" w:hAnsi="Times New Roman" w:cs="Times New Roman"/>
          <w:sz w:val="28"/>
          <w:szCs w:val="28"/>
        </w:rPr>
        <w:t>.</w:t>
      </w:r>
    </w:p>
    <w:p w14:paraId="02D03D9C" w14:textId="7F36005A" w:rsidR="002A4583" w:rsidRDefault="007F6C89" w:rsidP="003B7277">
      <w:pPr>
        <w:spacing w:after="0" w:line="360" w:lineRule="auto"/>
        <w:ind w:firstLine="709"/>
        <w:jc w:val="both"/>
        <w:rPr>
          <w:rFonts w:ascii="Times New Roman" w:hAnsi="Times New Roman" w:cs="Times New Roman"/>
          <w:sz w:val="28"/>
          <w:szCs w:val="28"/>
        </w:rPr>
      </w:pPr>
      <w:r w:rsidRPr="007F6C89">
        <w:rPr>
          <w:rFonts w:ascii="Times New Roman" w:hAnsi="Times New Roman" w:cs="Times New Roman"/>
          <w:sz w:val="28"/>
          <w:szCs w:val="28"/>
        </w:rPr>
        <w:t>Разработанный интерфейс прост в использовании</w:t>
      </w:r>
      <w:r>
        <w:rPr>
          <w:rFonts w:ascii="Times New Roman" w:hAnsi="Times New Roman" w:cs="Times New Roman"/>
          <w:sz w:val="28"/>
          <w:szCs w:val="28"/>
        </w:rPr>
        <w:t xml:space="preserve">. </w:t>
      </w:r>
      <w:r w:rsidRPr="007F6C89">
        <w:rPr>
          <w:rFonts w:ascii="Times New Roman" w:hAnsi="Times New Roman" w:cs="Times New Roman"/>
          <w:sz w:val="28"/>
          <w:szCs w:val="28"/>
        </w:rPr>
        <w:t xml:space="preserve">Для того, чтобы вводить или редактировать данные в приложении, нужно выбрать таблицу из списка таблиц, нажать кнопку «Показать», выполнить необходимые изменения и нажать кнопку «Редактировать». Чтобы выполнить специальные запросы и увидеть их результат, нужно зайти в Меню-&gt; «выбираем интересующий запрос». </w:t>
      </w:r>
    </w:p>
    <w:p w14:paraId="12184656" w14:textId="77777777" w:rsidR="00447A2C" w:rsidRDefault="00447A2C" w:rsidP="00447A2C">
      <w:pPr>
        <w:spacing w:after="0" w:line="360" w:lineRule="auto"/>
        <w:rPr>
          <w:rFonts w:ascii="Times New Roman" w:hAnsi="Times New Roman" w:cs="Times New Roman"/>
          <w:sz w:val="28"/>
          <w:szCs w:val="28"/>
        </w:rPr>
      </w:pPr>
    </w:p>
    <w:p w14:paraId="1D2F5918" w14:textId="1291BF68" w:rsidR="00447A2C" w:rsidRDefault="00A310B6" w:rsidP="00447A2C">
      <w:pPr>
        <w:pStyle w:val="1"/>
        <w:rPr>
          <w:rFonts w:ascii="Times New Roman" w:hAnsi="Times New Roman" w:cs="Times New Roman"/>
          <w:b/>
          <w:bCs/>
          <w:color w:val="000000" w:themeColor="text1"/>
          <w:sz w:val="28"/>
          <w:szCs w:val="28"/>
        </w:rPr>
      </w:pPr>
      <w:bookmarkStart w:id="17" w:name="_Toc187266977"/>
      <w:r>
        <w:rPr>
          <w:rFonts w:ascii="Times New Roman" w:hAnsi="Times New Roman" w:cs="Times New Roman"/>
          <w:b/>
          <w:bCs/>
          <w:color w:val="000000" w:themeColor="text1"/>
          <w:sz w:val="28"/>
          <w:szCs w:val="28"/>
        </w:rPr>
        <w:t>3</w:t>
      </w:r>
      <w:r w:rsidR="00447A2C" w:rsidRPr="00447A2C">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4</w:t>
      </w:r>
      <w:r w:rsidR="00447A2C">
        <w:rPr>
          <w:rFonts w:ascii="Times New Roman" w:hAnsi="Times New Roman" w:cs="Times New Roman"/>
          <w:b/>
          <w:bCs/>
          <w:color w:val="000000" w:themeColor="text1"/>
          <w:sz w:val="28"/>
          <w:szCs w:val="28"/>
        </w:rPr>
        <w:t xml:space="preserve">    </w:t>
      </w:r>
      <w:r w:rsidR="00447A2C" w:rsidRPr="00447A2C">
        <w:rPr>
          <w:rFonts w:ascii="Times New Roman" w:hAnsi="Times New Roman" w:cs="Times New Roman"/>
          <w:b/>
          <w:bCs/>
          <w:color w:val="000000" w:themeColor="text1"/>
          <w:sz w:val="28"/>
          <w:szCs w:val="28"/>
        </w:rPr>
        <w:t>Руководство программиста</w:t>
      </w:r>
      <w:bookmarkEnd w:id="17"/>
    </w:p>
    <w:p w14:paraId="263622D7" w14:textId="77777777" w:rsidR="00447A2C" w:rsidRPr="00447A2C" w:rsidRDefault="00447A2C" w:rsidP="00447A2C"/>
    <w:p w14:paraId="18640580" w14:textId="77777777" w:rsidR="00447A2C" w:rsidRDefault="00447A2C" w:rsidP="00447A2C">
      <w:pPr>
        <w:spacing w:after="0" w:line="360" w:lineRule="auto"/>
        <w:ind w:firstLine="709"/>
        <w:jc w:val="both"/>
        <w:rPr>
          <w:rFonts w:ascii="Times New Roman" w:hAnsi="Times New Roman" w:cs="Times New Roman"/>
          <w:sz w:val="28"/>
          <w:szCs w:val="28"/>
        </w:rPr>
      </w:pPr>
      <w:r w:rsidRPr="00447A2C">
        <w:rPr>
          <w:rFonts w:ascii="Times New Roman" w:hAnsi="Times New Roman" w:cs="Times New Roman"/>
          <w:sz w:val="28"/>
          <w:szCs w:val="28"/>
        </w:rPr>
        <w:t>Приложение создано на языке программирования C# в среде Visual Studio с использованием базы данных SQLite. Оно включает в себя несколько форм, таких как форма авторизации, рабочая форма администратора, рабочая форма менеджера по аренде и форма архива. Для работы приложения необходимы следующие компоненты: Visual Studio 2022 или новее, .NET Framework 4.7.2 или новее, а также СУБД SQLite. Установка приложения состоит из следующих шагов: откройте Visual Studio, запустите проект и установите пакет SQLite через пункт управления NuGet пакетами.</w:t>
      </w:r>
    </w:p>
    <w:p w14:paraId="7E161296" w14:textId="77777777" w:rsidR="00447A2C" w:rsidRDefault="00447A2C" w:rsidP="00447A2C">
      <w:pPr>
        <w:spacing w:after="0" w:line="360" w:lineRule="auto"/>
        <w:ind w:firstLine="709"/>
        <w:jc w:val="both"/>
        <w:rPr>
          <w:rFonts w:ascii="Times New Roman" w:hAnsi="Times New Roman" w:cs="Times New Roman"/>
          <w:sz w:val="28"/>
          <w:szCs w:val="28"/>
        </w:rPr>
      </w:pPr>
    </w:p>
    <w:p w14:paraId="41F22836" w14:textId="05E35A91" w:rsidR="00447A2C" w:rsidRDefault="00447A2C" w:rsidP="00447A2C">
      <w:pPr>
        <w:spacing w:after="0" w:line="360" w:lineRule="auto"/>
        <w:ind w:firstLine="709"/>
        <w:jc w:val="both"/>
        <w:rPr>
          <w:rFonts w:ascii="Times New Roman" w:hAnsi="Times New Roman" w:cs="Times New Roman"/>
          <w:sz w:val="28"/>
          <w:szCs w:val="28"/>
        </w:rPr>
      </w:pPr>
      <w:r w:rsidRPr="00447A2C">
        <w:rPr>
          <w:rFonts w:ascii="Times New Roman" w:hAnsi="Times New Roman" w:cs="Times New Roman"/>
          <w:sz w:val="28"/>
          <w:szCs w:val="28"/>
        </w:rPr>
        <w:t>Проект состоит из следующих файлов:</w:t>
      </w:r>
    </w:p>
    <w:p w14:paraId="7B851975"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1) Appointments.cs</w:t>
      </w:r>
    </w:p>
    <w:p w14:paraId="6FE17BD8"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2) ClassProvide.cs</w:t>
      </w:r>
    </w:p>
    <w:p w14:paraId="6FAA1596"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3) Departments.cs</w:t>
      </w:r>
    </w:p>
    <w:p w14:paraId="7E75362F"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4) Doctors.cs</w:t>
      </w:r>
    </w:p>
    <w:p w14:paraId="73A061AC"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5) Form1.cs</w:t>
      </w:r>
    </w:p>
    <w:p w14:paraId="0864B421"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6) Patients.cs</w:t>
      </w:r>
    </w:p>
    <w:p w14:paraId="32C7350A" w14:textId="77777777" w:rsidR="00447A2C" w:rsidRPr="00A310B6" w:rsidRDefault="00447A2C" w:rsidP="00447A2C">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7) Payments.cs</w:t>
      </w:r>
    </w:p>
    <w:p w14:paraId="7340B85B" w14:textId="77777777" w:rsidR="00447A2C" w:rsidRPr="00A310B6" w:rsidRDefault="00447A2C" w:rsidP="00013928">
      <w:pPr>
        <w:spacing w:after="0"/>
        <w:rPr>
          <w:rFonts w:ascii="Times New Roman" w:hAnsi="Times New Roman" w:cs="Times New Roman"/>
          <w:sz w:val="28"/>
          <w:szCs w:val="28"/>
          <w:lang w:val="en-US"/>
        </w:rPr>
      </w:pPr>
    </w:p>
    <w:p w14:paraId="563DA2E9" w14:textId="2FD40140" w:rsidR="00447A2C" w:rsidRPr="00A310B6" w:rsidRDefault="00447A2C" w:rsidP="001C141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Описание</w:t>
      </w:r>
      <w:r w:rsidRPr="00A310B6">
        <w:rPr>
          <w:rFonts w:ascii="Times New Roman" w:hAnsi="Times New Roman" w:cs="Times New Roman"/>
          <w:sz w:val="28"/>
          <w:szCs w:val="28"/>
          <w:lang w:val="en-US"/>
        </w:rPr>
        <w:t xml:space="preserve"> </w:t>
      </w:r>
      <w:r>
        <w:rPr>
          <w:rFonts w:ascii="Times New Roman" w:hAnsi="Times New Roman" w:cs="Times New Roman"/>
          <w:sz w:val="28"/>
          <w:szCs w:val="28"/>
        </w:rPr>
        <w:t>форм</w:t>
      </w:r>
      <w:r w:rsidRPr="00A310B6">
        <w:rPr>
          <w:rFonts w:ascii="Times New Roman" w:hAnsi="Times New Roman" w:cs="Times New Roman"/>
          <w:sz w:val="28"/>
          <w:szCs w:val="28"/>
          <w:lang w:val="en-US"/>
        </w:rPr>
        <w:t>:</w:t>
      </w:r>
    </w:p>
    <w:p w14:paraId="54FEA412" w14:textId="77777777" w:rsidR="00447A2C" w:rsidRPr="00A310B6" w:rsidRDefault="00447A2C" w:rsidP="001C1410">
      <w:pPr>
        <w:spacing w:after="0" w:line="360" w:lineRule="auto"/>
        <w:ind w:firstLine="709"/>
        <w:jc w:val="both"/>
        <w:rPr>
          <w:rFonts w:ascii="Times New Roman" w:hAnsi="Times New Roman" w:cs="Times New Roman"/>
          <w:sz w:val="28"/>
          <w:szCs w:val="28"/>
          <w:lang w:val="en-US"/>
        </w:rPr>
      </w:pPr>
      <w:r w:rsidRPr="00A310B6">
        <w:rPr>
          <w:rFonts w:ascii="Times New Roman" w:hAnsi="Times New Roman" w:cs="Times New Roman"/>
          <w:sz w:val="28"/>
          <w:szCs w:val="28"/>
          <w:lang w:val="en-US"/>
        </w:rPr>
        <w:t>1) Appointments.cs</w:t>
      </w:r>
    </w:p>
    <w:p w14:paraId="7FD1B50C" w14:textId="1ED2B17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загрузке формы в методе Appointments_Load осуществляется подключение к базе данных SQLite через объект класса ClassProvide, извлечение списка записей о назначениях и их вывод в компонент dataGridView1. Каждая запись включает в себя такие данные, как идентификатор назначения, фамилии пациента и доктора, дата назначения, причина визита и статус. Также происходит заполнение двух выпадающих списков comboBox1 и comboBox2 фамилиями пациентов и докторов соответственно, с выборкой уникальных значений из базы данных. Третий выпадающий список comboBox3 заполняется фиксированными значениями, представляющими возможные статусы назначения: "Запланированный", "Отмененный", "Завершенный".</w:t>
      </w:r>
    </w:p>
    <w:p w14:paraId="5D5FE479" w14:textId="7344508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button2_Click обрабатывает событие нажатия кнопки для удаления записи. Если выделена строка в dataGridView1, то идентификатор записи извлекается, и соответствующая запись удаляется из базы данных с помощью SQL-команды DELETE, после чего отображается сообщение об успешном удалении. Если запись для удаления не выбрана, отображается сообщение об ошибке.</w:t>
      </w:r>
    </w:p>
    <w:p w14:paraId="7D981C96" w14:textId="576FB374"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Метод button1_Click (начало которого представлено) обрабатывает ввод пользователя, собирая данные из элемента управления формы, таких как выбранные пациент, доктор, дата назначения, причина визита и статус, для последующего добавления записи в базу данны</w:t>
      </w:r>
      <w:r>
        <w:rPr>
          <w:rFonts w:ascii="Times New Roman" w:hAnsi="Times New Roman" w:cs="Times New Roman"/>
          <w:sz w:val="28"/>
          <w:szCs w:val="28"/>
        </w:rPr>
        <w:t>х.</w:t>
      </w:r>
    </w:p>
    <w:p w14:paraId="092CFC53" w14:textId="77777777" w:rsidR="00B80839" w:rsidRDefault="00B80839" w:rsidP="001C1410">
      <w:pPr>
        <w:spacing w:after="0" w:line="360" w:lineRule="auto"/>
        <w:ind w:firstLine="709"/>
        <w:jc w:val="both"/>
        <w:rPr>
          <w:rFonts w:ascii="Times New Roman" w:hAnsi="Times New Roman" w:cs="Times New Roman"/>
          <w:sz w:val="28"/>
          <w:szCs w:val="28"/>
        </w:rPr>
      </w:pPr>
    </w:p>
    <w:p w14:paraId="6A30A6FB" w14:textId="4A4D0E5E"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2) </w:t>
      </w:r>
      <w:r w:rsidRPr="00B80839">
        <w:rPr>
          <w:rFonts w:ascii="Times New Roman" w:hAnsi="Times New Roman" w:cs="Times New Roman"/>
          <w:sz w:val="28"/>
          <w:szCs w:val="28"/>
          <w:lang w:val="en-US"/>
        </w:rPr>
        <w:t>ClassProvide</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62183BD6" w14:textId="572FB7F5"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Данный код реализует класс ClassProvide, который представляет собой синглтон для управления соединением с базой данных SQLite. При первом запросе экземпляра класса через метод GetInstance создаётся объект ClassProvide, который устанавливает соединение с базой данных, находящейся по указанному пути hospital.db. Метод GetConnection возвращает текущий объект соединения SQLiteConnection, предоставляя доступ к нему из других частей программы. Метод CloseConnection закрывает соединение с базой данных, если оно было открыто. Таким образом, этот класс отвечает за создание и управление единственным экземпляром подключения к базе данных.</w:t>
      </w:r>
    </w:p>
    <w:p w14:paraId="1000650E"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05220CD1"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3) </w:t>
      </w:r>
      <w:r w:rsidRPr="00B80839">
        <w:rPr>
          <w:rFonts w:ascii="Times New Roman" w:hAnsi="Times New Roman" w:cs="Times New Roman"/>
          <w:sz w:val="28"/>
          <w:szCs w:val="28"/>
          <w:lang w:val="en-US"/>
        </w:rPr>
        <w:t>Departments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5B2BA6A2" w14:textId="007D1E89"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 классе Departments создается подключение к базе данных SQLite при загрузке формы. В методе Departments_Load используется экземпляр класса ClassProvide для получения соединения с базой данных. Далее выполняется SQL-запрос, который выбирает идентификатор и название департамента из таблицы Departments базы данных. Полученные данные считываются через SQLiteDataReader, и для каждого департамента добавляется новая строка в DataGridView, отображающий список департаментов.</w:t>
      </w:r>
    </w:p>
    <w:p w14:paraId="09A6300B"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06526DFE"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4) </w:t>
      </w:r>
      <w:r w:rsidRPr="00B80839">
        <w:rPr>
          <w:rFonts w:ascii="Times New Roman" w:hAnsi="Times New Roman" w:cs="Times New Roman"/>
          <w:sz w:val="28"/>
          <w:szCs w:val="28"/>
          <w:lang w:val="en-US"/>
        </w:rPr>
        <w:t>Doctors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06C27279" w14:textId="7E42B8F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При загрузке формы код создает экземпляр подключения к базе данных и отправляет запрос на получение информации о врачах, включая их ID, имя, </w:t>
      </w:r>
      <w:r w:rsidRPr="00B80839">
        <w:rPr>
          <w:rFonts w:ascii="Times New Roman" w:hAnsi="Times New Roman" w:cs="Times New Roman"/>
          <w:sz w:val="28"/>
          <w:szCs w:val="28"/>
        </w:rPr>
        <w:lastRenderedPageBreak/>
        <w:t>фамилию, специализацию, номер телефона и адрес электронной почты. Полученные данные отображаются в таблице dataGridView1.</w:t>
      </w:r>
    </w:p>
    <w:p w14:paraId="71E16CB8" w14:textId="2F7A34A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Удаление записи осуществляется через событие кнопки, проверяя, выбрана ли строка в таблице. Если строка выбрана, она удаляется из базы данных по ID врача, после чего таблица обновляется, и выводится уведомление об успешном удалении. Если строка не выбрана, отображается сообщение об ошибке.</w:t>
      </w:r>
    </w:p>
    <w:p w14:paraId="27BE7E61" w14:textId="13F71DC9"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Добавление записи происходит через форму ввода, где заполняются поля имени, фамилии, специализации, номера телефона и электронной почты. Код проверяет корректность введенных данных с помощью регулярных выражений.</w:t>
      </w:r>
    </w:p>
    <w:p w14:paraId="067E1F0F"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352685D"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5) </w:t>
      </w:r>
      <w:r w:rsidRPr="00B80839">
        <w:rPr>
          <w:rFonts w:ascii="Times New Roman" w:hAnsi="Times New Roman" w:cs="Times New Roman"/>
          <w:sz w:val="28"/>
          <w:szCs w:val="28"/>
          <w:lang w:val="en-US"/>
        </w:rPr>
        <w:t>Form</w:t>
      </w:r>
      <w:r w:rsidRPr="00A310B6">
        <w:rPr>
          <w:rFonts w:ascii="Times New Roman" w:hAnsi="Times New Roman" w:cs="Times New Roman"/>
          <w:sz w:val="28"/>
          <w:szCs w:val="28"/>
        </w:rPr>
        <w:t>1.</w:t>
      </w:r>
      <w:r w:rsidRPr="00B80839">
        <w:rPr>
          <w:rFonts w:ascii="Times New Roman" w:hAnsi="Times New Roman" w:cs="Times New Roman"/>
          <w:sz w:val="28"/>
          <w:szCs w:val="28"/>
          <w:lang w:val="en-US"/>
        </w:rPr>
        <w:t>cs</w:t>
      </w:r>
    </w:p>
    <w:p w14:paraId="0C889973" w14:textId="025A9710"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запуске формы в методе Form1_Load происходит инициализация подключения к базе данных и загрузка данных для отображения в различных элементах интерфейса. Сначала выполняется запрос к базе данных для извлечения информации о медицинских записях, включая идентификатор записи, фамилии пациентов и врачей, дату визита, диагноз, план лечения и заметки. Эти данные затем добавляются в таблицу (dataGridView1).</w:t>
      </w:r>
    </w:p>
    <w:p w14:paraId="3D9CE3AC" w14:textId="7AFE2190"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Кроме того, выполняются два дополнительных запроса: один для получения уникальных фамилий пациентов, а второй для фамилий врачей. Эти данные заполняют выпадающие списки (comboBox1 и comboBox2), что позволяет пользователю выбрать пациента и врача из существующих записей.</w:t>
      </w:r>
    </w:p>
    <w:p w14:paraId="46728822" w14:textId="184A71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 форме также предусмотрены обработчики событий для различных элементов меню. Каждый элемент меню вызывает соответствующую форму для работы с различными сущностями, такими как отделения, врачи, пациенты, персонал, медикаменты, палаты, платежи, рецепты и записи на приём. Например, при клике на пункт меню для работы с врачами открывается форма для работы с врачами (Doctors), и так далее для других сущностей. Все эти формы открываются в модальном режиме с использованием ShowDialog.</w:t>
      </w:r>
    </w:p>
    <w:p w14:paraId="16657C02" w14:textId="32DD528D"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Каждое действие в форме связано с отображением данных или навигацией по разным частям системы через модальные окна, которые позволяют пользователю управлять информацией в базе данных.</w:t>
      </w:r>
    </w:p>
    <w:p w14:paraId="4390B97A" w14:textId="67C1FE6C"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 методе dataGridView1_CellDoubleClick при двойном клике на ячейку таблицы проверяется, выбрана ли строка. Если строка выбрана, создается экземпляр подключения к базе данных и выполняется SQL-запрос для получения данных о медицинской записи, включая имя пациента, фамилию доктора, дату визита, диагноз, план лечения и заметки. Эти данные затем заполняют соответствующие поля интерфейса: comboBox1, comboBox2, dateTimePicker1, textBox1, textBox2, textBox3.</w:t>
      </w:r>
    </w:p>
    <w:p w14:paraId="7FEC99D7" w14:textId="74C5EA7F"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button3_Click отвечает за удаление записи из базы данных. Если строка в таблице выбрана, то создается подключение к базе данных, и выполняется SQL-запрос для удаления записи по ее ID. После успешного удаления таблица обновляется, и отображается уведомление об успешном удалении. Если строка не выбрана, показывается сообщение об ошибке.</w:t>
      </w:r>
    </w:p>
    <w:p w14:paraId="00B75981" w14:textId="32D6C810"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Часть метода button1_Click подготавливает данные для вставки новой записи. Она считывает значения из элементов формы (comboBox1, comboBox2, dateTimePicker1, textBox1, textBox2, textBox3) и сохраняет их в соответствующих переменных. Остальная часть метода, судя по всему, будет включать проверку правильности введенных данных и добавление новой записи в базу данных, что аналогично описанному ранее методу добавления новой записи.</w:t>
      </w:r>
    </w:p>
    <w:p w14:paraId="1238BD4D"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B7A8F61"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6) </w:t>
      </w:r>
      <w:r w:rsidRPr="00B80839">
        <w:rPr>
          <w:rFonts w:ascii="Times New Roman" w:hAnsi="Times New Roman" w:cs="Times New Roman"/>
          <w:sz w:val="28"/>
          <w:szCs w:val="28"/>
          <w:lang w:val="en-US"/>
        </w:rPr>
        <w:t>Patients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0B80A6D4"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Patients_Load выполняется при загрузке формы и выполняет два основных действия:</w:t>
      </w:r>
    </w:p>
    <w:p w14:paraId="618CD9BF"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1. Извлекает из базы данных информацию о пациентах (идентификатор, имя, фамилия, дата рождения, пол, адрес, номер телефона, электронная почта, информация о страховке) и добавляет её в таблицу dataGridView1. </w:t>
      </w:r>
    </w:p>
    <w:p w14:paraId="31BC52BA" w14:textId="031830B9"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lastRenderedPageBreak/>
        <w:t>2. Загружает уникальные значения пола пациентов и добавляет их в выпадающий список (comboBox1) для фильтрации или выбора.</w:t>
      </w:r>
    </w:p>
    <w:p w14:paraId="20BE7F97"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button3_Click выполняется при нажатии соответствующей кнопки и отвечает за удаление выделенной строки (записи пациента) из таблицы и базы данных:</w:t>
      </w:r>
    </w:p>
    <w:p w14:paraId="473196E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Проверяет, выбрана ли строка в dataGridView1. Если строка не выбрана, отображается сообщение об ошибке.</w:t>
      </w:r>
    </w:p>
    <w:p w14:paraId="5477630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Если строка выбрана, извлекает идентификатор выделенного пациента.</w:t>
      </w:r>
    </w:p>
    <w:p w14:paraId="031F587E"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3. Удаляет запись с соответствующим идентификатором из базы данных, выполняя SQL-запрос DELETE.</w:t>
      </w:r>
    </w:p>
    <w:p w14:paraId="0C51B2D7" w14:textId="0AF8BA85"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4. Обновляет таблицу и выводит уведомление об успешном удалении.</w:t>
      </w:r>
    </w:p>
    <w:p w14:paraId="3546AB63"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Метод button1_Click (начало кода) отвечает за добавление данных нового пациента:</w:t>
      </w:r>
    </w:p>
    <w:p w14:paraId="7329C12A"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Считывает поля пользовательского ввода, такие как имя, фамилия, дата рождения, пол, адрес, телефон, email и информацию о страховке из текстовых полей (textBox1, textBox6, и т. д.), выпадающих списков (comboBox1) и элемента выбора даты (dateTimePicker1).</w:t>
      </w:r>
    </w:p>
    <w:p w14:paraId="408E4145" w14:textId="23E45E0C" w:rsid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Логика для добавления записи в базу данных, вероятно, находится дальше, но её нет в предоставленной части кода.</w:t>
      </w:r>
    </w:p>
    <w:p w14:paraId="144020C0"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17DB3CAE" w14:textId="77777777" w:rsidR="00B80839" w:rsidRDefault="00B80839" w:rsidP="001C1410">
      <w:pPr>
        <w:spacing w:after="0" w:line="360" w:lineRule="auto"/>
        <w:ind w:firstLine="709"/>
        <w:jc w:val="both"/>
        <w:rPr>
          <w:rFonts w:ascii="Times New Roman" w:hAnsi="Times New Roman" w:cs="Times New Roman"/>
          <w:sz w:val="28"/>
          <w:szCs w:val="28"/>
        </w:rPr>
      </w:pPr>
      <w:r w:rsidRPr="00A310B6">
        <w:rPr>
          <w:rFonts w:ascii="Times New Roman" w:hAnsi="Times New Roman" w:cs="Times New Roman"/>
          <w:sz w:val="28"/>
          <w:szCs w:val="28"/>
        </w:rPr>
        <w:t xml:space="preserve">7) </w:t>
      </w:r>
      <w:r w:rsidRPr="00B80839">
        <w:rPr>
          <w:rFonts w:ascii="Times New Roman" w:hAnsi="Times New Roman" w:cs="Times New Roman"/>
          <w:sz w:val="28"/>
          <w:szCs w:val="28"/>
          <w:lang w:val="en-US"/>
        </w:rPr>
        <w:t>Payments</w:t>
      </w:r>
      <w:r w:rsidRPr="00A310B6">
        <w:rPr>
          <w:rFonts w:ascii="Times New Roman" w:hAnsi="Times New Roman" w:cs="Times New Roman"/>
          <w:sz w:val="28"/>
          <w:szCs w:val="28"/>
        </w:rPr>
        <w:t>.</w:t>
      </w:r>
      <w:r w:rsidRPr="00B80839">
        <w:rPr>
          <w:rFonts w:ascii="Times New Roman" w:hAnsi="Times New Roman" w:cs="Times New Roman"/>
          <w:sz w:val="28"/>
          <w:szCs w:val="28"/>
          <w:lang w:val="en-US"/>
        </w:rPr>
        <w:t>cs</w:t>
      </w:r>
    </w:p>
    <w:p w14:paraId="5C2C1E24"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1. Загрузка данных о пациентах:</w:t>
      </w:r>
    </w:p>
    <w:p w14:paraId="238D30E8" w14:textId="47B6037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При загрузке формы (Patients_Load) создается подключение к базе данных и выполняется запрос для получения информации о пациентах (имя, фамилия, дата рождения, пол, адрес, номер телефона, email и страховка).</w:t>
      </w:r>
    </w:p>
    <w:p w14:paraId="7A9A0859" w14:textId="20B7D6BE"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Эти данные добавляются в таблицу dataGridView1 на форме.</w:t>
      </w:r>
    </w:p>
    <w:p w14:paraId="023F36E5" w14:textId="178692BB"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 xml:space="preserve">Дополнительно, выполняется запрос для получения уникальных значений пола </w:t>
      </w:r>
      <w:proofErr w:type="gramStart"/>
      <w:r w:rsidRPr="00B80839">
        <w:rPr>
          <w:rFonts w:ascii="Times New Roman" w:hAnsi="Times New Roman" w:cs="Times New Roman"/>
          <w:sz w:val="28"/>
          <w:szCs w:val="28"/>
        </w:rPr>
        <w:t>пациентов (мужской, женский)</w:t>
      </w:r>
      <w:proofErr w:type="gramEnd"/>
      <w:r w:rsidRPr="00B80839">
        <w:rPr>
          <w:rFonts w:ascii="Times New Roman" w:hAnsi="Times New Roman" w:cs="Times New Roman"/>
          <w:sz w:val="28"/>
          <w:szCs w:val="28"/>
        </w:rPr>
        <w:t xml:space="preserve"> и они добавляются в выпадающий список comboBox1.</w:t>
      </w:r>
    </w:p>
    <w:p w14:paraId="4E29ACB5" w14:textId="77777777" w:rsidR="00B80839" w:rsidRPr="00B80839" w:rsidRDefault="00B80839" w:rsidP="001C1410">
      <w:pPr>
        <w:spacing w:after="0" w:line="360" w:lineRule="auto"/>
        <w:ind w:firstLine="709"/>
        <w:jc w:val="both"/>
        <w:rPr>
          <w:rFonts w:ascii="Times New Roman" w:hAnsi="Times New Roman" w:cs="Times New Roman"/>
          <w:sz w:val="28"/>
          <w:szCs w:val="28"/>
        </w:rPr>
      </w:pPr>
    </w:p>
    <w:p w14:paraId="2FD37A78"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2. Удаление записи о пациенте:</w:t>
      </w:r>
    </w:p>
    <w:p w14:paraId="5F0E087C" w14:textId="36BD4E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Когда нажимается кнопка удаления (button3_Click), проверяется, была ли выбрана строка в dataGridView1. Если да, выполняется удаление записи о пациенте из базы данных по идентификатору пациента.</w:t>
      </w:r>
    </w:p>
    <w:p w14:paraId="1A46A12F" w14:textId="1148F3C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После удаления строки таблица обновляется, и появляется сообщение "Запись удалена из базы!"</w:t>
      </w:r>
    </w:p>
    <w:p w14:paraId="22A25507"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3. Добавление записи о платеже:</w:t>
      </w:r>
    </w:p>
    <w:p w14:paraId="48A4B5EC" w14:textId="4D9A9B1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Когда нажимается кнопка добавления платежа (button1_Click), выполняется проверка введенных данных:</w:t>
      </w:r>
    </w:p>
    <w:p w14:paraId="71E40A67" w14:textId="6FE55FD6"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Все поля должны быть заполнены.</w:t>
      </w:r>
    </w:p>
    <w:p w14:paraId="5470124B" w14:textId="2131004D"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Проводится валидация данных с использованием регулярных выражений для проверки правильности ввода:</w:t>
      </w:r>
    </w:p>
    <w:p w14:paraId="6A7AB144" w14:textId="56AF6135"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Имя пациента (поле pc) должно состоять только из букв и пробела.</w:t>
      </w:r>
    </w:p>
    <w:p w14:paraId="7FEF7EBA" w14:textId="04D767A2"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Сумма платежа (поле am) должна содержать только цифры и пробел.</w:t>
      </w:r>
    </w:p>
    <w:p w14:paraId="21DD9D88" w14:textId="22A3E6BB"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Дата платежа (поле pd) должна быть корректно отформатирована.</w:t>
      </w:r>
    </w:p>
    <w:p w14:paraId="4DF13CE7" w14:textId="4678B33A"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Способ оплаты (поле pm) должен быть введен корректно.</w:t>
      </w:r>
    </w:p>
    <w:p w14:paraId="16B21C0E" w14:textId="1F809369"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Если все данные правильные, создается SQL-запрос для добавления новой записи о платеже в таблицу Payments с использованием данных о пациенте, суммы, даты и способа оплаты.</w:t>
      </w:r>
    </w:p>
    <w:p w14:paraId="49EB14F6" w14:textId="77777777"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4. Дополнительная валидация и добавление платежа через вторую кнопку:</w:t>
      </w:r>
    </w:p>
    <w:p w14:paraId="5A8FECF8" w14:textId="0BB2DFDD"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Для второго сценария, связанного с добавлением платежа (button2_Click), также выполняется проверка:</w:t>
      </w:r>
    </w:p>
    <w:p w14:paraId="5E82CA7F" w14:textId="6842C8D8"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Все обязательные поля должны быть заполнены.</w:t>
      </w:r>
    </w:p>
    <w:p w14:paraId="5A9F5343" w14:textId="65200313" w:rsidR="00B80839" w:rsidRPr="00B80839"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Для каждого поля выполняется проверка на правильность формата данных с использованием регулярных выражений, аналогично предыдущему случаю.</w:t>
      </w:r>
    </w:p>
    <w:p w14:paraId="3F8A6EF0" w14:textId="2EBD3296" w:rsidR="001C1410" w:rsidRDefault="00B80839" w:rsidP="001C1410">
      <w:pPr>
        <w:spacing w:after="0" w:line="360" w:lineRule="auto"/>
        <w:ind w:firstLine="709"/>
        <w:jc w:val="both"/>
        <w:rPr>
          <w:rFonts w:ascii="Times New Roman" w:hAnsi="Times New Roman" w:cs="Times New Roman"/>
          <w:sz w:val="28"/>
          <w:szCs w:val="28"/>
        </w:rPr>
      </w:pPr>
      <w:r w:rsidRPr="00B80839">
        <w:rPr>
          <w:rFonts w:ascii="Times New Roman" w:hAnsi="Times New Roman" w:cs="Times New Roman"/>
          <w:sz w:val="28"/>
          <w:szCs w:val="28"/>
        </w:rPr>
        <w:t>Если данные введены правильно, будет выполнен SQL-запрос для добавления записи о платеже в базу данных.</w:t>
      </w:r>
    </w:p>
    <w:p w14:paraId="42B82E73" w14:textId="1CA0FDCB" w:rsidR="00811707" w:rsidRPr="001C1410" w:rsidRDefault="001C1410" w:rsidP="00A310B6">
      <w:pPr>
        <w:pStyle w:val="1"/>
        <w:rPr>
          <w:rFonts w:ascii="Times New Roman" w:hAnsi="Times New Roman" w:cs="Times New Roman"/>
          <w:sz w:val="28"/>
          <w:szCs w:val="28"/>
        </w:rPr>
      </w:pPr>
      <w:r>
        <w:rPr>
          <w:rFonts w:ascii="Times New Roman" w:hAnsi="Times New Roman" w:cs="Times New Roman"/>
          <w:sz w:val="28"/>
          <w:szCs w:val="28"/>
        </w:rPr>
        <w:br w:type="page"/>
      </w:r>
      <w:bookmarkStart w:id="18" w:name="_Toc187266978"/>
      <w:r w:rsidR="00A310B6">
        <w:rPr>
          <w:rFonts w:ascii="Times New Roman" w:hAnsi="Times New Roman" w:cs="Times New Roman"/>
          <w:b/>
          <w:bCs/>
          <w:color w:val="000000" w:themeColor="text1"/>
          <w:sz w:val="28"/>
          <w:szCs w:val="28"/>
        </w:rPr>
        <w:lastRenderedPageBreak/>
        <w:t>4</w:t>
      </w:r>
      <w:r w:rsidR="00E45634">
        <w:rPr>
          <w:rFonts w:ascii="Times New Roman" w:hAnsi="Times New Roman" w:cs="Times New Roman"/>
          <w:b/>
          <w:bCs/>
          <w:color w:val="000000" w:themeColor="text1"/>
          <w:sz w:val="28"/>
          <w:szCs w:val="28"/>
        </w:rPr>
        <w:t xml:space="preserve"> </w:t>
      </w:r>
      <w:r w:rsidR="00811707" w:rsidRPr="002A3963">
        <w:rPr>
          <w:rFonts w:ascii="Times New Roman" w:hAnsi="Times New Roman" w:cs="Times New Roman"/>
          <w:b/>
          <w:bCs/>
          <w:color w:val="000000" w:themeColor="text1"/>
          <w:sz w:val="28"/>
          <w:szCs w:val="28"/>
        </w:rPr>
        <w:t>Тестирование программ</w:t>
      </w:r>
      <w:r w:rsidR="002A3963" w:rsidRPr="002A3963">
        <w:rPr>
          <w:rFonts w:ascii="Times New Roman" w:hAnsi="Times New Roman" w:cs="Times New Roman"/>
          <w:b/>
          <w:bCs/>
          <w:color w:val="000000" w:themeColor="text1"/>
          <w:sz w:val="28"/>
          <w:szCs w:val="28"/>
        </w:rPr>
        <w:t>ы</w:t>
      </w:r>
      <w:bookmarkEnd w:id="18"/>
    </w:p>
    <w:p w14:paraId="1881CDFA" w14:textId="77777777" w:rsidR="002A3963" w:rsidRPr="002A3963" w:rsidRDefault="002A3963" w:rsidP="00013928">
      <w:pPr>
        <w:spacing w:after="0"/>
      </w:pPr>
    </w:p>
    <w:p w14:paraId="09FF6223"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валидацию пользовательского ввода. </w:t>
      </w:r>
    </w:p>
    <w:p w14:paraId="0DAB15A4" w14:textId="77777777" w:rsidR="00C66A3B" w:rsidRDefault="002A3963" w:rsidP="00013928">
      <w:pPr>
        <w:spacing w:after="0" w:line="360" w:lineRule="auto"/>
        <w:jc w:val="both"/>
        <w:rPr>
          <w:noProof/>
          <w:lang w:eastAsia="ru-RU"/>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940425" cy="2585720"/>
                    </a:xfrm>
                    <a:prstGeom prst="rect">
                      <a:avLst/>
                    </a:prstGeom>
                  </pic:spPr>
                </pic:pic>
              </a:graphicData>
            </a:graphic>
          </wp:inline>
        </w:drawing>
      </w:r>
      <w:r w:rsidR="00C66A3B" w:rsidRPr="00C66A3B">
        <w:rPr>
          <w:noProof/>
          <w:lang w:eastAsia="ru-RU"/>
        </w:rPr>
        <w:t xml:space="preserve"> </w:t>
      </w:r>
    </w:p>
    <w:p w14:paraId="21F61973" w14:textId="374B791E" w:rsid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21150C83" w14:textId="123AB5C7" w:rsidR="00C66A3B" w:rsidRPr="00C66A3B" w:rsidRDefault="00C66A3B" w:rsidP="00C66A3B">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рисунке 15 представлено главное окно приложения. Оно служит центральной точкой взаимодействия пользователя с системой. В этом окне отображаются основные функции, такие как добавление, редактирование и удалени</w:t>
      </w:r>
      <w:r>
        <w:rPr>
          <w:rFonts w:ascii="Times New Roman" w:hAnsi="Times New Roman" w:cs="Times New Roman"/>
          <w:sz w:val="28"/>
          <w:szCs w:val="28"/>
        </w:rPr>
        <w:t>е записей о пациентах и врачах.</w:t>
      </w:r>
    </w:p>
    <w:p w14:paraId="101EF05F" w14:textId="3A77CD8A" w:rsidR="00712686" w:rsidRPr="002A3963" w:rsidRDefault="00C66A3B" w:rsidP="00013928">
      <w:pPr>
        <w:spacing w:after="0" w:line="360" w:lineRule="auto"/>
        <w:jc w:val="both"/>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98ED72E" wp14:editId="77337643">
            <wp:extent cx="5940425" cy="2568575"/>
            <wp:effectExtent l="0" t="0" r="3175" b="3175"/>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stretch>
                      <a:fillRect/>
                    </a:stretch>
                  </pic:blipFill>
                  <pic:spPr>
                    <a:xfrm>
                      <a:off x="0" y="0"/>
                      <a:ext cx="5940425" cy="2568575"/>
                    </a:xfrm>
                    <a:prstGeom prst="rect">
                      <a:avLst/>
                    </a:prstGeom>
                  </pic:spPr>
                </pic:pic>
              </a:graphicData>
            </a:graphic>
          </wp:inline>
        </w:drawing>
      </w:r>
    </w:p>
    <w:p w14:paraId="49501E37" w14:textId="7602065E" w:rsidR="00712686" w:rsidRPr="002A3963"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6</w:t>
      </w:r>
      <w:r w:rsidRPr="002A3963">
        <w:rPr>
          <w:rFonts w:ascii="Times New Roman" w:hAnsi="Times New Roman" w:cs="Times New Roman"/>
          <w:sz w:val="28"/>
          <w:szCs w:val="28"/>
        </w:rPr>
        <w:t xml:space="preserve"> - Главное окно</w:t>
      </w:r>
      <w:r w:rsidR="00C66A3B">
        <w:rPr>
          <w:rFonts w:ascii="Times New Roman" w:hAnsi="Times New Roman" w:cs="Times New Roman"/>
          <w:sz w:val="28"/>
          <w:szCs w:val="28"/>
        </w:rPr>
        <w:t xml:space="preserve"> с заполненными данными</w:t>
      </w:r>
    </w:p>
    <w:p w14:paraId="2BBD4A8F" w14:textId="77777777"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Главное окно также включает в себя элементы управления, такие как комбобоксы для выбора пациентов и врачей, текстовые поля для ввода </w:t>
      </w:r>
      <w:r w:rsidRPr="002A3963">
        <w:rPr>
          <w:rFonts w:ascii="Times New Roman" w:hAnsi="Times New Roman" w:cs="Times New Roman"/>
          <w:sz w:val="28"/>
          <w:szCs w:val="28"/>
        </w:rPr>
        <w:lastRenderedPageBreak/>
        <w:t>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013928">
      <w:pPr>
        <w:spacing w:after="0" w:line="360" w:lineRule="auto"/>
        <w:jc w:val="both"/>
        <w:rPr>
          <w:rFonts w:ascii="Times New Roman" w:hAnsi="Times New Roman" w:cs="Times New Roman"/>
          <w:sz w:val="28"/>
          <w:szCs w:val="28"/>
        </w:rPr>
      </w:pPr>
      <w:r>
        <w:rPr>
          <w:noProof/>
          <w:lang w:eastAsia="ru-RU"/>
        </w:rPr>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455545"/>
                    </a:xfrm>
                    <a:prstGeom prst="rect">
                      <a:avLst/>
                    </a:prstGeom>
                  </pic:spPr>
                </pic:pic>
              </a:graphicData>
            </a:graphic>
          </wp:inline>
        </w:drawing>
      </w:r>
    </w:p>
    <w:p w14:paraId="4A0CDF7A" w14:textId="19CBF67A" w:rsidR="00712686" w:rsidRDefault="00712686"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sidR="00C66A3B">
        <w:rPr>
          <w:rFonts w:ascii="Times New Roman" w:hAnsi="Times New Roman" w:cs="Times New Roman"/>
          <w:sz w:val="28"/>
          <w:szCs w:val="28"/>
        </w:rPr>
        <w:t>7</w:t>
      </w:r>
      <w:r w:rsidRPr="002A3963">
        <w:rPr>
          <w:rFonts w:ascii="Times New Roman" w:hAnsi="Times New Roman" w:cs="Times New Roman"/>
          <w:sz w:val="28"/>
          <w:szCs w:val="28"/>
        </w:rPr>
        <w:t xml:space="preserve"> - Окно добавления записи</w:t>
      </w:r>
    </w:p>
    <w:p w14:paraId="31D50265" w14:textId="4B359EA5" w:rsidR="00C66A3B" w:rsidRDefault="00C66A3B" w:rsidP="00013928">
      <w:pPr>
        <w:spacing w:after="0" w:line="360" w:lineRule="auto"/>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03CA5355" wp14:editId="24B69760">
            <wp:extent cx="5940425" cy="2466340"/>
            <wp:effectExtent l="0" t="0" r="317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940425" cy="2466340"/>
                    </a:xfrm>
                    <a:prstGeom prst="rect">
                      <a:avLst/>
                    </a:prstGeom>
                  </pic:spPr>
                </pic:pic>
              </a:graphicData>
            </a:graphic>
          </wp:inline>
        </w:drawing>
      </w:r>
    </w:p>
    <w:p w14:paraId="6C87B05F" w14:textId="6894970E" w:rsidR="00C66A3B" w:rsidRPr="00C66A3B" w:rsidRDefault="00C66A3B" w:rsidP="00C66A3B">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8</w:t>
      </w:r>
      <w:r w:rsidRPr="002A3963">
        <w:rPr>
          <w:rFonts w:ascii="Times New Roman" w:hAnsi="Times New Roman" w:cs="Times New Roman"/>
          <w:sz w:val="28"/>
          <w:szCs w:val="28"/>
        </w:rPr>
        <w:t xml:space="preserve"> - Окно добавления записи</w:t>
      </w:r>
      <w:r>
        <w:rPr>
          <w:rFonts w:ascii="Times New Roman" w:hAnsi="Times New Roman" w:cs="Times New Roman"/>
          <w:sz w:val="28"/>
          <w:szCs w:val="28"/>
        </w:rPr>
        <w:t xml:space="preserve"> с заполненными данными.</w:t>
      </w:r>
    </w:p>
    <w:p w14:paraId="6313FECC" w14:textId="77777777" w:rsidR="00C66A3B" w:rsidRPr="002A3963" w:rsidRDefault="00C66A3B" w:rsidP="00013928">
      <w:pPr>
        <w:spacing w:after="0" w:line="360" w:lineRule="auto"/>
        <w:jc w:val="center"/>
        <w:rPr>
          <w:rFonts w:ascii="Times New Roman" w:hAnsi="Times New Roman" w:cs="Times New Roman"/>
          <w:sz w:val="28"/>
          <w:szCs w:val="28"/>
        </w:rPr>
      </w:pPr>
    </w:p>
    <w:p w14:paraId="562892E9" w14:textId="7A4F16A2" w:rsidR="00712686"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47244581" w14:textId="58FEED69"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EECBB23" wp14:editId="747FF759">
            <wp:extent cx="5413052" cy="3749040"/>
            <wp:effectExtent l="0" t="0" r="0" b="381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25"/>
                    <a:stretch>
                      <a:fillRect/>
                    </a:stretch>
                  </pic:blipFill>
                  <pic:spPr>
                    <a:xfrm>
                      <a:off x="0" y="0"/>
                      <a:ext cx="5423993" cy="3756617"/>
                    </a:xfrm>
                    <a:prstGeom prst="rect">
                      <a:avLst/>
                    </a:prstGeom>
                  </pic:spPr>
                </pic:pic>
              </a:graphicData>
            </a:graphic>
          </wp:inline>
        </w:drawing>
      </w:r>
    </w:p>
    <w:p w14:paraId="46E6C23D" w14:textId="243B0B5C"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w:t>
      </w:r>
    </w:p>
    <w:p w14:paraId="082F9D52" w14:textId="499FBEF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AC0FC01" wp14:editId="3719CBB8">
            <wp:extent cx="5410200" cy="3817196"/>
            <wp:effectExtent l="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26"/>
                    <a:stretch>
                      <a:fillRect/>
                    </a:stretch>
                  </pic:blipFill>
                  <pic:spPr>
                    <a:xfrm>
                      <a:off x="0" y="0"/>
                      <a:ext cx="5423732" cy="3826744"/>
                    </a:xfrm>
                    <a:prstGeom prst="rect">
                      <a:avLst/>
                    </a:prstGeom>
                  </pic:spPr>
                </pic:pic>
              </a:graphicData>
            </a:graphic>
          </wp:inline>
        </w:drawing>
      </w:r>
    </w:p>
    <w:p w14:paraId="31464F5A" w14:textId="6EC52E59"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пациентов с новым пациентом</w:t>
      </w:r>
    </w:p>
    <w:p w14:paraId="1D9003B2" w14:textId="4A73B6FF"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3DAE778F" wp14:editId="0E86FA7D">
            <wp:extent cx="5454486" cy="1967230"/>
            <wp:effectExtent l="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27"/>
                    <a:stretch>
                      <a:fillRect/>
                    </a:stretch>
                  </pic:blipFill>
                  <pic:spPr>
                    <a:xfrm>
                      <a:off x="0" y="0"/>
                      <a:ext cx="5458151" cy="1968552"/>
                    </a:xfrm>
                    <a:prstGeom prst="rect">
                      <a:avLst/>
                    </a:prstGeom>
                  </pic:spPr>
                </pic:pic>
              </a:graphicData>
            </a:graphic>
          </wp:inline>
        </w:drawing>
      </w:r>
    </w:p>
    <w:p w14:paraId="65E730E0" w14:textId="3BCBE096"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w:t>
      </w:r>
    </w:p>
    <w:p w14:paraId="54403239" w14:textId="45136763"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14722359" wp14:editId="11A22973">
            <wp:extent cx="5344075" cy="1911985"/>
            <wp:effectExtent l="0" t="0" r="9525" b="0"/>
            <wp:docPr id="13" name="Объект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Объект 10"/>
                    <pic:cNvPicPr>
                      <a:picLocks noGrp="1" noChangeAspect="1"/>
                    </pic:cNvPicPr>
                  </pic:nvPicPr>
                  <pic:blipFill>
                    <a:blip r:embed="rId28"/>
                    <a:stretch>
                      <a:fillRect/>
                    </a:stretch>
                  </pic:blipFill>
                  <pic:spPr>
                    <a:xfrm>
                      <a:off x="0" y="0"/>
                      <a:ext cx="5346885" cy="1912990"/>
                    </a:xfrm>
                    <a:prstGeom prst="rect">
                      <a:avLst/>
                    </a:prstGeom>
                  </pic:spPr>
                </pic:pic>
              </a:graphicData>
            </a:graphic>
          </wp:inline>
        </w:drawing>
      </w:r>
    </w:p>
    <w:p w14:paraId="106D50F0" w14:textId="4D0F0380"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 – Окно добавления врачей с новым врачом</w:t>
      </w:r>
    </w:p>
    <w:p w14:paraId="540630B9" w14:textId="0AC1CF40"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7F13B5F3" wp14:editId="6B7863F8">
            <wp:extent cx="5513159" cy="2458085"/>
            <wp:effectExtent l="0" t="0" r="0" b="0"/>
            <wp:docPr id="14"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29"/>
                    <a:stretch>
                      <a:fillRect/>
                    </a:stretch>
                  </pic:blipFill>
                  <pic:spPr>
                    <a:xfrm>
                      <a:off x="0" y="0"/>
                      <a:ext cx="5515166" cy="2458980"/>
                    </a:xfrm>
                    <a:prstGeom prst="rect">
                      <a:avLst/>
                    </a:prstGeom>
                  </pic:spPr>
                </pic:pic>
              </a:graphicData>
            </a:graphic>
          </wp:inline>
        </w:drawing>
      </w:r>
    </w:p>
    <w:p w14:paraId="0D107C0D" w14:textId="7E504EEE"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20 – Окно добавления платежей</w:t>
      </w:r>
    </w:p>
    <w:p w14:paraId="69F10827" w14:textId="03101785"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lastRenderedPageBreak/>
        <w:drawing>
          <wp:inline distT="0" distB="0" distL="0" distR="0" wp14:anchorId="59EF9E4F" wp14:editId="1EDB7598">
            <wp:extent cx="5464250" cy="2360930"/>
            <wp:effectExtent l="0" t="0" r="3175" b="127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0"/>
                    <a:stretch>
                      <a:fillRect/>
                    </a:stretch>
                  </pic:blipFill>
                  <pic:spPr>
                    <a:xfrm>
                      <a:off x="0" y="0"/>
                      <a:ext cx="5467117" cy="2362169"/>
                    </a:xfrm>
                    <a:prstGeom prst="rect">
                      <a:avLst/>
                    </a:prstGeom>
                  </pic:spPr>
                </pic:pic>
              </a:graphicData>
            </a:graphic>
          </wp:inline>
        </w:drawing>
      </w:r>
    </w:p>
    <w:p w14:paraId="3CE2DDE1" w14:textId="1B4D89F2"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21 – Окно добавления персонала</w:t>
      </w:r>
    </w:p>
    <w:p w14:paraId="08B1BC18" w14:textId="58FDE3E0" w:rsidR="00705190" w:rsidRPr="00705190" w:rsidRDefault="00705190" w:rsidP="00705190">
      <w:pPr>
        <w:spacing w:after="0" w:line="360" w:lineRule="auto"/>
        <w:rPr>
          <w:rFonts w:ascii="Times New Roman" w:hAnsi="Times New Roman" w:cs="Times New Roman"/>
          <w:sz w:val="28"/>
          <w:szCs w:val="28"/>
        </w:rPr>
      </w:pPr>
      <w:r>
        <w:rPr>
          <w:rFonts w:ascii="Times New Roman" w:hAnsi="Times New Roman" w:cs="Times New Roman"/>
          <w:sz w:val="28"/>
          <w:szCs w:val="28"/>
        </w:rPr>
        <w:t>Во вкладке меню содержатся</w:t>
      </w:r>
      <w:r w:rsidRPr="00705190">
        <w:rPr>
          <w:rFonts w:ascii="Times New Roman" w:hAnsi="Times New Roman" w:cs="Times New Roman"/>
          <w:sz w:val="28"/>
          <w:szCs w:val="28"/>
        </w:rPr>
        <w:t xml:space="preserve">: </w:t>
      </w:r>
      <w:r>
        <w:rPr>
          <w:rFonts w:ascii="Times New Roman" w:hAnsi="Times New Roman" w:cs="Times New Roman"/>
          <w:sz w:val="28"/>
          <w:szCs w:val="28"/>
        </w:rPr>
        <w:t>о</w:t>
      </w:r>
      <w:r w:rsidRPr="00705190">
        <w:rPr>
          <w:rFonts w:ascii="Times New Roman" w:hAnsi="Times New Roman" w:cs="Times New Roman"/>
          <w:sz w:val="28"/>
          <w:szCs w:val="28"/>
        </w:rPr>
        <w:t>тделения, палаты, лекарства, предписания к лекарствам</w:t>
      </w:r>
    </w:p>
    <w:p w14:paraId="1B62F288" w14:textId="1AEA0C3C" w:rsidR="00C66A3B" w:rsidRDefault="00C66A3B" w:rsidP="00C66A3B">
      <w:pPr>
        <w:spacing w:after="0" w:line="360" w:lineRule="auto"/>
        <w:ind w:firstLine="709"/>
        <w:jc w:val="center"/>
        <w:rPr>
          <w:rFonts w:ascii="Times New Roman" w:hAnsi="Times New Roman" w:cs="Times New Roman"/>
          <w:sz w:val="28"/>
          <w:szCs w:val="28"/>
        </w:rPr>
      </w:pPr>
      <w:r w:rsidRPr="00C66A3B">
        <w:rPr>
          <w:rFonts w:ascii="Times New Roman" w:hAnsi="Times New Roman" w:cs="Times New Roman"/>
          <w:noProof/>
          <w:sz w:val="28"/>
          <w:szCs w:val="28"/>
          <w:lang w:eastAsia="ru-RU"/>
        </w:rPr>
        <w:drawing>
          <wp:inline distT="0" distB="0" distL="0" distR="0" wp14:anchorId="5D6417F7" wp14:editId="6F05F2F8">
            <wp:extent cx="1594878" cy="2202180"/>
            <wp:effectExtent l="0" t="0" r="5715" b="7620"/>
            <wp:docPr id="16"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31"/>
                    <a:stretch>
                      <a:fillRect/>
                    </a:stretch>
                  </pic:blipFill>
                  <pic:spPr>
                    <a:xfrm>
                      <a:off x="0" y="0"/>
                      <a:ext cx="1597409" cy="2205674"/>
                    </a:xfrm>
                    <a:prstGeom prst="rect">
                      <a:avLst/>
                    </a:prstGeom>
                  </pic:spPr>
                </pic:pic>
              </a:graphicData>
            </a:graphic>
          </wp:inline>
        </w:drawing>
      </w:r>
    </w:p>
    <w:p w14:paraId="483885D1" w14:textId="5FA054B4" w:rsidR="00C66A3B" w:rsidRDefault="00C66A3B" w:rsidP="00C66A3B">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22 – Окно со списком отделений</w:t>
      </w:r>
    </w:p>
    <w:p w14:paraId="24DE6B2A" w14:textId="1AEE179E" w:rsidR="00705190"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6A5F3419" wp14:editId="7EAEE12A">
            <wp:extent cx="5565733" cy="1811020"/>
            <wp:effectExtent l="0" t="0" r="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a:blip r:embed="rId32"/>
                    <a:stretch>
                      <a:fillRect/>
                    </a:stretch>
                  </pic:blipFill>
                  <pic:spPr>
                    <a:xfrm>
                      <a:off x="0" y="0"/>
                      <a:ext cx="5570053" cy="1812426"/>
                    </a:xfrm>
                    <a:prstGeom prst="rect">
                      <a:avLst/>
                    </a:prstGeom>
                  </pic:spPr>
                </pic:pic>
              </a:graphicData>
            </a:graphic>
          </wp:inline>
        </w:drawing>
      </w:r>
    </w:p>
    <w:p w14:paraId="69CF96D5" w14:textId="49150F83"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23 – Окно добавления предписаний к лекарствам </w:t>
      </w:r>
    </w:p>
    <w:p w14:paraId="4800F28D" w14:textId="187E43CD" w:rsidR="00705190" w:rsidRDefault="00705190" w:rsidP="00705190">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lastRenderedPageBreak/>
        <w:drawing>
          <wp:inline distT="0" distB="0" distL="0" distR="0" wp14:anchorId="47E85A07" wp14:editId="4E942A8E">
            <wp:extent cx="5278035" cy="2211571"/>
            <wp:effectExtent l="0" t="0" r="0"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33"/>
                    <a:stretch>
                      <a:fillRect/>
                    </a:stretch>
                  </pic:blipFill>
                  <pic:spPr>
                    <a:xfrm>
                      <a:off x="0" y="0"/>
                      <a:ext cx="5296222" cy="2219192"/>
                    </a:xfrm>
                    <a:prstGeom prst="rect">
                      <a:avLst/>
                    </a:prstGeom>
                  </pic:spPr>
                </pic:pic>
              </a:graphicData>
            </a:graphic>
          </wp:inline>
        </w:drawing>
      </w:r>
    </w:p>
    <w:p w14:paraId="3EFBD442" w14:textId="72A46370"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24 – Окно со списком палат </w:t>
      </w:r>
    </w:p>
    <w:p w14:paraId="3B0CD1FB" w14:textId="5F7042C4" w:rsidR="00705190" w:rsidRPr="002A3963" w:rsidRDefault="00705190" w:rsidP="00C66A3B">
      <w:pPr>
        <w:spacing w:after="0" w:line="360" w:lineRule="auto"/>
        <w:ind w:firstLine="709"/>
        <w:jc w:val="center"/>
        <w:rPr>
          <w:rFonts w:ascii="Times New Roman" w:hAnsi="Times New Roman" w:cs="Times New Roman"/>
          <w:sz w:val="28"/>
          <w:szCs w:val="28"/>
        </w:rPr>
      </w:pPr>
      <w:r w:rsidRPr="00705190">
        <w:rPr>
          <w:rFonts w:ascii="Times New Roman" w:hAnsi="Times New Roman" w:cs="Times New Roman"/>
          <w:noProof/>
          <w:sz w:val="28"/>
          <w:szCs w:val="28"/>
          <w:lang w:eastAsia="ru-RU"/>
        </w:rPr>
        <w:drawing>
          <wp:inline distT="0" distB="0" distL="0" distR="0" wp14:anchorId="70BE494B" wp14:editId="519E271D">
            <wp:extent cx="5217016" cy="2033270"/>
            <wp:effectExtent l="0" t="0" r="3175" b="508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pic:cNvPicPr>
                      <a:picLocks noChangeAspect="1"/>
                    </pic:cNvPicPr>
                  </pic:nvPicPr>
                  <pic:blipFill>
                    <a:blip r:embed="rId34"/>
                    <a:stretch>
                      <a:fillRect/>
                    </a:stretch>
                  </pic:blipFill>
                  <pic:spPr>
                    <a:xfrm>
                      <a:off x="0" y="0"/>
                      <a:ext cx="5222144" cy="2035269"/>
                    </a:xfrm>
                    <a:prstGeom prst="rect">
                      <a:avLst/>
                    </a:prstGeom>
                  </pic:spPr>
                </pic:pic>
              </a:graphicData>
            </a:graphic>
          </wp:inline>
        </w:drawing>
      </w:r>
    </w:p>
    <w:p w14:paraId="480C1875" w14:textId="4A7AD255" w:rsidR="00705190" w:rsidRDefault="00705190" w:rsidP="00705190">
      <w:pPr>
        <w:spacing w:after="0" w:line="360" w:lineRule="auto"/>
        <w:ind w:firstLine="709"/>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 xml:space="preserve">25 – Окно со списком лекарств </w:t>
      </w:r>
    </w:p>
    <w:p w14:paraId="405039B2" w14:textId="34E3B752" w:rsidR="00712686" w:rsidRPr="002A3963" w:rsidRDefault="00712686" w:rsidP="00705190">
      <w:pPr>
        <w:spacing w:after="0" w:line="360" w:lineRule="auto"/>
        <w:rPr>
          <w:rFonts w:ascii="Times New Roman" w:hAnsi="Times New Roman" w:cs="Times New Roman"/>
          <w:sz w:val="28"/>
          <w:szCs w:val="28"/>
        </w:rPr>
      </w:pPr>
    </w:p>
    <w:p w14:paraId="53A80A8E" w14:textId="1617A991" w:rsidR="002A3963" w:rsidRDefault="002A458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3A88640A" w14:textId="6DFF646E" w:rsidR="00811707" w:rsidRDefault="00811707" w:rsidP="00013928">
      <w:pPr>
        <w:pStyle w:val="1"/>
        <w:spacing w:after="0"/>
        <w:jc w:val="center"/>
        <w:rPr>
          <w:rFonts w:ascii="Times New Roman" w:hAnsi="Times New Roman" w:cs="Times New Roman"/>
          <w:b/>
          <w:bCs/>
          <w:color w:val="000000" w:themeColor="text1"/>
          <w:sz w:val="28"/>
          <w:szCs w:val="28"/>
        </w:rPr>
      </w:pPr>
      <w:bookmarkStart w:id="19" w:name="_Toc187266979"/>
      <w:r w:rsidRPr="002A3963">
        <w:rPr>
          <w:rFonts w:ascii="Times New Roman" w:hAnsi="Times New Roman" w:cs="Times New Roman"/>
          <w:b/>
          <w:bCs/>
          <w:color w:val="000000" w:themeColor="text1"/>
          <w:sz w:val="28"/>
          <w:szCs w:val="28"/>
        </w:rPr>
        <w:lastRenderedPageBreak/>
        <w:t>Заключение</w:t>
      </w:r>
      <w:bookmarkEnd w:id="19"/>
    </w:p>
    <w:p w14:paraId="3C063468" w14:textId="77777777" w:rsidR="002A3963" w:rsidRPr="002A3963" w:rsidRDefault="002A3963" w:rsidP="00013928">
      <w:pPr>
        <w:spacing w:after="0"/>
      </w:pPr>
    </w:p>
    <w:p w14:paraId="294E1EFB" w14:textId="54FD025C"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175BACBC" w:rsidR="002A3963" w:rsidRDefault="002A3963" w:rsidP="00013928">
      <w:pPr>
        <w:spacing w:after="0"/>
        <w:rPr>
          <w:rFonts w:ascii="Times New Roman" w:hAnsi="Times New Roman" w:cs="Times New Roman"/>
          <w:sz w:val="28"/>
          <w:szCs w:val="28"/>
        </w:rPr>
      </w:pPr>
      <w:r>
        <w:rPr>
          <w:rFonts w:ascii="Times New Roman" w:hAnsi="Times New Roman" w:cs="Times New Roman"/>
          <w:sz w:val="28"/>
          <w:szCs w:val="28"/>
        </w:rPr>
        <w:br w:type="page"/>
      </w:r>
    </w:p>
    <w:p w14:paraId="5AD5D733" w14:textId="77777777" w:rsidR="001F51A6" w:rsidRPr="001C1410" w:rsidRDefault="001F51A6" w:rsidP="001F51A6">
      <w:pPr>
        <w:pStyle w:val="1"/>
        <w:spacing w:line="360" w:lineRule="auto"/>
        <w:ind w:firstLine="425"/>
        <w:rPr>
          <w:rFonts w:ascii="Times New Roman" w:hAnsi="Times New Roman" w:cs="Times New Roman"/>
          <w:b/>
          <w:bCs/>
          <w:color w:val="auto"/>
          <w:sz w:val="28"/>
          <w:szCs w:val="28"/>
        </w:rPr>
      </w:pPr>
      <w:bookmarkStart w:id="20" w:name="_Toc185070235"/>
      <w:bookmarkStart w:id="21" w:name="_Toc187266980"/>
      <w:r w:rsidRPr="001C1410">
        <w:rPr>
          <w:rFonts w:ascii="Times New Roman" w:hAnsi="Times New Roman" w:cs="Times New Roman"/>
          <w:b/>
          <w:bCs/>
          <w:color w:val="auto"/>
          <w:sz w:val="28"/>
          <w:szCs w:val="28"/>
        </w:rPr>
        <w:lastRenderedPageBreak/>
        <w:t>Список литературы</w:t>
      </w:r>
      <w:bookmarkEnd w:id="20"/>
      <w:bookmarkEnd w:id="21"/>
    </w:p>
    <w:p w14:paraId="58AD9B50"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Бьерн Страуструп, Язык программирования </w:t>
      </w:r>
      <w:r w:rsidRPr="00DE4903">
        <w:rPr>
          <w:rFonts w:ascii="Times New Roman" w:hAnsi="Times New Roman" w:cs="Times New Roman"/>
          <w:sz w:val="28"/>
          <w:szCs w:val="28"/>
          <w:lang w:val="en-US"/>
        </w:rPr>
        <w:t>C</w:t>
      </w:r>
      <w:r w:rsidRPr="00DE4903">
        <w:rPr>
          <w:rFonts w:ascii="Times New Roman" w:hAnsi="Times New Roman" w:cs="Times New Roman"/>
          <w:sz w:val="28"/>
          <w:szCs w:val="28"/>
        </w:rPr>
        <w:t>++. Специальное издание. Пер. с англ. – М.: Издательство Бином, 2011 г. – 1136 с.: ил.</w:t>
      </w:r>
    </w:p>
    <w:p w14:paraId="172C3976"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Казарин С.А., Клишин А.П. К 143 Среда разработки Java-приложений Eclipse: (ПО для объектно-ориентированного программирования и разработки приложений на языке Java): Учебное пособие. Москва 2008. — 77 с.</w:t>
      </w:r>
    </w:p>
    <w:p w14:paraId="16A51ED7"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Медведев, М. А. М42 Программирование на СИ</w:t>
      </w:r>
      <w:proofErr w:type="gramStart"/>
      <w:r w:rsidRPr="00DE4903">
        <w:rPr>
          <w:rFonts w:ascii="Times New Roman" w:hAnsi="Times New Roman" w:cs="Times New Roman"/>
          <w:sz w:val="28"/>
          <w:szCs w:val="28"/>
        </w:rPr>
        <w:t># :</w:t>
      </w:r>
      <w:proofErr w:type="gramEnd"/>
      <w:r w:rsidRPr="00DE4903">
        <w:rPr>
          <w:rFonts w:ascii="Times New Roman" w:hAnsi="Times New Roman" w:cs="Times New Roman"/>
          <w:sz w:val="28"/>
          <w:szCs w:val="28"/>
        </w:rPr>
        <w:t xml:space="preserve"> учеб. пособие / М. А. Медведев, А. Н. Медведев. — </w:t>
      </w:r>
      <w:proofErr w:type="gramStart"/>
      <w:r w:rsidRPr="00DE4903">
        <w:rPr>
          <w:rFonts w:ascii="Times New Roman" w:hAnsi="Times New Roman" w:cs="Times New Roman"/>
          <w:sz w:val="28"/>
          <w:szCs w:val="28"/>
        </w:rPr>
        <w:t>Екатеринбург :</w:t>
      </w:r>
      <w:proofErr w:type="gramEnd"/>
      <w:r w:rsidRPr="00DE4903">
        <w:rPr>
          <w:rFonts w:ascii="Times New Roman" w:hAnsi="Times New Roman" w:cs="Times New Roman"/>
          <w:sz w:val="28"/>
          <w:szCs w:val="28"/>
        </w:rPr>
        <w:t xml:space="preserve"> Изд-во Урал. ун-та, 2015. — 64 с.</w:t>
      </w:r>
    </w:p>
    <w:p w14:paraId="579CCFB5"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Мотев А. А. М85 Уроки MySQL. Самоучитель. — СПб.: БХВ-Петербург, 2006. — 208 с.: ил.</w:t>
      </w:r>
    </w:p>
    <w:p w14:paraId="35D93609"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 xml:space="preserve">Рындина С. В.. – </w:t>
      </w:r>
      <w:proofErr w:type="gramStart"/>
      <w:r w:rsidRPr="00DE4903">
        <w:rPr>
          <w:rFonts w:ascii="Times New Roman" w:hAnsi="Times New Roman" w:cs="Times New Roman"/>
          <w:sz w:val="28"/>
          <w:szCs w:val="28"/>
        </w:rPr>
        <w:t>Пенза :</w:t>
      </w:r>
      <w:proofErr w:type="gramEnd"/>
      <w:r w:rsidRPr="00DE4903">
        <w:rPr>
          <w:rFonts w:ascii="Times New Roman" w:hAnsi="Times New Roman" w:cs="Times New Roman"/>
          <w:sz w:val="28"/>
          <w:szCs w:val="28"/>
        </w:rPr>
        <w:t xml:space="preserve"> Изд-во ПГУ, 2023. – 82 </w:t>
      </w:r>
      <w:proofErr w:type="gramStart"/>
      <w:r w:rsidRPr="00DE4903">
        <w:rPr>
          <w:rFonts w:ascii="Times New Roman" w:hAnsi="Times New Roman" w:cs="Times New Roman"/>
          <w:sz w:val="28"/>
          <w:szCs w:val="28"/>
        </w:rPr>
        <w:t>с. ,</w:t>
      </w:r>
      <w:proofErr w:type="gramEnd"/>
      <w:r w:rsidRPr="00DE4903">
        <w:rPr>
          <w:rFonts w:ascii="Times New Roman" w:hAnsi="Times New Roman" w:cs="Times New Roman"/>
          <w:sz w:val="28"/>
          <w:szCs w:val="28"/>
        </w:rPr>
        <w:t xml:space="preserve"> Цифровые технологии управления получением, хранением, передачей и обработкой больших данных: SQLite : учеб.-метод. пособие</w:t>
      </w:r>
      <w:r>
        <w:rPr>
          <w:rFonts w:ascii="Times New Roman" w:hAnsi="Times New Roman" w:cs="Times New Roman"/>
          <w:sz w:val="28"/>
          <w:szCs w:val="28"/>
        </w:rPr>
        <w:t>.</w:t>
      </w:r>
      <w:r w:rsidRPr="00DE4903">
        <w:rPr>
          <w:rFonts w:ascii="Times New Roman" w:hAnsi="Times New Roman" w:cs="Times New Roman"/>
          <w:sz w:val="28"/>
          <w:szCs w:val="28"/>
        </w:rPr>
        <w:t xml:space="preserve">  </w:t>
      </w:r>
    </w:p>
    <w:p w14:paraId="68FAC498" w14:textId="77777777" w:rsidR="001F51A6" w:rsidRDefault="001F51A6" w:rsidP="001F51A6">
      <w:pPr>
        <w:pStyle w:val="a7"/>
        <w:numPr>
          <w:ilvl w:val="1"/>
          <w:numId w:val="8"/>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Сапаров А.Ю., Разработка Windows Forms приложений на языке программирования C#: учебно-методическое пособие / Сост.: А.Ю. Сапаров, Ижевск, 2020. 61 с.</w:t>
      </w:r>
    </w:p>
    <w:p w14:paraId="7754E670" w14:textId="77777777" w:rsidR="001F51A6" w:rsidRPr="00DE4903" w:rsidRDefault="001F51A6" w:rsidP="001F51A6">
      <w:pPr>
        <w:pStyle w:val="a7"/>
        <w:numPr>
          <w:ilvl w:val="0"/>
          <w:numId w:val="9"/>
        </w:numPr>
        <w:tabs>
          <w:tab w:val="left" w:pos="426"/>
        </w:tabs>
        <w:spacing w:after="200" w:line="360" w:lineRule="auto"/>
        <w:ind w:left="0" w:firstLine="426"/>
        <w:jc w:val="both"/>
        <w:rPr>
          <w:rFonts w:ascii="Times New Roman" w:hAnsi="Times New Roman" w:cs="Times New Roman"/>
          <w:sz w:val="28"/>
          <w:szCs w:val="28"/>
        </w:rPr>
      </w:pPr>
      <w:r w:rsidRPr="00DE4903">
        <w:rPr>
          <w:rFonts w:ascii="Times New Roman" w:hAnsi="Times New Roman" w:cs="Times New Roman"/>
          <w:sz w:val="28"/>
          <w:szCs w:val="28"/>
        </w:rPr>
        <w:t>Сергеева Т.И. Базы данных: модели данных, проектирование, язык SQL: учеб. пособие / Т.И. Сергеева, М.Ю. Сергеев. Воронеж: ФГБОУ ВПО «Воронежский государственный технический университет», 2012. 233 с.</w:t>
      </w:r>
    </w:p>
    <w:p w14:paraId="2ED2942A" w14:textId="1B44F79D" w:rsidR="001F51A6" w:rsidRDefault="001F51A6" w:rsidP="00013928">
      <w:pPr>
        <w:spacing w:after="0"/>
        <w:rPr>
          <w:rFonts w:ascii="Times New Roman" w:hAnsi="Times New Roman" w:cs="Times New Roman"/>
          <w:sz w:val="28"/>
          <w:szCs w:val="28"/>
        </w:rPr>
      </w:pPr>
    </w:p>
    <w:p w14:paraId="6A8A9325" w14:textId="0DA546D8" w:rsidR="00811707" w:rsidRDefault="00811707" w:rsidP="00013928">
      <w:pPr>
        <w:pStyle w:val="1"/>
        <w:spacing w:after="0"/>
        <w:jc w:val="center"/>
        <w:rPr>
          <w:rFonts w:ascii="Times New Roman" w:hAnsi="Times New Roman" w:cs="Times New Roman"/>
          <w:b/>
          <w:bCs/>
          <w:color w:val="000000" w:themeColor="text1"/>
          <w:sz w:val="28"/>
          <w:szCs w:val="28"/>
        </w:rPr>
      </w:pPr>
      <w:bookmarkStart w:id="22" w:name="_Toc187266981"/>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xml:space="preserve">. </w:t>
      </w:r>
      <w:r w:rsidR="002A4583">
        <w:rPr>
          <w:rFonts w:ascii="Times New Roman" w:hAnsi="Times New Roman" w:cs="Times New Roman"/>
          <w:b/>
          <w:bCs/>
          <w:color w:val="000000" w:themeColor="text1"/>
          <w:sz w:val="28"/>
          <w:szCs w:val="28"/>
        </w:rPr>
        <w:t>Модули данных</w:t>
      </w:r>
      <w:bookmarkEnd w:id="22"/>
    </w:p>
    <w:p w14:paraId="074B0D66"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EB198B" wp14:editId="763FBB04">
            <wp:extent cx="5486400" cy="7429500"/>
            <wp:effectExtent l="0" t="0" r="0" b="0"/>
            <wp:docPr id="900595718"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654DA93E"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6F628949" w14:textId="77777777" w:rsidR="002A4583" w:rsidRPr="002A3963" w:rsidRDefault="002A4583" w:rsidP="00013928">
      <w:pPr>
        <w:shd w:val="clear" w:color="000000" w:fill="auto"/>
        <w:suppressAutoHyphens/>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F67A46" wp14:editId="5BBD7F9B">
            <wp:extent cx="5658485" cy="4100360"/>
            <wp:effectExtent l="0" t="0" r="0" b="0"/>
            <wp:docPr id="1693114912"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8"/>
                    <a:stretch>
                      <a:fillRect/>
                    </a:stretch>
                  </pic:blipFill>
                  <pic:spPr>
                    <a:xfrm>
                      <a:off x="0" y="0"/>
                      <a:ext cx="5663492" cy="4103988"/>
                    </a:xfrm>
                    <a:prstGeom prst="rect">
                      <a:avLst/>
                    </a:prstGeom>
                  </pic:spPr>
                </pic:pic>
              </a:graphicData>
            </a:graphic>
          </wp:inline>
        </w:drawing>
      </w:r>
    </w:p>
    <w:p w14:paraId="3239A696" w14:textId="77777777" w:rsidR="002A4583" w:rsidRDefault="002A4583" w:rsidP="00013928">
      <w:pPr>
        <w:shd w:val="clear" w:color="000000" w:fill="auto"/>
        <w:suppressAutoHyphens/>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B8A613" w14:textId="77777777" w:rsidR="002A4583" w:rsidRPr="002A3963" w:rsidRDefault="002A4583" w:rsidP="00013928">
      <w:pPr>
        <w:spacing w:after="0"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FD555A6" wp14:editId="064369D8">
            <wp:extent cx="5076825" cy="4867275"/>
            <wp:effectExtent l="0" t="0" r="9525" b="9525"/>
            <wp:docPr id="760613719"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19"/>
                    <a:stretch>
                      <a:fillRect/>
                    </a:stretch>
                  </pic:blipFill>
                  <pic:spPr>
                    <a:xfrm>
                      <a:off x="0" y="0"/>
                      <a:ext cx="5076825" cy="4867275"/>
                    </a:xfrm>
                    <a:prstGeom prst="rect">
                      <a:avLst/>
                    </a:prstGeom>
                  </pic:spPr>
                </pic:pic>
              </a:graphicData>
            </a:graphic>
          </wp:inline>
        </w:drawing>
      </w:r>
    </w:p>
    <w:p w14:paraId="0EC82216" w14:textId="77777777" w:rsidR="002A4583" w:rsidRPr="002A396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2ED07126" w14:textId="77777777" w:rsidR="002A4583" w:rsidRPr="002A3963" w:rsidRDefault="002A4583" w:rsidP="00013928">
      <w:pPr>
        <w:spacing w:after="0"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3404135" wp14:editId="331281DF">
            <wp:extent cx="5940425" cy="2619375"/>
            <wp:effectExtent l="0" t="0" r="3175" b="9525"/>
            <wp:docPr id="730365475"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0"/>
                    <a:stretch>
                      <a:fillRect/>
                    </a:stretch>
                  </pic:blipFill>
                  <pic:spPr>
                    <a:xfrm>
                      <a:off x="0" y="0"/>
                      <a:ext cx="5940425" cy="2619375"/>
                    </a:xfrm>
                    <a:prstGeom prst="rect">
                      <a:avLst/>
                    </a:prstGeom>
                  </pic:spPr>
                </pic:pic>
              </a:graphicData>
            </a:graphic>
          </wp:inline>
        </w:drawing>
      </w:r>
    </w:p>
    <w:p w14:paraId="0D917967" w14:textId="595F761D" w:rsidR="002A4583" w:rsidRDefault="002A4583" w:rsidP="00013928">
      <w:pPr>
        <w:spacing w:after="0"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3E4320A2" w14:textId="77777777" w:rsidR="0013219B" w:rsidRDefault="0013219B" w:rsidP="00013928">
      <w:pPr>
        <w:spacing w:after="0" w:line="360" w:lineRule="auto"/>
        <w:jc w:val="center"/>
        <w:rPr>
          <w:rFonts w:ascii="Times New Roman" w:hAnsi="Times New Roman" w:cs="Times New Roman"/>
          <w:sz w:val="28"/>
          <w:szCs w:val="28"/>
        </w:rPr>
      </w:pPr>
    </w:p>
    <w:p w14:paraId="18DDFEB5" w14:textId="77777777" w:rsidR="002A3963" w:rsidRDefault="002A3963" w:rsidP="00013928">
      <w:pPr>
        <w:spacing w:after="0"/>
      </w:pPr>
    </w:p>
    <w:p w14:paraId="48078DF5" w14:textId="5CE54D8A" w:rsidR="002A4583" w:rsidRPr="002A4583" w:rsidRDefault="002A4583" w:rsidP="00013928">
      <w:pPr>
        <w:pStyle w:val="1"/>
        <w:spacing w:after="0"/>
        <w:jc w:val="center"/>
        <w:rPr>
          <w:rFonts w:ascii="Times New Roman" w:hAnsi="Times New Roman" w:cs="Times New Roman"/>
          <w:b/>
          <w:bCs/>
          <w:color w:val="000000" w:themeColor="text1"/>
          <w:sz w:val="28"/>
          <w:szCs w:val="28"/>
        </w:rPr>
      </w:pPr>
      <w:bookmarkStart w:id="23" w:name="_Toc187266982"/>
      <w:r w:rsidRPr="002A4583">
        <w:rPr>
          <w:rFonts w:ascii="Times New Roman" w:hAnsi="Times New Roman" w:cs="Times New Roman"/>
          <w:b/>
          <w:bCs/>
          <w:color w:val="000000" w:themeColor="text1"/>
          <w:sz w:val="28"/>
          <w:szCs w:val="28"/>
        </w:rPr>
        <w:lastRenderedPageBreak/>
        <w:t>Приложение Б. Текст кода</w:t>
      </w:r>
      <w:bookmarkEnd w:id="23"/>
    </w:p>
    <w:p w14:paraId="6FC054C6" w14:textId="77777777" w:rsidR="002A4583" w:rsidRDefault="002A4583" w:rsidP="00013928">
      <w:pPr>
        <w:spacing w:after="0" w:line="360" w:lineRule="auto"/>
        <w:jc w:val="both"/>
        <w:rPr>
          <w:rFonts w:ascii="Times New Roman" w:hAnsi="Times New Roman" w:cs="Times New Roman"/>
          <w:sz w:val="28"/>
          <w:szCs w:val="28"/>
        </w:rPr>
      </w:pPr>
    </w:p>
    <w:p w14:paraId="1357422E" w14:textId="7897B9D0" w:rsidR="00811707" w:rsidRDefault="002A4583" w:rsidP="00013928">
      <w:pPr>
        <w:spacing w:after="0" w:line="360" w:lineRule="auto"/>
        <w:jc w:val="both"/>
        <w:rPr>
          <w:rFonts w:ascii="Times New Roman" w:hAnsi="Times New Roman" w:cs="Times New Roman"/>
          <w:sz w:val="28"/>
          <w:szCs w:val="28"/>
        </w:rPr>
      </w:pPr>
      <w:r w:rsidRPr="003E5E55">
        <w:rPr>
          <w:rFonts w:ascii="Times New Roman" w:hAnsi="Times New Roman" w:cs="Times New Roman"/>
          <w:sz w:val="28"/>
          <w:szCs w:val="28"/>
        </w:rPr>
        <w:t>Весь исходный код представлен по ссылке:</w:t>
      </w:r>
    </w:p>
    <w:p w14:paraId="358DEC34" w14:textId="111CA747" w:rsidR="002A4583" w:rsidRPr="002A4583" w:rsidRDefault="00200D00" w:rsidP="00200D00">
      <w:pPr>
        <w:spacing w:after="0" w:line="360" w:lineRule="auto"/>
        <w:jc w:val="both"/>
        <w:rPr>
          <w:rFonts w:ascii="Times New Roman" w:hAnsi="Times New Roman" w:cs="Times New Roman"/>
          <w:sz w:val="28"/>
          <w:szCs w:val="28"/>
        </w:rPr>
      </w:pPr>
      <w:r w:rsidRPr="00200D00">
        <w:rPr>
          <w:rFonts w:ascii="Times New Roman" w:hAnsi="Times New Roman" w:cs="Times New Roman"/>
          <w:sz w:val="28"/>
          <w:szCs w:val="28"/>
        </w:rPr>
        <w:t>https://github.com/Banchilla/Hospital</w:t>
      </w:r>
    </w:p>
    <w:sectPr w:rsidR="002A4583" w:rsidRPr="002A4583" w:rsidSect="00A13978">
      <w:headerReference w:type="default" r:id="rId35"/>
      <w:type w:val="continuous"/>
      <w:pgSz w:w="11906" w:h="16838"/>
      <w:pgMar w:top="1134" w:right="850" w:bottom="1134" w:left="1701" w:header="708" w:footer="109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BAC42" w14:textId="77777777" w:rsidR="00464DD9" w:rsidRDefault="00464DD9" w:rsidP="002E0C24">
      <w:pPr>
        <w:spacing w:after="0" w:line="240" w:lineRule="auto"/>
      </w:pPr>
      <w:r>
        <w:separator/>
      </w:r>
    </w:p>
  </w:endnote>
  <w:endnote w:type="continuationSeparator" w:id="0">
    <w:p w14:paraId="29DB2D7F" w14:textId="77777777" w:rsidR="00464DD9" w:rsidRDefault="00464DD9"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charset w:val="CC"/>
    <w:family w:val="swiss"/>
    <w:pitch w:val="variable"/>
    <w:sig w:usb0="00000287" w:usb1="00000000" w:usb2="00000000" w:usb3="00000000" w:csb0="0000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EB3D9" w14:textId="77777777" w:rsidR="00464DD9" w:rsidRDefault="00464DD9" w:rsidP="002E0C24">
      <w:pPr>
        <w:spacing w:after="0" w:line="240" w:lineRule="auto"/>
      </w:pPr>
      <w:r>
        <w:separator/>
      </w:r>
    </w:p>
  </w:footnote>
  <w:footnote w:type="continuationSeparator" w:id="0">
    <w:p w14:paraId="47F9D202" w14:textId="77777777" w:rsidR="00464DD9" w:rsidRDefault="00464DD9" w:rsidP="002E0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099EA" w14:textId="193CD8F4" w:rsidR="001F51A6" w:rsidRDefault="001F51A6">
    <w:pPr>
      <w:pStyle w:val="ae"/>
    </w:pPr>
    <w:r>
      <w:rPr>
        <w:noProof/>
        <w:lang w:eastAsia="ru-RU"/>
      </w:rPr>
      <mc:AlternateContent>
        <mc:Choice Requires="wpg">
          <w:drawing>
            <wp:anchor distT="0" distB="0" distL="114300" distR="114300" simplePos="0" relativeHeight="251659264" behindDoc="0" locked="0" layoutInCell="0" allowOverlap="1" wp14:anchorId="4E5BC3AF" wp14:editId="3A22A54A">
              <wp:simplePos x="0" y="0"/>
              <wp:positionH relativeFrom="page">
                <wp:posOffset>720090</wp:posOffset>
              </wp:positionH>
              <wp:positionV relativeFrom="page">
                <wp:posOffset>252095</wp:posOffset>
              </wp:positionV>
              <wp:extent cx="6590030" cy="10187940"/>
              <wp:effectExtent l="19050" t="19050" r="20320" b="22860"/>
              <wp:wrapNone/>
              <wp:docPr id="664422053"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671911234"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6379752"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6963941"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5685209"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32600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0642902"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1F51A6" w:rsidRPr="00EF2A29" w:rsidRDefault="001F51A6">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036F216"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200D00">
                                    <w:rPr>
                                      <w:noProof/>
                                      <w:sz w:val="18"/>
                                      <w:lang w:val="en-US"/>
                                    </w:rPr>
                                    <w:t>43</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C3AF" id="_x0000_s1033" style="position:absolute;margin-left:56.7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NoUAMAAHoOAAAOAAAAZHJzL2Uyb0RvYy54bWzsV9tO3DAQfa/Uf7D8XnLbJJuIgCg3VaIt&#10;EvQDvIlzURM7tb0k9Os7trMLAVQKLfSFPERObE9mzsmMz+zuj12LrqiQDWcZ9nZcjCjLedGwKsPf&#10;Lk8+LDGSirCCtJzRDF9Tiff33r/bHfqU+rzmbUEFAiNMpkOf4VqpPnUcmde0I3KH95TBZMlFRxQ8&#10;isopBBnAetc6vutGzsBF0QueUynh7ZGdxHvGflnSXH0tS0kVajMMvilzF+a+0ndnb5eklSB93eST&#10;G+QZXnSkYfDRrakjoghai+aeqa7JBZe8VDs57xxelk1OTQwQjefeieZU8HVvYqnSoeq3MAG0d3B6&#10;ttn8y9Wp6C/6c2G9h+EZz79LwMUZ+iq9Pa+fK7sYrYbPvAA+yVpxE/hYik6bgJDQaPC93uJLR4Vy&#10;eBmFiesGQEMOc57rLeNkMVGQ18CT3uh5wQIjmA+S2LKT18fTfs8NYvifzO7IXSz0vENS+2nj7uSe&#10;ph/+J3kDmfw7yC5q0lPDhNSQnAvUFBBP7CWe52uHGekAjbOGUeRrt/T3YeEhs8DmI5uARYwf1oRV&#10;1Ji8vO5hm2cCmW3RDxJYeRTo+3ht0N7gfA8pkvZCqlPKO6QHGW7BbUMiuTqTyoK6WaI5ZfykaVt4&#10;T9KWoSHD/jKMQ7ND8rYp9KyelKJaHbYCXRGdbeaaKJotg7+aFcZaTUlxPI0VaVo7BkpbZv4/i4FF&#10;c8WL63OhnZu4fSWS4yQK4iQO/RnJwSuTHLrJPCveWL45JZ5U/R5OZc+PgOdk4c1YNhVmlpckfdFU&#10;jg3JXrQAR0yGbGjWpS+0pc9UzG3Ze0tmUTx0dj5Mc7AMo2Xo62S6VbHDV07m6YTzwjB5o/klDubQ&#10;DfwI1OGM5ej/sLzVMW+p/E8rdhK40cJP3O25fKkB/shHZHTjVLW1skVqhNdaZhmRYgXuVocdCMEH&#10;LURAIs6EmBXFTxFiU/X+bVovw0fqt4Ce5Y/F2EydPayb1Lga4SjRcVgJhQS3bRC0bTCoufiJ0QAt&#10;UIbljzURFKP2EwM0dL+0GYjNYLUZEJbD1gwrjOzwUNm+at2LpqrBssWb8QPoEcrG6MobL27rOCPd&#10;ocExan5qxnQHdfvZrL9pGfd+AQAA//8DAFBLAwQUAAYACAAAACEANfcNeOIAAAAMAQAADwAAAGRy&#10;cy9kb3ducmV2LnhtbEyPwUrDQBCG74LvsIzgzW62SavGbEop6qkItoJ4mybTJDS7G7LbJH17pye9&#10;zc98/PNNtppMKwbqfeOsBjWLQJAtXNnYSsPX/u3hCYQPaEtsnSUNF/Kwym9vMkxLN9pPGnahElxi&#10;fYoa6hC6VEpf1GTQz1xHlndH1xsMHPtKlj2OXG5aOY+ipTTYWL5QY0ebmorT7mw0vI84rmP1OmxP&#10;x83lZ7/4+N4q0vr+blq/gAg0hT8YrvqsDjk7HdzZll60nFWcMKohfn4EcQXUQs1BHHhaJokCmWfy&#10;/xP5LwAAAP//AwBQSwECLQAUAAYACAAAACEAtoM4kv4AAADhAQAAEwAAAAAAAAAAAAAAAAAAAAAA&#10;W0NvbnRlbnRfVHlwZXNdLnhtbFBLAQItABQABgAIAAAAIQA4/SH/1gAAAJQBAAALAAAAAAAAAAAA&#10;AAAAAC8BAABfcmVscy8ucmVsc1BLAQItABQABgAIAAAAIQC7ZvNoUAMAAHoOAAAOAAAAAAAAAAAA&#10;AAAAAC4CAABkcnMvZTJvRG9jLnhtbFBLAQItABQABgAIAAAAIQA19w144gAAAAwBAAAPAAAAAAAA&#10;AAAAAAAAAKoFAABkcnMvZG93bnJldi54bWxQSwUGAAAAAAQABADzAAAAuQYAAAAA&#10;" o:allowincell="f">
              <v:line id="Line 2"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UGygAAAOIAAAAPAAAAZHJzL2Rvd25yZXYueG1sRI9Ba8JA&#10;FITvQv/D8gq96SYarE1dpQhCDvZgWur1kX3Nhmbfxuw2pv++Kwgeh5n5hllvR9uKgXrfOFaQzhIQ&#10;xJXTDdcKPj/20xUIH5A1to5JwR952G4eJmvMtbvwkYYy1CJC2OeowITQ5VL6ypBFP3MdcfS+XW8x&#10;RNnXUvd4iXDbynmSLKXFhuOCwY52hqqf8tcqyN4Lo0/jwR+OSfFFzTnbnUun1NPj+PYKItAY7uFb&#10;u9AKls/pS5rOFxlcL8U7IDf/AAAA//8DAFBLAQItABQABgAIAAAAIQDb4fbL7gAAAIUBAAATAAAA&#10;AAAAAAAAAAAAAAAAAABbQ29udGVudF9UeXBlc10ueG1sUEsBAi0AFAAGAAgAAAAhAFr0LFu/AAAA&#10;FQEAAAsAAAAAAAAAAAAAAAAAHwEAAF9yZWxzLy5yZWxzUEsBAi0AFAAGAAgAAAAhACNy5QbKAAAA&#10;4gAAAA8AAAAAAAAAAAAAAAAABwIAAGRycy9kb3ducmV2LnhtbFBLBQYAAAAAAwADALcAAAD+AgAA&#10;AAA=&#10;" strokeweight="2.25pt"/>
              <v:line id="Line 3"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55zygAAAOIAAAAPAAAAZHJzL2Rvd25yZXYueG1sRI9Ba8JA&#10;FITvhf6H5RW81U2tNRpdpQiFHOzBVPT6yD6zodm3Mbtq+u9dQehxmJlvmMWqt424UOdrxwrehgkI&#10;4tLpmisFu5+v1ykIH5A1No5JwR95WC2fnxaYaXflLV2KUIkIYZ+hAhNCm0npS0MW/dC1xNE7us5i&#10;iLKrpO7wGuG2kaMkmUiLNccFgy2tDZW/xdkqGH/nRh/6jd9sk3xP9Wm8PhVOqcFL/zkHEagP/+FH&#10;O9cK0tnkPZ2lHyO4X4p3QC5vAAAA//8DAFBLAQItABQABgAIAAAAIQDb4fbL7gAAAIUBAAATAAAA&#10;AAAAAAAAAAAAAAAAAABbQ29udGVudF9UeXBlc10ueG1sUEsBAi0AFAAGAAgAAAAhAFr0LFu/AAAA&#10;FQEAAAsAAAAAAAAAAAAAAAAAHwEAAF9yZWxzLy5yZWxzUEsBAi0AFAAGAAgAAAAhAP07nnPKAAAA&#10;4gAAAA8AAAAAAAAAAAAAAAAABwIAAGRycy9kb3ducmV2LnhtbFBLBQYAAAAAAwADALcAAAD+AgAA&#10;AAA=&#10;" strokeweight="2.25pt"/>
              <v:line id="Line 4"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JLHxQAAAOIAAAAPAAAAZHJzL2Rvd25yZXYueG1sRE/Pa8Iw&#10;FL4P9j+EN/A2U7WUWY0yBKEHd7CO7fponk1Z81KbqPW/NwPB48f3e7kebCsu1PvGsYLJOAFBXDnd&#10;cK3g+7B9/wDhA7LG1jEpuJGH9er1ZYm5dlfe06UMtYgh7HNUYELocil9ZciiH7uOOHJH11sMEfa1&#10;1D1eY7ht5TRJMmmx4dhgsKONoeqvPFsF6Vdh9O+w87t9UvxQc0o3p9IpNXobPhcgAg3hKX64Cx3n&#10;T7N5NpunE/i/FDHI1R0AAP//AwBQSwECLQAUAAYACAAAACEA2+H2y+4AAACFAQAAEwAAAAAAAAAA&#10;AAAAAAAAAAAAW0NvbnRlbnRfVHlwZXNdLnhtbFBLAQItABQABgAIAAAAIQBa9CxbvwAAABUBAAAL&#10;AAAAAAAAAAAAAAAAAB8BAABfcmVscy8ucmVsc1BLAQItABQABgAIAAAAIQAvUJLHxQAAAOIAAAAP&#10;AAAAAAAAAAAAAAAAAAcCAABkcnMvZG93bnJldi54bWxQSwUGAAAAAAMAAwC3AAAA+QIAAAAA&#10;" strokeweight="2.25pt"/>
              <v:line id="Line 5"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rjXygAAAOIAAAAPAAAAZHJzL2Rvd25yZXYueG1sRI9BawIx&#10;FITvhf6H8ArealKrsq5GKUJhD3pwW+r1sXlulm5e1k2q6783hUKPw8x8w6w2g2vFhfrQeNbwMlYg&#10;iCtvGq41fH68P2cgQkQ22HomDTcKsFk/PqwwN/7KB7qUsRYJwiFHDTbGLpcyVJYchrHviJN38r3D&#10;mGRfS9PjNcFdKydKzaXDhtOCxY62lqrv8sdpmO4La47DLuwOqvii5jzdnkuv9ehpeFuCiDTE//Bf&#10;uzAaXrPZPJtN1AJ+L6U7INd3AAAA//8DAFBLAQItABQABgAIAAAAIQDb4fbL7gAAAIUBAAATAAAA&#10;AAAAAAAAAAAAAAAAAABbQ29udGVudF9UeXBlc10ueG1sUEsBAi0AFAAGAAgAAAAhAFr0LFu/AAAA&#10;FQEAAAsAAAAAAAAAAAAAAAAAHwEAAF9yZWxzLy5yZWxzUEsBAi0AFAAGAAgAAAAhALzWuNfKAAAA&#10;4gAAAA8AAAAAAAAAAAAAAAAABwIAAGRycy9kb3ducmV2LnhtbFBLBQYAAAAAAwADALcAAAD+AgAA&#10;AAA=&#10;" strokeweight="2.25pt"/>
              <v:line id="Line 6"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zixwAAAOEAAAAPAAAAZHJzL2Rvd25yZXYueG1sRI9BawIx&#10;FITvQv9DeIXeNNGqlNUoIgh70INraa+PzXOzuHlZN6lu/70pFDwOM/MNs1z3rhE36kLtWcN4pEAQ&#10;l97UXGn4PO2GHyBCRDbYeCYNvxRgvXoZLDEz/s5HuhWxEgnCIUMNNsY2kzKUlhyGkW+Jk3f2ncOY&#10;ZFdJ0+E9wV0jJ0rNpcOa04LFlraWykvx4zRMD7k13/0+7I8q/6L6Ot1eC6/122u/WYCI1Mdn+L+d&#10;Gw0z9T6ZJyr8PUpvQK4eAAAA//8DAFBLAQItABQABgAIAAAAIQDb4fbL7gAAAIUBAAATAAAAAAAA&#10;AAAAAAAAAAAAAABbQ29udGVudF9UeXBlc10ueG1sUEsBAi0AFAAGAAgAAAAhAFr0LFu/AAAAFQEA&#10;AAsAAAAAAAAAAAAAAAAAHwEAAF9yZWxzLy5yZWxzUEsBAi0AFAAGAAgAAAAhABEmHOLHAAAA4QAA&#10;AA8AAAAAAAAAAAAAAAAABwIAAGRycy9kb3ducmV2LnhtbFBLBQYAAAAAAwADALcAAAD7AgAAAAA=&#10;" strokeweight="2.25pt"/>
              <v:shapetype id="_x0000_t202" coordsize="21600,21600" o:spt="202" path="m,l,21600r21600,l21600,xe">
                <v:stroke joinstyle="miter"/>
                <v:path gradientshapeok="t" o:connecttype="rect"/>
              </v:shapetype>
              <v:shape id="Text Box 7"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JLygAAAOIAAAAPAAAAZHJzL2Rvd25yZXYueG1sRI9BSwMx&#10;FITvgv8hPMGbTVzLatemRQWpJ6m1Fb09Ns/d4OZl3Rfb9d8bQfA4zMw3zHw5hk7taRAf2cL5xIAi&#10;rqPz3FjYPt+fXYGShOywi0wWvklguTg+mmPl4oGfaL9JjcoQlgottCn1ldZStxRQJrEnzt57HAKm&#10;LIdGuwEPGR46XRhT6oCe80KLPd21VH9svoKFnSnfLl9um5WsRF4fP/2689O1tacn4801qERj+g//&#10;tR+chdmFKafFzBTweynfAb34AQAA//8DAFBLAQItABQABgAIAAAAIQDb4fbL7gAAAIUBAAATAAAA&#10;AAAAAAAAAAAAAAAAAABbQ29udGVudF9UeXBlc10ueG1sUEsBAi0AFAAGAAgAAAAhAFr0LFu/AAAA&#10;FQEAAAsAAAAAAAAAAAAAAAAAHwEAAF9yZWxzLy5yZWxzUEsBAi0AFAAGAAgAAAAhAJK2AkvKAAAA&#10;4gAAAA8AAAAAAAAAAAAAAAAABwIAAGRycy9kb3ducmV2LnhtbFBLBQYAAAAAAwADALcAAAD+AgAA&#10;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F51A6" w14:paraId="03D32A4E" w14:textId="77777777" w:rsidTr="001F51A6">
                        <w:trPr>
                          <w:cantSplit/>
                          <w:trHeight w:hRule="exact" w:val="284"/>
                        </w:trPr>
                        <w:tc>
                          <w:tcPr>
                            <w:tcW w:w="397" w:type="dxa"/>
                            <w:tcBorders>
                              <w:top w:val="single" w:sz="4" w:space="0" w:color="auto"/>
                              <w:left w:val="nil"/>
                              <w:right w:val="single" w:sz="18" w:space="0" w:color="auto"/>
                            </w:tcBorders>
                            <w:vAlign w:val="center"/>
                          </w:tcPr>
                          <w:p w14:paraId="234E75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1404BCD9" w14:textId="77777777" w:rsidR="001F51A6" w:rsidRDefault="001F51A6">
                            <w:pPr>
                              <w:pStyle w:val="af2"/>
                              <w:rPr>
                                <w:sz w:val="18"/>
                              </w:rPr>
                            </w:pPr>
                          </w:p>
                        </w:tc>
                        <w:tc>
                          <w:tcPr>
                            <w:tcW w:w="1304" w:type="dxa"/>
                            <w:tcBorders>
                              <w:top w:val="single" w:sz="4" w:space="0" w:color="auto"/>
                              <w:left w:val="nil"/>
                              <w:right w:val="nil"/>
                            </w:tcBorders>
                            <w:vAlign w:val="center"/>
                          </w:tcPr>
                          <w:p w14:paraId="14CD8C41" w14:textId="77777777" w:rsidR="001F51A6" w:rsidRDefault="001F51A6">
                            <w:pPr>
                              <w:pStyle w:val="af2"/>
                              <w:rPr>
                                <w:sz w:val="18"/>
                              </w:rPr>
                            </w:pPr>
                          </w:p>
                        </w:tc>
                        <w:tc>
                          <w:tcPr>
                            <w:tcW w:w="851" w:type="dxa"/>
                            <w:tcBorders>
                              <w:top w:val="single" w:sz="4" w:space="0" w:color="auto"/>
                              <w:left w:val="single" w:sz="18" w:space="0" w:color="auto"/>
                              <w:right w:val="single" w:sz="18" w:space="0" w:color="auto"/>
                            </w:tcBorders>
                            <w:vAlign w:val="center"/>
                          </w:tcPr>
                          <w:p w14:paraId="2C8A4EAA" w14:textId="77777777" w:rsidR="001F51A6" w:rsidRDefault="001F51A6">
                            <w:pPr>
                              <w:pStyle w:val="af2"/>
                              <w:rPr>
                                <w:sz w:val="18"/>
                              </w:rPr>
                            </w:pPr>
                          </w:p>
                        </w:tc>
                        <w:tc>
                          <w:tcPr>
                            <w:tcW w:w="567" w:type="dxa"/>
                            <w:tcBorders>
                              <w:top w:val="single" w:sz="4" w:space="0" w:color="auto"/>
                              <w:left w:val="nil"/>
                              <w:right w:val="single" w:sz="18" w:space="0" w:color="auto"/>
                            </w:tcBorders>
                            <w:vAlign w:val="center"/>
                          </w:tcPr>
                          <w:p w14:paraId="50F89A50" w14:textId="77777777" w:rsidR="001F51A6" w:rsidRDefault="001F51A6">
                            <w:pPr>
                              <w:pStyle w:val="af2"/>
                              <w:rPr>
                                <w:sz w:val="18"/>
                              </w:rPr>
                            </w:pPr>
                          </w:p>
                        </w:tc>
                        <w:tc>
                          <w:tcPr>
                            <w:tcW w:w="6095" w:type="dxa"/>
                            <w:vMerge w:val="restart"/>
                            <w:tcBorders>
                              <w:top w:val="single" w:sz="4" w:space="0" w:color="auto"/>
                              <w:left w:val="nil"/>
                              <w:bottom w:val="nil"/>
                              <w:right w:val="single" w:sz="18" w:space="0" w:color="auto"/>
                            </w:tcBorders>
                            <w:vAlign w:val="center"/>
                          </w:tcPr>
                          <w:p w14:paraId="6C44BEA2" w14:textId="77777777" w:rsidR="001F51A6" w:rsidRPr="00EF2A29" w:rsidRDefault="001F51A6">
                            <w:pPr>
                              <w:pStyle w:val="af2"/>
                              <w:jc w:val="center"/>
                              <w:rPr>
                                <w:rFonts w:ascii="Times New Roman" w:hAnsi="Times New Roman"/>
                                <w:i w:val="0"/>
                                <w:lang w:val="ru-RU"/>
                              </w:rPr>
                            </w:pPr>
                          </w:p>
                        </w:tc>
                        <w:tc>
                          <w:tcPr>
                            <w:tcW w:w="567" w:type="dxa"/>
                            <w:tcBorders>
                              <w:top w:val="single" w:sz="4" w:space="0" w:color="auto"/>
                              <w:left w:val="nil"/>
                              <w:bottom w:val="single" w:sz="18" w:space="0" w:color="auto"/>
                              <w:right w:val="nil"/>
                            </w:tcBorders>
                            <w:vAlign w:val="center"/>
                          </w:tcPr>
                          <w:p w14:paraId="2452494F" w14:textId="77777777" w:rsidR="001F51A6" w:rsidRDefault="001F51A6">
                            <w:pPr>
                              <w:pStyle w:val="af2"/>
                              <w:jc w:val="center"/>
                              <w:rPr>
                                <w:rFonts w:ascii="Times New Roman" w:hAnsi="Times New Roman"/>
                                <w:sz w:val="17"/>
                              </w:rPr>
                            </w:pPr>
                            <w:r>
                              <w:rPr>
                                <w:rFonts w:ascii="Times New Roman" w:hAnsi="Times New Roman"/>
                                <w:sz w:val="17"/>
                              </w:rPr>
                              <w:t>Лист</w:t>
                            </w:r>
                          </w:p>
                        </w:tc>
                      </w:tr>
                      <w:tr w:rsidR="001F51A6" w14:paraId="17973A8B" w14:textId="77777777">
                        <w:trPr>
                          <w:cantSplit/>
                          <w:trHeight w:hRule="exact" w:val="284"/>
                        </w:trPr>
                        <w:tc>
                          <w:tcPr>
                            <w:tcW w:w="397" w:type="dxa"/>
                            <w:tcBorders>
                              <w:left w:val="nil"/>
                              <w:bottom w:val="nil"/>
                              <w:right w:val="single" w:sz="18" w:space="0" w:color="auto"/>
                            </w:tcBorders>
                            <w:vAlign w:val="center"/>
                          </w:tcPr>
                          <w:p w14:paraId="570A9434" w14:textId="77777777" w:rsidR="001F51A6" w:rsidRDefault="001F51A6">
                            <w:pPr>
                              <w:pStyle w:val="af2"/>
                              <w:rPr>
                                <w:sz w:val="18"/>
                              </w:rPr>
                            </w:pPr>
                          </w:p>
                        </w:tc>
                        <w:tc>
                          <w:tcPr>
                            <w:tcW w:w="567" w:type="dxa"/>
                            <w:tcBorders>
                              <w:left w:val="nil"/>
                              <w:bottom w:val="nil"/>
                              <w:right w:val="single" w:sz="18" w:space="0" w:color="auto"/>
                            </w:tcBorders>
                            <w:vAlign w:val="center"/>
                          </w:tcPr>
                          <w:p w14:paraId="4BE46CA0" w14:textId="77777777" w:rsidR="001F51A6" w:rsidRDefault="001F51A6">
                            <w:pPr>
                              <w:pStyle w:val="af2"/>
                              <w:rPr>
                                <w:sz w:val="18"/>
                              </w:rPr>
                            </w:pPr>
                          </w:p>
                        </w:tc>
                        <w:tc>
                          <w:tcPr>
                            <w:tcW w:w="1304" w:type="dxa"/>
                            <w:tcBorders>
                              <w:left w:val="nil"/>
                              <w:bottom w:val="nil"/>
                              <w:right w:val="nil"/>
                            </w:tcBorders>
                            <w:vAlign w:val="center"/>
                          </w:tcPr>
                          <w:p w14:paraId="152818E2" w14:textId="77777777" w:rsidR="001F51A6" w:rsidRDefault="001F51A6">
                            <w:pPr>
                              <w:pStyle w:val="af2"/>
                              <w:rPr>
                                <w:sz w:val="18"/>
                              </w:rPr>
                            </w:pPr>
                          </w:p>
                        </w:tc>
                        <w:tc>
                          <w:tcPr>
                            <w:tcW w:w="851" w:type="dxa"/>
                            <w:tcBorders>
                              <w:left w:val="single" w:sz="18" w:space="0" w:color="auto"/>
                              <w:bottom w:val="nil"/>
                              <w:right w:val="single" w:sz="18" w:space="0" w:color="auto"/>
                            </w:tcBorders>
                            <w:vAlign w:val="center"/>
                          </w:tcPr>
                          <w:p w14:paraId="3E4F5903" w14:textId="77777777" w:rsidR="001F51A6" w:rsidRDefault="001F51A6">
                            <w:pPr>
                              <w:pStyle w:val="af2"/>
                              <w:rPr>
                                <w:sz w:val="18"/>
                              </w:rPr>
                            </w:pPr>
                          </w:p>
                        </w:tc>
                        <w:tc>
                          <w:tcPr>
                            <w:tcW w:w="567" w:type="dxa"/>
                            <w:tcBorders>
                              <w:left w:val="nil"/>
                              <w:bottom w:val="nil"/>
                              <w:right w:val="single" w:sz="18" w:space="0" w:color="auto"/>
                            </w:tcBorders>
                            <w:vAlign w:val="center"/>
                          </w:tcPr>
                          <w:p w14:paraId="0516A9CD" w14:textId="77777777" w:rsidR="001F51A6" w:rsidRDefault="001F51A6">
                            <w:pPr>
                              <w:pStyle w:val="af2"/>
                              <w:rPr>
                                <w:sz w:val="18"/>
                              </w:rPr>
                            </w:pPr>
                          </w:p>
                        </w:tc>
                        <w:tc>
                          <w:tcPr>
                            <w:tcW w:w="6095" w:type="dxa"/>
                            <w:vMerge/>
                            <w:tcBorders>
                              <w:top w:val="single" w:sz="18" w:space="0" w:color="auto"/>
                              <w:left w:val="nil"/>
                              <w:bottom w:val="nil"/>
                              <w:right w:val="single" w:sz="18" w:space="0" w:color="auto"/>
                            </w:tcBorders>
                            <w:vAlign w:val="center"/>
                          </w:tcPr>
                          <w:p w14:paraId="517CCB8E" w14:textId="77777777" w:rsidR="001F51A6" w:rsidRDefault="001F51A6">
                            <w:pPr>
                              <w:pStyle w:val="af2"/>
                              <w:rPr>
                                <w:sz w:val="18"/>
                              </w:rPr>
                            </w:pPr>
                          </w:p>
                        </w:tc>
                        <w:tc>
                          <w:tcPr>
                            <w:tcW w:w="567" w:type="dxa"/>
                            <w:vMerge w:val="restart"/>
                            <w:tcBorders>
                              <w:top w:val="single" w:sz="18" w:space="0" w:color="auto"/>
                              <w:left w:val="nil"/>
                              <w:bottom w:val="single" w:sz="18" w:space="0" w:color="auto"/>
                              <w:right w:val="nil"/>
                            </w:tcBorders>
                            <w:vAlign w:val="center"/>
                          </w:tcPr>
                          <w:p w14:paraId="3B99D543" w14:textId="1036F216" w:rsidR="001F51A6" w:rsidRPr="00A13978" w:rsidRDefault="001F51A6">
                            <w:pPr>
                              <w:pStyle w:val="af2"/>
                              <w:jc w:val="center"/>
                              <w:rPr>
                                <w:sz w:val="18"/>
                                <w:lang w:val="ru-RU"/>
                              </w:rPr>
                            </w:pPr>
                            <w:r w:rsidRPr="003B7552">
                              <w:rPr>
                                <w:sz w:val="18"/>
                                <w:lang w:val="en-US"/>
                              </w:rPr>
                              <w:fldChar w:fldCharType="begin"/>
                            </w:r>
                            <w:r w:rsidRPr="003B7552">
                              <w:rPr>
                                <w:sz w:val="18"/>
                                <w:lang w:val="en-US"/>
                              </w:rPr>
                              <w:instrText>PAGE   \* MERGEFORMAT</w:instrText>
                            </w:r>
                            <w:r w:rsidRPr="003B7552">
                              <w:rPr>
                                <w:sz w:val="18"/>
                                <w:lang w:val="en-US"/>
                              </w:rPr>
                              <w:fldChar w:fldCharType="separate"/>
                            </w:r>
                            <w:r w:rsidR="00200D00">
                              <w:rPr>
                                <w:noProof/>
                                <w:sz w:val="18"/>
                                <w:lang w:val="en-US"/>
                              </w:rPr>
                              <w:t>43</w:t>
                            </w:r>
                            <w:r w:rsidRPr="003B7552">
                              <w:rPr>
                                <w:sz w:val="18"/>
                                <w:lang w:val="en-US"/>
                              </w:rPr>
                              <w:fldChar w:fldCharType="end"/>
                            </w:r>
                          </w:p>
                        </w:tc>
                      </w:tr>
                      <w:tr w:rsidR="001F51A6" w14:paraId="02029F11" w14:textId="77777777" w:rsidTr="001F51A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FAD99C0" w14:textId="77777777" w:rsidR="001F51A6" w:rsidRDefault="001F51A6">
                            <w:pPr>
                              <w:pStyle w:val="af2"/>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61F01784" w14:textId="77777777" w:rsidR="001F51A6" w:rsidRDefault="001F51A6">
                            <w:pPr>
                              <w:pStyle w:val="af2"/>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52C308B4" w14:textId="77777777" w:rsidR="001F51A6" w:rsidRDefault="001F51A6">
                            <w:pPr>
                              <w:pStyle w:val="af2"/>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1F31D4DC" w14:textId="77777777" w:rsidR="001F51A6" w:rsidRDefault="001F51A6">
                            <w:pPr>
                              <w:pStyle w:val="af2"/>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5BFABE0" w14:textId="77777777" w:rsidR="001F51A6" w:rsidRDefault="001F51A6">
                            <w:pPr>
                              <w:pStyle w:val="af2"/>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353193CE" w14:textId="77777777" w:rsidR="001F51A6" w:rsidRDefault="001F51A6">
                            <w:pPr>
                              <w:pStyle w:val="af2"/>
                              <w:rPr>
                                <w:sz w:val="18"/>
                              </w:rPr>
                            </w:pPr>
                          </w:p>
                        </w:tc>
                        <w:tc>
                          <w:tcPr>
                            <w:tcW w:w="567" w:type="dxa"/>
                            <w:vMerge/>
                            <w:tcBorders>
                              <w:top w:val="single" w:sz="18" w:space="0" w:color="auto"/>
                              <w:left w:val="nil"/>
                              <w:bottom w:val="single" w:sz="4" w:space="0" w:color="auto"/>
                              <w:right w:val="nil"/>
                            </w:tcBorders>
                            <w:vAlign w:val="center"/>
                          </w:tcPr>
                          <w:p w14:paraId="4A002119" w14:textId="77777777" w:rsidR="001F51A6" w:rsidRDefault="001F51A6">
                            <w:pPr>
                              <w:pStyle w:val="af2"/>
                              <w:rPr>
                                <w:sz w:val="18"/>
                              </w:rPr>
                            </w:pPr>
                          </w:p>
                        </w:tc>
                      </w:tr>
                    </w:tbl>
                    <w:p w14:paraId="399D00A1" w14:textId="77777777" w:rsidR="001F51A6" w:rsidRDefault="001F51A6" w:rsidP="00935374"/>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7CEE"/>
    <w:multiLevelType w:val="hybridMultilevel"/>
    <w:tmpl w:val="08341886"/>
    <w:lvl w:ilvl="0" w:tplc="6CC432F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023304"/>
    <w:multiLevelType w:val="multilevel"/>
    <w:tmpl w:val="67827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C9278B"/>
    <w:multiLevelType w:val="hybridMultilevel"/>
    <w:tmpl w:val="1108D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6B0B6A"/>
    <w:multiLevelType w:val="multilevel"/>
    <w:tmpl w:val="36023B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7262F7"/>
    <w:multiLevelType w:val="hybridMultilevel"/>
    <w:tmpl w:val="42F62F74"/>
    <w:lvl w:ilvl="0" w:tplc="5860D9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18675276">
    <w:abstractNumId w:val="1"/>
  </w:num>
  <w:num w:numId="2" w16cid:durableId="1219169121">
    <w:abstractNumId w:val="5"/>
  </w:num>
  <w:num w:numId="3" w16cid:durableId="1281107642">
    <w:abstractNumId w:val="2"/>
  </w:num>
  <w:num w:numId="4" w16cid:durableId="1300960671">
    <w:abstractNumId w:val="4"/>
  </w:num>
  <w:num w:numId="5" w16cid:durableId="1968119796">
    <w:abstractNumId w:val="7"/>
  </w:num>
  <w:num w:numId="6" w16cid:durableId="933167443">
    <w:abstractNumId w:val="6"/>
  </w:num>
  <w:num w:numId="7" w16cid:durableId="768352912">
    <w:abstractNumId w:val="8"/>
  </w:num>
  <w:num w:numId="8" w16cid:durableId="1078283959">
    <w:abstractNumId w:val="3"/>
  </w:num>
  <w:num w:numId="9" w16cid:durableId="56619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07"/>
    <w:rsid w:val="00013928"/>
    <w:rsid w:val="00053B30"/>
    <w:rsid w:val="000B1197"/>
    <w:rsid w:val="00126900"/>
    <w:rsid w:val="0013219B"/>
    <w:rsid w:val="001324B2"/>
    <w:rsid w:val="00174B75"/>
    <w:rsid w:val="001B282C"/>
    <w:rsid w:val="001C1410"/>
    <w:rsid w:val="001E2027"/>
    <w:rsid w:val="001F51A6"/>
    <w:rsid w:val="00200D00"/>
    <w:rsid w:val="002A3963"/>
    <w:rsid w:val="002A4583"/>
    <w:rsid w:val="002E0C24"/>
    <w:rsid w:val="002F6E2B"/>
    <w:rsid w:val="00326DA5"/>
    <w:rsid w:val="003715D8"/>
    <w:rsid w:val="003B7277"/>
    <w:rsid w:val="003C151C"/>
    <w:rsid w:val="00447A2C"/>
    <w:rsid w:val="00464DD9"/>
    <w:rsid w:val="005B0586"/>
    <w:rsid w:val="00705190"/>
    <w:rsid w:val="00712686"/>
    <w:rsid w:val="00757BA8"/>
    <w:rsid w:val="00762BAE"/>
    <w:rsid w:val="007C1D65"/>
    <w:rsid w:val="007F6C89"/>
    <w:rsid w:val="00811707"/>
    <w:rsid w:val="008D198D"/>
    <w:rsid w:val="008D19E3"/>
    <w:rsid w:val="008E0988"/>
    <w:rsid w:val="008E2D59"/>
    <w:rsid w:val="00935374"/>
    <w:rsid w:val="00937404"/>
    <w:rsid w:val="009C3033"/>
    <w:rsid w:val="009D57C4"/>
    <w:rsid w:val="00A13978"/>
    <w:rsid w:val="00A310B6"/>
    <w:rsid w:val="00B80839"/>
    <w:rsid w:val="00B9501B"/>
    <w:rsid w:val="00C66A3B"/>
    <w:rsid w:val="00D64F0E"/>
    <w:rsid w:val="00D869C7"/>
    <w:rsid w:val="00D9319D"/>
    <w:rsid w:val="00DB69DD"/>
    <w:rsid w:val="00DB728C"/>
    <w:rsid w:val="00DC6931"/>
    <w:rsid w:val="00DD7DA0"/>
    <w:rsid w:val="00E45634"/>
    <w:rsid w:val="00EB4EAC"/>
    <w:rsid w:val="00F35D13"/>
    <w:rsid w:val="00F70E10"/>
    <w:rsid w:val="00FD2DFB"/>
    <w:rsid w:val="00FE7A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190"/>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 w:type="paragraph" w:customStyle="1" w:styleId="af2">
    <w:name w:val="Чертежный"/>
    <w:rsid w:val="00935374"/>
    <w:pPr>
      <w:spacing w:after="0" w:line="240" w:lineRule="auto"/>
      <w:jc w:val="both"/>
    </w:pPr>
    <w:rPr>
      <w:rFonts w:ascii="ISOCPEUR" w:eastAsia="Times New Roman" w:hAnsi="ISOCPEUR" w:cs="Times New Roman"/>
      <w:i/>
      <w:kern w:val="0"/>
      <w:sz w:val="28"/>
      <w:szCs w:val="20"/>
      <w:lang w:val="uk-UA" w:eastAsia="ru-RU"/>
      <w14:ligatures w14:val="none"/>
    </w:rPr>
  </w:style>
  <w:style w:type="paragraph" w:styleId="23">
    <w:name w:val="toc 2"/>
    <w:basedOn w:val="a"/>
    <w:next w:val="a"/>
    <w:autoRedefine/>
    <w:uiPriority w:val="39"/>
    <w:semiHidden/>
    <w:unhideWhenUsed/>
    <w:rsid w:val="00E45634"/>
    <w:pPr>
      <w:spacing w:after="100"/>
      <w:ind w:left="240"/>
    </w:pPr>
  </w:style>
  <w:style w:type="character" w:styleId="af3">
    <w:name w:val="FollowedHyperlink"/>
    <w:basedOn w:val="a0"/>
    <w:uiPriority w:val="99"/>
    <w:semiHidden/>
    <w:unhideWhenUsed/>
    <w:rsid w:val="00E45634"/>
    <w:rPr>
      <w:color w:val="96607D" w:themeColor="followedHyperlink"/>
      <w:u w:val="single"/>
    </w:rPr>
  </w:style>
  <w:style w:type="paragraph" w:styleId="af4">
    <w:name w:val="Body Text"/>
    <w:basedOn w:val="a"/>
    <w:link w:val="af5"/>
    <w:rsid w:val="00D9319D"/>
    <w:pPr>
      <w:suppressAutoHyphens/>
      <w:spacing w:after="140" w:line="276" w:lineRule="auto"/>
    </w:pPr>
    <w:rPr>
      <w:rFonts w:ascii="Liberation Serif" w:eastAsia="NSimSun" w:hAnsi="Liberation Serif" w:cs="Arial"/>
      <w:lang w:eastAsia="zh-CN" w:bidi="hi-IN"/>
      <w14:ligatures w14:val="none"/>
    </w:rPr>
  </w:style>
  <w:style w:type="character" w:customStyle="1" w:styleId="af5">
    <w:name w:val="Основной текст Знак"/>
    <w:basedOn w:val="a0"/>
    <w:link w:val="af4"/>
    <w:rsid w:val="00D9319D"/>
    <w:rPr>
      <w:rFonts w:ascii="Liberation Serif" w:eastAsia="NSimSun" w:hAnsi="Liberation Serif" w:cs="Arial"/>
      <w:lang w:eastAsia="zh-CN" w:bidi="hi-IN"/>
      <w14:ligatures w14:val="none"/>
    </w:rPr>
  </w:style>
  <w:style w:type="table" w:customStyle="1" w:styleId="TableGrid">
    <w:name w:val="TableGrid"/>
    <w:rsid w:val="00013928"/>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7476">
      <w:bodyDiv w:val="1"/>
      <w:marLeft w:val="0"/>
      <w:marRight w:val="0"/>
      <w:marTop w:val="0"/>
      <w:marBottom w:val="0"/>
      <w:divBdr>
        <w:top w:val="none" w:sz="0" w:space="0" w:color="auto"/>
        <w:left w:val="none" w:sz="0" w:space="0" w:color="auto"/>
        <w:bottom w:val="none" w:sz="0" w:space="0" w:color="auto"/>
        <w:right w:val="none" w:sz="0" w:space="0" w:color="auto"/>
      </w:divBdr>
    </w:div>
    <w:div w:id="1268272796">
      <w:bodyDiv w:val="1"/>
      <w:marLeft w:val="0"/>
      <w:marRight w:val="0"/>
      <w:marTop w:val="0"/>
      <w:marBottom w:val="0"/>
      <w:divBdr>
        <w:top w:val="none" w:sz="0" w:space="0" w:color="auto"/>
        <w:left w:val="none" w:sz="0" w:space="0" w:color="auto"/>
        <w:bottom w:val="none" w:sz="0" w:space="0" w:color="auto"/>
        <w:right w:val="none" w:sz="0" w:space="0" w:color="auto"/>
      </w:divBdr>
    </w:div>
    <w:div w:id="1572302098">
      <w:bodyDiv w:val="1"/>
      <w:marLeft w:val="0"/>
      <w:marRight w:val="0"/>
      <w:marTop w:val="0"/>
      <w:marBottom w:val="0"/>
      <w:divBdr>
        <w:top w:val="none" w:sz="0" w:space="0" w:color="auto"/>
        <w:left w:val="none" w:sz="0" w:space="0" w:color="auto"/>
        <w:bottom w:val="none" w:sz="0" w:space="0" w:color="auto"/>
        <w:right w:val="none" w:sz="0" w:space="0" w:color="auto"/>
      </w:divBdr>
    </w:div>
    <w:div w:id="199487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F7DA1-17C9-4572-882E-F2656890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49</Pages>
  <Words>7222</Words>
  <Characters>41168</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Margarita Andreeva</cp:lastModifiedBy>
  <cp:revision>2</cp:revision>
  <dcterms:created xsi:type="dcterms:W3CDTF">2025-01-08T20:44:00Z</dcterms:created>
  <dcterms:modified xsi:type="dcterms:W3CDTF">2025-01-08T20:44:00Z</dcterms:modified>
</cp:coreProperties>
</file>