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Title: </w:t>
      </w:r>
      <w:proofErr w:type="spellStart"/>
      <w:r w:rsidRPr="0005574A">
        <w:rPr>
          <w:rFonts w:ascii="Helvetica" w:eastAsia="Times New Roman" w:hAnsi="Helvetica" w:cs="Helvetica"/>
          <w:color w:val="26282A"/>
          <w:sz w:val="24"/>
          <w:szCs w:val="24"/>
        </w:rPr>
        <w:t>Coccidia</w:t>
      </w:r>
      <w:proofErr w:type="spellEnd"/>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Source: The Pet Health Care Library</w:t>
      </w: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Authors: </w:t>
      </w: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Address (URL): //www.VeterinaryPartner.com/Content.plx?P=A&amp;A=680 </w:t>
      </w:r>
      <w:proofErr w:type="gramStart"/>
      <w:r w:rsidRPr="0005574A">
        <w:rPr>
          <w:rFonts w:ascii="Helvetica" w:eastAsia="Times New Roman" w:hAnsi="Helvetica" w:cs="Helvetica"/>
          <w:color w:val="26282A"/>
          <w:sz w:val="24"/>
          <w:szCs w:val="24"/>
        </w:rPr>
        <w:t>What</w:t>
      </w:r>
      <w:proofErr w:type="gramEnd"/>
      <w:r w:rsidRPr="0005574A">
        <w:rPr>
          <w:rFonts w:ascii="Helvetica" w:eastAsia="Times New Roman" w:hAnsi="Helvetica" w:cs="Helvetica"/>
          <w:color w:val="26282A"/>
          <w:sz w:val="24"/>
          <w:szCs w:val="24"/>
        </w:rPr>
        <w:t xml:space="preserve"> on Earth are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[IMG]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are single-celled organisms that infect the intestine. They are microscopic parasites detectable on routine fecal tests in the same way that worms are, but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are not worms and are not susceptible to deworming medications. They are also not visible to the naked </w:t>
      </w:r>
      <w:proofErr w:type="spellStart"/>
      <w:r w:rsidRPr="0005574A">
        <w:rPr>
          <w:rFonts w:ascii="Helvetica" w:eastAsia="Times New Roman" w:hAnsi="Helvetica" w:cs="Helvetica"/>
          <w:color w:val="26282A"/>
          <w:sz w:val="24"/>
          <w:szCs w:val="24"/>
        </w:rPr>
        <w:t>eye.Â</w:t>
      </w:r>
      <w:proofErr w:type="spellEnd"/>
      <w:r w:rsidRPr="0005574A">
        <w:rPr>
          <w:rFonts w:ascii="Helvetica" w:eastAsia="Times New Roman" w:hAnsi="Helvetica" w:cs="Helvetica"/>
          <w:color w:val="26282A"/>
          <w:sz w:val="24"/>
          <w:szCs w:val="24"/>
        </w:rPr>
        <w:t>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infection causes a watery diarrhea that is sometimes bloody and can be a life-threatening problem to an especially young or small pet. Â Dogs and cats each have their own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species and cannot infect each other nor can they infect people.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Where do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come from?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Oocysts (pronounced </w:t>
      </w:r>
      <w:proofErr w:type="spellStart"/>
      <w:r w:rsidRPr="0005574A">
        <w:rPr>
          <w:rFonts w:ascii="Helvetica" w:eastAsia="Times New Roman" w:hAnsi="Helvetica" w:cs="Helvetica"/>
          <w:color w:val="26282A"/>
          <w:sz w:val="24"/>
          <w:szCs w:val="24"/>
        </w:rPr>
        <w:t>o'o-sists</w:t>
      </w:r>
      <w:proofErr w:type="spellEnd"/>
      <w:r w:rsidRPr="0005574A">
        <w:rPr>
          <w:rFonts w:ascii="Helvetica" w:eastAsia="Times New Roman" w:hAnsi="Helvetica" w:cs="Helvetica"/>
          <w:color w:val="26282A"/>
          <w:sz w:val="24"/>
          <w:szCs w:val="24"/>
        </w:rPr>
        <w:t xml:space="preserve">), like those shown above, are passed in stool. In the outside world the oocysts begin to mature or </w:t>
      </w:r>
      <w:proofErr w:type="spellStart"/>
      <w:r w:rsidRPr="0005574A">
        <w:rPr>
          <w:rFonts w:ascii="Helvetica" w:eastAsia="Times New Roman" w:hAnsi="Helvetica" w:cs="Helvetica"/>
          <w:color w:val="26282A"/>
          <w:sz w:val="24"/>
          <w:szCs w:val="24"/>
        </w:rPr>
        <w:t>sporulate</w:t>
      </w:r>
      <w:proofErr w:type="spellEnd"/>
      <w:r w:rsidRPr="0005574A">
        <w:rPr>
          <w:rFonts w:ascii="Helvetica" w:eastAsia="Times New Roman" w:hAnsi="Helvetica" w:cs="Helvetica"/>
          <w:color w:val="26282A"/>
          <w:sz w:val="24"/>
          <w:szCs w:val="24"/>
        </w:rPr>
        <w:t xml:space="preserve">, which leaves them able to infect a new host. It only takes 12 to 36 hours for an oocyst to become infective, and after that any host that accidentally swallows the oocyst will probably be infected. Because the oocyst becomes infective in such a short time, it is important to remove stool as quickly as possible so that the pet's environment does not become contaminated with infective oocysts.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infection is especially common in young animals housed in groups (in shelters, rescue areas, kennels, etc.) This is a common parasite and is not necessarily a sign of poor husbandry.  Oocysts can also be swallowed by mice, flies, cockroaches or other insects. A dog or cat can be infected by eating another animal that is carrying an oocyst.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What Happens Inside the Host?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This gets a little complicated but the short version is that the oocyst breaks open and releases eight </w:t>
      </w:r>
      <w:proofErr w:type="spellStart"/>
      <w:r w:rsidRPr="0005574A">
        <w:rPr>
          <w:rFonts w:ascii="Helvetica" w:eastAsia="Times New Roman" w:hAnsi="Helvetica" w:cs="Helvetica"/>
          <w:color w:val="26282A"/>
          <w:sz w:val="24"/>
          <w:szCs w:val="24"/>
        </w:rPr>
        <w:t>sporozoites</w:t>
      </w:r>
      <w:proofErr w:type="spellEnd"/>
      <w:r w:rsidRPr="0005574A">
        <w:rPr>
          <w:rFonts w:ascii="Helvetica" w:eastAsia="Times New Roman" w:hAnsi="Helvetica" w:cs="Helvetica"/>
          <w:color w:val="26282A"/>
          <w:sz w:val="24"/>
          <w:szCs w:val="24"/>
        </w:rPr>
        <w:t xml:space="preserve">. These eight </w:t>
      </w:r>
      <w:proofErr w:type="spellStart"/>
      <w:r w:rsidRPr="0005574A">
        <w:rPr>
          <w:rFonts w:ascii="Helvetica" w:eastAsia="Times New Roman" w:hAnsi="Helvetica" w:cs="Helvetica"/>
          <w:color w:val="26282A"/>
          <w:sz w:val="24"/>
          <w:szCs w:val="24"/>
        </w:rPr>
        <w:t>sporozoites</w:t>
      </w:r>
      <w:proofErr w:type="spellEnd"/>
      <w:r w:rsidRPr="0005574A">
        <w:rPr>
          <w:rFonts w:ascii="Helvetica" w:eastAsia="Times New Roman" w:hAnsi="Helvetica" w:cs="Helvetica"/>
          <w:color w:val="26282A"/>
          <w:sz w:val="24"/>
          <w:szCs w:val="24"/>
        </w:rPr>
        <w:t xml:space="preserve"> go on to infect intestinal cells and divide rapidly into a new stage called a </w:t>
      </w:r>
      <w:proofErr w:type="spellStart"/>
      <w:r w:rsidRPr="0005574A">
        <w:rPr>
          <w:rFonts w:ascii="Helvetica" w:eastAsia="Times New Roman" w:hAnsi="Helvetica" w:cs="Helvetica"/>
          <w:color w:val="26282A"/>
          <w:sz w:val="24"/>
          <w:szCs w:val="24"/>
        </w:rPr>
        <w:t>merozoite</w:t>
      </w:r>
      <w:proofErr w:type="spellEnd"/>
      <w:r w:rsidRPr="0005574A">
        <w:rPr>
          <w:rFonts w:ascii="Helvetica" w:eastAsia="Times New Roman" w:hAnsi="Helvetica" w:cs="Helvetica"/>
          <w:color w:val="26282A"/>
          <w:sz w:val="24"/>
          <w:szCs w:val="24"/>
        </w:rPr>
        <w:t xml:space="preserve">. The </w:t>
      </w:r>
      <w:proofErr w:type="spellStart"/>
      <w:r w:rsidRPr="0005574A">
        <w:rPr>
          <w:rFonts w:ascii="Helvetica" w:eastAsia="Times New Roman" w:hAnsi="Helvetica" w:cs="Helvetica"/>
          <w:color w:val="26282A"/>
          <w:sz w:val="24"/>
          <w:szCs w:val="24"/>
        </w:rPr>
        <w:t>merozoites</w:t>
      </w:r>
      <w:proofErr w:type="spellEnd"/>
      <w:r w:rsidRPr="0005574A">
        <w:rPr>
          <w:rFonts w:ascii="Helvetica" w:eastAsia="Times New Roman" w:hAnsi="Helvetica" w:cs="Helvetica"/>
          <w:color w:val="26282A"/>
          <w:sz w:val="24"/>
          <w:szCs w:val="24"/>
        </w:rPr>
        <w:t xml:space="preserve"> divide and reproduce rapidly, filling up the intestinal cell until it bursts. A multitude of </w:t>
      </w:r>
      <w:proofErr w:type="spellStart"/>
      <w:r w:rsidRPr="0005574A">
        <w:rPr>
          <w:rFonts w:ascii="Helvetica" w:eastAsia="Times New Roman" w:hAnsi="Helvetica" w:cs="Helvetica"/>
          <w:color w:val="26282A"/>
          <w:sz w:val="24"/>
          <w:szCs w:val="24"/>
        </w:rPr>
        <w:t>merozoites</w:t>
      </w:r>
      <w:proofErr w:type="spellEnd"/>
      <w:r w:rsidRPr="0005574A">
        <w:rPr>
          <w:rFonts w:ascii="Helvetica" w:eastAsia="Times New Roman" w:hAnsi="Helvetica" w:cs="Helvetica"/>
          <w:color w:val="26282A"/>
          <w:sz w:val="24"/>
          <w:szCs w:val="24"/>
        </w:rPr>
        <w:t xml:space="preserve"> are released when the cell bursts and they go on to infect and similarly destroy more and more </w:t>
      </w:r>
      <w:r w:rsidRPr="0005574A">
        <w:rPr>
          <w:rFonts w:ascii="Helvetica" w:eastAsia="Times New Roman" w:hAnsi="Helvetica" w:cs="Helvetica"/>
          <w:color w:val="26282A"/>
          <w:sz w:val="24"/>
          <w:szCs w:val="24"/>
        </w:rPr>
        <w:lastRenderedPageBreak/>
        <w:t>intestinal cells. When enough intestinal cells are destroyed, in three to 11 days, bloody watery diarrhea and disease result.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proofErr w:type="spellStart"/>
      <w:r w:rsidRPr="0005574A">
        <w:rPr>
          <w:rFonts w:ascii="Helvetica" w:eastAsia="Times New Roman" w:hAnsi="Helvetica" w:cs="Helvetica"/>
          <w:color w:val="26282A"/>
          <w:sz w:val="24"/>
          <w:szCs w:val="24"/>
        </w:rPr>
        <w:t>Merozoites</w:t>
      </w:r>
      <w:proofErr w:type="spellEnd"/>
      <w:r w:rsidRPr="0005574A">
        <w:rPr>
          <w:rFonts w:ascii="Helvetica" w:eastAsia="Times New Roman" w:hAnsi="Helvetica" w:cs="Helvetica"/>
          <w:color w:val="26282A"/>
          <w:sz w:val="24"/>
          <w:szCs w:val="24"/>
        </w:rPr>
        <w:t xml:space="preserve"> divide and reproduce asexually but eventually a sexual generation of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results in </w:t>
      </w:r>
      <w:proofErr w:type="spellStart"/>
      <w:r w:rsidRPr="0005574A">
        <w:rPr>
          <w:rFonts w:ascii="Helvetica" w:eastAsia="Times New Roman" w:hAnsi="Helvetica" w:cs="Helvetica"/>
          <w:color w:val="26282A"/>
          <w:sz w:val="24"/>
          <w:szCs w:val="24"/>
        </w:rPr>
        <w:t>microgamonts</w:t>
      </w:r>
      <w:proofErr w:type="spellEnd"/>
      <w:r w:rsidRPr="0005574A">
        <w:rPr>
          <w:rFonts w:ascii="Helvetica" w:eastAsia="Times New Roman" w:hAnsi="Helvetica" w:cs="Helvetica"/>
          <w:color w:val="26282A"/>
          <w:sz w:val="24"/>
          <w:szCs w:val="24"/>
        </w:rPr>
        <w:t xml:space="preserve">, which are male, and </w:t>
      </w:r>
      <w:proofErr w:type="spellStart"/>
      <w:r w:rsidRPr="0005574A">
        <w:rPr>
          <w:rFonts w:ascii="Helvetica" w:eastAsia="Times New Roman" w:hAnsi="Helvetica" w:cs="Helvetica"/>
          <w:color w:val="26282A"/>
          <w:sz w:val="24"/>
          <w:szCs w:val="24"/>
        </w:rPr>
        <w:t>macrogamonts</w:t>
      </w:r>
      <w:proofErr w:type="spellEnd"/>
      <w:r w:rsidRPr="0005574A">
        <w:rPr>
          <w:rFonts w:ascii="Helvetica" w:eastAsia="Times New Roman" w:hAnsi="Helvetica" w:cs="Helvetica"/>
          <w:color w:val="26282A"/>
          <w:sz w:val="24"/>
          <w:szCs w:val="24"/>
        </w:rPr>
        <w:t xml:space="preserve"> that are female. They merge and </w:t>
      </w:r>
      <w:proofErr w:type="spellStart"/>
      <w:r w:rsidRPr="0005574A">
        <w:rPr>
          <w:rFonts w:ascii="Helvetica" w:eastAsia="Times New Roman" w:hAnsi="Helvetica" w:cs="Helvetica"/>
          <w:color w:val="26282A"/>
          <w:sz w:val="24"/>
          <w:szCs w:val="24"/>
        </w:rPr>
        <w:t>createÂ</w:t>
      </w:r>
      <w:proofErr w:type="spellEnd"/>
      <w:r w:rsidRPr="0005574A">
        <w:rPr>
          <w:rFonts w:ascii="Helvetica" w:eastAsia="Times New Roman" w:hAnsi="Helvetica" w:cs="Helvetica"/>
          <w:color w:val="26282A"/>
          <w:sz w:val="24"/>
          <w:szCs w:val="24"/>
        </w:rPr>
        <w:t> an oocyst, which is what started the whole thing in the first place. The oocyst passes in stool where it can infect a new host and the life cycle begins again.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How are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Detected?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A routine fecal test is a good idea for any new puppy or kitten whether there are signs of diarrhea or not as youngsters are commonly parasitized. This sort of test is also a good idea for any patient with diarrhea and is recommended at least once a year for healthy dogs and cats as a screening test. The above photograph shows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oocysts seen under the microscope in a fecal sample.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are microscopic and a test such as this is necessary for diagnosis. Small numbers of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can be hard to detect, so just because a fecal sample tests negative, this </w:t>
      </w:r>
      <w:proofErr w:type="spellStart"/>
      <w:r w:rsidRPr="0005574A">
        <w:rPr>
          <w:rFonts w:ascii="Helvetica" w:eastAsia="Times New Roman" w:hAnsi="Helvetica" w:cs="Helvetica"/>
          <w:color w:val="26282A"/>
          <w:sz w:val="24"/>
          <w:szCs w:val="24"/>
        </w:rPr>
        <w:t>doesnâ</w:t>
      </w:r>
      <w:proofErr w:type="spellEnd"/>
      <w:r w:rsidRPr="0005574A">
        <w:rPr>
          <w:rFonts w:ascii="Helvetica" w:eastAsia="Times New Roman" w:hAnsi="Helvetica" w:cs="Helvetica"/>
          <w:color w:val="26282A"/>
          <w:sz w:val="24"/>
          <w:szCs w:val="24"/>
        </w:rPr>
        <w:t xml:space="preserve">€™t mean the pet </w:t>
      </w:r>
      <w:proofErr w:type="spellStart"/>
      <w:r w:rsidRPr="0005574A">
        <w:rPr>
          <w:rFonts w:ascii="Helvetica" w:eastAsia="Times New Roman" w:hAnsi="Helvetica" w:cs="Helvetica"/>
          <w:color w:val="26282A"/>
          <w:sz w:val="24"/>
          <w:szCs w:val="24"/>
        </w:rPr>
        <w:t>isnâ</w:t>
      </w:r>
      <w:proofErr w:type="spellEnd"/>
      <w:r w:rsidRPr="0005574A">
        <w:rPr>
          <w:rFonts w:ascii="Helvetica" w:eastAsia="Times New Roman" w:hAnsi="Helvetica" w:cs="Helvetica"/>
          <w:color w:val="26282A"/>
          <w:sz w:val="24"/>
          <w:szCs w:val="24"/>
        </w:rPr>
        <w:t xml:space="preserve">€™t infected. Sometimes several fecal tests are performed, especially in a young pet with a refractory diarrhea (one that </w:t>
      </w:r>
      <w:proofErr w:type="spellStart"/>
      <w:r w:rsidRPr="0005574A">
        <w:rPr>
          <w:rFonts w:ascii="Helvetica" w:eastAsia="Times New Roman" w:hAnsi="Helvetica" w:cs="Helvetica"/>
          <w:color w:val="26282A"/>
          <w:sz w:val="24"/>
          <w:szCs w:val="24"/>
        </w:rPr>
        <w:t>wonâ</w:t>
      </w:r>
      <w:proofErr w:type="spellEnd"/>
      <w:r w:rsidRPr="0005574A">
        <w:rPr>
          <w:rFonts w:ascii="Helvetica" w:eastAsia="Times New Roman" w:hAnsi="Helvetica" w:cs="Helvetica"/>
          <w:color w:val="26282A"/>
          <w:sz w:val="24"/>
          <w:szCs w:val="24"/>
        </w:rPr>
        <w:t>€™</w:t>
      </w:r>
      <w:proofErr w:type="spellStart"/>
      <w:r w:rsidRPr="0005574A">
        <w:rPr>
          <w:rFonts w:ascii="Helvetica" w:eastAsia="Times New Roman" w:hAnsi="Helvetica" w:cs="Helvetica"/>
          <w:color w:val="26282A"/>
          <w:sz w:val="24"/>
          <w:szCs w:val="24"/>
        </w:rPr>
        <w:t>t</w:t>
      </w:r>
      <w:proofErr w:type="spellEnd"/>
      <w:r w:rsidRPr="0005574A">
        <w:rPr>
          <w:rFonts w:ascii="Helvetica" w:eastAsia="Times New Roman" w:hAnsi="Helvetica" w:cs="Helvetica"/>
          <w:color w:val="26282A"/>
          <w:sz w:val="24"/>
          <w:szCs w:val="24"/>
        </w:rPr>
        <w:t xml:space="preserve"> go away); parasites may not be evident until later in the course of the condition.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How is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Treated?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There are two common treatments used for </w:t>
      </w:r>
      <w:proofErr w:type="spellStart"/>
      <w:r w:rsidRPr="0005574A">
        <w:rPr>
          <w:rFonts w:ascii="Helvetica" w:eastAsia="Times New Roman" w:hAnsi="Helvetica" w:cs="Helvetica"/>
          <w:color w:val="26282A"/>
          <w:sz w:val="24"/>
          <w:szCs w:val="24"/>
        </w:rPr>
        <w:t>Isospora</w:t>
      </w:r>
      <w:proofErr w:type="spellEnd"/>
      <w:r w:rsidRPr="0005574A">
        <w:rPr>
          <w:rFonts w:ascii="Helvetica" w:eastAsia="Times New Roman" w:hAnsi="Helvetica" w:cs="Helvetica"/>
          <w:color w:val="26282A"/>
          <w:sz w:val="24"/>
          <w:szCs w:val="24"/>
        </w:rPr>
        <w:t xml:space="preserve"> infections in pets: sulfa drugs (the traditional treatment) and </w:t>
      </w:r>
      <w:proofErr w:type="spellStart"/>
      <w:r w:rsidRPr="0005574A">
        <w:rPr>
          <w:rFonts w:ascii="Helvetica" w:eastAsia="Times New Roman" w:hAnsi="Helvetica" w:cs="Helvetica"/>
          <w:color w:val="26282A"/>
          <w:sz w:val="24"/>
          <w:szCs w:val="24"/>
        </w:rPr>
        <w:t>coccidiocidal</w:t>
      </w:r>
      <w:proofErr w:type="spellEnd"/>
      <w:r w:rsidRPr="0005574A">
        <w:rPr>
          <w:rFonts w:ascii="Helvetica" w:eastAsia="Times New Roman" w:hAnsi="Helvetica" w:cs="Helvetica"/>
          <w:color w:val="26282A"/>
          <w:sz w:val="24"/>
          <w:szCs w:val="24"/>
        </w:rPr>
        <w:t xml:space="preserve"> medications (newer treatment). The most common medicines used against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are called </w:t>
      </w:r>
      <w:proofErr w:type="spellStart"/>
      <w:r w:rsidRPr="0005574A">
        <w:rPr>
          <w:rFonts w:ascii="Helvetica" w:eastAsia="Times New Roman" w:hAnsi="Helvetica" w:cs="Helvetica"/>
          <w:color w:val="26282A"/>
          <w:sz w:val="24"/>
          <w:szCs w:val="24"/>
        </w:rPr>
        <w:t>coccidiostats</w:t>
      </w:r>
      <w:proofErr w:type="spellEnd"/>
      <w:r w:rsidRPr="0005574A">
        <w:rPr>
          <w:rFonts w:ascii="Helvetica" w:eastAsia="Times New Roman" w:hAnsi="Helvetica" w:cs="Helvetica"/>
          <w:color w:val="26282A"/>
          <w:sz w:val="24"/>
          <w:szCs w:val="24"/>
        </w:rPr>
        <w:t xml:space="preserve">. They inhibit </w:t>
      </w:r>
      <w:proofErr w:type="spellStart"/>
      <w:r w:rsidRPr="0005574A">
        <w:rPr>
          <w:rFonts w:ascii="Helvetica" w:eastAsia="Times New Roman" w:hAnsi="Helvetica" w:cs="Helvetica"/>
          <w:color w:val="26282A"/>
          <w:sz w:val="24"/>
          <w:szCs w:val="24"/>
        </w:rPr>
        <w:t>coccidial</w:t>
      </w:r>
      <w:proofErr w:type="spellEnd"/>
      <w:r w:rsidRPr="0005574A">
        <w:rPr>
          <w:rFonts w:ascii="Helvetica" w:eastAsia="Times New Roman" w:hAnsi="Helvetica" w:cs="Helvetica"/>
          <w:color w:val="26282A"/>
          <w:sz w:val="24"/>
          <w:szCs w:val="24"/>
        </w:rPr>
        <w:t xml:space="preserve"> reproduction. Once the numbers stop expanding, it is easier for the </w:t>
      </w:r>
      <w:proofErr w:type="spellStart"/>
      <w:r w:rsidRPr="0005574A">
        <w:rPr>
          <w:rFonts w:ascii="Helvetica" w:eastAsia="Times New Roman" w:hAnsi="Helvetica" w:cs="Helvetica"/>
          <w:color w:val="26282A"/>
          <w:sz w:val="24"/>
          <w:szCs w:val="24"/>
        </w:rPr>
        <w:t>patientâ</w:t>
      </w:r>
      <w:proofErr w:type="spellEnd"/>
      <w:r w:rsidRPr="0005574A">
        <w:rPr>
          <w:rFonts w:ascii="Helvetica" w:eastAsia="Times New Roman" w:hAnsi="Helvetica" w:cs="Helvetica"/>
          <w:color w:val="26282A"/>
          <w:sz w:val="24"/>
          <w:szCs w:val="24"/>
        </w:rPr>
        <w:t xml:space="preserve">€™s immune system to catch up and wipe out the infection. This also means, though, that the time it takes to clear the infection depends on how many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organisms there are to start with and how strong the </w:t>
      </w:r>
      <w:proofErr w:type="spellStart"/>
      <w:r w:rsidRPr="0005574A">
        <w:rPr>
          <w:rFonts w:ascii="Helvetica" w:eastAsia="Times New Roman" w:hAnsi="Helvetica" w:cs="Helvetica"/>
          <w:color w:val="26282A"/>
          <w:sz w:val="24"/>
          <w:szCs w:val="24"/>
        </w:rPr>
        <w:t>patientâ</w:t>
      </w:r>
      <w:proofErr w:type="spellEnd"/>
      <w:r w:rsidRPr="0005574A">
        <w:rPr>
          <w:rFonts w:ascii="Helvetica" w:eastAsia="Times New Roman" w:hAnsi="Helvetica" w:cs="Helvetica"/>
          <w:color w:val="26282A"/>
          <w:sz w:val="24"/>
          <w:szCs w:val="24"/>
        </w:rPr>
        <w:t xml:space="preserve">€™s immune system is. A typical treatment course lasts about a week or two, but it is important to realize that the medication should be given until the diarrhea resolves plus an extra couple of days. Medication should be given for at least five days total. Sometimes courses as long as a month are needed. In dogs and cats, sulfa-based antibiotics are the most commonly used </w:t>
      </w:r>
      <w:proofErr w:type="spellStart"/>
      <w:r w:rsidRPr="0005574A">
        <w:rPr>
          <w:rFonts w:ascii="Helvetica" w:eastAsia="Times New Roman" w:hAnsi="Helvetica" w:cs="Helvetica"/>
          <w:color w:val="26282A"/>
          <w:sz w:val="24"/>
          <w:szCs w:val="24"/>
        </w:rPr>
        <w:t>coccidiostats</w:t>
      </w:r>
      <w:proofErr w:type="spellEnd"/>
      <w:r w:rsidRPr="0005574A">
        <w:rPr>
          <w:rFonts w:ascii="Helvetica" w:eastAsia="Times New Roman" w:hAnsi="Helvetica" w:cs="Helvetica"/>
          <w:color w:val="26282A"/>
          <w:sz w:val="24"/>
          <w:szCs w:val="24"/>
        </w:rPr>
        <w:t>.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lastRenderedPageBreak/>
        <w:t xml:space="preserve">There are newer medications that actually kill the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outright: </w:t>
      </w:r>
      <w:proofErr w:type="gramStart"/>
      <w:r w:rsidRPr="0005574A">
        <w:rPr>
          <w:rFonts w:ascii="Helvetica" w:eastAsia="Times New Roman" w:hAnsi="Helvetica" w:cs="Helvetica"/>
          <w:color w:val="26282A"/>
          <w:sz w:val="24"/>
          <w:szCs w:val="24"/>
        </w:rPr>
        <w:t>[ </w:t>
      </w:r>
      <w:proofErr w:type="gramEnd"/>
      <w:r w:rsidRPr="0005574A">
        <w:rPr>
          <w:rFonts w:ascii="Helvetica" w:eastAsia="Times New Roman" w:hAnsi="Helvetica" w:cs="Helvetica"/>
          <w:color w:val="26282A"/>
          <w:sz w:val="24"/>
          <w:szCs w:val="24"/>
        </w:rPr>
        <w:fldChar w:fldCharType="begin"/>
      </w:r>
      <w:r w:rsidRPr="0005574A">
        <w:rPr>
          <w:rFonts w:ascii="Helvetica" w:eastAsia="Times New Roman" w:hAnsi="Helvetica" w:cs="Helvetica"/>
          <w:color w:val="26282A"/>
          <w:sz w:val="24"/>
          <w:szCs w:val="24"/>
        </w:rPr>
        <w:instrText xml:space="preserve"> HYPERLINK "http://www.veterinarypartner.com/Content.plx?P=A&amp;S=0&amp;C=0&amp;A=2832" \t "_blank" </w:instrText>
      </w:r>
      <w:r w:rsidRPr="0005574A">
        <w:rPr>
          <w:rFonts w:ascii="Helvetica" w:eastAsia="Times New Roman" w:hAnsi="Helvetica" w:cs="Helvetica"/>
          <w:color w:val="26282A"/>
          <w:sz w:val="24"/>
          <w:szCs w:val="24"/>
        </w:rPr>
        <w:fldChar w:fldCharType="separate"/>
      </w:r>
      <w:r w:rsidRPr="0005574A">
        <w:rPr>
          <w:rStyle w:val="Hyperlink"/>
          <w:rFonts w:ascii="Helvetica" w:eastAsia="Times New Roman" w:hAnsi="Helvetica" w:cs="Helvetica"/>
          <w:sz w:val="24"/>
          <w:szCs w:val="24"/>
        </w:rPr>
        <w:t>http://www.veterinarypartner.com/Content.plx?P=A&amp;S=0&amp;C=0&amp;A=2832 </w:t>
      </w:r>
      <w:r w:rsidRPr="0005574A">
        <w:rPr>
          <w:rFonts w:ascii="Helvetica" w:eastAsia="Times New Roman" w:hAnsi="Helvetica" w:cs="Helvetica"/>
          <w:color w:val="26282A"/>
          <w:sz w:val="24"/>
          <w:szCs w:val="24"/>
        </w:rPr>
        <w:fldChar w:fldCharType="end"/>
      </w:r>
      <w:r w:rsidRPr="0005574A">
        <w:rPr>
          <w:rFonts w:ascii="Helvetica" w:eastAsia="Times New Roman" w:hAnsi="Helvetica" w:cs="Helvetica"/>
          <w:color w:val="26282A"/>
          <w:sz w:val="24"/>
          <w:szCs w:val="24"/>
        </w:rPr>
        <w:t xml:space="preserve">] </w:t>
      </w:r>
      <w:proofErr w:type="spellStart"/>
      <w:r w:rsidRPr="0005574A">
        <w:rPr>
          <w:rFonts w:ascii="Helvetica" w:eastAsia="Times New Roman" w:hAnsi="Helvetica" w:cs="Helvetica"/>
          <w:color w:val="26282A"/>
          <w:sz w:val="24"/>
          <w:szCs w:val="24"/>
        </w:rPr>
        <w:t>ponazurilÂ</w:t>
      </w:r>
      <w:proofErr w:type="spellEnd"/>
      <w:r w:rsidRPr="0005574A">
        <w:rPr>
          <w:rFonts w:ascii="Helvetica" w:eastAsia="Times New Roman" w:hAnsi="Helvetica" w:cs="Helvetica"/>
          <w:color w:val="26282A"/>
          <w:sz w:val="24"/>
          <w:szCs w:val="24"/>
        </w:rPr>
        <w:t xml:space="preserve"> and </w:t>
      </w:r>
      <w:proofErr w:type="spellStart"/>
      <w:r w:rsidRPr="0005574A">
        <w:rPr>
          <w:rFonts w:ascii="Helvetica" w:eastAsia="Times New Roman" w:hAnsi="Helvetica" w:cs="Helvetica"/>
          <w:color w:val="26282A"/>
          <w:sz w:val="24"/>
          <w:szCs w:val="24"/>
        </w:rPr>
        <w:t>toltrazuril</w:t>
      </w:r>
      <w:proofErr w:type="spellEnd"/>
      <w:r w:rsidRPr="0005574A">
        <w:rPr>
          <w:rFonts w:ascii="Helvetica" w:eastAsia="Times New Roman" w:hAnsi="Helvetica" w:cs="Helvetica"/>
          <w:color w:val="26282A"/>
          <w:sz w:val="24"/>
          <w:szCs w:val="24"/>
        </w:rPr>
        <w:t xml:space="preserve">, both actually being farm animal products that can be compounded into concentrations more appropriate for dogs and cats. These medications are able to curtail a </w:t>
      </w:r>
      <w:proofErr w:type="spellStart"/>
      <w:r w:rsidRPr="0005574A">
        <w:rPr>
          <w:rFonts w:ascii="Helvetica" w:eastAsia="Times New Roman" w:hAnsi="Helvetica" w:cs="Helvetica"/>
          <w:color w:val="26282A"/>
          <w:sz w:val="24"/>
          <w:szCs w:val="24"/>
        </w:rPr>
        <w:t>coccidial</w:t>
      </w:r>
      <w:proofErr w:type="spellEnd"/>
      <w:r w:rsidRPr="0005574A">
        <w:rPr>
          <w:rFonts w:ascii="Helvetica" w:eastAsia="Times New Roman" w:hAnsi="Helvetica" w:cs="Helvetica"/>
          <w:color w:val="26282A"/>
          <w:sz w:val="24"/>
          <w:szCs w:val="24"/>
        </w:rPr>
        <w:t xml:space="preserve"> infection in only a few doses and have been used in thousands of shelter puppies and kittens with no adverse effects. Their use is becoming more popular used in kennels, catteries, and animal shelters and you may be pleasantly surprised to find one of them in stock at your regular veterinary office.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Can People or other Pets Become Infected?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 xml:space="preserve">While there are species of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that can infect people </w:t>
      </w:r>
      <w:proofErr w:type="gramStart"/>
      <w:r w:rsidRPr="0005574A">
        <w:rPr>
          <w:rFonts w:ascii="Helvetica" w:eastAsia="Times New Roman" w:hAnsi="Helvetica" w:cs="Helvetica"/>
          <w:color w:val="26282A"/>
          <w:sz w:val="24"/>
          <w:szCs w:val="24"/>
        </w:rPr>
        <w:t>[ </w:t>
      </w:r>
      <w:proofErr w:type="gramEnd"/>
      <w:hyperlink r:id="rId4" w:tgtFrame="_blank" w:history="1">
        <w:r w:rsidRPr="0005574A">
          <w:rPr>
            <w:rStyle w:val="Hyperlink"/>
            <w:rFonts w:ascii="Helvetica" w:eastAsia="Times New Roman" w:hAnsi="Helvetica" w:cs="Helvetica"/>
            <w:sz w:val="24"/>
            <w:szCs w:val="24"/>
          </w:rPr>
          <w:t>http://www.veterinarypartner.com/Content.plx?P=A&amp;S=0&amp;C=0&amp;A=571 </w:t>
        </w:r>
      </w:hyperlink>
      <w:r w:rsidRPr="0005574A">
        <w:rPr>
          <w:rFonts w:ascii="Helvetica" w:eastAsia="Times New Roman" w:hAnsi="Helvetica" w:cs="Helvetica"/>
          <w:color w:val="26282A"/>
          <w:sz w:val="24"/>
          <w:szCs w:val="24"/>
        </w:rPr>
        <w:t xml:space="preserve">] </w:t>
      </w:r>
      <w:proofErr w:type="spellStart"/>
      <w:r w:rsidRPr="0005574A">
        <w:rPr>
          <w:rFonts w:ascii="Helvetica" w:eastAsia="Times New Roman" w:hAnsi="Helvetica" w:cs="Helvetica"/>
          <w:color w:val="26282A"/>
          <w:sz w:val="24"/>
          <w:szCs w:val="24"/>
        </w:rPr>
        <w:t>ToxoplasmaÂ</w:t>
      </w:r>
      <w:proofErr w:type="spellEnd"/>
      <w:r w:rsidRPr="0005574A">
        <w:rPr>
          <w:rFonts w:ascii="Helvetica" w:eastAsia="Times New Roman" w:hAnsi="Helvetica" w:cs="Helvetica"/>
          <w:color w:val="26282A"/>
          <w:sz w:val="24"/>
          <w:szCs w:val="24"/>
        </w:rPr>
        <w:t> and [ </w:t>
      </w:r>
      <w:hyperlink r:id="rId5" w:tgtFrame="_blank" w:history="1">
        <w:r w:rsidRPr="0005574A">
          <w:rPr>
            <w:rStyle w:val="Hyperlink"/>
            <w:rFonts w:ascii="Helvetica" w:eastAsia="Times New Roman" w:hAnsi="Helvetica" w:cs="Helvetica"/>
            <w:sz w:val="24"/>
            <w:szCs w:val="24"/>
          </w:rPr>
          <w:t>http://www.veterinarypartner.com/Content.plx?P=A&amp;S=0&amp;C=0&amp;A=1927 </w:t>
        </w:r>
      </w:hyperlink>
      <w:r w:rsidRPr="0005574A">
        <w:rPr>
          <w:rFonts w:ascii="Helvetica" w:eastAsia="Times New Roman" w:hAnsi="Helvetica" w:cs="Helvetica"/>
          <w:color w:val="26282A"/>
          <w:sz w:val="24"/>
          <w:szCs w:val="24"/>
        </w:rPr>
        <w:t xml:space="preserve">] Cryptosporidium, for example), the </w:t>
      </w:r>
      <w:proofErr w:type="spellStart"/>
      <w:r w:rsidRPr="0005574A">
        <w:rPr>
          <w:rFonts w:ascii="Helvetica" w:eastAsia="Times New Roman" w:hAnsi="Helvetica" w:cs="Helvetica"/>
          <w:color w:val="26282A"/>
          <w:sz w:val="24"/>
          <w:szCs w:val="24"/>
        </w:rPr>
        <w:t>Isospora</w:t>
      </w:r>
      <w:proofErr w:type="spellEnd"/>
      <w:r w:rsidRPr="0005574A">
        <w:rPr>
          <w:rFonts w:ascii="Helvetica" w:eastAsia="Times New Roman" w:hAnsi="Helvetica" w:cs="Helvetica"/>
          <w:color w:val="26282A"/>
          <w:sz w:val="24"/>
          <w:szCs w:val="24"/>
        </w:rPr>
        <w:t xml:space="preserve"> species of dogs and cats are not infective to people. Other pets may become infected from exposure to infected fecal matter but it is important to note that this is usually an infection of the young (i.e. the immature immune system tends to let the </w:t>
      </w:r>
      <w:proofErr w:type="spellStart"/>
      <w:r w:rsidRPr="0005574A">
        <w:rPr>
          <w:rFonts w:ascii="Helvetica" w:eastAsia="Times New Roman" w:hAnsi="Helvetica" w:cs="Helvetica"/>
          <w:color w:val="26282A"/>
          <w:sz w:val="24"/>
          <w:szCs w:val="24"/>
        </w:rPr>
        <w:t>coccidia</w:t>
      </w:r>
      <w:proofErr w:type="spellEnd"/>
      <w:r w:rsidRPr="0005574A">
        <w:rPr>
          <w:rFonts w:ascii="Helvetica" w:eastAsia="Times New Roman" w:hAnsi="Helvetica" w:cs="Helvetica"/>
          <w:color w:val="26282A"/>
          <w:sz w:val="24"/>
          <w:szCs w:val="24"/>
        </w:rPr>
        <w:t xml:space="preserve"> infection reach large numbers whereas the mature immune system probably will not.) In most cases, the infected new puppy or kitten does not infect the resident adult animal. </w:t>
      </w:r>
    </w:p>
    <w:p w:rsidR="0005574A" w:rsidRPr="0005574A" w:rsidRDefault="0005574A" w:rsidP="0005574A">
      <w:pPr>
        <w:rPr>
          <w:rFonts w:ascii="Helvetica" w:eastAsia="Times New Roman" w:hAnsi="Helvetica" w:cs="Helvetica"/>
          <w:color w:val="26282A"/>
          <w:sz w:val="24"/>
          <w:szCs w:val="24"/>
        </w:rPr>
      </w:pPr>
    </w:p>
    <w:p w:rsidR="0005574A" w:rsidRPr="0005574A" w:rsidRDefault="0005574A" w:rsidP="0005574A">
      <w:pPr>
        <w:rPr>
          <w:rFonts w:ascii="Helvetica" w:eastAsia="Times New Roman" w:hAnsi="Helvetica" w:cs="Helvetica"/>
          <w:color w:val="26282A"/>
          <w:sz w:val="24"/>
          <w:szCs w:val="24"/>
        </w:rPr>
      </w:pPr>
      <w:r w:rsidRPr="0005574A">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05574A"/>
    <w:rsid w:val="001642C0"/>
    <w:rsid w:val="001A3FCE"/>
    <w:rsid w:val="001F68F4"/>
    <w:rsid w:val="002C20F6"/>
    <w:rsid w:val="00400A3A"/>
    <w:rsid w:val="00494B9A"/>
    <w:rsid w:val="00505AAB"/>
    <w:rsid w:val="008E58E0"/>
    <w:rsid w:val="00B46BD1"/>
    <w:rsid w:val="00CC57DE"/>
    <w:rsid w:val="00D55184"/>
    <w:rsid w:val="00F42702"/>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827743038">
      <w:bodyDiv w:val="1"/>
      <w:marLeft w:val="0"/>
      <w:marRight w:val="0"/>
      <w:marTop w:val="0"/>
      <w:marBottom w:val="0"/>
      <w:divBdr>
        <w:top w:val="none" w:sz="0" w:space="0" w:color="auto"/>
        <w:left w:val="none" w:sz="0" w:space="0" w:color="auto"/>
        <w:bottom w:val="none" w:sz="0" w:space="0" w:color="auto"/>
        <w:right w:val="none" w:sz="0" w:space="0" w:color="auto"/>
      </w:divBdr>
    </w:div>
    <w:div w:id="1079016642">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terinarypartner.com/Content.plx?P=A&amp;S=0&amp;C=0&amp;A=1927" TargetMode="External"/><Relationship Id="rId4" Type="http://schemas.openxmlformats.org/officeDocument/2006/relationships/hyperlink" Target="http://www.veterinarypartner.com/Content.plx?P=A&amp;S=0&amp;C=0&amp;A=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2017-12-07T16:52:00Z</dcterms:created>
  <dcterms:modified xsi:type="dcterms:W3CDTF">2017-12-07T16:52:00Z</dcterms:modified>
</cp:coreProperties>
</file>