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2008F7" w14:textId="6AAF3931" w:rsidR="00C21E82" w:rsidRDefault="0065049F">
      <w:r>
        <w:rPr>
          <w:noProof/>
        </w:rPr>
        <w:drawing>
          <wp:inline distT="0" distB="0" distL="0" distR="0" wp14:anchorId="630C12D1" wp14:editId="613ACD71">
            <wp:extent cx="4410075" cy="4895850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489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2062F" w14:textId="74545087" w:rsidR="0065049F" w:rsidRDefault="00052E1B">
      <w:r>
        <w:rPr>
          <w:noProof/>
        </w:rPr>
        <w:drawing>
          <wp:inline distT="0" distB="0" distL="0" distR="0" wp14:anchorId="61A241F4" wp14:editId="28C911AC">
            <wp:extent cx="3800475" cy="409575"/>
            <wp:effectExtent l="0" t="0" r="9525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5049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4B3"/>
    <w:rsid w:val="000454B3"/>
    <w:rsid w:val="00052E1B"/>
    <w:rsid w:val="0065049F"/>
    <w:rsid w:val="00C21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A4C1E5"/>
  <w15:chartTrackingRefBased/>
  <w15:docId w15:val="{D9CA8688-7A9A-4DD9-B1D0-0DE0BBFD6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PINHEIRO BARBOSA</dc:creator>
  <cp:keywords/>
  <dc:description/>
  <cp:lastModifiedBy>MATHEUS PINHEIRO BARBOSA .</cp:lastModifiedBy>
  <cp:revision>4</cp:revision>
  <dcterms:created xsi:type="dcterms:W3CDTF">2020-12-02T14:56:00Z</dcterms:created>
  <dcterms:modified xsi:type="dcterms:W3CDTF">2020-12-02T15:03:00Z</dcterms:modified>
</cp:coreProperties>
</file>