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3506" w14:textId="4A056AB6" w:rsidR="00EF5AA3" w:rsidRDefault="00EF5AA3">
      <w:r>
        <w:t>No começo pensei que não iria aprender muito, mas fiquei surpreso ao perceber que eu comecei a aprender muita coisa no sentido social, porque eu tinha dificuldade para me comunicar com pessoas que não conhecia, e isso me animou muito, então a partir da segunda sprint comecei a adquirir uma curva de aprendizado tanto técnico quanto social muito rápido.</w:t>
      </w:r>
    </w:p>
    <w:p w14:paraId="4CDBA447" w14:textId="609B68FC" w:rsidR="00EF5AA3" w:rsidRDefault="00EF5AA3">
      <w:r>
        <w:t>O que acabou me deixando muito mais animado porque além de aprender coisas novas eu comecei a procurar mais, e assim também aperfeiçoar mais minhas habilidades, e me senti tão confiante a o ponto de começar a ensinar, no começo eram só duas pessoas (Aron e Ana Beatriz) mas depois disso comecei a pensar mais e vi que podia ajudar mais pessoas então, decidi chamar mais pessoas, e ai eu realmente eu preparei material para poder ajudar mais pessoas e dar uma aula mesmo, acho que isso foi uma experiencia muito boa, e pretendo aperfeiçoar e procurar mais minhas skills quanto minhas soft skills</w:t>
      </w:r>
      <w:bookmarkStart w:id="0" w:name="_GoBack"/>
      <w:bookmarkEnd w:id="0"/>
    </w:p>
    <w:sectPr w:rsidR="00EF5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6"/>
    <w:rsid w:val="006113A6"/>
    <w:rsid w:val="009637DD"/>
    <w:rsid w:val="00E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CA91"/>
  <w15:chartTrackingRefBased/>
  <w15:docId w15:val="{77F4035E-074C-4205-8A87-DACF8F5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POMA MAMANI</dc:creator>
  <cp:keywords/>
  <dc:description/>
  <cp:lastModifiedBy>LUIS FERNANDO POMA MAMANI</cp:lastModifiedBy>
  <cp:revision>3</cp:revision>
  <dcterms:created xsi:type="dcterms:W3CDTF">2019-06-07T02:53:00Z</dcterms:created>
  <dcterms:modified xsi:type="dcterms:W3CDTF">2019-06-07T03:01:00Z</dcterms:modified>
</cp:coreProperties>
</file>