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B367" w14:textId="77777777" w:rsidR="003F74D5" w:rsidRDefault="003F74D5" w:rsidP="76D23FBA">
      <w:pPr>
        <w:jc w:val="both"/>
        <w:rPr>
          <w:rFonts w:ascii="Arial" w:hAnsi="Arial" w:cs="Arial"/>
          <w:sz w:val="40"/>
          <w:szCs w:val="40"/>
        </w:rPr>
      </w:pPr>
      <w:r w:rsidRPr="76D23FBA">
        <w:rPr>
          <w:rFonts w:ascii="Arial" w:hAnsi="Arial" w:cs="Arial"/>
          <w:sz w:val="40"/>
          <w:szCs w:val="40"/>
        </w:rPr>
        <w:t>Projeto Pneu</w:t>
      </w:r>
    </w:p>
    <w:p w14:paraId="11BA4DAD" w14:textId="60735E8F" w:rsidR="76D23FBA" w:rsidRDefault="76D23FBA" w:rsidP="76D23FBA">
      <w:pPr>
        <w:jc w:val="both"/>
        <w:rPr>
          <w:rFonts w:ascii="Arial" w:hAnsi="Arial" w:cs="Arial"/>
          <w:sz w:val="40"/>
          <w:szCs w:val="40"/>
        </w:rPr>
      </w:pPr>
    </w:p>
    <w:p w14:paraId="548DE7CD" w14:textId="77777777" w:rsidR="00ED0880" w:rsidRDefault="1FF6CF99" w:rsidP="76D23FBA">
      <w:pPr>
        <w:jc w:val="both"/>
        <w:rPr>
          <w:rFonts w:ascii="Arial" w:hAnsi="Arial" w:cs="Arial"/>
          <w:sz w:val="36"/>
          <w:szCs w:val="36"/>
        </w:rPr>
      </w:pPr>
      <w:r w:rsidRPr="76D23FBA">
        <w:rPr>
          <w:rFonts w:ascii="Arial" w:hAnsi="Arial" w:cs="Arial"/>
          <w:b/>
          <w:bCs/>
          <w:sz w:val="36"/>
          <w:szCs w:val="36"/>
        </w:rPr>
        <w:t>Cenário</w:t>
      </w:r>
      <w:r w:rsidRPr="76D23FBA">
        <w:rPr>
          <w:rFonts w:ascii="Arial" w:hAnsi="Arial" w:cs="Arial"/>
          <w:sz w:val="36"/>
          <w:szCs w:val="36"/>
        </w:rPr>
        <w:t xml:space="preserve">: </w:t>
      </w:r>
    </w:p>
    <w:p w14:paraId="06D81248" w14:textId="1CED3EC6" w:rsidR="1FF6CF99" w:rsidRDefault="56586E71" w:rsidP="00ED0880">
      <w:pPr>
        <w:ind w:firstLine="708"/>
        <w:jc w:val="both"/>
        <w:rPr>
          <w:rFonts w:ascii="Arial" w:hAnsi="Arial" w:cs="Arial"/>
          <w:sz w:val="28"/>
          <w:szCs w:val="28"/>
        </w:rPr>
      </w:pPr>
      <w:r w:rsidRPr="76D23FBA">
        <w:rPr>
          <w:rFonts w:ascii="Arial" w:hAnsi="Arial" w:cs="Arial"/>
          <w:sz w:val="28"/>
          <w:szCs w:val="28"/>
        </w:rPr>
        <w:t xml:space="preserve">Desde 2001, com a criação da </w:t>
      </w:r>
      <w:r w:rsidR="78C73E10" w:rsidRPr="76D23FBA">
        <w:rPr>
          <w:rFonts w:ascii="Arial" w:hAnsi="Arial" w:cs="Arial"/>
          <w:sz w:val="28"/>
          <w:szCs w:val="28"/>
        </w:rPr>
        <w:t>ANTT (Ag</w:t>
      </w:r>
      <w:r w:rsidR="4F900FA0" w:rsidRPr="76D23FBA">
        <w:rPr>
          <w:rFonts w:ascii="Arial" w:hAnsi="Arial" w:cs="Arial"/>
          <w:sz w:val="28"/>
          <w:szCs w:val="28"/>
        </w:rPr>
        <w:t>ê</w:t>
      </w:r>
      <w:r w:rsidR="78C73E10" w:rsidRPr="76D23FBA">
        <w:rPr>
          <w:rFonts w:ascii="Arial" w:hAnsi="Arial" w:cs="Arial"/>
          <w:sz w:val="28"/>
          <w:szCs w:val="28"/>
        </w:rPr>
        <w:t>ncia Nacional de Transportes Terrestres), que a pr</w:t>
      </w:r>
      <w:r w:rsidR="36DB521D" w:rsidRPr="76D23FBA">
        <w:rPr>
          <w:rFonts w:ascii="Arial" w:hAnsi="Arial" w:cs="Arial"/>
          <w:sz w:val="28"/>
          <w:szCs w:val="28"/>
        </w:rPr>
        <w:t>á</w:t>
      </w:r>
      <w:r w:rsidR="78C73E10" w:rsidRPr="76D23FBA">
        <w:rPr>
          <w:rFonts w:ascii="Arial" w:hAnsi="Arial" w:cs="Arial"/>
          <w:sz w:val="28"/>
          <w:szCs w:val="28"/>
        </w:rPr>
        <w:t>tica de concessão de rodovias estatais</w:t>
      </w:r>
      <w:r w:rsidRPr="76D23FBA">
        <w:rPr>
          <w:rFonts w:ascii="Arial" w:hAnsi="Arial" w:cs="Arial"/>
          <w:sz w:val="28"/>
          <w:szCs w:val="28"/>
        </w:rPr>
        <w:t xml:space="preserve"> </w:t>
      </w:r>
      <w:r w:rsidR="667DE651" w:rsidRPr="76D23FBA">
        <w:rPr>
          <w:rFonts w:ascii="Arial" w:hAnsi="Arial" w:cs="Arial"/>
          <w:sz w:val="28"/>
          <w:szCs w:val="28"/>
        </w:rPr>
        <w:t xml:space="preserve">para empresas privadas tem se tornado mais e mais comum. Com </w:t>
      </w:r>
      <w:r w:rsidR="3259B27A" w:rsidRPr="76D23FBA">
        <w:rPr>
          <w:rFonts w:ascii="Arial" w:hAnsi="Arial" w:cs="Arial"/>
          <w:sz w:val="28"/>
          <w:szCs w:val="28"/>
        </w:rPr>
        <w:t>4</w:t>
      </w:r>
      <w:r w:rsidR="4CA2AB35" w:rsidRPr="76D23FBA">
        <w:rPr>
          <w:rFonts w:ascii="Arial" w:hAnsi="Arial" w:cs="Arial"/>
          <w:sz w:val="28"/>
          <w:szCs w:val="28"/>
        </w:rPr>
        <w:t xml:space="preserve"> grandes</w:t>
      </w:r>
      <w:r w:rsidR="3259B27A" w:rsidRPr="76D23FBA">
        <w:rPr>
          <w:rFonts w:ascii="Arial" w:hAnsi="Arial" w:cs="Arial"/>
          <w:sz w:val="28"/>
          <w:szCs w:val="28"/>
        </w:rPr>
        <w:t xml:space="preserve"> etapas de concessões</w:t>
      </w:r>
      <w:r w:rsidR="7A3340F6" w:rsidRPr="76D23FBA">
        <w:rPr>
          <w:rFonts w:ascii="Arial" w:hAnsi="Arial" w:cs="Arial"/>
          <w:sz w:val="28"/>
          <w:szCs w:val="28"/>
        </w:rPr>
        <w:t xml:space="preserve"> federais</w:t>
      </w:r>
      <w:r w:rsidR="3259B27A" w:rsidRPr="76D23FBA">
        <w:rPr>
          <w:rFonts w:ascii="Arial" w:hAnsi="Arial" w:cs="Arial"/>
          <w:sz w:val="28"/>
          <w:szCs w:val="28"/>
        </w:rPr>
        <w:t xml:space="preserve"> tendo sido realizadas</w:t>
      </w:r>
      <w:r w:rsidR="63924493" w:rsidRPr="76D23FBA">
        <w:rPr>
          <w:rFonts w:ascii="Arial" w:hAnsi="Arial" w:cs="Arial"/>
          <w:sz w:val="28"/>
          <w:szCs w:val="28"/>
        </w:rPr>
        <w:t xml:space="preserve"> até hoje, observa-se um aumento</w:t>
      </w:r>
      <w:r w:rsidR="4FB6F0F1" w:rsidRPr="76D23FBA">
        <w:rPr>
          <w:rFonts w:ascii="Arial" w:hAnsi="Arial" w:cs="Arial"/>
          <w:sz w:val="28"/>
          <w:szCs w:val="28"/>
        </w:rPr>
        <w:t xml:space="preserve"> expressivo</w:t>
      </w:r>
      <w:r w:rsidR="63924493" w:rsidRPr="76D23FBA">
        <w:rPr>
          <w:rFonts w:ascii="Arial" w:hAnsi="Arial" w:cs="Arial"/>
          <w:sz w:val="28"/>
          <w:szCs w:val="28"/>
        </w:rPr>
        <w:t xml:space="preserve"> na quantidade de obras de manutenção em Rodovias</w:t>
      </w:r>
      <w:r w:rsidR="6741EC04" w:rsidRPr="76D23FBA">
        <w:rPr>
          <w:rFonts w:ascii="Arial" w:hAnsi="Arial" w:cs="Arial"/>
          <w:sz w:val="28"/>
          <w:szCs w:val="28"/>
        </w:rPr>
        <w:t xml:space="preserve"> e, consequentemente, um aumento </w:t>
      </w:r>
      <w:r w:rsidR="31574676" w:rsidRPr="76D23FBA">
        <w:rPr>
          <w:rFonts w:ascii="Arial" w:hAnsi="Arial" w:cs="Arial"/>
          <w:sz w:val="28"/>
          <w:szCs w:val="28"/>
        </w:rPr>
        <w:t>proporcional</w:t>
      </w:r>
      <w:r w:rsidR="6741EC04" w:rsidRPr="76D23FBA">
        <w:rPr>
          <w:rFonts w:ascii="Arial" w:hAnsi="Arial" w:cs="Arial"/>
          <w:sz w:val="28"/>
          <w:szCs w:val="28"/>
        </w:rPr>
        <w:t xml:space="preserve"> nos gastos</w:t>
      </w:r>
      <w:r w:rsidR="06669B3A" w:rsidRPr="76D23FBA">
        <w:rPr>
          <w:rFonts w:ascii="Arial" w:hAnsi="Arial" w:cs="Arial"/>
          <w:sz w:val="28"/>
          <w:szCs w:val="28"/>
        </w:rPr>
        <w:t xml:space="preserve"> do</w:t>
      </w:r>
      <w:r w:rsidR="6741EC04" w:rsidRPr="76D23FBA">
        <w:rPr>
          <w:rFonts w:ascii="Arial" w:hAnsi="Arial" w:cs="Arial"/>
          <w:sz w:val="28"/>
          <w:szCs w:val="28"/>
        </w:rPr>
        <w:t xml:space="preserve"> setor.</w:t>
      </w:r>
      <w:r w:rsidR="01E41CAB" w:rsidRPr="76D23FBA">
        <w:rPr>
          <w:rFonts w:ascii="Arial" w:hAnsi="Arial" w:cs="Arial"/>
          <w:sz w:val="28"/>
          <w:szCs w:val="28"/>
        </w:rPr>
        <w:t xml:space="preserve"> </w:t>
      </w:r>
    </w:p>
    <w:p w14:paraId="79D5DF87" w14:textId="77777777" w:rsidR="00ED0880" w:rsidRDefault="00ED0880" w:rsidP="76D23FBA">
      <w:pPr>
        <w:jc w:val="both"/>
        <w:rPr>
          <w:rFonts w:ascii="Arial" w:hAnsi="Arial" w:cs="Arial"/>
          <w:sz w:val="28"/>
          <w:szCs w:val="28"/>
        </w:rPr>
      </w:pPr>
    </w:p>
    <w:p w14:paraId="734EB86A" w14:textId="63029450" w:rsidR="01E41CAB" w:rsidRDefault="01E41CAB" w:rsidP="76D23FBA">
      <w:pPr>
        <w:ind w:firstLine="708"/>
        <w:jc w:val="both"/>
        <w:rPr>
          <w:rFonts w:ascii="Arial" w:hAnsi="Arial" w:cs="Arial"/>
          <w:sz w:val="28"/>
          <w:szCs w:val="28"/>
        </w:rPr>
      </w:pPr>
      <w:r w:rsidRPr="76D23FBA">
        <w:rPr>
          <w:rFonts w:ascii="Arial" w:hAnsi="Arial" w:cs="Arial"/>
          <w:sz w:val="28"/>
          <w:szCs w:val="28"/>
        </w:rPr>
        <w:t xml:space="preserve">Também </w:t>
      </w:r>
      <w:r w:rsidR="49798C5C" w:rsidRPr="76D23FBA">
        <w:rPr>
          <w:rFonts w:ascii="Arial" w:hAnsi="Arial" w:cs="Arial"/>
          <w:sz w:val="28"/>
          <w:szCs w:val="28"/>
        </w:rPr>
        <w:t>é importante notar</w:t>
      </w:r>
      <w:r w:rsidRPr="76D23FBA">
        <w:rPr>
          <w:rFonts w:ascii="Arial" w:hAnsi="Arial" w:cs="Arial"/>
          <w:sz w:val="28"/>
          <w:szCs w:val="28"/>
        </w:rPr>
        <w:t xml:space="preserve"> o fato de que a última etapa de concessões foi realizada </w:t>
      </w:r>
      <w:r w:rsidR="3FCE64B5" w:rsidRPr="76D23FBA">
        <w:rPr>
          <w:rFonts w:ascii="Arial" w:hAnsi="Arial" w:cs="Arial"/>
          <w:sz w:val="28"/>
          <w:szCs w:val="28"/>
        </w:rPr>
        <w:t xml:space="preserve">em 2019, </w:t>
      </w:r>
      <w:r w:rsidR="632BE4B7" w:rsidRPr="76D23FBA">
        <w:rPr>
          <w:rFonts w:ascii="Arial" w:hAnsi="Arial" w:cs="Arial"/>
          <w:sz w:val="28"/>
          <w:szCs w:val="28"/>
        </w:rPr>
        <w:t>com as empresas assumindo recentemente o controle das rodovias</w:t>
      </w:r>
      <w:r w:rsidR="7200181C" w:rsidRPr="76D23FBA">
        <w:rPr>
          <w:rFonts w:ascii="Arial" w:hAnsi="Arial" w:cs="Arial"/>
          <w:sz w:val="28"/>
          <w:szCs w:val="28"/>
        </w:rPr>
        <w:t>. Todas</w:t>
      </w:r>
      <w:r w:rsidR="632BE4B7" w:rsidRPr="76D23FBA">
        <w:rPr>
          <w:rFonts w:ascii="Arial" w:hAnsi="Arial" w:cs="Arial"/>
          <w:sz w:val="28"/>
          <w:szCs w:val="28"/>
        </w:rPr>
        <w:t xml:space="preserve"> tendo que conduzir estudos para a revitalização e para seus planos de negóci</w:t>
      </w:r>
      <w:r w:rsidR="074861AD" w:rsidRPr="76D23FBA">
        <w:rPr>
          <w:rFonts w:ascii="Arial" w:hAnsi="Arial" w:cs="Arial"/>
          <w:sz w:val="28"/>
          <w:szCs w:val="28"/>
        </w:rPr>
        <w:t>os</w:t>
      </w:r>
      <w:r w:rsidR="22942DE9" w:rsidRPr="76D23FBA">
        <w:rPr>
          <w:rFonts w:ascii="Arial" w:hAnsi="Arial" w:cs="Arial"/>
          <w:sz w:val="28"/>
          <w:szCs w:val="28"/>
        </w:rPr>
        <w:t xml:space="preserve"> que serão implementados</w:t>
      </w:r>
      <w:r w:rsidR="074861AD" w:rsidRPr="76D23FBA">
        <w:rPr>
          <w:rFonts w:ascii="Arial" w:hAnsi="Arial" w:cs="Arial"/>
          <w:sz w:val="28"/>
          <w:szCs w:val="28"/>
        </w:rPr>
        <w:t>.</w:t>
      </w:r>
      <w:r w:rsidR="461E643D" w:rsidRPr="76D23FBA">
        <w:rPr>
          <w:rFonts w:ascii="Arial" w:hAnsi="Arial" w:cs="Arial"/>
          <w:sz w:val="28"/>
          <w:szCs w:val="28"/>
        </w:rPr>
        <w:t xml:space="preserve"> Surgindo junto uma </w:t>
      </w:r>
      <w:r w:rsidR="55662B2D" w:rsidRPr="76D23FBA">
        <w:rPr>
          <w:rFonts w:ascii="Arial" w:hAnsi="Arial" w:cs="Arial"/>
          <w:sz w:val="28"/>
          <w:szCs w:val="28"/>
        </w:rPr>
        <w:t xml:space="preserve">grande </w:t>
      </w:r>
      <w:r w:rsidR="461E643D" w:rsidRPr="76D23FBA">
        <w:rPr>
          <w:rFonts w:ascii="Arial" w:hAnsi="Arial" w:cs="Arial"/>
          <w:sz w:val="28"/>
          <w:szCs w:val="28"/>
        </w:rPr>
        <w:t>demanda por tecnologias que barateiem e facilitem esses estudos</w:t>
      </w:r>
      <w:r w:rsidR="572D3C59" w:rsidRPr="76D23FBA">
        <w:rPr>
          <w:rFonts w:ascii="Arial" w:hAnsi="Arial" w:cs="Arial"/>
          <w:sz w:val="28"/>
          <w:szCs w:val="28"/>
        </w:rPr>
        <w:t>.</w:t>
      </w:r>
    </w:p>
    <w:p w14:paraId="7500B007" w14:textId="77777777" w:rsidR="00ED0880" w:rsidRDefault="00ED0880" w:rsidP="76D23FBA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4945C6A" w14:textId="77777777" w:rsidR="00ED0880" w:rsidRDefault="7F640EB4" w:rsidP="76D23FB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76D23FBA">
        <w:rPr>
          <w:rFonts w:ascii="Arial" w:hAnsi="Arial" w:cs="Arial"/>
          <w:b/>
          <w:bCs/>
          <w:sz w:val="32"/>
          <w:szCs w:val="32"/>
        </w:rPr>
        <w:t>Custos preventivos:</w:t>
      </w:r>
    </w:p>
    <w:p w14:paraId="55748A6B" w14:textId="29B2F459" w:rsidR="7F640EB4" w:rsidRDefault="49B0576D" w:rsidP="00ED0880">
      <w:pPr>
        <w:ind w:firstLine="708"/>
        <w:jc w:val="both"/>
        <w:rPr>
          <w:rFonts w:ascii="Arial" w:hAnsi="Arial" w:cs="Arial"/>
          <w:sz w:val="28"/>
          <w:szCs w:val="28"/>
        </w:rPr>
      </w:pPr>
      <w:r w:rsidRPr="76D23FBA">
        <w:rPr>
          <w:rFonts w:ascii="Arial" w:hAnsi="Arial" w:cs="Arial"/>
          <w:sz w:val="28"/>
          <w:szCs w:val="28"/>
        </w:rPr>
        <w:t>Ao longo das 3</w:t>
      </w:r>
      <w:r w:rsidR="0E831541" w:rsidRPr="76D23FBA">
        <w:rPr>
          <w:rFonts w:ascii="Arial" w:hAnsi="Arial" w:cs="Arial"/>
          <w:sz w:val="28"/>
          <w:szCs w:val="28"/>
        </w:rPr>
        <w:t xml:space="preserve"> primeiras</w:t>
      </w:r>
      <w:r w:rsidRPr="76D23FBA">
        <w:rPr>
          <w:rFonts w:ascii="Arial" w:hAnsi="Arial" w:cs="Arial"/>
          <w:sz w:val="28"/>
          <w:szCs w:val="28"/>
        </w:rPr>
        <w:t xml:space="preserve"> etapas de concessões de rodovias para empresas privadas</w:t>
      </w:r>
      <w:r w:rsidR="6C706655" w:rsidRPr="76D23FBA">
        <w:rPr>
          <w:rFonts w:ascii="Arial" w:hAnsi="Arial" w:cs="Arial"/>
          <w:sz w:val="28"/>
          <w:szCs w:val="28"/>
        </w:rPr>
        <w:t>, a maioria das vias encontrava-se já em bons estados, não necessitando de tantas obras de revitalização</w:t>
      </w:r>
      <w:r w:rsidR="012ED1C9" w:rsidRPr="76D23FBA">
        <w:rPr>
          <w:rFonts w:ascii="Arial" w:hAnsi="Arial" w:cs="Arial"/>
          <w:sz w:val="28"/>
          <w:szCs w:val="28"/>
        </w:rPr>
        <w:t xml:space="preserve">. Com o foco maior dos orçamentos podendo ser direcionado para a continuidade do bom estado de preservação. </w:t>
      </w:r>
      <w:r w:rsidR="0D9AC8D4" w:rsidRPr="76D23FBA">
        <w:rPr>
          <w:rFonts w:ascii="Arial" w:hAnsi="Arial" w:cs="Arial"/>
          <w:sz w:val="28"/>
          <w:szCs w:val="28"/>
        </w:rPr>
        <w:t xml:space="preserve">Porém, mesmo o ato rotineiro de obras preventivas acaba por ter custo elevados, que </w:t>
      </w:r>
      <w:r w:rsidR="3951E392" w:rsidRPr="76D23FBA">
        <w:rPr>
          <w:rFonts w:ascii="Arial" w:hAnsi="Arial" w:cs="Arial"/>
          <w:sz w:val="28"/>
          <w:szCs w:val="28"/>
        </w:rPr>
        <w:t>pass</w:t>
      </w:r>
      <w:r w:rsidR="0D9AC8D4" w:rsidRPr="76D23FBA">
        <w:rPr>
          <w:rFonts w:ascii="Arial" w:hAnsi="Arial" w:cs="Arial"/>
          <w:sz w:val="28"/>
          <w:szCs w:val="28"/>
        </w:rPr>
        <w:t xml:space="preserve">am </w:t>
      </w:r>
      <w:r w:rsidR="6022F841" w:rsidRPr="76D23FBA">
        <w:rPr>
          <w:rFonts w:ascii="Arial" w:hAnsi="Arial" w:cs="Arial"/>
          <w:sz w:val="28"/>
          <w:szCs w:val="28"/>
        </w:rPr>
        <w:t>d</w:t>
      </w:r>
      <w:r w:rsidR="0D9AC8D4" w:rsidRPr="76D23FBA">
        <w:rPr>
          <w:rFonts w:ascii="Arial" w:hAnsi="Arial" w:cs="Arial"/>
          <w:sz w:val="28"/>
          <w:szCs w:val="28"/>
        </w:rPr>
        <w:t>a casa dos 150</w:t>
      </w:r>
      <w:r w:rsidR="0C3995B9" w:rsidRPr="76D23FBA">
        <w:rPr>
          <w:rFonts w:ascii="Arial" w:hAnsi="Arial" w:cs="Arial"/>
          <w:sz w:val="28"/>
          <w:szCs w:val="28"/>
        </w:rPr>
        <w:t xml:space="preserve"> mil reais para </w:t>
      </w:r>
      <w:r w:rsidR="04163CE5" w:rsidRPr="76D23FBA">
        <w:rPr>
          <w:rFonts w:ascii="Arial" w:hAnsi="Arial" w:cs="Arial"/>
          <w:sz w:val="28"/>
          <w:szCs w:val="28"/>
        </w:rPr>
        <w:t>rodovias acima de 100km.</w:t>
      </w:r>
    </w:p>
    <w:p w14:paraId="5154B47A" w14:textId="77777777" w:rsidR="00ED0880" w:rsidRDefault="00ED0880" w:rsidP="00ED0880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48EA7AC" w14:textId="77777777" w:rsidR="00ED0880" w:rsidRDefault="7F640EB4" w:rsidP="76D23FBA">
      <w:pPr>
        <w:jc w:val="both"/>
        <w:rPr>
          <w:rFonts w:ascii="Arial" w:hAnsi="Arial" w:cs="Arial"/>
          <w:sz w:val="32"/>
          <w:szCs w:val="32"/>
        </w:rPr>
      </w:pPr>
      <w:r w:rsidRPr="76D23FBA">
        <w:rPr>
          <w:rFonts w:ascii="Arial" w:hAnsi="Arial" w:cs="Arial"/>
          <w:b/>
          <w:bCs/>
          <w:sz w:val="32"/>
          <w:szCs w:val="32"/>
        </w:rPr>
        <w:t>Custos de manutenção</w:t>
      </w:r>
      <w:r w:rsidRPr="76D23FBA">
        <w:rPr>
          <w:rFonts w:ascii="Arial" w:hAnsi="Arial" w:cs="Arial"/>
          <w:sz w:val="32"/>
          <w:szCs w:val="32"/>
        </w:rPr>
        <w:t>:</w:t>
      </w:r>
    </w:p>
    <w:p w14:paraId="4DBB5C05" w14:textId="2FC33AB1" w:rsidR="7F640EB4" w:rsidRDefault="64E9D991" w:rsidP="00ED0880">
      <w:pPr>
        <w:ind w:firstLine="708"/>
        <w:jc w:val="both"/>
        <w:rPr>
          <w:rFonts w:ascii="Arial" w:hAnsi="Arial" w:cs="Arial"/>
          <w:sz w:val="28"/>
          <w:szCs w:val="28"/>
        </w:rPr>
      </w:pPr>
      <w:r w:rsidRPr="76D23FBA">
        <w:rPr>
          <w:rFonts w:ascii="Arial" w:hAnsi="Arial" w:cs="Arial"/>
          <w:sz w:val="28"/>
          <w:szCs w:val="28"/>
        </w:rPr>
        <w:t xml:space="preserve">O pavimento asfáltico, ao longo de sua vida útil, sofre um desgaste imposto tanto pelo tempo como pelas cargas dos veículos que trafegam sobre </w:t>
      </w:r>
      <w:proofErr w:type="gramStart"/>
      <w:r w:rsidRPr="76D23FBA">
        <w:rPr>
          <w:rFonts w:ascii="Arial" w:hAnsi="Arial" w:cs="Arial"/>
          <w:sz w:val="28"/>
          <w:szCs w:val="28"/>
        </w:rPr>
        <w:t>o mesmo</w:t>
      </w:r>
      <w:proofErr w:type="gramEnd"/>
      <w:r w:rsidRPr="76D23FBA">
        <w:rPr>
          <w:rFonts w:ascii="Arial" w:hAnsi="Arial" w:cs="Arial"/>
          <w:sz w:val="28"/>
          <w:szCs w:val="28"/>
        </w:rPr>
        <w:t>.</w:t>
      </w:r>
    </w:p>
    <w:p w14:paraId="5386B97A" w14:textId="6FAF5D88" w:rsidR="64E9D991" w:rsidRDefault="64E9D991" w:rsidP="76D23FBA">
      <w:pPr>
        <w:ind w:firstLine="708"/>
        <w:jc w:val="both"/>
        <w:rPr>
          <w:rFonts w:ascii="Arial" w:eastAsia="Arial" w:hAnsi="Arial" w:cs="Arial"/>
          <w:sz w:val="28"/>
          <w:szCs w:val="28"/>
        </w:rPr>
      </w:pPr>
      <w:r w:rsidRPr="76D23FBA">
        <w:rPr>
          <w:rFonts w:ascii="Arial" w:eastAsia="Arial" w:hAnsi="Arial" w:cs="Arial"/>
          <w:sz w:val="28"/>
          <w:szCs w:val="28"/>
        </w:rPr>
        <w:t xml:space="preserve">De acordo com </w:t>
      </w:r>
      <w:r w:rsidR="7ABA28F8" w:rsidRPr="76D23FBA">
        <w:rPr>
          <w:rFonts w:ascii="Arial" w:eastAsia="Arial" w:hAnsi="Arial" w:cs="Arial"/>
          <w:sz w:val="28"/>
          <w:szCs w:val="28"/>
        </w:rPr>
        <w:t>DNIT (</w:t>
      </w:r>
      <w:r w:rsidRPr="76D23FBA">
        <w:rPr>
          <w:rFonts w:ascii="Arial" w:eastAsia="Arial" w:hAnsi="Arial" w:cs="Arial"/>
          <w:sz w:val="28"/>
          <w:szCs w:val="28"/>
        </w:rPr>
        <w:t xml:space="preserve">Departamento Nacional de Infraestrutura de Transportes) </w:t>
      </w:r>
      <w:r w:rsidR="4D28D336" w:rsidRPr="76D23FBA">
        <w:rPr>
          <w:rFonts w:ascii="Arial" w:eastAsia="Arial" w:hAnsi="Arial" w:cs="Arial"/>
          <w:sz w:val="28"/>
          <w:szCs w:val="28"/>
        </w:rPr>
        <w:t>os</w:t>
      </w:r>
      <w:r w:rsidRPr="76D23FBA">
        <w:rPr>
          <w:rFonts w:ascii="Arial" w:eastAsia="Arial" w:hAnsi="Arial" w:cs="Arial"/>
          <w:sz w:val="28"/>
          <w:szCs w:val="28"/>
        </w:rPr>
        <w:t xml:space="preserve"> custos médios gerenciais de manutenção </w:t>
      </w:r>
      <w:r w:rsidR="54F9099C" w:rsidRPr="76D23FBA">
        <w:rPr>
          <w:rFonts w:ascii="Arial" w:eastAsia="Arial" w:hAnsi="Arial" w:cs="Arial"/>
          <w:sz w:val="28"/>
          <w:szCs w:val="28"/>
        </w:rPr>
        <w:t xml:space="preserve">vão </w:t>
      </w:r>
      <w:r w:rsidR="54F9099C" w:rsidRPr="76D23FBA">
        <w:rPr>
          <w:rFonts w:ascii="Arial" w:eastAsia="Arial" w:hAnsi="Arial" w:cs="Arial"/>
          <w:sz w:val="28"/>
          <w:szCs w:val="28"/>
        </w:rPr>
        <w:lastRenderedPageBreak/>
        <w:t>des</w:t>
      </w:r>
      <w:r w:rsidRPr="76D23FBA">
        <w:rPr>
          <w:rFonts w:ascii="Arial" w:eastAsia="Arial" w:hAnsi="Arial" w:cs="Arial"/>
          <w:sz w:val="28"/>
          <w:szCs w:val="28"/>
        </w:rPr>
        <w:t xml:space="preserve">de 180mil </w:t>
      </w:r>
      <w:r w:rsidR="529E3D51" w:rsidRPr="76D23FBA">
        <w:rPr>
          <w:rFonts w:ascii="Arial" w:eastAsia="Arial" w:hAnsi="Arial" w:cs="Arial"/>
          <w:sz w:val="28"/>
          <w:szCs w:val="28"/>
        </w:rPr>
        <w:t>a</w:t>
      </w:r>
      <w:r w:rsidRPr="76D23FBA">
        <w:rPr>
          <w:rFonts w:ascii="Arial" w:eastAsia="Arial" w:hAnsi="Arial" w:cs="Arial"/>
          <w:sz w:val="28"/>
          <w:szCs w:val="28"/>
        </w:rPr>
        <w:t xml:space="preserve"> </w:t>
      </w:r>
      <w:r w:rsidR="529E3D51" w:rsidRPr="76D23FBA">
        <w:rPr>
          <w:rFonts w:ascii="Arial" w:eastAsia="Arial" w:hAnsi="Arial" w:cs="Arial"/>
          <w:sz w:val="28"/>
          <w:szCs w:val="28"/>
        </w:rPr>
        <w:t xml:space="preserve">cada </w:t>
      </w:r>
      <w:r w:rsidRPr="76D23FBA">
        <w:rPr>
          <w:rFonts w:ascii="Arial" w:eastAsia="Arial" w:hAnsi="Arial" w:cs="Arial"/>
          <w:sz w:val="28"/>
          <w:szCs w:val="28"/>
        </w:rPr>
        <w:t>100km</w:t>
      </w:r>
      <w:r w:rsidR="6D5A4D80" w:rsidRPr="76D23FBA">
        <w:rPr>
          <w:rFonts w:ascii="Arial" w:eastAsia="Arial" w:hAnsi="Arial" w:cs="Arial"/>
          <w:sz w:val="28"/>
          <w:szCs w:val="28"/>
        </w:rPr>
        <w:t>.</w:t>
      </w:r>
      <w:r w:rsidRPr="76D23FBA">
        <w:rPr>
          <w:rFonts w:ascii="Arial" w:eastAsia="Arial" w:hAnsi="Arial" w:cs="Arial"/>
          <w:sz w:val="28"/>
          <w:szCs w:val="28"/>
        </w:rPr>
        <w:t xml:space="preserve"> </w:t>
      </w:r>
      <w:r w:rsidR="5E0C1315" w:rsidRPr="76D23FBA">
        <w:rPr>
          <w:rFonts w:ascii="Arial" w:eastAsia="Arial" w:hAnsi="Arial" w:cs="Arial"/>
          <w:sz w:val="28"/>
          <w:szCs w:val="28"/>
        </w:rPr>
        <w:t>O</w:t>
      </w:r>
      <w:r w:rsidRPr="76D23FBA">
        <w:rPr>
          <w:rFonts w:ascii="Arial" w:eastAsia="Arial" w:hAnsi="Arial" w:cs="Arial"/>
          <w:sz w:val="28"/>
          <w:szCs w:val="28"/>
        </w:rPr>
        <w:t xml:space="preserve"> preço varia </w:t>
      </w:r>
      <w:r w:rsidR="18EBB6B4" w:rsidRPr="76D23FBA">
        <w:rPr>
          <w:rFonts w:ascii="Arial" w:eastAsia="Arial" w:hAnsi="Arial" w:cs="Arial"/>
          <w:sz w:val="28"/>
          <w:szCs w:val="28"/>
        </w:rPr>
        <w:t xml:space="preserve">entre </w:t>
      </w:r>
      <w:r w:rsidRPr="76D23FBA">
        <w:rPr>
          <w:rFonts w:ascii="Arial" w:eastAsia="Arial" w:hAnsi="Arial" w:cs="Arial"/>
          <w:sz w:val="28"/>
          <w:szCs w:val="28"/>
        </w:rPr>
        <w:t>rodovias po</w:t>
      </w:r>
      <w:r w:rsidR="08F0DE5B" w:rsidRPr="76D23FBA">
        <w:rPr>
          <w:rFonts w:ascii="Arial" w:eastAsia="Arial" w:hAnsi="Arial" w:cs="Arial"/>
          <w:sz w:val="28"/>
          <w:szCs w:val="28"/>
        </w:rPr>
        <w:t>r motivos de</w:t>
      </w:r>
      <w:r w:rsidRPr="76D23FBA">
        <w:rPr>
          <w:rFonts w:ascii="Arial" w:eastAsia="Arial" w:hAnsi="Arial" w:cs="Arial"/>
          <w:sz w:val="28"/>
          <w:szCs w:val="28"/>
        </w:rPr>
        <w:t xml:space="preserve"> quantidade de empregados, energia, se a rodovia é federal ou estadual, pavimentada ou não pavimentada, quantidade de Km para a manutenção e outros elementos necessários para a manutenção.</w:t>
      </w:r>
    </w:p>
    <w:p w14:paraId="35A42451" w14:textId="77777777" w:rsidR="00ED0880" w:rsidRDefault="00ED0880" w:rsidP="76D23FBA">
      <w:pPr>
        <w:ind w:firstLine="708"/>
        <w:jc w:val="both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</w:p>
    <w:p w14:paraId="5CAE27E5" w14:textId="02ED953F" w:rsidR="07AA2A17" w:rsidRDefault="07AA2A17" w:rsidP="76D23FBA">
      <w:pPr>
        <w:jc w:val="both"/>
        <w:rPr>
          <w:rFonts w:ascii="Arial" w:hAnsi="Arial" w:cs="Arial"/>
          <w:sz w:val="28"/>
          <w:szCs w:val="28"/>
        </w:rPr>
      </w:pPr>
      <w:r w:rsidRPr="76D23FBA">
        <w:rPr>
          <w:rFonts w:ascii="Arial" w:hAnsi="Arial" w:cs="Arial"/>
          <w:b/>
          <w:bCs/>
          <w:sz w:val="32"/>
          <w:szCs w:val="32"/>
        </w:rPr>
        <w:t>Direcionamento dos</w:t>
      </w:r>
      <w:r w:rsidR="7F640EB4" w:rsidRPr="76D23FBA">
        <w:rPr>
          <w:rFonts w:ascii="Arial" w:hAnsi="Arial" w:cs="Arial"/>
          <w:b/>
          <w:bCs/>
          <w:sz w:val="32"/>
          <w:szCs w:val="32"/>
        </w:rPr>
        <w:t xml:space="preserve"> gastos</w:t>
      </w:r>
      <w:r w:rsidR="4D1120DB" w:rsidRPr="76D23FBA">
        <w:rPr>
          <w:rFonts w:ascii="Arial" w:hAnsi="Arial" w:cs="Arial"/>
          <w:b/>
          <w:bCs/>
          <w:sz w:val="32"/>
          <w:szCs w:val="32"/>
        </w:rPr>
        <w:t xml:space="preserve"> (problemática)</w:t>
      </w:r>
      <w:r w:rsidR="7F640EB4" w:rsidRPr="76D23FBA">
        <w:rPr>
          <w:rFonts w:ascii="Arial" w:hAnsi="Arial" w:cs="Arial"/>
          <w:b/>
          <w:bCs/>
          <w:sz w:val="32"/>
          <w:szCs w:val="32"/>
        </w:rPr>
        <w:t>:</w:t>
      </w:r>
      <w:r w:rsidR="3B678196" w:rsidRPr="76D23FBA">
        <w:rPr>
          <w:rFonts w:ascii="Arial" w:hAnsi="Arial" w:cs="Arial"/>
          <w:b/>
          <w:bCs/>
          <w:sz w:val="32"/>
          <w:szCs w:val="32"/>
        </w:rPr>
        <w:t xml:space="preserve"> </w:t>
      </w:r>
      <w:r w:rsidR="54152C8F" w:rsidRPr="76D23FBA">
        <w:rPr>
          <w:rFonts w:ascii="Arial" w:hAnsi="Arial" w:cs="Arial"/>
          <w:sz w:val="28"/>
          <w:szCs w:val="28"/>
        </w:rPr>
        <w:t xml:space="preserve">Com a </w:t>
      </w:r>
      <w:r w:rsidR="40E38CC4" w:rsidRPr="76D23FBA">
        <w:rPr>
          <w:rFonts w:ascii="Arial" w:hAnsi="Arial" w:cs="Arial"/>
          <w:sz w:val="28"/>
          <w:szCs w:val="28"/>
        </w:rPr>
        <w:t>última</w:t>
      </w:r>
      <w:r w:rsidR="54152C8F" w:rsidRPr="76D23FBA">
        <w:rPr>
          <w:rFonts w:ascii="Arial" w:hAnsi="Arial" w:cs="Arial"/>
          <w:sz w:val="28"/>
          <w:szCs w:val="28"/>
        </w:rPr>
        <w:t xml:space="preserve"> etapa de </w:t>
      </w:r>
      <w:r w:rsidR="7E567C1F" w:rsidRPr="76D23FBA">
        <w:rPr>
          <w:rFonts w:ascii="Arial" w:hAnsi="Arial" w:cs="Arial"/>
          <w:sz w:val="28"/>
          <w:szCs w:val="28"/>
        </w:rPr>
        <w:t>concessões</w:t>
      </w:r>
      <w:r w:rsidR="54152C8F" w:rsidRPr="76D23FBA">
        <w:rPr>
          <w:rFonts w:ascii="Arial" w:hAnsi="Arial" w:cs="Arial"/>
          <w:sz w:val="28"/>
          <w:szCs w:val="28"/>
        </w:rPr>
        <w:t xml:space="preserve"> de rodovias, muitos trechos avaliados como “mal estado” foram para os cuidados das empresas privadas. Qu</w:t>
      </w:r>
      <w:r w:rsidR="192A7F18" w:rsidRPr="76D23FBA">
        <w:rPr>
          <w:rFonts w:ascii="Arial" w:hAnsi="Arial" w:cs="Arial"/>
          <w:sz w:val="28"/>
          <w:szCs w:val="28"/>
        </w:rPr>
        <w:t xml:space="preserve">e agora terão que deixar de focalizar apenas na manutenção do bom estado da via e terão que gastar com obras de revitalização. </w:t>
      </w:r>
    </w:p>
    <w:p w14:paraId="220AF0C5" w14:textId="6D800E21" w:rsidR="23CEA872" w:rsidRDefault="23CEA872" w:rsidP="76D23FBA">
      <w:pPr>
        <w:ind w:firstLine="708"/>
        <w:jc w:val="both"/>
        <w:rPr>
          <w:rFonts w:ascii="Arial" w:hAnsi="Arial" w:cs="Arial"/>
          <w:sz w:val="28"/>
          <w:szCs w:val="28"/>
        </w:rPr>
      </w:pPr>
      <w:r w:rsidRPr="76D23FBA">
        <w:rPr>
          <w:rFonts w:ascii="Arial" w:hAnsi="Arial" w:cs="Arial"/>
          <w:sz w:val="28"/>
          <w:szCs w:val="28"/>
        </w:rPr>
        <w:t xml:space="preserve">Com </w:t>
      </w:r>
      <w:r w:rsidR="50BBCEB9" w:rsidRPr="76D23FBA">
        <w:rPr>
          <w:rFonts w:ascii="Arial" w:hAnsi="Arial" w:cs="Arial"/>
          <w:sz w:val="28"/>
          <w:szCs w:val="28"/>
        </w:rPr>
        <w:t>o orçamento de manutenção diminuídos</w:t>
      </w:r>
      <w:r w:rsidR="2BD2D5F4" w:rsidRPr="76D23FBA">
        <w:rPr>
          <w:rFonts w:ascii="Arial" w:hAnsi="Arial" w:cs="Arial"/>
          <w:sz w:val="28"/>
          <w:szCs w:val="28"/>
        </w:rPr>
        <w:t xml:space="preserve"> as empresas </w:t>
      </w:r>
      <w:r w:rsidR="72AC0876" w:rsidRPr="76D23FBA">
        <w:rPr>
          <w:rFonts w:ascii="Arial" w:hAnsi="Arial" w:cs="Arial"/>
          <w:sz w:val="28"/>
          <w:szCs w:val="28"/>
        </w:rPr>
        <w:t xml:space="preserve">deverão </w:t>
      </w:r>
      <w:r w:rsidR="2BD2D5F4" w:rsidRPr="76D23FBA">
        <w:rPr>
          <w:rFonts w:ascii="Arial" w:hAnsi="Arial" w:cs="Arial"/>
          <w:sz w:val="28"/>
          <w:szCs w:val="28"/>
        </w:rPr>
        <w:t xml:space="preserve">buscar economizar na área de </w:t>
      </w:r>
      <w:r w:rsidR="4C595DD3" w:rsidRPr="76D23FBA">
        <w:rPr>
          <w:rFonts w:ascii="Arial" w:hAnsi="Arial" w:cs="Arial"/>
          <w:sz w:val="28"/>
          <w:szCs w:val="28"/>
        </w:rPr>
        <w:t>manutenção,</w:t>
      </w:r>
      <w:r w:rsidR="2BD2D5F4" w:rsidRPr="76D23FBA">
        <w:rPr>
          <w:rFonts w:ascii="Arial" w:hAnsi="Arial" w:cs="Arial"/>
          <w:sz w:val="28"/>
          <w:szCs w:val="28"/>
        </w:rPr>
        <w:t xml:space="preserve"> mas sem </w:t>
      </w:r>
      <w:r w:rsidR="22001475" w:rsidRPr="76D23FBA">
        <w:rPr>
          <w:rFonts w:ascii="Arial" w:hAnsi="Arial" w:cs="Arial"/>
          <w:sz w:val="28"/>
          <w:szCs w:val="28"/>
        </w:rPr>
        <w:t xml:space="preserve">prejudicar o funcionamento </w:t>
      </w:r>
      <w:r w:rsidR="3F5BACBE" w:rsidRPr="76D23FBA">
        <w:rPr>
          <w:rFonts w:ascii="Arial" w:hAnsi="Arial" w:cs="Arial"/>
          <w:sz w:val="28"/>
          <w:szCs w:val="28"/>
        </w:rPr>
        <w:t>contínuo</w:t>
      </w:r>
      <w:r w:rsidR="2F0296E9" w:rsidRPr="76D23FBA">
        <w:rPr>
          <w:rFonts w:ascii="Arial" w:hAnsi="Arial" w:cs="Arial"/>
          <w:sz w:val="28"/>
          <w:szCs w:val="28"/>
        </w:rPr>
        <w:t xml:space="preserve"> das vias. Tendo que </w:t>
      </w:r>
      <w:proofErr w:type="gramStart"/>
      <w:r w:rsidR="2F0296E9" w:rsidRPr="76D23FBA">
        <w:rPr>
          <w:rFonts w:ascii="Arial" w:hAnsi="Arial" w:cs="Arial"/>
          <w:sz w:val="28"/>
          <w:szCs w:val="28"/>
        </w:rPr>
        <w:t>pra</w:t>
      </w:r>
      <w:proofErr w:type="gramEnd"/>
      <w:r w:rsidR="2F0296E9" w:rsidRPr="76D23FBA">
        <w:rPr>
          <w:rFonts w:ascii="Arial" w:hAnsi="Arial" w:cs="Arial"/>
          <w:sz w:val="28"/>
          <w:szCs w:val="28"/>
        </w:rPr>
        <w:t xml:space="preserve"> isso buscar soluções que indiquem exatamente onde os gastos de</w:t>
      </w:r>
      <w:r w:rsidR="40F07B41" w:rsidRPr="76D23FBA">
        <w:rPr>
          <w:rFonts w:ascii="Arial" w:hAnsi="Arial" w:cs="Arial"/>
          <w:sz w:val="28"/>
          <w:szCs w:val="28"/>
        </w:rPr>
        <w:t>verão ser aplicados.</w:t>
      </w:r>
    </w:p>
    <w:p w14:paraId="0982C430" w14:textId="05A763E5" w:rsidR="76D23FBA" w:rsidRDefault="76D23FBA" w:rsidP="76D23FBA">
      <w:pPr>
        <w:jc w:val="both"/>
        <w:rPr>
          <w:rFonts w:ascii="Arial" w:hAnsi="Arial" w:cs="Arial"/>
          <w:sz w:val="36"/>
          <w:szCs w:val="36"/>
        </w:rPr>
      </w:pPr>
    </w:p>
    <w:p w14:paraId="37675AF6" w14:textId="77777777" w:rsidR="3A5D22D0" w:rsidRDefault="3A5D22D0" w:rsidP="76D23FBA">
      <w:pPr>
        <w:jc w:val="both"/>
        <w:rPr>
          <w:rFonts w:ascii="Arial" w:hAnsi="Arial" w:cs="Arial"/>
          <w:sz w:val="36"/>
          <w:szCs w:val="36"/>
        </w:rPr>
      </w:pPr>
      <w:r w:rsidRPr="76D23FBA">
        <w:rPr>
          <w:rFonts w:ascii="Arial" w:hAnsi="Arial" w:cs="Arial"/>
          <w:b/>
          <w:bCs/>
          <w:sz w:val="36"/>
          <w:szCs w:val="36"/>
        </w:rPr>
        <w:t>Motivação/objetivo</w:t>
      </w:r>
      <w:r w:rsidRPr="76D23FBA">
        <w:rPr>
          <w:rFonts w:ascii="Arial" w:hAnsi="Arial" w:cs="Arial"/>
          <w:sz w:val="36"/>
          <w:szCs w:val="36"/>
        </w:rPr>
        <w:t>:</w:t>
      </w:r>
    </w:p>
    <w:p w14:paraId="0D1095C0" w14:textId="6C43DA1B" w:rsidR="3A5D22D0" w:rsidRDefault="3A5D22D0" w:rsidP="76D23FBA">
      <w:pPr>
        <w:ind w:firstLine="708"/>
        <w:jc w:val="both"/>
        <w:rPr>
          <w:rFonts w:ascii="Arial" w:hAnsi="Arial" w:cs="Arial"/>
          <w:sz w:val="28"/>
          <w:szCs w:val="28"/>
        </w:rPr>
      </w:pPr>
      <w:r w:rsidRPr="76D23FBA">
        <w:rPr>
          <w:rFonts w:ascii="Arial" w:hAnsi="Arial" w:cs="Arial"/>
          <w:sz w:val="28"/>
          <w:szCs w:val="28"/>
        </w:rPr>
        <w:t>O projeto propõe uma geração e visualização</w:t>
      </w:r>
      <w:r w:rsidR="25AA5B9C" w:rsidRPr="76D23FBA">
        <w:rPr>
          <w:rFonts w:ascii="Arial" w:hAnsi="Arial" w:cs="Arial"/>
          <w:sz w:val="28"/>
          <w:szCs w:val="28"/>
        </w:rPr>
        <w:t xml:space="preserve"> fácil</w:t>
      </w:r>
      <w:r w:rsidRPr="76D23FBA">
        <w:rPr>
          <w:rFonts w:ascii="Arial" w:hAnsi="Arial" w:cs="Arial"/>
          <w:sz w:val="28"/>
          <w:szCs w:val="28"/>
        </w:rPr>
        <w:t xml:space="preserve"> d</w:t>
      </w:r>
      <w:r w:rsidR="24179EC2" w:rsidRPr="76D23FBA">
        <w:rPr>
          <w:rFonts w:ascii="Arial" w:hAnsi="Arial" w:cs="Arial"/>
          <w:sz w:val="28"/>
          <w:szCs w:val="28"/>
        </w:rPr>
        <w:t xml:space="preserve">e </w:t>
      </w:r>
      <w:r w:rsidRPr="76D23FBA">
        <w:rPr>
          <w:rFonts w:ascii="Arial" w:hAnsi="Arial" w:cs="Arial"/>
          <w:sz w:val="28"/>
          <w:szCs w:val="28"/>
        </w:rPr>
        <w:t>dados e informações coletados ao longo das rodovias. Com uma análise prévia, poderemos disponibilizar os dados de forma intuitiva para que nossos clientes (as empresas responsáveis pela via) tenham a possiblidade de direcionar essas informações da forma que lhes for mais útil. Podendo com isso economizar com obras e aumentar os lucros com publicidade.</w:t>
      </w:r>
    </w:p>
    <w:p w14:paraId="30541695" w14:textId="31CA45AB" w:rsidR="76D23FBA" w:rsidRDefault="76D23FBA" w:rsidP="76D23FBA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2CE296FB" w14:textId="77777777" w:rsidR="003F74D5" w:rsidRDefault="003F74D5" w:rsidP="76D23FBA">
      <w:pPr>
        <w:jc w:val="both"/>
        <w:rPr>
          <w:rFonts w:ascii="Arial" w:hAnsi="Arial" w:cs="Arial"/>
          <w:b/>
          <w:bCs/>
          <w:sz w:val="36"/>
          <w:szCs w:val="36"/>
        </w:rPr>
      </w:pPr>
      <w:r w:rsidRPr="76D23FBA">
        <w:rPr>
          <w:rFonts w:ascii="Arial" w:hAnsi="Arial" w:cs="Arial"/>
          <w:b/>
          <w:bCs/>
          <w:sz w:val="36"/>
          <w:szCs w:val="36"/>
        </w:rPr>
        <w:t>Produto:</w:t>
      </w:r>
    </w:p>
    <w:p w14:paraId="22D3650D" w14:textId="7774894C" w:rsidR="003F74D5" w:rsidRPr="003F74D5" w:rsidRDefault="003F74D5" w:rsidP="76D23FB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r w:rsidR="0059348F">
        <w:rPr>
          <w:rFonts w:ascii="Arial" w:hAnsi="Arial" w:cs="Arial"/>
          <w:sz w:val="28"/>
          <w:szCs w:val="28"/>
        </w:rPr>
        <w:t xml:space="preserve">A solução </w:t>
      </w:r>
      <w:r w:rsidR="7E79EDEB">
        <w:rPr>
          <w:rFonts w:ascii="Arial" w:hAnsi="Arial" w:cs="Arial"/>
          <w:sz w:val="28"/>
          <w:szCs w:val="28"/>
        </w:rPr>
        <w:t xml:space="preserve">é </w:t>
      </w:r>
      <w:r w:rsidR="0059348F">
        <w:rPr>
          <w:rFonts w:ascii="Arial" w:hAnsi="Arial" w:cs="Arial"/>
          <w:sz w:val="28"/>
          <w:szCs w:val="28"/>
        </w:rPr>
        <w:t xml:space="preserve">aplicada nas entradas </w:t>
      </w:r>
      <w:r w:rsidR="00A41732">
        <w:rPr>
          <w:rFonts w:ascii="Arial" w:hAnsi="Arial" w:cs="Arial"/>
          <w:sz w:val="28"/>
          <w:szCs w:val="28"/>
        </w:rPr>
        <w:t xml:space="preserve">(pedágios) </w:t>
      </w:r>
      <w:r w:rsidR="0059348F">
        <w:rPr>
          <w:rFonts w:ascii="Arial" w:hAnsi="Arial" w:cs="Arial"/>
          <w:sz w:val="28"/>
          <w:szCs w:val="28"/>
        </w:rPr>
        <w:t>e</w:t>
      </w:r>
      <w:r w:rsidR="00A41732">
        <w:rPr>
          <w:rFonts w:ascii="Arial" w:hAnsi="Arial" w:cs="Arial"/>
          <w:sz w:val="28"/>
          <w:szCs w:val="28"/>
        </w:rPr>
        <w:t xml:space="preserve"> nas</w:t>
      </w:r>
      <w:r w:rsidR="0059348F">
        <w:rPr>
          <w:rFonts w:ascii="Arial" w:hAnsi="Arial" w:cs="Arial"/>
          <w:sz w:val="28"/>
          <w:szCs w:val="28"/>
        </w:rPr>
        <w:t xml:space="preserve"> saídas da rodovia</w:t>
      </w:r>
      <w:r w:rsidR="004C79C4">
        <w:rPr>
          <w:rFonts w:ascii="Arial" w:hAnsi="Arial" w:cs="Arial"/>
          <w:sz w:val="28"/>
          <w:szCs w:val="28"/>
        </w:rPr>
        <w:t>.</w:t>
      </w:r>
      <w:r w:rsidR="00A41732">
        <w:rPr>
          <w:rFonts w:ascii="Arial" w:hAnsi="Arial" w:cs="Arial"/>
          <w:sz w:val="28"/>
          <w:szCs w:val="28"/>
        </w:rPr>
        <w:t xml:space="preserve"> </w:t>
      </w:r>
      <w:r w:rsidR="004C79C4">
        <w:rPr>
          <w:rFonts w:ascii="Arial" w:hAnsi="Arial" w:cs="Arial"/>
          <w:sz w:val="28"/>
          <w:szCs w:val="28"/>
        </w:rPr>
        <w:t xml:space="preserve">Nos pedágios os sensores se localizariam nas cabines e, com isso, registram quantos automóveis estão em fluxo na rodovia. Enquanto nas saídas teríamos </w:t>
      </w:r>
      <w:r w:rsidR="00A41732">
        <w:rPr>
          <w:rFonts w:ascii="Arial" w:hAnsi="Arial" w:cs="Arial"/>
          <w:sz w:val="28"/>
          <w:szCs w:val="28"/>
        </w:rPr>
        <w:t>posicionados</w:t>
      </w:r>
      <w:r w:rsidR="004C79C4">
        <w:rPr>
          <w:rFonts w:ascii="Arial" w:hAnsi="Arial" w:cs="Arial"/>
          <w:sz w:val="28"/>
          <w:szCs w:val="28"/>
        </w:rPr>
        <w:t>,</w:t>
      </w:r>
      <w:r w:rsidR="00A41732">
        <w:rPr>
          <w:rFonts w:ascii="Arial" w:hAnsi="Arial" w:cs="Arial"/>
          <w:sz w:val="28"/>
          <w:szCs w:val="28"/>
        </w:rPr>
        <w:t xml:space="preserve"> </w:t>
      </w:r>
      <w:r w:rsidR="004C79C4">
        <w:rPr>
          <w:rFonts w:ascii="Arial" w:hAnsi="Arial" w:cs="Arial"/>
          <w:sz w:val="28"/>
          <w:szCs w:val="28"/>
        </w:rPr>
        <w:t>na lateral</w:t>
      </w:r>
      <w:r w:rsidR="00A41732">
        <w:rPr>
          <w:rFonts w:ascii="Arial" w:hAnsi="Arial" w:cs="Arial"/>
          <w:sz w:val="28"/>
          <w:szCs w:val="28"/>
        </w:rPr>
        <w:t xml:space="preserve"> da via</w:t>
      </w:r>
      <w:r w:rsidR="004C79C4">
        <w:rPr>
          <w:rFonts w:ascii="Arial" w:hAnsi="Arial" w:cs="Arial"/>
          <w:sz w:val="28"/>
          <w:szCs w:val="28"/>
        </w:rPr>
        <w:t>,</w:t>
      </w:r>
      <w:r w:rsidR="00A41732">
        <w:rPr>
          <w:rFonts w:ascii="Arial" w:hAnsi="Arial" w:cs="Arial"/>
          <w:sz w:val="28"/>
          <w:szCs w:val="28"/>
        </w:rPr>
        <w:t xml:space="preserve"> sensores </w:t>
      </w:r>
      <w:r w:rsidR="004C79C4">
        <w:rPr>
          <w:rFonts w:ascii="Arial" w:hAnsi="Arial" w:cs="Arial"/>
          <w:sz w:val="28"/>
          <w:szCs w:val="28"/>
        </w:rPr>
        <w:t>emparelhados para que, com a armazenagem dos dados, possamos analisar quais trechos são mais</w:t>
      </w:r>
      <w:r w:rsidR="5C54802D">
        <w:rPr>
          <w:rFonts w:ascii="Arial" w:hAnsi="Arial" w:cs="Arial"/>
          <w:sz w:val="28"/>
          <w:szCs w:val="28"/>
        </w:rPr>
        <w:t xml:space="preserve"> </w:t>
      </w:r>
      <w:r w:rsidR="004C79C4">
        <w:rPr>
          <w:rFonts w:ascii="Arial" w:hAnsi="Arial" w:cs="Arial"/>
          <w:sz w:val="28"/>
          <w:szCs w:val="28"/>
        </w:rPr>
        <w:t>movimentados</w:t>
      </w:r>
      <w:r w:rsidR="00EA38F7">
        <w:rPr>
          <w:rFonts w:ascii="Arial" w:hAnsi="Arial" w:cs="Arial"/>
          <w:sz w:val="28"/>
          <w:szCs w:val="28"/>
        </w:rPr>
        <w:t>.</w:t>
      </w:r>
      <w:r w:rsidR="5B0C7404">
        <w:rPr>
          <w:rFonts w:ascii="Arial" w:hAnsi="Arial" w:cs="Arial"/>
          <w:sz w:val="28"/>
          <w:szCs w:val="28"/>
        </w:rPr>
        <w:t xml:space="preserve"> </w:t>
      </w:r>
    </w:p>
    <w:p w14:paraId="0BC6DD59" w14:textId="73A0E095" w:rsidR="003F74D5" w:rsidRPr="003F74D5" w:rsidRDefault="5B0C7404" w:rsidP="76D23FBA">
      <w:pPr>
        <w:ind w:firstLine="708"/>
        <w:jc w:val="both"/>
        <w:rPr>
          <w:rFonts w:ascii="Arial" w:hAnsi="Arial" w:cs="Arial"/>
          <w:sz w:val="28"/>
          <w:szCs w:val="28"/>
        </w:rPr>
      </w:pPr>
      <w:r w:rsidRPr="76D23FBA">
        <w:rPr>
          <w:rFonts w:ascii="Arial" w:hAnsi="Arial" w:cs="Arial"/>
          <w:sz w:val="28"/>
          <w:szCs w:val="28"/>
        </w:rPr>
        <w:lastRenderedPageBreak/>
        <w:t xml:space="preserve">Para que os </w:t>
      </w:r>
      <w:proofErr w:type="spellStart"/>
      <w:r w:rsidRPr="76D23FBA">
        <w:rPr>
          <w:rFonts w:ascii="Arial" w:hAnsi="Arial" w:cs="Arial"/>
          <w:sz w:val="28"/>
          <w:szCs w:val="28"/>
        </w:rPr>
        <w:t>Arduinos</w:t>
      </w:r>
      <w:proofErr w:type="spellEnd"/>
      <w:r w:rsidRPr="76D23FBA">
        <w:rPr>
          <w:rFonts w:ascii="Arial" w:hAnsi="Arial" w:cs="Arial"/>
          <w:sz w:val="28"/>
          <w:szCs w:val="28"/>
        </w:rPr>
        <w:t xml:space="preserve"> consigam subir os seus respectivos dados, serão todos interligados entre </w:t>
      </w:r>
      <w:proofErr w:type="spellStart"/>
      <w:r w:rsidRPr="76D23FBA">
        <w:rPr>
          <w:rFonts w:ascii="Arial" w:hAnsi="Arial" w:cs="Arial"/>
          <w:sz w:val="28"/>
          <w:szCs w:val="28"/>
        </w:rPr>
        <w:t>s</w:t>
      </w:r>
      <w:r w:rsidR="69F073DF" w:rsidRPr="76D23FBA">
        <w:rPr>
          <w:rFonts w:ascii="Arial" w:hAnsi="Arial" w:cs="Arial"/>
          <w:sz w:val="28"/>
          <w:szCs w:val="28"/>
        </w:rPr>
        <w:t>í</w:t>
      </w:r>
      <w:proofErr w:type="spellEnd"/>
      <w:r w:rsidR="69F073DF" w:rsidRPr="76D23FBA">
        <w:rPr>
          <w:rFonts w:ascii="Arial" w:hAnsi="Arial" w:cs="Arial"/>
          <w:sz w:val="28"/>
          <w:szCs w:val="28"/>
        </w:rPr>
        <w:t xml:space="preserve"> via cabos. Com a ponta tendo acesso </w:t>
      </w:r>
      <w:r w:rsidR="0B7CF51B" w:rsidRPr="76D23FBA">
        <w:rPr>
          <w:rFonts w:ascii="Arial" w:hAnsi="Arial" w:cs="Arial"/>
          <w:sz w:val="28"/>
          <w:szCs w:val="28"/>
        </w:rPr>
        <w:t>à internet.</w:t>
      </w:r>
    </w:p>
    <w:p w14:paraId="4F8DE9FE" w14:textId="3A233A16" w:rsidR="00EA38F7" w:rsidRPr="00EA38F7" w:rsidRDefault="00EA38F7" w:rsidP="76D23FBA">
      <w:pPr>
        <w:jc w:val="both"/>
        <w:rPr>
          <w:rFonts w:ascii="Arial" w:hAnsi="Arial" w:cs="Arial"/>
          <w:sz w:val="36"/>
          <w:szCs w:val="36"/>
        </w:rPr>
      </w:pPr>
    </w:p>
    <w:p w14:paraId="12569D21" w14:textId="687CCCF4" w:rsidR="003F74D5" w:rsidRDefault="003F74D5" w:rsidP="76D23FBA">
      <w:pPr>
        <w:jc w:val="both"/>
        <w:rPr>
          <w:rFonts w:ascii="Arial" w:hAnsi="Arial" w:cs="Arial"/>
          <w:b/>
          <w:bCs/>
          <w:sz w:val="36"/>
          <w:szCs w:val="36"/>
        </w:rPr>
      </w:pPr>
      <w:r w:rsidRPr="76D23FBA">
        <w:rPr>
          <w:rFonts w:ascii="Arial" w:hAnsi="Arial" w:cs="Arial"/>
          <w:b/>
          <w:bCs/>
          <w:sz w:val="36"/>
          <w:szCs w:val="36"/>
        </w:rPr>
        <w:t>Resultados:</w:t>
      </w:r>
    </w:p>
    <w:p w14:paraId="1FD6A506" w14:textId="5367EB2B" w:rsidR="00962628" w:rsidRPr="00D06CBB" w:rsidRDefault="00962628" w:rsidP="76D23FB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r w:rsidR="00277352">
        <w:rPr>
          <w:rFonts w:ascii="Arial" w:hAnsi="Arial" w:cs="Arial"/>
          <w:sz w:val="28"/>
          <w:szCs w:val="28"/>
        </w:rPr>
        <w:t>A</w:t>
      </w:r>
      <w:r w:rsidR="0098177E">
        <w:rPr>
          <w:rFonts w:ascii="Arial" w:hAnsi="Arial" w:cs="Arial"/>
          <w:sz w:val="28"/>
          <w:szCs w:val="28"/>
        </w:rPr>
        <w:t xml:space="preserve"> funcionalidade </w:t>
      </w:r>
      <w:r w:rsidR="00350F6D">
        <w:rPr>
          <w:rFonts w:ascii="Arial" w:hAnsi="Arial" w:cs="Arial"/>
          <w:sz w:val="28"/>
          <w:szCs w:val="28"/>
        </w:rPr>
        <w:t>d</w:t>
      </w:r>
      <w:r w:rsidR="006A52D1">
        <w:rPr>
          <w:rFonts w:ascii="Arial" w:hAnsi="Arial" w:cs="Arial"/>
          <w:sz w:val="28"/>
          <w:szCs w:val="28"/>
        </w:rPr>
        <w:t>o projeto depende e varia de acordo com o cliente e s</w:t>
      </w:r>
      <w:r w:rsidR="008019C0">
        <w:rPr>
          <w:rFonts w:ascii="Arial" w:hAnsi="Arial" w:cs="Arial"/>
          <w:sz w:val="28"/>
          <w:szCs w:val="28"/>
        </w:rPr>
        <w:t xml:space="preserve">ua </w:t>
      </w:r>
      <w:r w:rsidR="00EB403E">
        <w:rPr>
          <w:rFonts w:ascii="Arial" w:hAnsi="Arial" w:cs="Arial"/>
          <w:sz w:val="28"/>
          <w:szCs w:val="28"/>
        </w:rPr>
        <w:t>expectativa de aplicação</w:t>
      </w:r>
      <w:r w:rsidR="0027285A">
        <w:rPr>
          <w:rFonts w:ascii="Arial" w:hAnsi="Arial" w:cs="Arial"/>
          <w:sz w:val="28"/>
          <w:szCs w:val="28"/>
        </w:rPr>
        <w:t xml:space="preserve">. </w:t>
      </w:r>
      <w:r w:rsidR="00D7173C">
        <w:rPr>
          <w:rFonts w:ascii="Arial" w:hAnsi="Arial" w:cs="Arial"/>
          <w:sz w:val="28"/>
          <w:szCs w:val="28"/>
        </w:rPr>
        <w:t xml:space="preserve">Abrangendo áreas </w:t>
      </w:r>
      <w:r w:rsidR="00CA28FD">
        <w:rPr>
          <w:rFonts w:ascii="Arial" w:hAnsi="Arial" w:cs="Arial"/>
          <w:sz w:val="28"/>
          <w:szCs w:val="28"/>
        </w:rPr>
        <w:t>muito distintas</w:t>
      </w:r>
      <w:r w:rsidR="00957488">
        <w:rPr>
          <w:rFonts w:ascii="Arial" w:hAnsi="Arial" w:cs="Arial"/>
          <w:sz w:val="28"/>
          <w:szCs w:val="28"/>
        </w:rPr>
        <w:t xml:space="preserve"> </w:t>
      </w:r>
      <w:r w:rsidR="00C7382F">
        <w:rPr>
          <w:rFonts w:ascii="Arial" w:hAnsi="Arial" w:cs="Arial"/>
          <w:sz w:val="28"/>
          <w:szCs w:val="28"/>
        </w:rPr>
        <w:t>tais como marketing</w:t>
      </w:r>
      <w:r w:rsidR="001437B1">
        <w:rPr>
          <w:rFonts w:ascii="Arial" w:hAnsi="Arial" w:cs="Arial"/>
          <w:sz w:val="28"/>
          <w:szCs w:val="28"/>
        </w:rPr>
        <w:t>,</w:t>
      </w:r>
      <w:r w:rsidR="00C7382F">
        <w:rPr>
          <w:rFonts w:ascii="Arial" w:hAnsi="Arial" w:cs="Arial"/>
          <w:sz w:val="28"/>
          <w:szCs w:val="28"/>
        </w:rPr>
        <w:t xml:space="preserve"> </w:t>
      </w:r>
      <w:r w:rsidR="001437B1">
        <w:rPr>
          <w:rFonts w:ascii="Arial" w:hAnsi="Arial" w:cs="Arial"/>
          <w:sz w:val="28"/>
          <w:szCs w:val="28"/>
        </w:rPr>
        <w:t>manutenção, melhorias da via</w:t>
      </w:r>
      <w:r w:rsidR="00F853B8">
        <w:rPr>
          <w:rFonts w:ascii="Arial" w:hAnsi="Arial" w:cs="Arial"/>
          <w:sz w:val="28"/>
          <w:szCs w:val="28"/>
        </w:rPr>
        <w:t xml:space="preserve"> entre outras</w:t>
      </w:r>
      <w:r w:rsidR="1DC640A8">
        <w:rPr>
          <w:rFonts w:ascii="Arial" w:hAnsi="Arial" w:cs="Arial"/>
          <w:sz w:val="28"/>
          <w:szCs w:val="28"/>
        </w:rPr>
        <w:t xml:space="preserve">. </w:t>
      </w:r>
      <w:r w:rsidR="442DE265">
        <w:rPr>
          <w:rFonts w:ascii="Arial" w:hAnsi="Arial" w:cs="Arial"/>
          <w:sz w:val="28"/>
          <w:szCs w:val="28"/>
        </w:rPr>
        <w:t xml:space="preserve">Com isso, </w:t>
      </w:r>
      <w:r w:rsidR="327DA2F8">
        <w:rPr>
          <w:rFonts w:ascii="Arial" w:hAnsi="Arial" w:cs="Arial"/>
          <w:sz w:val="28"/>
          <w:szCs w:val="28"/>
        </w:rPr>
        <w:t>nossas</w:t>
      </w:r>
      <w:r w:rsidR="442DE265">
        <w:rPr>
          <w:rFonts w:ascii="Arial" w:hAnsi="Arial" w:cs="Arial"/>
          <w:sz w:val="28"/>
          <w:szCs w:val="28"/>
        </w:rPr>
        <w:t xml:space="preserve"> </w:t>
      </w:r>
      <w:r w:rsidR="0CE9ABAA">
        <w:rPr>
          <w:rFonts w:ascii="Arial" w:hAnsi="Arial" w:cs="Arial"/>
          <w:sz w:val="28"/>
          <w:szCs w:val="28"/>
        </w:rPr>
        <w:t>proposta</w:t>
      </w:r>
      <w:r w:rsidR="6B09E091">
        <w:rPr>
          <w:rFonts w:ascii="Arial" w:hAnsi="Arial" w:cs="Arial"/>
          <w:sz w:val="28"/>
          <w:szCs w:val="28"/>
        </w:rPr>
        <w:t>s</w:t>
      </w:r>
      <w:r w:rsidR="0CE9ABAA">
        <w:rPr>
          <w:rFonts w:ascii="Arial" w:hAnsi="Arial" w:cs="Arial"/>
          <w:sz w:val="28"/>
          <w:szCs w:val="28"/>
        </w:rPr>
        <w:t xml:space="preserve"> para nossos clientes </w:t>
      </w:r>
      <w:r w:rsidR="42C08839">
        <w:rPr>
          <w:rFonts w:ascii="Arial" w:hAnsi="Arial" w:cs="Arial"/>
          <w:sz w:val="28"/>
          <w:szCs w:val="28"/>
        </w:rPr>
        <w:t>são</w:t>
      </w:r>
      <w:r w:rsidR="0CE9ABAA">
        <w:rPr>
          <w:rFonts w:ascii="Arial" w:hAnsi="Arial" w:cs="Arial"/>
          <w:sz w:val="28"/>
          <w:szCs w:val="28"/>
        </w:rPr>
        <w:t xml:space="preserve"> principalmente a diminuição de </w:t>
      </w:r>
      <w:r w:rsidR="5E7E50B8">
        <w:rPr>
          <w:rFonts w:ascii="Arial" w:hAnsi="Arial" w:cs="Arial"/>
          <w:sz w:val="28"/>
          <w:szCs w:val="28"/>
        </w:rPr>
        <w:t>desperdício</w:t>
      </w:r>
      <w:r w:rsidR="0CE9ABAA">
        <w:rPr>
          <w:rFonts w:ascii="Arial" w:hAnsi="Arial" w:cs="Arial"/>
          <w:sz w:val="28"/>
          <w:szCs w:val="28"/>
        </w:rPr>
        <w:t xml:space="preserve"> de dinheiro,</w:t>
      </w:r>
      <w:r w:rsidR="1BB8AAE8">
        <w:rPr>
          <w:rFonts w:ascii="Arial" w:hAnsi="Arial" w:cs="Arial"/>
          <w:sz w:val="28"/>
          <w:szCs w:val="28"/>
        </w:rPr>
        <w:t xml:space="preserve"> </w:t>
      </w:r>
      <w:r w:rsidR="47347890">
        <w:rPr>
          <w:rFonts w:ascii="Arial" w:hAnsi="Arial" w:cs="Arial"/>
          <w:sz w:val="28"/>
          <w:szCs w:val="28"/>
        </w:rPr>
        <w:t xml:space="preserve">diminuir a </w:t>
      </w:r>
      <w:r w:rsidR="1BB8AAE8">
        <w:rPr>
          <w:rFonts w:ascii="Arial" w:hAnsi="Arial" w:cs="Arial"/>
          <w:sz w:val="28"/>
          <w:szCs w:val="28"/>
        </w:rPr>
        <w:t>falta de acesso aos dados</w:t>
      </w:r>
      <w:r w:rsidR="6580BAF8">
        <w:rPr>
          <w:rFonts w:ascii="Arial" w:hAnsi="Arial" w:cs="Arial"/>
          <w:sz w:val="28"/>
          <w:szCs w:val="28"/>
        </w:rPr>
        <w:t>, diminuir riscos d</w:t>
      </w:r>
      <w:r w:rsidR="4DBDB75C">
        <w:rPr>
          <w:rFonts w:ascii="Arial" w:hAnsi="Arial" w:cs="Arial"/>
          <w:sz w:val="28"/>
          <w:szCs w:val="28"/>
        </w:rPr>
        <w:t>e</w:t>
      </w:r>
      <w:r w:rsidR="6580BAF8">
        <w:rPr>
          <w:rFonts w:ascii="Arial" w:hAnsi="Arial" w:cs="Arial"/>
          <w:sz w:val="28"/>
          <w:szCs w:val="28"/>
        </w:rPr>
        <w:t xml:space="preserve"> negócio, aumentar lucros </w:t>
      </w:r>
      <w:r w:rsidR="78FCC321">
        <w:rPr>
          <w:rFonts w:ascii="Arial" w:hAnsi="Arial" w:cs="Arial"/>
          <w:sz w:val="28"/>
          <w:szCs w:val="28"/>
        </w:rPr>
        <w:t>e</w:t>
      </w:r>
      <w:r w:rsidR="62DCB04B">
        <w:rPr>
          <w:rFonts w:ascii="Arial" w:hAnsi="Arial" w:cs="Arial"/>
          <w:sz w:val="28"/>
          <w:szCs w:val="28"/>
        </w:rPr>
        <w:t>,</w:t>
      </w:r>
      <w:r w:rsidR="78FCC321">
        <w:rPr>
          <w:rFonts w:ascii="Arial" w:hAnsi="Arial" w:cs="Arial"/>
          <w:sz w:val="28"/>
          <w:szCs w:val="28"/>
        </w:rPr>
        <w:t xml:space="preserve"> </w:t>
      </w:r>
      <w:r w:rsidR="38802C49">
        <w:rPr>
          <w:rFonts w:ascii="Arial" w:hAnsi="Arial" w:cs="Arial"/>
          <w:sz w:val="28"/>
          <w:szCs w:val="28"/>
        </w:rPr>
        <w:t>dependendo da área</w:t>
      </w:r>
      <w:r w:rsidR="6C742109">
        <w:rPr>
          <w:rFonts w:ascii="Arial" w:hAnsi="Arial" w:cs="Arial"/>
          <w:sz w:val="28"/>
          <w:szCs w:val="28"/>
        </w:rPr>
        <w:t>,</w:t>
      </w:r>
      <w:r w:rsidR="38802C49">
        <w:rPr>
          <w:rFonts w:ascii="Arial" w:hAnsi="Arial" w:cs="Arial"/>
          <w:sz w:val="28"/>
          <w:szCs w:val="28"/>
        </w:rPr>
        <w:t xml:space="preserve"> aume</w:t>
      </w:r>
      <w:r w:rsidR="48B52037">
        <w:rPr>
          <w:rFonts w:ascii="Arial" w:hAnsi="Arial" w:cs="Arial"/>
          <w:sz w:val="28"/>
          <w:szCs w:val="28"/>
        </w:rPr>
        <w:t xml:space="preserve">ntar também </w:t>
      </w:r>
      <w:r w:rsidR="2967F3A0">
        <w:rPr>
          <w:rFonts w:ascii="Arial" w:hAnsi="Arial" w:cs="Arial"/>
          <w:sz w:val="28"/>
          <w:szCs w:val="28"/>
        </w:rPr>
        <w:t>sua</w:t>
      </w:r>
      <w:r w:rsidR="48B52037">
        <w:rPr>
          <w:rFonts w:ascii="Arial" w:hAnsi="Arial" w:cs="Arial"/>
          <w:sz w:val="28"/>
          <w:szCs w:val="28"/>
        </w:rPr>
        <w:t xml:space="preserve"> publicidade</w:t>
      </w:r>
      <w:r w:rsidR="41F30341">
        <w:rPr>
          <w:rFonts w:ascii="Arial" w:hAnsi="Arial" w:cs="Arial"/>
          <w:sz w:val="28"/>
          <w:szCs w:val="28"/>
        </w:rPr>
        <w:t>.</w:t>
      </w:r>
    </w:p>
    <w:sectPr w:rsidR="00962628" w:rsidRPr="00D06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D5"/>
    <w:rsid w:val="001437B1"/>
    <w:rsid w:val="0027285A"/>
    <w:rsid w:val="00277352"/>
    <w:rsid w:val="003061C0"/>
    <w:rsid w:val="00323309"/>
    <w:rsid w:val="00350F6D"/>
    <w:rsid w:val="003835B1"/>
    <w:rsid w:val="003F74D5"/>
    <w:rsid w:val="00440B85"/>
    <w:rsid w:val="00477294"/>
    <w:rsid w:val="004C79C4"/>
    <w:rsid w:val="0059348F"/>
    <w:rsid w:val="0063491C"/>
    <w:rsid w:val="00675789"/>
    <w:rsid w:val="006A52D1"/>
    <w:rsid w:val="00780B3A"/>
    <w:rsid w:val="008019C0"/>
    <w:rsid w:val="00853289"/>
    <w:rsid w:val="00957488"/>
    <w:rsid w:val="00962628"/>
    <w:rsid w:val="0098177E"/>
    <w:rsid w:val="00A41732"/>
    <w:rsid w:val="00C7382F"/>
    <w:rsid w:val="00CA28FD"/>
    <w:rsid w:val="00D06CBB"/>
    <w:rsid w:val="00D1250F"/>
    <w:rsid w:val="00D7173C"/>
    <w:rsid w:val="00E733ED"/>
    <w:rsid w:val="00EA38F7"/>
    <w:rsid w:val="00EB403E"/>
    <w:rsid w:val="00ED0880"/>
    <w:rsid w:val="00ED452A"/>
    <w:rsid w:val="00F04550"/>
    <w:rsid w:val="00F853B8"/>
    <w:rsid w:val="012ED1C9"/>
    <w:rsid w:val="01E41CAB"/>
    <w:rsid w:val="0394CB2C"/>
    <w:rsid w:val="04163CE5"/>
    <w:rsid w:val="041D3A29"/>
    <w:rsid w:val="06669B3A"/>
    <w:rsid w:val="06C95B8A"/>
    <w:rsid w:val="0708FE21"/>
    <w:rsid w:val="074861AD"/>
    <w:rsid w:val="074D4BE6"/>
    <w:rsid w:val="07AA2A17"/>
    <w:rsid w:val="07B19DC5"/>
    <w:rsid w:val="07C5D1F8"/>
    <w:rsid w:val="08F0DE5B"/>
    <w:rsid w:val="0B1FB1D6"/>
    <w:rsid w:val="0B278D91"/>
    <w:rsid w:val="0B5B86B6"/>
    <w:rsid w:val="0B6D8818"/>
    <w:rsid w:val="0B7CF51B"/>
    <w:rsid w:val="0C32A901"/>
    <w:rsid w:val="0C3995B9"/>
    <w:rsid w:val="0CE9ABAA"/>
    <w:rsid w:val="0D54E0E7"/>
    <w:rsid w:val="0D9AC8D4"/>
    <w:rsid w:val="0DC71D90"/>
    <w:rsid w:val="0E28DA92"/>
    <w:rsid w:val="0E831541"/>
    <w:rsid w:val="0FB3DD12"/>
    <w:rsid w:val="0FE0F69B"/>
    <w:rsid w:val="104488E7"/>
    <w:rsid w:val="106B26E1"/>
    <w:rsid w:val="10715A13"/>
    <w:rsid w:val="108FA199"/>
    <w:rsid w:val="109D1375"/>
    <w:rsid w:val="1130581C"/>
    <w:rsid w:val="1218B164"/>
    <w:rsid w:val="1485ED13"/>
    <w:rsid w:val="14CA5C06"/>
    <w:rsid w:val="151C0345"/>
    <w:rsid w:val="15B03EEF"/>
    <w:rsid w:val="16378DED"/>
    <w:rsid w:val="164F25D5"/>
    <w:rsid w:val="18EBB6B4"/>
    <w:rsid w:val="192A7F18"/>
    <w:rsid w:val="1A8DD6A8"/>
    <w:rsid w:val="1AF9CD55"/>
    <w:rsid w:val="1B10514D"/>
    <w:rsid w:val="1BB8AAE8"/>
    <w:rsid w:val="1C79C3D2"/>
    <w:rsid w:val="1DC640A8"/>
    <w:rsid w:val="1DE3C56B"/>
    <w:rsid w:val="1E8625AC"/>
    <w:rsid w:val="1FF6CF99"/>
    <w:rsid w:val="21035812"/>
    <w:rsid w:val="22001475"/>
    <w:rsid w:val="22942DE9"/>
    <w:rsid w:val="22A14213"/>
    <w:rsid w:val="22F5B3EC"/>
    <w:rsid w:val="23415187"/>
    <w:rsid w:val="234D7949"/>
    <w:rsid w:val="23CEA872"/>
    <w:rsid w:val="23D00182"/>
    <w:rsid w:val="24179EC2"/>
    <w:rsid w:val="2468BB87"/>
    <w:rsid w:val="24873A3E"/>
    <w:rsid w:val="25456366"/>
    <w:rsid w:val="25AA5B9C"/>
    <w:rsid w:val="267FA54C"/>
    <w:rsid w:val="2880670D"/>
    <w:rsid w:val="28E42EA0"/>
    <w:rsid w:val="2967F3A0"/>
    <w:rsid w:val="29997917"/>
    <w:rsid w:val="2A5DFF69"/>
    <w:rsid w:val="2A663B6B"/>
    <w:rsid w:val="2AACCF0A"/>
    <w:rsid w:val="2BD2D5F4"/>
    <w:rsid w:val="2C393118"/>
    <w:rsid w:val="2C96B139"/>
    <w:rsid w:val="2C9E5ADB"/>
    <w:rsid w:val="2F0296E9"/>
    <w:rsid w:val="30A908B1"/>
    <w:rsid w:val="31574676"/>
    <w:rsid w:val="3174D1CA"/>
    <w:rsid w:val="324F5059"/>
    <w:rsid w:val="3259B27A"/>
    <w:rsid w:val="327DA2F8"/>
    <w:rsid w:val="32CCB292"/>
    <w:rsid w:val="33882801"/>
    <w:rsid w:val="359BB367"/>
    <w:rsid w:val="36A59893"/>
    <w:rsid w:val="36DB521D"/>
    <w:rsid w:val="36F0F09E"/>
    <w:rsid w:val="37B7212C"/>
    <w:rsid w:val="38802C49"/>
    <w:rsid w:val="3951E392"/>
    <w:rsid w:val="3A16DE01"/>
    <w:rsid w:val="3A5D22D0"/>
    <w:rsid w:val="3B678196"/>
    <w:rsid w:val="3B9080D7"/>
    <w:rsid w:val="3C0314E4"/>
    <w:rsid w:val="3C324D3B"/>
    <w:rsid w:val="3EB4A128"/>
    <w:rsid w:val="3EC66DD0"/>
    <w:rsid w:val="3F5BACBE"/>
    <w:rsid w:val="3FCE64B5"/>
    <w:rsid w:val="40481B3F"/>
    <w:rsid w:val="40E38CC4"/>
    <w:rsid w:val="40F07B41"/>
    <w:rsid w:val="411B2776"/>
    <w:rsid w:val="41517DDC"/>
    <w:rsid w:val="4182472C"/>
    <w:rsid w:val="41F30341"/>
    <w:rsid w:val="42C08839"/>
    <w:rsid w:val="439669D8"/>
    <w:rsid w:val="442DE265"/>
    <w:rsid w:val="445BD085"/>
    <w:rsid w:val="45186FCC"/>
    <w:rsid w:val="461E643D"/>
    <w:rsid w:val="4733E65E"/>
    <w:rsid w:val="47347890"/>
    <w:rsid w:val="475DA24D"/>
    <w:rsid w:val="48004190"/>
    <w:rsid w:val="48B52037"/>
    <w:rsid w:val="48DA94B6"/>
    <w:rsid w:val="49798C5C"/>
    <w:rsid w:val="49B0576D"/>
    <w:rsid w:val="4BC76CCC"/>
    <w:rsid w:val="4C595DD3"/>
    <w:rsid w:val="4CA2AB35"/>
    <w:rsid w:val="4D1120DB"/>
    <w:rsid w:val="4D28D336"/>
    <w:rsid w:val="4D6A9F36"/>
    <w:rsid w:val="4DBDB75C"/>
    <w:rsid w:val="4F900FA0"/>
    <w:rsid w:val="4F9199FA"/>
    <w:rsid w:val="4FB6F0F1"/>
    <w:rsid w:val="50BBCEB9"/>
    <w:rsid w:val="50F535A9"/>
    <w:rsid w:val="51368752"/>
    <w:rsid w:val="529E3D51"/>
    <w:rsid w:val="532224F2"/>
    <w:rsid w:val="54152C8F"/>
    <w:rsid w:val="54533CEB"/>
    <w:rsid w:val="54B33730"/>
    <w:rsid w:val="54F9099C"/>
    <w:rsid w:val="55662B2D"/>
    <w:rsid w:val="56586E71"/>
    <w:rsid w:val="572D3C59"/>
    <w:rsid w:val="5821EE09"/>
    <w:rsid w:val="5845E79E"/>
    <w:rsid w:val="591E9A9C"/>
    <w:rsid w:val="5A612ABC"/>
    <w:rsid w:val="5A6AC406"/>
    <w:rsid w:val="5B0C7404"/>
    <w:rsid w:val="5BE62608"/>
    <w:rsid w:val="5C470267"/>
    <w:rsid w:val="5C54802D"/>
    <w:rsid w:val="5E0C1315"/>
    <w:rsid w:val="5E7E50B8"/>
    <w:rsid w:val="5FA367A6"/>
    <w:rsid w:val="601A6DEE"/>
    <w:rsid w:val="6022F841"/>
    <w:rsid w:val="61424E0C"/>
    <w:rsid w:val="62332C8D"/>
    <w:rsid w:val="62DCB04B"/>
    <w:rsid w:val="632BE4B7"/>
    <w:rsid w:val="63924493"/>
    <w:rsid w:val="63C41BAA"/>
    <w:rsid w:val="64E9D991"/>
    <w:rsid w:val="655F66BF"/>
    <w:rsid w:val="656A7092"/>
    <w:rsid w:val="6580BAF8"/>
    <w:rsid w:val="661D8492"/>
    <w:rsid w:val="667DE651"/>
    <w:rsid w:val="6741EC04"/>
    <w:rsid w:val="674609B5"/>
    <w:rsid w:val="679FC54E"/>
    <w:rsid w:val="69EDF700"/>
    <w:rsid w:val="69F073DF"/>
    <w:rsid w:val="6B09E091"/>
    <w:rsid w:val="6BACC993"/>
    <w:rsid w:val="6C706655"/>
    <w:rsid w:val="6C742109"/>
    <w:rsid w:val="6D5A4D80"/>
    <w:rsid w:val="6DE15BF4"/>
    <w:rsid w:val="6EAC02C4"/>
    <w:rsid w:val="6FF57A6E"/>
    <w:rsid w:val="7200181C"/>
    <w:rsid w:val="72AC0876"/>
    <w:rsid w:val="72F2B032"/>
    <w:rsid w:val="73D868B9"/>
    <w:rsid w:val="73E3386D"/>
    <w:rsid w:val="749BB209"/>
    <w:rsid w:val="76726F11"/>
    <w:rsid w:val="7699837D"/>
    <w:rsid w:val="76BDF1AE"/>
    <w:rsid w:val="76D23FBA"/>
    <w:rsid w:val="77038F24"/>
    <w:rsid w:val="779A8BFB"/>
    <w:rsid w:val="78C73E10"/>
    <w:rsid w:val="78FCC321"/>
    <w:rsid w:val="7A3340F6"/>
    <w:rsid w:val="7ABA28F8"/>
    <w:rsid w:val="7B1233B3"/>
    <w:rsid w:val="7B98D660"/>
    <w:rsid w:val="7C425F7B"/>
    <w:rsid w:val="7E545720"/>
    <w:rsid w:val="7E567C1F"/>
    <w:rsid w:val="7E79EDEB"/>
    <w:rsid w:val="7EF31BC7"/>
    <w:rsid w:val="7F64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414D"/>
  <w15:chartTrackingRefBased/>
  <w15:docId w15:val="{D58D73BB-49DD-4BE8-9105-939D4BF4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Gameiro Perez</dc:creator>
  <cp:keywords/>
  <dc:description/>
  <cp:lastModifiedBy>Gabriel Gameiro Perez</cp:lastModifiedBy>
  <cp:revision>28</cp:revision>
  <dcterms:created xsi:type="dcterms:W3CDTF">2020-03-18T20:18:00Z</dcterms:created>
  <dcterms:modified xsi:type="dcterms:W3CDTF">2020-04-14T15:45:00Z</dcterms:modified>
</cp:coreProperties>
</file>