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9D16E" w14:textId="54E197AB" w:rsidR="00146856" w:rsidRDefault="00146856" w:rsidP="00146856">
      <w:pPr>
        <w:ind w:firstLine="709"/>
        <w:jc w:val="center"/>
        <w:rPr>
          <w:rFonts w:ascii="Myriad Pro" w:hAnsi="Myriad Pro" w:cs="Arial"/>
          <w:sz w:val="24"/>
          <w:szCs w:val="24"/>
        </w:rPr>
      </w:pPr>
      <w:r>
        <w:rPr>
          <w:rFonts w:ascii="Myriad Pro" w:hAnsi="Myriad Pro" w:cs="Arial"/>
          <w:sz w:val="24"/>
          <w:szCs w:val="24"/>
        </w:rPr>
        <w:t>HUMILDIFICADORES</w:t>
      </w:r>
    </w:p>
    <w:p w14:paraId="6D8451A9" w14:textId="77777777" w:rsidR="00146856" w:rsidRDefault="00146856" w:rsidP="00146856">
      <w:pPr>
        <w:ind w:firstLine="709"/>
        <w:jc w:val="center"/>
        <w:rPr>
          <w:rFonts w:ascii="Myriad Pro" w:hAnsi="Myriad Pro" w:cs="Arial"/>
          <w:sz w:val="24"/>
          <w:szCs w:val="24"/>
        </w:rPr>
      </w:pPr>
    </w:p>
    <w:p w14:paraId="47372126" w14:textId="2C49C791" w:rsidR="00146856" w:rsidRPr="003921F1" w:rsidRDefault="00146856" w:rsidP="00146856">
      <w:pPr>
        <w:ind w:firstLine="709"/>
        <w:rPr>
          <w:rFonts w:ascii="Myriad Pro" w:hAnsi="Myriad Pro" w:cs="Myanmar Text"/>
          <w:sz w:val="24"/>
          <w:szCs w:val="24"/>
        </w:rPr>
      </w:pPr>
      <w:r>
        <w:rPr>
          <w:rFonts w:ascii="Myriad Pro" w:hAnsi="Myriad Pro" w:cs="Arial"/>
          <w:sz w:val="24"/>
          <w:szCs w:val="24"/>
        </w:rPr>
        <w:t>A</w:t>
      </w:r>
      <w:r w:rsidRPr="00E67FED">
        <w:rPr>
          <w:rFonts w:ascii="Myriad Pro" w:hAnsi="Myriad Pro" w:cs="Arial"/>
          <w:sz w:val="24"/>
          <w:szCs w:val="24"/>
        </w:rPr>
        <w:t xml:space="preserve"> temperatura ambiente e a umidade relativa do ar estão ligadas à capacidade do homem em regular a temperatura corporal e à captação do oxigênio</w:t>
      </w:r>
      <w:r>
        <w:rPr>
          <w:rFonts w:ascii="Myriad Pro" w:hAnsi="Myriad Pro" w:cs="Arial"/>
          <w:sz w:val="24"/>
          <w:szCs w:val="24"/>
        </w:rPr>
        <w:t>, q</w:t>
      </w:r>
      <w:r w:rsidRPr="00E67FED">
        <w:rPr>
          <w:rFonts w:ascii="Myriad Pro" w:hAnsi="Myriad Pro" w:cs="Arial"/>
          <w:sz w:val="24"/>
          <w:szCs w:val="24"/>
        </w:rPr>
        <w:t>uando está muito seco, os atletas podem apresentar sintomas como ardor nos olhos, no nariz e na garganta. Além disso, doenças cardíacas e respiratórias podem ser agravadas.</w:t>
      </w:r>
      <w:r>
        <w:rPr>
          <w:rFonts w:ascii="Myriad Pro" w:hAnsi="Myriad Pro" w:cs="Arial"/>
          <w:sz w:val="24"/>
          <w:szCs w:val="24"/>
        </w:rPr>
        <w:t xml:space="preserve"> </w:t>
      </w:r>
      <w:r w:rsidRPr="00E67FED">
        <w:rPr>
          <w:rFonts w:ascii="Myriad Pro" w:hAnsi="Myriad Pro" w:cs="Arial"/>
          <w:sz w:val="24"/>
          <w:szCs w:val="24"/>
        </w:rPr>
        <w:t>Já quando a umidade está alta demais, a produção de suor pode ser dificultada, levando ao aumento da temperatura interna do corpo. Como consequência, o atleta se sente mais cansado</w:t>
      </w:r>
      <w:r>
        <w:rPr>
          <w:rFonts w:ascii="Myriad Pro" w:hAnsi="Myriad Pro" w:cs="Arial"/>
          <w:sz w:val="24"/>
          <w:szCs w:val="24"/>
        </w:rPr>
        <w:t xml:space="preserve">, além disso </w:t>
      </w:r>
      <w:r w:rsidRPr="003921F1">
        <w:rPr>
          <w:rFonts w:ascii="Myriad Pro" w:hAnsi="Myriad Pro" w:cs="Myanmar Text"/>
          <w:color w:val="000000"/>
          <w:sz w:val="24"/>
          <w:szCs w:val="24"/>
          <w:shd w:val="clear" w:color="auto" w:fill="FFFFFF"/>
        </w:rPr>
        <w:t xml:space="preserve">o corpo pede líquido, e os vasos se dilatam, o que diminui a pressão do sangue. </w:t>
      </w:r>
      <w:r>
        <w:rPr>
          <w:rFonts w:ascii="Myriad Pro" w:hAnsi="Myriad Pro" w:cs="Myanmar Text"/>
          <w:color w:val="000000"/>
          <w:sz w:val="24"/>
          <w:szCs w:val="24"/>
          <w:shd w:val="clear" w:color="auto" w:fill="FFFFFF"/>
        </w:rPr>
        <w:t xml:space="preserve">A </w:t>
      </w:r>
      <w:r w:rsidRPr="003921F1">
        <w:rPr>
          <w:rFonts w:ascii="Myriad Pro" w:hAnsi="Myriad Pro" w:cs="Myanmar Text"/>
          <w:color w:val="000000"/>
          <w:sz w:val="24"/>
          <w:szCs w:val="24"/>
          <w:shd w:val="clear" w:color="auto" w:fill="FFFFFF"/>
        </w:rPr>
        <w:t>queda na pressão arterial, chamada de hipotensão, diminui a circulação também no cérebro, o que causa dor de cabeça e confusão mental, levando à irritabilidade e ao mau humor.</w:t>
      </w:r>
    </w:p>
    <w:p w14:paraId="28FF9130" w14:textId="77777777" w:rsidR="00146856" w:rsidRPr="00495A9F" w:rsidRDefault="00146856" w:rsidP="00146856">
      <w:pPr>
        <w:ind w:firstLine="708"/>
        <w:rPr>
          <w:rFonts w:ascii="Myriad Pro" w:hAnsi="Myriad Pro" w:cs="Arial"/>
          <w:sz w:val="24"/>
          <w:szCs w:val="24"/>
        </w:rPr>
      </w:pPr>
      <w:r w:rsidRPr="00495A9F">
        <w:rPr>
          <w:rFonts w:ascii="Myriad Pro" w:hAnsi="Myriad Pro" w:cs="Arial"/>
          <w:sz w:val="24"/>
          <w:szCs w:val="24"/>
        </w:rPr>
        <w:t>Há estudos que mostram como o exercício físico é uma ótima forma de restaurar a saúde</w:t>
      </w:r>
      <w:r>
        <w:rPr>
          <w:rFonts w:ascii="Myriad Pro" w:hAnsi="Myriad Pro" w:cs="Arial"/>
          <w:sz w:val="24"/>
          <w:szCs w:val="24"/>
        </w:rPr>
        <w:t>, foi realizado uma pesquisa na</w:t>
      </w:r>
      <w:r w:rsidRPr="00E67FED">
        <w:rPr>
          <w:rFonts w:ascii="Myriad Pro" w:hAnsi="Myriad Pro" w:cs="Arial"/>
          <w:sz w:val="24"/>
          <w:szCs w:val="24"/>
        </w:rPr>
        <w:t xml:space="preserve"> Universidade de Glasgow com mais de 2 mil pessoas apontou que correr, andar de bicicleta ou caminhar em áreas verdes diminui consideravelmente os níveis de stress, tensão e depressão.</w:t>
      </w:r>
      <w:r w:rsidRPr="00495A9F">
        <w:rPr>
          <w:rFonts w:ascii="Myriad Pro" w:hAnsi="Myriad Pro" w:cs="Arial"/>
          <w:sz w:val="24"/>
          <w:szCs w:val="24"/>
        </w:rPr>
        <w:t xml:space="preserve"> </w:t>
      </w:r>
      <w:r>
        <w:rPr>
          <w:rFonts w:ascii="Myriad Pro" w:hAnsi="Myriad Pro" w:cs="Arial"/>
          <w:sz w:val="24"/>
          <w:szCs w:val="24"/>
        </w:rPr>
        <w:t xml:space="preserve"> O</w:t>
      </w:r>
      <w:r w:rsidRPr="00495A9F">
        <w:rPr>
          <w:rFonts w:ascii="Myriad Pro" w:hAnsi="Myriad Pro" w:cs="Arial"/>
          <w:sz w:val="24"/>
          <w:szCs w:val="24"/>
        </w:rPr>
        <w:t xml:space="preserve">bserva-se que quando praticado em áreas verdes, há um benefício maior ao praticante, e funciona como uma conscientização em relação aos cuidados com o meio ambiente. O número de pessoas que começaram a exercer atividades físicas aumentou nos últimos anos e os parques públicos são considerados locais privilegiados a essa prática, porém o número de pessoas que praticam ainda é baixo. </w:t>
      </w:r>
    </w:p>
    <w:p w14:paraId="6F71A4DE" w14:textId="3AB3E00B" w:rsidR="00146856" w:rsidRDefault="00146856" w:rsidP="00146856">
      <w:pPr>
        <w:ind w:firstLine="708"/>
        <w:rPr>
          <w:rFonts w:ascii="Myriad Pro" w:hAnsi="Myriad Pro" w:cs="Arial"/>
          <w:sz w:val="24"/>
          <w:szCs w:val="24"/>
        </w:rPr>
      </w:pPr>
    </w:p>
    <w:tbl>
      <w:tblPr>
        <w:tblpPr w:leftFromText="141" w:rightFromText="141" w:vertAnchor="page" w:horzAnchor="margin" w:tblpXSpec="center" w:tblpY="9025"/>
        <w:tblW w:w="74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1"/>
        <w:gridCol w:w="973"/>
        <w:gridCol w:w="973"/>
        <w:gridCol w:w="973"/>
        <w:gridCol w:w="973"/>
        <w:gridCol w:w="973"/>
        <w:gridCol w:w="985"/>
      </w:tblGrid>
      <w:tr w:rsidR="00146856" w:rsidRPr="00146856" w14:paraId="0FF2A696" w14:textId="77777777" w:rsidTr="00146856">
        <w:trPr>
          <w:trHeight w:val="372"/>
        </w:trPr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3F1F061" w14:textId="77777777" w:rsidR="00146856" w:rsidRPr="00146856" w:rsidRDefault="00146856" w:rsidP="0014685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146856"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noWrap/>
            <w:vAlign w:val="center"/>
            <w:hideMark/>
          </w:tcPr>
          <w:p w14:paraId="339F93AE" w14:textId="77777777" w:rsidR="00146856" w:rsidRPr="00146856" w:rsidRDefault="00146856" w:rsidP="00146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46856">
              <w:rPr>
                <w:rFonts w:ascii="Calibri" w:eastAsia="Times New Roman" w:hAnsi="Calibri" w:cs="Calibri"/>
                <w:b/>
                <w:bCs/>
                <w:lang w:eastAsia="pt-BR"/>
              </w:rPr>
              <w:t>MÍNIMA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14:paraId="0BF136E8" w14:textId="77777777" w:rsidR="00146856" w:rsidRPr="00146856" w:rsidRDefault="00146856" w:rsidP="00146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685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ALERTA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3FD41AB4" w14:textId="77777777" w:rsidR="00146856" w:rsidRPr="00146856" w:rsidRDefault="00146856" w:rsidP="00146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685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IDEAL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47113C9D" w14:textId="77777777" w:rsidR="00146856" w:rsidRPr="00146856" w:rsidRDefault="00146856" w:rsidP="00146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685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IDEAL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66"/>
            <w:noWrap/>
            <w:vAlign w:val="center"/>
            <w:hideMark/>
          </w:tcPr>
          <w:p w14:paraId="7B4F28FA" w14:textId="77777777" w:rsidR="00146856" w:rsidRPr="00146856" w:rsidRDefault="00146856" w:rsidP="00146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685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ALERTA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F5050"/>
            <w:noWrap/>
            <w:vAlign w:val="center"/>
            <w:hideMark/>
          </w:tcPr>
          <w:p w14:paraId="26E3E5C6" w14:textId="77777777" w:rsidR="00146856" w:rsidRPr="00146856" w:rsidRDefault="00146856" w:rsidP="00146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46856">
              <w:rPr>
                <w:rFonts w:ascii="Calibri" w:eastAsia="Times New Roman" w:hAnsi="Calibri" w:cs="Calibri"/>
                <w:b/>
                <w:bCs/>
                <w:lang w:eastAsia="pt-BR"/>
              </w:rPr>
              <w:t>MÁXIMA</w:t>
            </w:r>
          </w:p>
        </w:tc>
      </w:tr>
      <w:tr w:rsidR="00146856" w:rsidRPr="00146856" w14:paraId="5F6D0CA2" w14:textId="77777777" w:rsidTr="00146856">
        <w:trPr>
          <w:trHeight w:val="372"/>
        </w:trPr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AED912C" w14:textId="77777777" w:rsidR="00146856" w:rsidRPr="00146856" w:rsidRDefault="00146856" w:rsidP="00146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146856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TEMPERATURA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noWrap/>
            <w:vAlign w:val="center"/>
            <w:hideMark/>
          </w:tcPr>
          <w:p w14:paraId="36E7262B" w14:textId="77777777" w:rsidR="00146856" w:rsidRPr="00146856" w:rsidRDefault="00146856" w:rsidP="00146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685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18°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center"/>
            <w:hideMark/>
          </w:tcPr>
          <w:p w14:paraId="5CB009B9" w14:textId="77777777" w:rsidR="00146856" w:rsidRPr="00146856" w:rsidRDefault="00146856" w:rsidP="00146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685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19°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6871F0B2" w14:textId="77777777" w:rsidR="00146856" w:rsidRPr="00146856" w:rsidRDefault="00146856" w:rsidP="00146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685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20°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762BCB7B" w14:textId="77777777" w:rsidR="00146856" w:rsidRPr="00146856" w:rsidRDefault="00146856" w:rsidP="00146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685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28°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66"/>
            <w:noWrap/>
            <w:vAlign w:val="center"/>
            <w:hideMark/>
          </w:tcPr>
          <w:p w14:paraId="092A2054" w14:textId="77777777" w:rsidR="00146856" w:rsidRPr="00146856" w:rsidRDefault="00146856" w:rsidP="00146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685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29°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F5050"/>
            <w:noWrap/>
            <w:vAlign w:val="center"/>
            <w:hideMark/>
          </w:tcPr>
          <w:p w14:paraId="3026E6B2" w14:textId="77777777" w:rsidR="00146856" w:rsidRPr="00146856" w:rsidRDefault="00146856" w:rsidP="00146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685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30°</w:t>
            </w:r>
          </w:p>
        </w:tc>
      </w:tr>
      <w:tr w:rsidR="00146856" w:rsidRPr="00146856" w14:paraId="3CB040C8" w14:textId="77777777" w:rsidTr="00146856">
        <w:trPr>
          <w:trHeight w:val="372"/>
        </w:trPr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58A981D" w14:textId="77777777" w:rsidR="00146856" w:rsidRPr="00146856" w:rsidRDefault="00146856" w:rsidP="00146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146856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UMIDADE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noWrap/>
            <w:vAlign w:val="center"/>
            <w:hideMark/>
          </w:tcPr>
          <w:p w14:paraId="60FA74A3" w14:textId="77777777" w:rsidR="00146856" w:rsidRPr="00146856" w:rsidRDefault="00146856" w:rsidP="00146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685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30%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center"/>
            <w:hideMark/>
          </w:tcPr>
          <w:p w14:paraId="035984D5" w14:textId="77777777" w:rsidR="00146856" w:rsidRPr="00146856" w:rsidRDefault="00146856" w:rsidP="00146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685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40%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1C499D46" w14:textId="77777777" w:rsidR="00146856" w:rsidRPr="00146856" w:rsidRDefault="00146856" w:rsidP="00146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685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50%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4F233B41" w14:textId="77777777" w:rsidR="00146856" w:rsidRPr="00146856" w:rsidRDefault="00146856" w:rsidP="00146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685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50%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66"/>
            <w:noWrap/>
            <w:vAlign w:val="center"/>
            <w:hideMark/>
          </w:tcPr>
          <w:p w14:paraId="15A508A1" w14:textId="77777777" w:rsidR="00146856" w:rsidRPr="00146856" w:rsidRDefault="00146856" w:rsidP="00146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685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60%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F5050"/>
            <w:noWrap/>
            <w:vAlign w:val="center"/>
            <w:hideMark/>
          </w:tcPr>
          <w:p w14:paraId="7748BE0F" w14:textId="77777777" w:rsidR="00146856" w:rsidRPr="00146856" w:rsidRDefault="00146856" w:rsidP="00146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685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70%</w:t>
            </w:r>
          </w:p>
        </w:tc>
      </w:tr>
    </w:tbl>
    <w:p w14:paraId="21A6E5C2" w14:textId="1AC8FC33" w:rsidR="00146856" w:rsidRDefault="00146856" w:rsidP="00146856">
      <w:pPr>
        <w:ind w:firstLine="708"/>
        <w:rPr>
          <w:rFonts w:ascii="Myriad Pro" w:hAnsi="Myriad Pro" w:cs="Arial"/>
          <w:sz w:val="24"/>
          <w:szCs w:val="24"/>
        </w:rPr>
      </w:pPr>
    </w:p>
    <w:p w14:paraId="673D8ACC" w14:textId="7FC2B3BE" w:rsidR="00146856" w:rsidRPr="00FD258C" w:rsidRDefault="00146856" w:rsidP="00146856">
      <w:pPr>
        <w:spacing w:line="360" w:lineRule="auto"/>
        <w:ind w:firstLine="709"/>
        <w:jc w:val="both"/>
        <w:rPr>
          <w:rFonts w:ascii="Myriad Pro" w:hAnsi="Myriad Pro" w:cstheme="minorHAnsi"/>
          <w:sz w:val="24"/>
          <w:szCs w:val="24"/>
        </w:rPr>
      </w:pPr>
      <w:r>
        <w:rPr>
          <w:rFonts w:ascii="Myriad Pro" w:hAnsi="Myriad Pro" w:cstheme="minorHAnsi"/>
          <w:sz w:val="24"/>
          <w:szCs w:val="24"/>
        </w:rPr>
        <w:t>T</w:t>
      </w:r>
      <w:r w:rsidRPr="00FD258C">
        <w:rPr>
          <w:rFonts w:ascii="Myriad Pro" w:hAnsi="Myriad Pro" w:cstheme="minorHAnsi"/>
          <w:sz w:val="24"/>
          <w:szCs w:val="24"/>
        </w:rPr>
        <w:t>em</w:t>
      </w:r>
      <w:r>
        <w:rPr>
          <w:rFonts w:ascii="Myriad Pro" w:hAnsi="Myriad Pro" w:cstheme="minorHAnsi"/>
          <w:sz w:val="24"/>
          <w:szCs w:val="24"/>
        </w:rPr>
        <w:t>os</w:t>
      </w:r>
      <w:r w:rsidRPr="00FD258C">
        <w:rPr>
          <w:rFonts w:ascii="Myriad Pro" w:hAnsi="Myriad Pro" w:cstheme="minorHAnsi"/>
          <w:sz w:val="24"/>
          <w:szCs w:val="24"/>
        </w:rPr>
        <w:t xml:space="preserve"> como objetivo facilitar a melhor escolha de locais para a prática de exercícios físicos com a ajuda do sensor de temperatura e umidade (DHT11) juntamente com a plataforma WEB.</w:t>
      </w:r>
    </w:p>
    <w:p w14:paraId="3F029C8F" w14:textId="77777777" w:rsidR="00146856" w:rsidRPr="00FD258C" w:rsidRDefault="00146856" w:rsidP="00146856">
      <w:pPr>
        <w:spacing w:line="360" w:lineRule="auto"/>
        <w:ind w:firstLine="709"/>
        <w:jc w:val="both"/>
        <w:rPr>
          <w:rFonts w:ascii="Myriad Pro" w:hAnsi="Myriad Pro" w:cstheme="minorHAnsi"/>
          <w:sz w:val="24"/>
          <w:szCs w:val="24"/>
        </w:rPr>
      </w:pPr>
      <w:r w:rsidRPr="00FD258C">
        <w:rPr>
          <w:rFonts w:ascii="Myriad Pro" w:hAnsi="Myriad Pro" w:cstheme="minorHAnsi"/>
          <w:sz w:val="24"/>
          <w:szCs w:val="24"/>
        </w:rPr>
        <w:tab/>
        <w:t>Na plataforma WEB localizamos o cliente através da Geolocalização, onde coletamos os dados (temperatura, umidade, distância do parque) de cada parque que contém o sensor DHT11 instalado por nossa empresa e classificamos através de gráficos o melhor e mais indicado local para a prática de atividades físicas.</w:t>
      </w:r>
    </w:p>
    <w:p w14:paraId="2B7FF743" w14:textId="77777777" w:rsidR="00146856" w:rsidRPr="00495A9F" w:rsidRDefault="00146856" w:rsidP="00146856">
      <w:pPr>
        <w:ind w:firstLine="708"/>
        <w:rPr>
          <w:rFonts w:ascii="Myriad Pro" w:hAnsi="Myriad Pro" w:cs="Arial"/>
          <w:sz w:val="24"/>
          <w:szCs w:val="24"/>
        </w:rPr>
      </w:pPr>
    </w:p>
    <w:p w14:paraId="2BC983A1" w14:textId="77777777" w:rsidR="00547D18" w:rsidRDefault="00146856"/>
    <w:sectPr w:rsidR="00547D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56"/>
    <w:rsid w:val="00146856"/>
    <w:rsid w:val="00575DB1"/>
    <w:rsid w:val="00A2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43974"/>
  <w15:chartTrackingRefBased/>
  <w15:docId w15:val="{46D17E1C-3CAC-4242-8431-5D928AAD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3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326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BEGO ROCHA .</dc:creator>
  <cp:keywords/>
  <dc:description/>
  <cp:lastModifiedBy>KALIL BEGO ROCHA .</cp:lastModifiedBy>
  <cp:revision>1</cp:revision>
  <dcterms:created xsi:type="dcterms:W3CDTF">2020-04-28T22:02:00Z</dcterms:created>
  <dcterms:modified xsi:type="dcterms:W3CDTF">2020-04-28T22:10:00Z</dcterms:modified>
</cp:coreProperties>
</file>