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E9983" w14:textId="2AC2612D" w:rsidR="00CC15D5" w:rsidRDefault="00CC15D5" w:rsidP="00CC15D5">
      <w:pPr>
        <w:jc w:val="center"/>
        <w:rPr>
          <w:rFonts w:ascii="Hack" w:hAnsi="Hack"/>
          <w:b/>
          <w:bCs/>
          <w:sz w:val="32"/>
          <w:szCs w:val="32"/>
        </w:rPr>
      </w:pPr>
      <w:r w:rsidRPr="0028409E">
        <w:rPr>
          <w:rFonts w:ascii="Hack" w:hAnsi="Hack"/>
          <w:b/>
          <w:bCs/>
          <w:sz w:val="32"/>
          <w:szCs w:val="32"/>
        </w:rPr>
        <w:t>Inovaç</w:t>
      </w:r>
      <w:r>
        <w:rPr>
          <w:rFonts w:ascii="Hack" w:hAnsi="Hack"/>
          <w:b/>
          <w:bCs/>
          <w:sz w:val="32"/>
          <w:szCs w:val="32"/>
        </w:rPr>
        <w:t>ão</w:t>
      </w:r>
      <w:r w:rsidRPr="0028409E">
        <w:rPr>
          <w:rFonts w:ascii="Hack" w:hAnsi="Hack"/>
          <w:b/>
          <w:bCs/>
          <w:sz w:val="32"/>
          <w:szCs w:val="32"/>
        </w:rPr>
        <w:t xml:space="preserve"> Tel</w:t>
      </w:r>
      <w:r>
        <w:rPr>
          <w:rFonts w:ascii="Hack" w:hAnsi="Hack"/>
          <w:b/>
          <w:bCs/>
          <w:sz w:val="32"/>
          <w:szCs w:val="32"/>
        </w:rPr>
        <w:t>e</w:t>
      </w:r>
      <w:r w:rsidRPr="0028409E">
        <w:rPr>
          <w:rFonts w:ascii="Hack" w:hAnsi="Hack"/>
          <w:b/>
          <w:bCs/>
          <w:sz w:val="32"/>
          <w:szCs w:val="32"/>
        </w:rPr>
        <w:t>mon</w:t>
      </w:r>
    </w:p>
    <w:p w14:paraId="7E16C838" w14:textId="4B0C1A7B" w:rsidR="00CC15D5" w:rsidRDefault="00CC15D5" w:rsidP="00CC15D5">
      <w:pPr>
        <w:jc w:val="center"/>
        <w:rPr>
          <w:rFonts w:ascii="Hack" w:hAnsi="Hack"/>
          <w:b/>
          <w:bCs/>
          <w:sz w:val="32"/>
          <w:szCs w:val="32"/>
        </w:rPr>
      </w:pPr>
    </w:p>
    <w:p w14:paraId="2F1B4F99" w14:textId="0BC70A53" w:rsidR="00CC15D5" w:rsidRDefault="00CC15D5" w:rsidP="00972EEE">
      <w:pPr>
        <w:jc w:val="center"/>
        <w:rPr>
          <w:rFonts w:ascii="Hack" w:hAnsi="Hack"/>
          <w:b/>
          <w:bCs/>
          <w:sz w:val="32"/>
          <w:szCs w:val="32"/>
        </w:rPr>
      </w:pPr>
      <w:r>
        <w:rPr>
          <w:rFonts w:ascii="Hack" w:hAnsi="Hack"/>
          <w:b/>
          <w:bCs/>
          <w:sz w:val="32"/>
          <w:szCs w:val="32"/>
        </w:rPr>
        <w:t>Envio de Frases Motivadoras</w:t>
      </w:r>
    </w:p>
    <w:p w14:paraId="70D73988" w14:textId="77777777" w:rsidR="00972EEE" w:rsidRDefault="00972EEE" w:rsidP="00CC15D5">
      <w:pPr>
        <w:rPr>
          <w:rFonts w:ascii="Hack" w:hAnsi="Hack"/>
          <w:b/>
          <w:bCs/>
          <w:sz w:val="32"/>
          <w:szCs w:val="32"/>
        </w:rPr>
      </w:pPr>
    </w:p>
    <w:p w14:paraId="4D34AA2D" w14:textId="51E8986D" w:rsidR="00CC15D5" w:rsidRDefault="00CC15D5" w:rsidP="00CC15D5">
      <w:pPr>
        <w:rPr>
          <w:rFonts w:ascii="Hack" w:hAnsi="Hack"/>
          <w:sz w:val="28"/>
          <w:szCs w:val="24"/>
        </w:rPr>
      </w:pPr>
      <w:r>
        <w:rPr>
          <w:rFonts w:ascii="Hack" w:hAnsi="Hack"/>
          <w:b/>
          <w:bCs/>
          <w:sz w:val="32"/>
          <w:szCs w:val="32"/>
        </w:rPr>
        <w:t>Benefícios</w:t>
      </w:r>
      <w:r w:rsidR="00972EEE">
        <w:rPr>
          <w:rFonts w:ascii="Hack" w:hAnsi="Hack"/>
          <w:b/>
          <w:bCs/>
          <w:sz w:val="32"/>
          <w:szCs w:val="32"/>
        </w:rPr>
        <w:t>:</w:t>
      </w:r>
      <w:r>
        <w:rPr>
          <w:rFonts w:ascii="Hack" w:hAnsi="Hack"/>
          <w:sz w:val="28"/>
          <w:szCs w:val="24"/>
        </w:rPr>
        <w:br/>
        <w:t xml:space="preserve">As frases motivacionais </w:t>
      </w:r>
      <w:r w:rsidR="00972EEE">
        <w:rPr>
          <w:rFonts w:ascii="Hack" w:hAnsi="Hack"/>
          <w:sz w:val="28"/>
          <w:szCs w:val="24"/>
        </w:rPr>
        <w:t>ajudam a enxergar</w:t>
      </w:r>
      <w:r>
        <w:rPr>
          <w:rFonts w:ascii="Hack" w:hAnsi="Hack"/>
          <w:sz w:val="28"/>
          <w:szCs w:val="24"/>
        </w:rPr>
        <w:t xml:space="preserve"> seus problemas de maneira </w:t>
      </w:r>
      <w:r w:rsidR="00972EEE">
        <w:rPr>
          <w:rFonts w:ascii="Hack" w:hAnsi="Hack"/>
          <w:sz w:val="28"/>
          <w:szCs w:val="24"/>
        </w:rPr>
        <w:t xml:space="preserve">mais </w:t>
      </w:r>
      <w:r>
        <w:rPr>
          <w:rFonts w:ascii="Hack" w:hAnsi="Hack"/>
          <w:sz w:val="28"/>
          <w:szCs w:val="24"/>
        </w:rPr>
        <w:t>otimista e positiva, ajudando a superar os desafios do dia a dia.</w:t>
      </w:r>
    </w:p>
    <w:p w14:paraId="632C6723" w14:textId="397D85E1" w:rsidR="00972EEE" w:rsidRDefault="00972EEE" w:rsidP="00CC15D5">
      <w:pPr>
        <w:rPr>
          <w:rFonts w:ascii="Hack" w:hAnsi="Hack"/>
          <w:sz w:val="28"/>
          <w:szCs w:val="24"/>
        </w:rPr>
      </w:pPr>
    </w:p>
    <w:p w14:paraId="3CA52350" w14:textId="77777777" w:rsidR="00972EEE" w:rsidRDefault="00972EEE" w:rsidP="00CC15D5">
      <w:pPr>
        <w:rPr>
          <w:rFonts w:ascii="Hack" w:hAnsi="Hack"/>
          <w:sz w:val="32"/>
          <w:szCs w:val="32"/>
        </w:rPr>
      </w:pPr>
      <w:r w:rsidRPr="00972EEE">
        <w:rPr>
          <w:rFonts w:ascii="Hack" w:hAnsi="Hack"/>
          <w:b/>
          <w:bCs/>
          <w:sz w:val="32"/>
          <w:szCs w:val="32"/>
        </w:rPr>
        <w:t>Exemplos:</w:t>
      </w:r>
      <w:r w:rsidRPr="00972EEE">
        <w:rPr>
          <w:rFonts w:ascii="Hack" w:hAnsi="Hack"/>
          <w:sz w:val="32"/>
          <w:szCs w:val="32"/>
        </w:rPr>
        <w:t xml:space="preserve"> </w:t>
      </w:r>
    </w:p>
    <w:p w14:paraId="1F85CC40" w14:textId="62FFABB5" w:rsidR="00972EEE" w:rsidRDefault="00972EEE" w:rsidP="00CC15D5">
      <w:pPr>
        <w:rPr>
          <w:rFonts w:ascii="Hack" w:hAnsi="Hack"/>
          <w:sz w:val="28"/>
          <w:szCs w:val="24"/>
        </w:rPr>
      </w:pPr>
      <w:r>
        <w:rPr>
          <w:rFonts w:ascii="Hack" w:hAnsi="Hack"/>
          <w:sz w:val="28"/>
          <w:szCs w:val="24"/>
        </w:rPr>
        <w:t>Ajuda os funcionários a lidar com clientes mal-educados/insatisfeitos, n</w:t>
      </w:r>
      <w:r w:rsidRPr="00972EEE">
        <w:rPr>
          <w:rFonts w:ascii="Hack" w:hAnsi="Hack"/>
          <w:sz w:val="28"/>
          <w:szCs w:val="24"/>
        </w:rPr>
        <w:t>ão lev</w:t>
      </w:r>
      <w:r>
        <w:rPr>
          <w:rFonts w:ascii="Hack" w:hAnsi="Hack"/>
          <w:sz w:val="28"/>
          <w:szCs w:val="24"/>
        </w:rPr>
        <w:t>ando</w:t>
      </w:r>
      <w:r w:rsidRPr="00972EEE">
        <w:rPr>
          <w:rFonts w:ascii="Hack" w:hAnsi="Hack"/>
          <w:sz w:val="28"/>
          <w:szCs w:val="24"/>
        </w:rPr>
        <w:t xml:space="preserve"> a irritação </w:t>
      </w:r>
      <w:r>
        <w:rPr>
          <w:rFonts w:ascii="Hack" w:hAnsi="Hack"/>
          <w:sz w:val="28"/>
          <w:szCs w:val="24"/>
        </w:rPr>
        <w:t xml:space="preserve">do cliente </w:t>
      </w:r>
      <w:r w:rsidRPr="00972EEE">
        <w:rPr>
          <w:rFonts w:ascii="Hack" w:hAnsi="Hack"/>
          <w:sz w:val="28"/>
          <w:szCs w:val="24"/>
        </w:rPr>
        <w:t>para o lado pessoal</w:t>
      </w:r>
      <w:r>
        <w:rPr>
          <w:rFonts w:ascii="Hack" w:hAnsi="Hack"/>
          <w:sz w:val="28"/>
          <w:szCs w:val="24"/>
        </w:rPr>
        <w:t>, assim, conseguindo solucionar o problema.</w:t>
      </w:r>
    </w:p>
    <w:p w14:paraId="410C261D" w14:textId="0A1F1043" w:rsidR="00CC15D5" w:rsidRDefault="00CC15D5" w:rsidP="00CC15D5">
      <w:pPr>
        <w:rPr>
          <w:rFonts w:ascii="Hack" w:hAnsi="Hack"/>
          <w:b/>
          <w:bCs/>
          <w:sz w:val="32"/>
          <w:szCs w:val="32"/>
        </w:rPr>
      </w:pPr>
    </w:p>
    <w:p w14:paraId="15FC974E" w14:textId="7922CCAA" w:rsidR="00CC15D5" w:rsidRDefault="00CC15D5" w:rsidP="00CC15D5">
      <w:pPr>
        <w:jc w:val="center"/>
        <w:rPr>
          <w:rFonts w:ascii="Hack" w:hAnsi="Hack"/>
          <w:b/>
          <w:bCs/>
          <w:sz w:val="32"/>
          <w:szCs w:val="32"/>
        </w:rPr>
      </w:pPr>
      <w:r>
        <w:rPr>
          <w:rFonts w:ascii="Hack" w:hAnsi="Hack"/>
          <w:b/>
          <w:bCs/>
          <w:sz w:val="32"/>
          <w:szCs w:val="32"/>
        </w:rPr>
        <w:t>5W2H</w:t>
      </w:r>
    </w:p>
    <w:p w14:paraId="7837325D" w14:textId="77777777" w:rsidR="00CC15D5" w:rsidRDefault="00CC15D5" w:rsidP="00CC15D5">
      <w:pPr>
        <w:rPr>
          <w:rFonts w:ascii="Hack" w:hAnsi="Hack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XSpec="center" w:tblpY="-71"/>
        <w:tblW w:w="11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631"/>
        <w:gridCol w:w="1631"/>
        <w:gridCol w:w="1628"/>
        <w:gridCol w:w="1631"/>
        <w:gridCol w:w="1631"/>
        <w:gridCol w:w="1631"/>
      </w:tblGrid>
      <w:tr w:rsidR="00236B6C" w14:paraId="1093C4E5" w14:textId="77777777" w:rsidTr="00236B6C">
        <w:tblPrEx>
          <w:tblCellMar>
            <w:top w:w="0" w:type="dxa"/>
            <w:bottom w:w="0" w:type="dxa"/>
          </w:tblCellMar>
        </w:tblPrEx>
        <w:trPr>
          <w:trHeight w:val="1701"/>
        </w:trPr>
        <w:tc>
          <w:tcPr>
            <w:tcW w:w="1628" w:type="dxa"/>
            <w:shd w:val="clear" w:color="auto" w:fill="BFBFBF" w:themeFill="background1" w:themeFillShade="BF"/>
          </w:tcPr>
          <w:p w14:paraId="71BEB743" w14:textId="77777777" w:rsidR="00236B6C" w:rsidRPr="006B6C22" w:rsidRDefault="00236B6C" w:rsidP="00236B6C">
            <w:pPr>
              <w:jc w:val="center"/>
              <w:rPr>
                <w:rFonts w:ascii="Hack" w:hAnsi="Hack"/>
                <w:b/>
                <w:bCs/>
                <w:sz w:val="28"/>
                <w:szCs w:val="28"/>
              </w:rPr>
            </w:pPr>
          </w:p>
          <w:p w14:paraId="3C897D4D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What</w:t>
            </w:r>
            <w:proofErr w:type="spellEnd"/>
          </w:p>
          <w:p w14:paraId="0198C579" w14:textId="77777777" w:rsidR="00236B6C" w:rsidRPr="006B6C22" w:rsidRDefault="00236B6C" w:rsidP="00236B6C">
            <w:pPr>
              <w:jc w:val="center"/>
              <w:rPr>
                <w:rFonts w:ascii="Hack" w:hAnsi="Hack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BFBFBF" w:themeFill="background1" w:themeFillShade="BF"/>
          </w:tcPr>
          <w:p w14:paraId="5CDC65E8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  <w:p w14:paraId="0E3E62E8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Why</w:t>
            </w:r>
            <w:proofErr w:type="spellEnd"/>
          </w:p>
          <w:p w14:paraId="0A651342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BFBFBF" w:themeFill="background1" w:themeFillShade="BF"/>
          </w:tcPr>
          <w:p w14:paraId="62A08E8F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  <w:p w14:paraId="4489FE02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Where</w:t>
            </w:r>
            <w:proofErr w:type="spellEnd"/>
          </w:p>
        </w:tc>
        <w:tc>
          <w:tcPr>
            <w:tcW w:w="1628" w:type="dxa"/>
            <w:shd w:val="clear" w:color="auto" w:fill="BFBFBF" w:themeFill="background1" w:themeFillShade="BF"/>
          </w:tcPr>
          <w:p w14:paraId="7CE26871" w14:textId="77777777" w:rsidR="00236B6C" w:rsidRPr="006B6C22" w:rsidRDefault="00236B6C" w:rsidP="00236B6C">
            <w:pPr>
              <w:ind w:left="36"/>
              <w:jc w:val="center"/>
              <w:rPr>
                <w:rFonts w:ascii="Hack" w:hAnsi="Hack"/>
                <w:sz w:val="28"/>
                <w:szCs w:val="28"/>
              </w:rPr>
            </w:pPr>
          </w:p>
          <w:p w14:paraId="14CDAF77" w14:textId="77777777" w:rsidR="00236B6C" w:rsidRPr="006B6C22" w:rsidRDefault="00236B6C" w:rsidP="00236B6C">
            <w:pPr>
              <w:ind w:left="36"/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When</w:t>
            </w:r>
            <w:proofErr w:type="spellEnd"/>
          </w:p>
        </w:tc>
        <w:tc>
          <w:tcPr>
            <w:tcW w:w="1631" w:type="dxa"/>
            <w:shd w:val="clear" w:color="auto" w:fill="BFBFBF" w:themeFill="background1" w:themeFillShade="BF"/>
          </w:tcPr>
          <w:p w14:paraId="31D117D0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  <w:p w14:paraId="3D8B4727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  <w:r w:rsidRPr="006B6C22">
              <w:rPr>
                <w:rFonts w:ascii="Hack" w:hAnsi="Hack"/>
                <w:sz w:val="28"/>
                <w:szCs w:val="28"/>
              </w:rPr>
              <w:t>Who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14:paraId="23356CAD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  <w:p w14:paraId="5396E397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How</w:t>
            </w:r>
            <w:proofErr w:type="spellEnd"/>
          </w:p>
        </w:tc>
        <w:tc>
          <w:tcPr>
            <w:tcW w:w="1631" w:type="dxa"/>
            <w:shd w:val="clear" w:color="auto" w:fill="BFBFBF" w:themeFill="background1" w:themeFillShade="BF"/>
          </w:tcPr>
          <w:p w14:paraId="5EA60147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  <w:p w14:paraId="218BF070" w14:textId="77777777" w:rsidR="00236B6C" w:rsidRPr="006B6C22" w:rsidRDefault="00236B6C" w:rsidP="00236B6C">
            <w:pPr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How</w:t>
            </w:r>
            <w:proofErr w:type="spellEnd"/>
            <w:r w:rsidRPr="006B6C22">
              <w:rPr>
                <w:rFonts w:ascii="Hack" w:hAnsi="Hack"/>
                <w:sz w:val="28"/>
                <w:szCs w:val="28"/>
              </w:rPr>
              <w:t xml:space="preserve"> </w:t>
            </w: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Much</w:t>
            </w:r>
            <w:proofErr w:type="spellEnd"/>
          </w:p>
        </w:tc>
      </w:tr>
      <w:tr w:rsidR="00236B6C" w14:paraId="4C87B41F" w14:textId="77777777" w:rsidTr="00236B6C">
        <w:tblPrEx>
          <w:tblCellMar>
            <w:top w:w="0" w:type="dxa"/>
            <w:bottom w:w="0" w:type="dxa"/>
          </w:tblCellMar>
        </w:tblPrEx>
        <w:trPr>
          <w:trHeight w:val="1700"/>
        </w:trPr>
        <w:tc>
          <w:tcPr>
            <w:tcW w:w="1628" w:type="dxa"/>
          </w:tcPr>
          <w:p w14:paraId="51BDF274" w14:textId="77777777" w:rsidR="00236B6C" w:rsidRDefault="00236B6C" w:rsidP="00236B6C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44E9538" w14:textId="7F0B2C45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Enviar frases de motivação para os funcionários </w:t>
            </w:r>
          </w:p>
          <w:p w14:paraId="0FF52E41" w14:textId="77777777" w:rsidR="00236B6C" w:rsidRDefault="00236B6C" w:rsidP="00236B6C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20ED7452" w14:textId="77777777" w:rsidR="00236B6C" w:rsidRDefault="00236B6C" w:rsidP="00236B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</w:t>
            </w:r>
          </w:p>
          <w:p w14:paraId="10363FEC" w14:textId="582BBC8E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Aumentar a motivação dos funcionários para continuarem fazendo um bom trabalho</w:t>
            </w:r>
          </w:p>
          <w:p w14:paraId="4BFC3BC5" w14:textId="77777777" w:rsidR="00236B6C" w:rsidRDefault="00236B6C" w:rsidP="00236B6C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73A0C998" w14:textId="77777777" w:rsidR="00236B6C" w:rsidRDefault="00236B6C" w:rsidP="00236B6C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47029C9B" w14:textId="7A62C334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Nas empresas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Call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Centers</w:t>
            </w:r>
          </w:p>
          <w:p w14:paraId="268DCB56" w14:textId="77777777" w:rsidR="00236B6C" w:rsidRDefault="00236B6C" w:rsidP="00236B6C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28" w:type="dxa"/>
          </w:tcPr>
          <w:p w14:paraId="612BF0A3" w14:textId="77777777" w:rsidR="00236B6C" w:rsidRDefault="00236B6C" w:rsidP="00236B6C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EF15D37" w14:textId="0311E933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10/12/2020</w:t>
            </w:r>
          </w:p>
          <w:p w14:paraId="28BE62C2" w14:textId="77777777" w:rsidR="00236B6C" w:rsidRDefault="00236B6C" w:rsidP="00236B6C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5C0C1FC5" w14:textId="77777777" w:rsidR="00236B6C" w:rsidRDefault="00236B6C" w:rsidP="00236B6C">
            <w:pPr>
              <w:tabs>
                <w:tab w:val="left" w:pos="195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   </w:t>
            </w:r>
          </w:p>
          <w:p w14:paraId="5F28FD49" w14:textId="1CE36E53" w:rsidR="00236B6C" w:rsidRPr="00236B6C" w:rsidRDefault="00236B6C" w:rsidP="00236B6C">
            <w:pPr>
              <w:tabs>
                <w:tab w:val="left" w:pos="195"/>
              </w:tabs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Gestor</w:t>
            </w:r>
          </w:p>
          <w:p w14:paraId="2ADF6F04" w14:textId="43507E6B" w:rsidR="00236B6C" w:rsidRDefault="00236B6C" w:rsidP="00236B6C">
            <w:pPr>
              <w:tabs>
                <w:tab w:val="left" w:pos="195"/>
              </w:tabs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1DF00B05" w14:textId="77777777" w:rsidR="00236B6C" w:rsidRDefault="00236B6C" w:rsidP="00236B6C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2A296D8" w14:textId="5C98074F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Através do app de mensagem utilizado na empresa (</w:t>
            </w:r>
            <w:proofErr w:type="spellStart"/>
            <w:r>
              <w:rPr>
                <w:rFonts w:ascii="Calibri" w:hAnsi="Calibri" w:cs="Calibri"/>
                <w:color w:val="000000"/>
              </w:rPr>
              <w:t>telegram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slack, </w:t>
            </w:r>
            <w:proofErr w:type="gramStart"/>
            <w:r>
              <w:rPr>
                <w:rFonts w:ascii="Calibri" w:hAnsi="Calibri" w:cs="Calibri"/>
                <w:color w:val="000000"/>
              </w:rPr>
              <w:t>etc..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  <w:p w14:paraId="58B2AB51" w14:textId="77777777" w:rsidR="00236B6C" w:rsidRDefault="00236B6C" w:rsidP="00236B6C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168097C3" w14:textId="77777777" w:rsidR="00236B6C" w:rsidRDefault="00236B6C" w:rsidP="00236B6C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  <w:p w14:paraId="47E93E2C" w14:textId="77777777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R$ 0</w:t>
            </w:r>
          </w:p>
          <w:p w14:paraId="59632B79" w14:textId="1281BEC7" w:rsidR="00236B6C" w:rsidRPr="00236B6C" w:rsidRDefault="00236B6C" w:rsidP="00236B6C">
            <w:pPr>
              <w:jc w:val="center"/>
              <w:rPr>
                <w:rFonts w:ascii="Hack" w:hAnsi="Hack"/>
                <w:sz w:val="32"/>
                <w:szCs w:val="40"/>
              </w:rPr>
            </w:pPr>
          </w:p>
        </w:tc>
      </w:tr>
    </w:tbl>
    <w:p w14:paraId="330485C6" w14:textId="78805F34" w:rsidR="00CC15D5" w:rsidRDefault="00CC15D5" w:rsidP="00236B6C"/>
    <w:p w14:paraId="367ED581" w14:textId="3AD193AD" w:rsidR="006B6C22" w:rsidRDefault="006B6C22" w:rsidP="00CC15D5">
      <w:pPr>
        <w:jc w:val="center"/>
      </w:pPr>
    </w:p>
    <w:p w14:paraId="151B1736" w14:textId="4B563168" w:rsidR="006B6C22" w:rsidRDefault="006B6C22" w:rsidP="00CC15D5">
      <w:pPr>
        <w:jc w:val="center"/>
      </w:pPr>
    </w:p>
    <w:p w14:paraId="22BFE0D2" w14:textId="1473D17C" w:rsidR="006B6C22" w:rsidRPr="006B6C22" w:rsidRDefault="006B6C22" w:rsidP="006B6C22">
      <w:pPr>
        <w:jc w:val="center"/>
        <w:rPr>
          <w:rFonts w:ascii="Hack" w:hAnsi="Hack"/>
          <w:b/>
          <w:bCs/>
          <w:sz w:val="32"/>
          <w:szCs w:val="36"/>
        </w:rPr>
      </w:pPr>
      <w:r w:rsidRPr="006B6C22">
        <w:rPr>
          <w:rFonts w:ascii="Hack" w:hAnsi="Hack"/>
          <w:b/>
          <w:bCs/>
          <w:sz w:val="32"/>
          <w:szCs w:val="36"/>
        </w:rPr>
        <w:t>Dashboard</w:t>
      </w:r>
      <w:r w:rsidRPr="006B6C22">
        <w:t xml:space="preserve"> </w:t>
      </w:r>
      <w:r w:rsidRPr="006B6C22">
        <w:rPr>
          <w:rFonts w:ascii="Hack" w:hAnsi="Hack"/>
          <w:b/>
          <w:bCs/>
          <w:sz w:val="32"/>
          <w:szCs w:val="36"/>
        </w:rPr>
        <w:t>On Demand</w:t>
      </w:r>
    </w:p>
    <w:p w14:paraId="36209B0D" w14:textId="57EA5F75" w:rsidR="006B6C22" w:rsidRDefault="006B6C22" w:rsidP="006B6C22">
      <w:pPr>
        <w:rPr>
          <w:rFonts w:ascii="Hack" w:hAnsi="Hack"/>
          <w:b/>
          <w:bCs/>
          <w:sz w:val="28"/>
          <w:szCs w:val="28"/>
        </w:rPr>
      </w:pPr>
    </w:p>
    <w:p w14:paraId="555CFFCB" w14:textId="3F45E36D" w:rsidR="006B6C22" w:rsidRDefault="006B6C22" w:rsidP="006B6C22">
      <w:pPr>
        <w:rPr>
          <w:rFonts w:ascii="Hack" w:hAnsi="Hack"/>
          <w:b/>
          <w:bCs/>
          <w:sz w:val="28"/>
          <w:szCs w:val="28"/>
        </w:rPr>
      </w:pPr>
      <w:r w:rsidRPr="006B6C22">
        <w:rPr>
          <w:rFonts w:ascii="Hack" w:hAnsi="Hack"/>
          <w:b/>
          <w:bCs/>
          <w:sz w:val="32"/>
          <w:szCs w:val="36"/>
        </w:rPr>
        <w:t>Benefícios</w:t>
      </w:r>
      <w:r>
        <w:rPr>
          <w:rFonts w:ascii="Hack" w:hAnsi="Hack"/>
          <w:b/>
          <w:bCs/>
          <w:sz w:val="28"/>
          <w:szCs w:val="28"/>
        </w:rPr>
        <w:t>:</w:t>
      </w:r>
    </w:p>
    <w:p w14:paraId="5287BB8F" w14:textId="5A77F266" w:rsidR="006B6C22" w:rsidRPr="006B6C22" w:rsidRDefault="006B6C22" w:rsidP="006B6C22">
      <w:pPr>
        <w:rPr>
          <w:rFonts w:ascii="Hack" w:hAnsi="Hack"/>
          <w:b/>
          <w:bCs/>
          <w:i/>
          <w:iCs/>
          <w:sz w:val="28"/>
          <w:szCs w:val="32"/>
        </w:rPr>
      </w:pPr>
      <w:r w:rsidRPr="006B6C22">
        <w:rPr>
          <w:rFonts w:ascii="Hack" w:hAnsi="Hack"/>
          <w:sz w:val="28"/>
          <w:szCs w:val="32"/>
        </w:rPr>
        <w:t xml:space="preserve">Visualizar </w:t>
      </w:r>
      <w:r w:rsidRPr="006B6C22">
        <w:rPr>
          <w:rFonts w:ascii="Hack" w:hAnsi="Hack"/>
          <w:sz w:val="28"/>
          <w:szCs w:val="32"/>
        </w:rPr>
        <w:t>o tempo de utilização da</w:t>
      </w:r>
      <w:r w:rsidRPr="006B6C22">
        <w:rPr>
          <w:rFonts w:ascii="Hack" w:hAnsi="Hack"/>
          <w:sz w:val="28"/>
          <w:szCs w:val="32"/>
        </w:rPr>
        <w:t>s</w:t>
      </w:r>
      <w:r w:rsidRPr="006B6C22">
        <w:rPr>
          <w:rFonts w:ascii="Hack" w:hAnsi="Hack"/>
          <w:sz w:val="28"/>
          <w:szCs w:val="32"/>
        </w:rPr>
        <w:t xml:space="preserve"> aplicaç</w:t>
      </w:r>
      <w:r w:rsidRPr="006B6C22">
        <w:rPr>
          <w:rFonts w:ascii="Hack" w:hAnsi="Hack"/>
          <w:sz w:val="28"/>
          <w:szCs w:val="32"/>
        </w:rPr>
        <w:t xml:space="preserve">ões em um gráfico de </w:t>
      </w:r>
      <w:r w:rsidRPr="006B6C22">
        <w:rPr>
          <w:rFonts w:ascii="Hack" w:hAnsi="Hack"/>
          <w:b/>
          <w:bCs/>
          <w:i/>
          <w:iCs/>
          <w:sz w:val="28"/>
          <w:szCs w:val="32"/>
        </w:rPr>
        <w:t>PIZZA</w:t>
      </w:r>
      <w:r w:rsidRPr="006B6C22">
        <w:rPr>
          <w:rFonts w:ascii="Hack" w:hAnsi="Hack"/>
          <w:b/>
          <w:bCs/>
          <w:i/>
          <w:iCs/>
          <w:sz w:val="28"/>
          <w:szCs w:val="32"/>
        </w:rPr>
        <w:t>;</w:t>
      </w:r>
    </w:p>
    <w:p w14:paraId="469B09BF" w14:textId="41BB062C" w:rsidR="006B6C22" w:rsidRPr="006B6C22" w:rsidRDefault="006B6C22" w:rsidP="006B6C22">
      <w:pPr>
        <w:rPr>
          <w:rFonts w:ascii="Hack" w:hAnsi="Hack"/>
          <w:sz w:val="28"/>
          <w:szCs w:val="32"/>
        </w:rPr>
      </w:pPr>
      <w:r w:rsidRPr="006B6C22">
        <w:rPr>
          <w:rFonts w:ascii="Hack" w:hAnsi="Hack"/>
          <w:sz w:val="28"/>
          <w:szCs w:val="32"/>
        </w:rPr>
        <w:t xml:space="preserve">Visualizar </w:t>
      </w:r>
      <w:r w:rsidRPr="006B6C22">
        <w:rPr>
          <w:rFonts w:ascii="Hack" w:hAnsi="Hack"/>
          <w:sz w:val="28"/>
          <w:szCs w:val="32"/>
        </w:rPr>
        <w:t xml:space="preserve">as top 5 </w:t>
      </w:r>
      <w:r w:rsidRPr="006B6C22">
        <w:rPr>
          <w:rFonts w:ascii="Hack" w:hAnsi="Hack"/>
          <w:sz w:val="28"/>
          <w:szCs w:val="32"/>
        </w:rPr>
        <w:t xml:space="preserve">aplicações </w:t>
      </w:r>
      <w:r w:rsidRPr="006B6C22">
        <w:rPr>
          <w:rFonts w:ascii="Hack" w:hAnsi="Hack"/>
          <w:sz w:val="28"/>
          <w:szCs w:val="32"/>
        </w:rPr>
        <w:t>em uso do sistema</w:t>
      </w:r>
      <w:r w:rsidRPr="006B6C22">
        <w:rPr>
          <w:rFonts w:ascii="Hack" w:hAnsi="Hack"/>
          <w:sz w:val="28"/>
          <w:szCs w:val="32"/>
        </w:rPr>
        <w:t>;</w:t>
      </w:r>
    </w:p>
    <w:p w14:paraId="3EE8A2F9" w14:textId="7DC0EDE4" w:rsidR="006B6C22" w:rsidRDefault="006B6C22" w:rsidP="006B6C22">
      <w:pPr>
        <w:rPr>
          <w:rFonts w:ascii="Hack" w:hAnsi="Hack"/>
          <w:sz w:val="24"/>
          <w:szCs w:val="24"/>
        </w:rPr>
      </w:pPr>
    </w:p>
    <w:p w14:paraId="3C3CAB78" w14:textId="5A03010A" w:rsidR="006B6C22" w:rsidRPr="00236B6C" w:rsidRDefault="006B6C22" w:rsidP="006B6C22">
      <w:pPr>
        <w:rPr>
          <w:rFonts w:ascii="Hack" w:hAnsi="Hack"/>
          <w:b/>
          <w:bCs/>
          <w:sz w:val="32"/>
          <w:szCs w:val="40"/>
        </w:rPr>
      </w:pPr>
      <w:r w:rsidRPr="006B6C22">
        <w:rPr>
          <w:rFonts w:ascii="Hack" w:hAnsi="Hack"/>
          <w:b/>
          <w:bCs/>
          <w:sz w:val="32"/>
          <w:szCs w:val="40"/>
        </w:rPr>
        <w:t>Exemplos:</w:t>
      </w:r>
    </w:p>
    <w:p w14:paraId="33B3594A" w14:textId="77777777" w:rsidR="006B6C22" w:rsidRPr="006B6C22" w:rsidRDefault="006B6C22" w:rsidP="006B6C22">
      <w:pPr>
        <w:rPr>
          <w:rFonts w:ascii="Hack" w:hAnsi="Hack"/>
          <w:b/>
          <w:bCs/>
          <w:sz w:val="32"/>
          <w:szCs w:val="40"/>
          <w:u w:val="single"/>
        </w:rPr>
      </w:pPr>
    </w:p>
    <w:p w14:paraId="717EE123" w14:textId="404BBB6B" w:rsidR="006B6C22" w:rsidRDefault="006B6C22" w:rsidP="00236B6C">
      <w:pPr>
        <w:jc w:val="center"/>
        <w:rPr>
          <w:rFonts w:ascii="Hack" w:hAnsi="Hack"/>
          <w:b/>
          <w:bCs/>
          <w:sz w:val="32"/>
          <w:szCs w:val="40"/>
        </w:rPr>
      </w:pPr>
      <w:r w:rsidRPr="006B6C22">
        <w:rPr>
          <w:rFonts w:ascii="Hack" w:hAnsi="Hack"/>
          <w:b/>
          <w:bCs/>
          <w:sz w:val="32"/>
          <w:szCs w:val="40"/>
        </w:rPr>
        <w:t>5W2H</w:t>
      </w:r>
    </w:p>
    <w:p w14:paraId="44B244DD" w14:textId="77777777" w:rsidR="006B6C22" w:rsidRDefault="006B6C22" w:rsidP="00CC15D5">
      <w:pPr>
        <w:jc w:val="center"/>
      </w:pPr>
    </w:p>
    <w:tbl>
      <w:tblPr>
        <w:tblW w:w="11411" w:type="dxa"/>
        <w:tblInd w:w="-1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631"/>
        <w:gridCol w:w="1631"/>
        <w:gridCol w:w="1628"/>
        <w:gridCol w:w="1631"/>
        <w:gridCol w:w="1631"/>
        <w:gridCol w:w="1631"/>
      </w:tblGrid>
      <w:tr w:rsidR="006B6C22" w14:paraId="56B9D4BC" w14:textId="77777777" w:rsidTr="00236B6C">
        <w:tblPrEx>
          <w:tblCellMar>
            <w:top w:w="0" w:type="dxa"/>
            <w:bottom w:w="0" w:type="dxa"/>
          </w:tblCellMar>
        </w:tblPrEx>
        <w:trPr>
          <w:trHeight w:val="1670"/>
        </w:trPr>
        <w:tc>
          <w:tcPr>
            <w:tcW w:w="1628" w:type="dxa"/>
            <w:shd w:val="clear" w:color="auto" w:fill="BFBFBF" w:themeFill="background1" w:themeFillShade="BF"/>
          </w:tcPr>
          <w:p w14:paraId="242CBC3F" w14:textId="77777777" w:rsidR="006B6C22" w:rsidRPr="006B6C22" w:rsidRDefault="006B6C22" w:rsidP="00F31145">
            <w:pPr>
              <w:jc w:val="center"/>
              <w:rPr>
                <w:rFonts w:ascii="Hack" w:hAnsi="Hack"/>
                <w:b/>
                <w:bCs/>
                <w:sz w:val="28"/>
                <w:szCs w:val="28"/>
              </w:rPr>
            </w:pPr>
          </w:p>
          <w:p w14:paraId="633E78FA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What</w:t>
            </w:r>
            <w:proofErr w:type="spellEnd"/>
          </w:p>
          <w:p w14:paraId="6EB40295" w14:textId="77777777" w:rsidR="006B6C22" w:rsidRPr="006B6C22" w:rsidRDefault="006B6C22" w:rsidP="00F31145">
            <w:pPr>
              <w:jc w:val="center"/>
              <w:rPr>
                <w:rFonts w:ascii="Hack" w:hAnsi="Hack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BFBFBF" w:themeFill="background1" w:themeFillShade="BF"/>
          </w:tcPr>
          <w:p w14:paraId="0AD40053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  <w:p w14:paraId="021D1CBD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Why</w:t>
            </w:r>
            <w:proofErr w:type="spellEnd"/>
          </w:p>
          <w:p w14:paraId="31E4350F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BFBFBF" w:themeFill="background1" w:themeFillShade="BF"/>
          </w:tcPr>
          <w:p w14:paraId="1AD45559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  <w:p w14:paraId="5EDAFA17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Where</w:t>
            </w:r>
            <w:proofErr w:type="spellEnd"/>
          </w:p>
        </w:tc>
        <w:tc>
          <w:tcPr>
            <w:tcW w:w="1628" w:type="dxa"/>
            <w:shd w:val="clear" w:color="auto" w:fill="BFBFBF" w:themeFill="background1" w:themeFillShade="BF"/>
          </w:tcPr>
          <w:p w14:paraId="11B93E7E" w14:textId="77777777" w:rsidR="006B6C22" w:rsidRPr="006B6C22" w:rsidRDefault="006B6C22" w:rsidP="00F31145">
            <w:pPr>
              <w:ind w:left="36"/>
              <w:jc w:val="center"/>
              <w:rPr>
                <w:rFonts w:ascii="Hack" w:hAnsi="Hack"/>
                <w:sz w:val="28"/>
                <w:szCs w:val="28"/>
              </w:rPr>
            </w:pPr>
          </w:p>
          <w:p w14:paraId="0A9F1E1A" w14:textId="77777777" w:rsidR="006B6C22" w:rsidRPr="006B6C22" w:rsidRDefault="006B6C22" w:rsidP="00F31145">
            <w:pPr>
              <w:ind w:left="36"/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When</w:t>
            </w:r>
            <w:proofErr w:type="spellEnd"/>
          </w:p>
        </w:tc>
        <w:tc>
          <w:tcPr>
            <w:tcW w:w="1631" w:type="dxa"/>
            <w:shd w:val="clear" w:color="auto" w:fill="BFBFBF" w:themeFill="background1" w:themeFillShade="BF"/>
          </w:tcPr>
          <w:p w14:paraId="15527303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  <w:p w14:paraId="1712E9F9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  <w:r w:rsidRPr="006B6C22">
              <w:rPr>
                <w:rFonts w:ascii="Hack" w:hAnsi="Hack"/>
                <w:sz w:val="28"/>
                <w:szCs w:val="28"/>
              </w:rPr>
              <w:t>Who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14:paraId="4BA6AB8E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  <w:p w14:paraId="541045F8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How</w:t>
            </w:r>
            <w:proofErr w:type="spellEnd"/>
          </w:p>
        </w:tc>
        <w:tc>
          <w:tcPr>
            <w:tcW w:w="1631" w:type="dxa"/>
            <w:shd w:val="clear" w:color="auto" w:fill="BFBFBF" w:themeFill="background1" w:themeFillShade="BF"/>
          </w:tcPr>
          <w:p w14:paraId="0F591DB4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</w:p>
          <w:p w14:paraId="68D5375D" w14:textId="77777777" w:rsidR="006B6C22" w:rsidRPr="006B6C22" w:rsidRDefault="006B6C22" w:rsidP="00F31145">
            <w:pPr>
              <w:jc w:val="center"/>
              <w:rPr>
                <w:rFonts w:ascii="Hack" w:hAnsi="Hack"/>
                <w:sz w:val="28"/>
                <w:szCs w:val="28"/>
              </w:rPr>
            </w:pP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How</w:t>
            </w:r>
            <w:proofErr w:type="spellEnd"/>
            <w:r w:rsidRPr="006B6C22">
              <w:rPr>
                <w:rFonts w:ascii="Hack" w:hAnsi="Hack"/>
                <w:sz w:val="28"/>
                <w:szCs w:val="28"/>
              </w:rPr>
              <w:t xml:space="preserve"> </w:t>
            </w:r>
            <w:proofErr w:type="spellStart"/>
            <w:r w:rsidRPr="006B6C22">
              <w:rPr>
                <w:rFonts w:ascii="Hack" w:hAnsi="Hack"/>
                <w:sz w:val="28"/>
                <w:szCs w:val="28"/>
              </w:rPr>
              <w:t>Much</w:t>
            </w:r>
            <w:proofErr w:type="spellEnd"/>
          </w:p>
        </w:tc>
      </w:tr>
      <w:tr w:rsidR="00236B6C" w14:paraId="6F040BFC" w14:textId="77777777" w:rsidTr="00236B6C">
        <w:tblPrEx>
          <w:tblCellMar>
            <w:top w:w="0" w:type="dxa"/>
            <w:bottom w:w="0" w:type="dxa"/>
          </w:tblCellMar>
        </w:tblPrEx>
        <w:trPr>
          <w:trHeight w:val="1669"/>
        </w:trPr>
        <w:tc>
          <w:tcPr>
            <w:tcW w:w="1628" w:type="dxa"/>
          </w:tcPr>
          <w:p w14:paraId="710DAD8C" w14:textId="340C96D2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</w:t>
            </w:r>
            <w:r>
              <w:rPr>
                <w:rFonts w:ascii="Calibri" w:hAnsi="Calibri" w:cs="Calibri"/>
                <w:color w:val="000000"/>
              </w:rPr>
              <w:t>Visualizar o tempo de utilização das aplicações</w:t>
            </w:r>
          </w:p>
          <w:p w14:paraId="322303FE" w14:textId="77777777" w:rsidR="006B6C22" w:rsidRDefault="006B6C22" w:rsidP="00F31145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1805F609" w14:textId="5D3C7043" w:rsidR="006B6C22" w:rsidRDefault="00236B6C" w:rsidP="00236B6C">
            <w:pPr>
              <w:tabs>
                <w:tab w:val="left" w:pos="1275"/>
              </w:tabs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      </w:t>
            </w:r>
            <w:r w:rsidRPr="00236B6C">
              <w:rPr>
                <w:rFonts w:ascii="Calibri" w:eastAsia="Times New Roman" w:hAnsi="Calibri" w:cs="Calibri"/>
                <w:color w:val="000000"/>
                <w:lang w:eastAsia="pt-BR"/>
              </w:rPr>
              <w:t>Saber se os funcionários estão trabalhando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</w:t>
            </w:r>
            <w:r w:rsidRPr="00236B6C">
              <w:rPr>
                <w:rFonts w:eastAsia="Times New Roman" w:cstheme="minorHAnsi"/>
                <w:lang w:eastAsia="pt-BR"/>
              </w:rPr>
              <w:t>orretamente</w:t>
            </w:r>
          </w:p>
          <w:p w14:paraId="045CFCFF" w14:textId="5B068F61" w:rsidR="00236B6C" w:rsidRPr="00236B6C" w:rsidRDefault="00236B6C" w:rsidP="00236B6C">
            <w:pPr>
              <w:tabs>
                <w:tab w:val="left" w:pos="1275"/>
              </w:tabs>
              <w:jc w:val="center"/>
              <w:rPr>
                <w:rFonts w:cstheme="minorHAnsi"/>
                <w:sz w:val="32"/>
                <w:szCs w:val="40"/>
              </w:rPr>
            </w:pPr>
          </w:p>
        </w:tc>
        <w:tc>
          <w:tcPr>
            <w:tcW w:w="1631" w:type="dxa"/>
          </w:tcPr>
          <w:p w14:paraId="12092005" w14:textId="7C966053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</w:t>
            </w:r>
            <w:r>
              <w:rPr>
                <w:rFonts w:ascii="Calibri" w:hAnsi="Calibri" w:cs="Calibri"/>
                <w:color w:val="000000"/>
              </w:rPr>
              <w:t xml:space="preserve">Nas empresas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Call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Centers</w:t>
            </w:r>
          </w:p>
          <w:p w14:paraId="7E626E51" w14:textId="77777777" w:rsidR="006B6C22" w:rsidRDefault="006B6C22" w:rsidP="00F31145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28" w:type="dxa"/>
          </w:tcPr>
          <w:p w14:paraId="52FA506C" w14:textId="721A33B3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>
              <w:rPr>
                <w:rFonts w:ascii="Calibri" w:hAnsi="Calibri" w:cs="Calibri"/>
                <w:color w:val="000000"/>
              </w:rPr>
              <w:t>10/12/2020</w:t>
            </w:r>
          </w:p>
          <w:p w14:paraId="212F15A9" w14:textId="77777777" w:rsidR="006B6C22" w:rsidRDefault="006B6C22" w:rsidP="00F31145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6C3E94AB" w14:textId="0CE1C265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</w:t>
            </w:r>
            <w:r>
              <w:rPr>
                <w:rFonts w:ascii="Calibri" w:hAnsi="Calibri" w:cs="Calibri"/>
                <w:color w:val="000000"/>
              </w:rPr>
              <w:t>Gestor</w:t>
            </w:r>
          </w:p>
          <w:p w14:paraId="265EAE2B" w14:textId="77777777" w:rsidR="006B6C22" w:rsidRDefault="006B6C22" w:rsidP="00F31145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27B704F6" w14:textId="7F871210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</w:t>
            </w:r>
            <w:r>
              <w:rPr>
                <w:rFonts w:ascii="Calibri" w:hAnsi="Calibri" w:cs="Calibri"/>
                <w:color w:val="000000"/>
              </w:rPr>
              <w:t>Através da Dashboard na Aplicação Web</w:t>
            </w:r>
          </w:p>
          <w:p w14:paraId="194C5CD3" w14:textId="77777777" w:rsidR="006B6C22" w:rsidRDefault="006B6C22" w:rsidP="00F31145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0B4809F0" w14:textId="76DECE2A" w:rsidR="00236B6C" w:rsidRDefault="00236B6C" w:rsidP="00236B6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</w:t>
            </w:r>
            <w:r>
              <w:rPr>
                <w:rFonts w:ascii="Calibri" w:hAnsi="Calibri" w:cs="Calibri"/>
                <w:color w:val="000000"/>
              </w:rPr>
              <w:t>R$ 0</w:t>
            </w:r>
          </w:p>
          <w:p w14:paraId="2191BCC8" w14:textId="77777777" w:rsidR="006B6C22" w:rsidRDefault="006B6C22" w:rsidP="00F31145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</w:tr>
    </w:tbl>
    <w:p w14:paraId="7A3E876C" w14:textId="084CE542" w:rsidR="00CC15D5" w:rsidRDefault="00CC15D5" w:rsidP="00CC15D5">
      <w:pPr>
        <w:jc w:val="center"/>
      </w:pPr>
    </w:p>
    <w:p w14:paraId="0903CE86" w14:textId="77777777" w:rsidR="00CC15D5" w:rsidRPr="00CC15D5" w:rsidRDefault="00CC15D5" w:rsidP="00CC15D5">
      <w:pPr>
        <w:jc w:val="center"/>
      </w:pPr>
    </w:p>
    <w:sectPr w:rsidR="00CC15D5" w:rsidRPr="00CC15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D5"/>
    <w:rsid w:val="00236B6C"/>
    <w:rsid w:val="006B6C22"/>
    <w:rsid w:val="00972EEE"/>
    <w:rsid w:val="00B5569C"/>
    <w:rsid w:val="00CC15D5"/>
    <w:rsid w:val="00D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4744"/>
  <w15:chartTrackingRefBased/>
  <w15:docId w15:val="{51AE9458-6F57-4090-95D4-63136536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D5"/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Silva Santos</dc:creator>
  <cp:keywords/>
  <dc:description/>
  <cp:lastModifiedBy>Guilherme Da Silva Santos</cp:lastModifiedBy>
  <cp:revision>2</cp:revision>
  <dcterms:created xsi:type="dcterms:W3CDTF">2020-11-22T16:11:00Z</dcterms:created>
  <dcterms:modified xsi:type="dcterms:W3CDTF">2020-11-22T17:11:00Z</dcterms:modified>
</cp:coreProperties>
</file>