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2B9E0B5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92794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5BB2B23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692794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17:0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140864ED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2B9E0B5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92794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5BB2B23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692794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17:0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140864ED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A736C03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43F78C0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 e Gabriel</w:t>
      </w:r>
    </w:p>
    <w:p w14:paraId="42881585" w14:textId="0AC485C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0</w:t>
      </w:r>
    </w:p>
    <w:p w14:paraId="339786BF" w14:textId="29BC7DBB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0D1D0DDA" w:rsidR="002F5875" w:rsidRPr="00B360FB" w:rsidRDefault="00BE030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Reunião para discutir dúvidas sobre os itens de correção no projeto. </w:t>
      </w:r>
      <w:r w:rsidR="001A0DC0">
        <w:rPr>
          <w:rFonts w:ascii="Arial" w:hAnsi="Arial"/>
          <w:bCs/>
          <w:sz w:val="32"/>
        </w:rPr>
        <w:t>Definição de protótipos de LLD ajustados.</w:t>
      </w:r>
    </w:p>
    <w:p w14:paraId="7A4F81EA" w14:textId="4C748848" w:rsidR="00BE0309" w:rsidRDefault="00ED29FB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1C4877">
        <w:rPr>
          <w:rFonts w:ascii="Arial" w:hAnsi="Arial"/>
          <w:sz w:val="32"/>
          <w:szCs w:val="24"/>
          <w:lang w:val="pt-PT"/>
        </w:rPr>
        <w:t>Escolha do LLD final.</w:t>
      </w:r>
      <w:bookmarkStart w:id="0" w:name="_GoBack"/>
      <w:bookmarkEnd w:id="0"/>
    </w:p>
    <w:p w14:paraId="76CA86BD" w14:textId="5E8A4A41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19864AAD" w14:textId="2DA8AC0F" w:rsidR="00BE0309" w:rsidRDefault="00BE0309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Nenhuma.</w:t>
      </w:r>
    </w:p>
    <w:p w14:paraId="74207FE0" w14:textId="5737FA33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5E0F9CEF" w:rsidR="00B360FB" w:rsidRPr="00B360FB" w:rsidRDefault="00BE0309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Nenhuma.</w:t>
      </w: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F1ADB" w14:textId="77777777" w:rsidR="00FC3791" w:rsidRDefault="00FC3791">
      <w:pPr>
        <w:spacing w:line="240" w:lineRule="auto"/>
      </w:pPr>
      <w:r>
        <w:separator/>
      </w:r>
    </w:p>
  </w:endnote>
  <w:endnote w:type="continuationSeparator" w:id="0">
    <w:p w14:paraId="5859D89A" w14:textId="77777777" w:rsidR="00FC3791" w:rsidRDefault="00FC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AFD21" w14:textId="77777777" w:rsidR="00FC3791" w:rsidRDefault="00FC3791">
      <w:pPr>
        <w:spacing w:line="240" w:lineRule="auto"/>
      </w:pPr>
      <w:r>
        <w:separator/>
      </w:r>
    </w:p>
  </w:footnote>
  <w:footnote w:type="continuationSeparator" w:id="0">
    <w:p w14:paraId="2806ABF2" w14:textId="77777777" w:rsidR="00FC3791" w:rsidRDefault="00FC37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0DC0"/>
    <w:rsid w:val="001A279F"/>
    <w:rsid w:val="001B1290"/>
    <w:rsid w:val="001B3348"/>
    <w:rsid w:val="001C4877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92794"/>
    <w:rsid w:val="006A7ECC"/>
    <w:rsid w:val="006B0BB6"/>
    <w:rsid w:val="006D67C4"/>
    <w:rsid w:val="00714EA5"/>
    <w:rsid w:val="0076109F"/>
    <w:rsid w:val="00782068"/>
    <w:rsid w:val="00812371"/>
    <w:rsid w:val="00911A83"/>
    <w:rsid w:val="00AE4119"/>
    <w:rsid w:val="00B360FB"/>
    <w:rsid w:val="00BC06FC"/>
    <w:rsid w:val="00BE0309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C3791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19</cp:revision>
  <dcterms:created xsi:type="dcterms:W3CDTF">2020-03-31T23:18:00Z</dcterms:created>
  <dcterms:modified xsi:type="dcterms:W3CDTF">2020-11-10T14:36:00Z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