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C9" w:rsidRDefault="001653AF" w:rsidP="001653AF">
      <w:pPr>
        <w:spacing w:line="360" w:lineRule="auto"/>
        <w:jc w:val="center"/>
        <w:rPr>
          <w:b/>
          <w:sz w:val="36"/>
        </w:rPr>
      </w:pPr>
      <w:r w:rsidRPr="001653AF">
        <w:rPr>
          <w:b/>
          <w:sz w:val="36"/>
        </w:rPr>
        <w:t>FAQ</w:t>
      </w:r>
    </w:p>
    <w:p w:rsidR="001653AF" w:rsidRPr="001653AF" w:rsidRDefault="001653AF" w:rsidP="001653AF">
      <w:pPr>
        <w:spacing w:line="360" w:lineRule="auto"/>
        <w:jc w:val="center"/>
        <w:rPr>
          <w:b/>
          <w:sz w:val="24"/>
        </w:rPr>
      </w:pPr>
    </w:p>
    <w:p w:rsidR="001653AF" w:rsidRPr="00CB76B0" w:rsidRDefault="00CB76B0" w:rsidP="001653AF">
      <w:pPr>
        <w:spacing w:line="360" w:lineRule="auto"/>
        <w:rPr>
          <w:rFonts w:ascii="Arial" w:hAnsi="Arial" w:cs="Arial"/>
          <w:b/>
          <w:sz w:val="28"/>
        </w:rPr>
      </w:pPr>
      <w:r w:rsidRPr="00CB76B0">
        <w:rPr>
          <w:rFonts w:ascii="Arial" w:hAnsi="Arial" w:cs="Arial"/>
          <w:b/>
          <w:sz w:val="28"/>
        </w:rPr>
        <w:t>Principais dúvidas:</w:t>
      </w:r>
      <w:bookmarkStart w:id="0" w:name="_GoBack"/>
      <w:bookmarkEnd w:id="0"/>
    </w:p>
    <w:p w:rsidR="001653AF" w:rsidRDefault="001653AF" w:rsidP="001653AF">
      <w:pPr>
        <w:spacing w:line="360" w:lineRule="auto"/>
        <w:rPr>
          <w:rFonts w:ascii="Arial" w:hAnsi="Arial" w:cs="Arial"/>
          <w:b/>
          <w:sz w:val="24"/>
        </w:rPr>
      </w:pPr>
    </w:p>
    <w:p w:rsidR="001653AF" w:rsidRDefault="001653AF" w:rsidP="001653A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 que são esses dados em gráficos na tela inicial? </w:t>
      </w:r>
    </w:p>
    <w:p w:rsidR="001653AF" w:rsidRDefault="001653AF" w:rsidP="001653AF">
      <w:pPr>
        <w:spacing w:line="360" w:lineRule="auto"/>
        <w:rPr>
          <w:rFonts w:ascii="Arial" w:hAnsi="Arial" w:cs="Arial"/>
          <w:sz w:val="24"/>
        </w:rPr>
      </w:pPr>
      <w:r w:rsidRPr="001653AF">
        <w:rPr>
          <w:rFonts w:ascii="Arial" w:hAnsi="Arial" w:cs="Arial"/>
          <w:sz w:val="24"/>
        </w:rPr>
        <w:t xml:space="preserve">R: Os dados informados na tela inicial são </w:t>
      </w:r>
      <w:proofErr w:type="gramStart"/>
      <w:r w:rsidRPr="001653AF">
        <w:rPr>
          <w:rFonts w:ascii="Arial" w:hAnsi="Arial" w:cs="Arial"/>
          <w:sz w:val="24"/>
        </w:rPr>
        <w:t>referente</w:t>
      </w:r>
      <w:proofErr w:type="gramEnd"/>
      <w:r w:rsidRPr="001653AF">
        <w:rPr>
          <w:rFonts w:ascii="Arial" w:hAnsi="Arial" w:cs="Arial"/>
          <w:sz w:val="24"/>
        </w:rPr>
        <w:t xml:space="preserve"> aos dados de umidade e temperatura em tempo real das regiões cadastradas no sistema. Sendo que, quando alguma região estiver em estiver situação crítica terá prioridade de exibição na tela. </w:t>
      </w:r>
    </w:p>
    <w:p w:rsidR="001653AF" w:rsidRDefault="001653AF" w:rsidP="001653AF">
      <w:pPr>
        <w:spacing w:line="360" w:lineRule="auto"/>
        <w:rPr>
          <w:rFonts w:ascii="Arial" w:hAnsi="Arial" w:cs="Arial"/>
          <w:b/>
          <w:sz w:val="24"/>
        </w:rPr>
      </w:pPr>
      <w:r w:rsidRPr="001653AF">
        <w:rPr>
          <w:rFonts w:ascii="Arial" w:hAnsi="Arial" w:cs="Arial"/>
          <w:b/>
          <w:sz w:val="24"/>
        </w:rPr>
        <w:t>O que significa as cores de alerta?</w:t>
      </w:r>
    </w:p>
    <w:p w:rsidR="001653AF" w:rsidRDefault="001653AF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As cores são definidas de acordo com o estado crítico da umidade ou temperatura. </w:t>
      </w:r>
      <w:r w:rsidR="00331414">
        <w:rPr>
          <w:rFonts w:ascii="Arial" w:hAnsi="Arial" w:cs="Arial"/>
          <w:sz w:val="24"/>
        </w:rPr>
        <w:t>As cores verde e azul são para quando os dados estão em níveis normais, a cor amarela significa que os níveis estão no limite do desejável, a laranja é que os níveis estão acima do desejável com baixo risco de incêndio e a vermelha é quando os níveis muito acima do desejável com alto risco de incêndio.</w:t>
      </w:r>
    </w:p>
    <w:p w:rsidR="00331414" w:rsidRPr="00D75CEE" w:rsidRDefault="00D75CEE" w:rsidP="001653AF">
      <w:pPr>
        <w:spacing w:line="360" w:lineRule="auto"/>
        <w:rPr>
          <w:rFonts w:ascii="Arial" w:hAnsi="Arial" w:cs="Arial"/>
          <w:b/>
          <w:sz w:val="24"/>
        </w:rPr>
      </w:pPr>
      <w:r w:rsidRPr="00D75CEE">
        <w:rPr>
          <w:rFonts w:ascii="Arial" w:hAnsi="Arial" w:cs="Arial"/>
          <w:b/>
          <w:sz w:val="24"/>
        </w:rPr>
        <w:t>O que são glebas?</w:t>
      </w:r>
    </w:p>
    <w:p w:rsidR="00D75CEE" w:rsidRDefault="00D75CEE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São as regiões divididas de uma determinada área, por exemplo, em uma área de 100 m² podem ser divididas em diversas glebas para monitoramento de dados. </w:t>
      </w:r>
    </w:p>
    <w:p w:rsidR="00D75CEE" w:rsidRPr="00D75CEE" w:rsidRDefault="00D75CEE" w:rsidP="001653AF">
      <w:pPr>
        <w:spacing w:line="360" w:lineRule="auto"/>
        <w:rPr>
          <w:rFonts w:ascii="Arial" w:hAnsi="Arial" w:cs="Arial"/>
          <w:b/>
          <w:sz w:val="24"/>
        </w:rPr>
      </w:pPr>
      <w:r w:rsidRPr="00D75CEE">
        <w:rPr>
          <w:rFonts w:ascii="Arial" w:hAnsi="Arial" w:cs="Arial"/>
          <w:b/>
          <w:sz w:val="24"/>
        </w:rPr>
        <w:t>O que é DHT11?</w:t>
      </w:r>
    </w:p>
    <w:p w:rsidR="00D75CEE" w:rsidRDefault="00D75CEE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o</w:t>
      </w:r>
      <w:r w:rsidRPr="00D75CEE">
        <w:rPr>
          <w:rFonts w:ascii="Arial" w:hAnsi="Arial" w:cs="Arial"/>
          <w:sz w:val="24"/>
        </w:rPr>
        <w:t xml:space="preserve"> Sensor de Umidade e Temperatura que permite fazer leituras de te</w:t>
      </w:r>
      <w:r>
        <w:rPr>
          <w:rFonts w:ascii="Arial" w:hAnsi="Arial" w:cs="Arial"/>
          <w:sz w:val="24"/>
        </w:rPr>
        <w:t>mperaturas entre 0 a 50 Celsius e de umidade até 15%.</w:t>
      </w:r>
    </w:p>
    <w:p w:rsidR="00D75CEE" w:rsidRPr="00D75CEE" w:rsidRDefault="00D75CEE" w:rsidP="001653AF">
      <w:pPr>
        <w:spacing w:line="360" w:lineRule="auto"/>
        <w:rPr>
          <w:rFonts w:ascii="Arial" w:hAnsi="Arial" w:cs="Arial"/>
          <w:sz w:val="24"/>
        </w:rPr>
      </w:pPr>
      <w:r w:rsidRPr="00D75CEE">
        <w:rPr>
          <w:rFonts w:ascii="Arial" w:hAnsi="Arial" w:cs="Arial"/>
          <w:b/>
          <w:sz w:val="24"/>
        </w:rPr>
        <w:t>O que devo fazer caso identifique fogo</w:t>
      </w:r>
      <w:r>
        <w:rPr>
          <w:rFonts w:ascii="Arial" w:hAnsi="Arial" w:cs="Arial"/>
          <w:b/>
          <w:sz w:val="24"/>
        </w:rPr>
        <w:t>, o sistema irá acionar o corpo de bombeiros</w:t>
      </w:r>
      <w:r w:rsidRPr="00D75CEE">
        <w:rPr>
          <w:rFonts w:ascii="Arial" w:hAnsi="Arial" w:cs="Arial"/>
          <w:b/>
          <w:sz w:val="24"/>
        </w:rPr>
        <w:t>?</w:t>
      </w:r>
      <w:r w:rsidRPr="00D75CEE">
        <w:rPr>
          <w:rFonts w:ascii="Arial" w:hAnsi="Arial" w:cs="Arial"/>
          <w:sz w:val="24"/>
        </w:rPr>
        <w:t xml:space="preserve"> </w:t>
      </w:r>
    </w:p>
    <w:p w:rsidR="00D75CEE" w:rsidRDefault="00D75CEE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O sistema irá notificar quando os dados estiverem em estado crítico, mas não irá acionar o corpo de bombeiros automaticamente. Por isso, caso identifique fogo na sua propriedade, entre em contato imediatamente com o </w:t>
      </w:r>
      <w:r>
        <w:rPr>
          <w:rFonts w:ascii="Arial" w:hAnsi="Arial" w:cs="Arial"/>
          <w:sz w:val="24"/>
        </w:rPr>
        <w:lastRenderedPageBreak/>
        <w:t xml:space="preserve">corpo de bombeiros. Sugerimos que fique sempre atento aos dados na sua </w:t>
      </w:r>
      <w:proofErr w:type="spellStart"/>
      <w:r>
        <w:rPr>
          <w:rFonts w:ascii="Arial" w:hAnsi="Arial" w:cs="Arial"/>
          <w:sz w:val="24"/>
        </w:rPr>
        <w:t>dashboard</w:t>
      </w:r>
      <w:proofErr w:type="spellEnd"/>
      <w:r>
        <w:rPr>
          <w:rFonts w:ascii="Arial" w:hAnsi="Arial" w:cs="Arial"/>
          <w:sz w:val="24"/>
        </w:rPr>
        <w:t xml:space="preserve"> para prevenir incêndios quando verificar que os dados estão em estado crítico.</w:t>
      </w:r>
    </w:p>
    <w:p w:rsidR="00AA0303" w:rsidRPr="00B77460" w:rsidRDefault="00AA0303" w:rsidP="001653AF">
      <w:pPr>
        <w:spacing w:line="360" w:lineRule="auto"/>
        <w:rPr>
          <w:rFonts w:ascii="Arial" w:hAnsi="Arial" w:cs="Arial"/>
          <w:b/>
          <w:sz w:val="24"/>
        </w:rPr>
      </w:pPr>
      <w:r w:rsidRPr="00B77460">
        <w:rPr>
          <w:rFonts w:ascii="Arial" w:hAnsi="Arial" w:cs="Arial"/>
          <w:b/>
          <w:sz w:val="24"/>
        </w:rPr>
        <w:t>Preciso de um equipamento especial para usá-lo?</w:t>
      </w:r>
    </w:p>
    <w:p w:rsidR="00AA0303" w:rsidRDefault="00AA0303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</w:t>
      </w:r>
      <w:r w:rsidR="00B77460">
        <w:rPr>
          <w:rFonts w:ascii="Arial" w:hAnsi="Arial" w:cs="Arial"/>
          <w:sz w:val="24"/>
        </w:rPr>
        <w:t xml:space="preserve">Não, para utilizar o sistema, você irá precisar apenas de um computador para monitorar os dados gerados pelo sistema. </w:t>
      </w:r>
    </w:p>
    <w:p w:rsidR="00AA0303" w:rsidRDefault="00B77460" w:rsidP="001653A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Por quanto tempo os dados ficarão disponíveis</w:t>
      </w:r>
      <w:r w:rsidR="00AA0303" w:rsidRPr="00B77460">
        <w:rPr>
          <w:rFonts w:ascii="Arial" w:hAnsi="Arial" w:cs="Arial"/>
          <w:b/>
          <w:sz w:val="24"/>
        </w:rPr>
        <w:t>?</w:t>
      </w:r>
    </w:p>
    <w:p w:rsidR="00B77460" w:rsidRDefault="00B77460" w:rsidP="001653AF">
      <w:pPr>
        <w:spacing w:line="360" w:lineRule="auto"/>
        <w:rPr>
          <w:rFonts w:ascii="Arial" w:hAnsi="Arial" w:cs="Arial"/>
          <w:sz w:val="24"/>
        </w:rPr>
      </w:pPr>
      <w:r w:rsidRPr="00B77460">
        <w:rPr>
          <w:rFonts w:ascii="Arial" w:hAnsi="Arial" w:cs="Arial"/>
          <w:sz w:val="24"/>
        </w:rPr>
        <w:t xml:space="preserve">R: </w:t>
      </w:r>
      <w:r>
        <w:rPr>
          <w:rFonts w:ascii="Arial" w:hAnsi="Arial" w:cs="Arial"/>
          <w:sz w:val="24"/>
        </w:rPr>
        <w:t xml:space="preserve">Os registros ficarão salvos e disponíveis para consulta pelo período de 1 ano, você poderá fazer download desses registros para comparar dados. </w:t>
      </w:r>
    </w:p>
    <w:p w:rsidR="00B77460" w:rsidRDefault="00B77460" w:rsidP="00B77460">
      <w:pPr>
        <w:spacing w:line="360" w:lineRule="auto"/>
        <w:rPr>
          <w:rFonts w:ascii="Arial" w:hAnsi="Arial" w:cs="Arial"/>
          <w:b/>
          <w:sz w:val="24"/>
        </w:rPr>
      </w:pPr>
      <w:r w:rsidRPr="00B77460">
        <w:rPr>
          <w:rFonts w:ascii="Arial" w:hAnsi="Arial" w:cs="Arial"/>
          <w:b/>
          <w:sz w:val="24"/>
        </w:rPr>
        <w:t>O que faço com os meus registros atuais?</w:t>
      </w:r>
    </w:p>
    <w:p w:rsidR="00B77460" w:rsidRDefault="00B77460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Você poderá monitorar as áreas/glebas em tempo real monitorando os níveis de temperatura e umidade, e verificar se há um risco de incêndio ou não, para caso haja tomar as devidas medidas de contenção.</w:t>
      </w:r>
    </w:p>
    <w:p w:rsidR="00B77460" w:rsidRPr="009A5332" w:rsidRDefault="00B77460" w:rsidP="001653AF">
      <w:pPr>
        <w:spacing w:line="360" w:lineRule="auto"/>
        <w:rPr>
          <w:rFonts w:ascii="Arial" w:hAnsi="Arial" w:cs="Arial"/>
          <w:b/>
          <w:sz w:val="24"/>
        </w:rPr>
      </w:pPr>
      <w:r w:rsidRPr="009A5332">
        <w:rPr>
          <w:rFonts w:ascii="Arial" w:hAnsi="Arial" w:cs="Arial"/>
          <w:b/>
          <w:sz w:val="24"/>
        </w:rPr>
        <w:t xml:space="preserve">O que devo fazer caso o sistema não esteja respondendo corretamente? </w:t>
      </w:r>
    </w:p>
    <w:p w:rsidR="00B77460" w:rsidRDefault="00B77460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Primeiramente verifique se existe alguma notificação no sistema</w:t>
      </w:r>
      <w:r w:rsidR="009A5332">
        <w:rPr>
          <w:rFonts w:ascii="Arial" w:hAnsi="Arial" w:cs="Arial"/>
          <w:sz w:val="24"/>
        </w:rPr>
        <w:t xml:space="preserve"> e se está conectado na internet</w:t>
      </w:r>
      <w:r>
        <w:rPr>
          <w:rFonts w:ascii="Arial" w:hAnsi="Arial" w:cs="Arial"/>
          <w:sz w:val="24"/>
        </w:rPr>
        <w:t>, caso não</w:t>
      </w:r>
      <w:r w:rsidR="009A5332">
        <w:rPr>
          <w:rFonts w:ascii="Arial" w:hAnsi="Arial" w:cs="Arial"/>
          <w:sz w:val="24"/>
        </w:rPr>
        <w:t xml:space="preserve"> tenha notificação e esteja conectado </w:t>
      </w:r>
      <w:proofErr w:type="spellStart"/>
      <w:r w:rsidR="009A5332">
        <w:rPr>
          <w:rFonts w:ascii="Arial" w:hAnsi="Arial" w:cs="Arial"/>
          <w:sz w:val="24"/>
        </w:rPr>
        <w:t>a</w:t>
      </w:r>
      <w:proofErr w:type="spellEnd"/>
      <w:r w:rsidR="009A5332">
        <w:rPr>
          <w:rFonts w:ascii="Arial" w:hAnsi="Arial" w:cs="Arial"/>
          <w:sz w:val="24"/>
        </w:rPr>
        <w:t xml:space="preserve"> internet, reinicie o computador. Se o problema persistir, entre em conosco para verificarmos melhor o problema!</w:t>
      </w:r>
    </w:p>
    <w:p w:rsidR="009A5332" w:rsidRPr="009A5332" w:rsidRDefault="009A5332" w:rsidP="001653AF">
      <w:pPr>
        <w:spacing w:line="360" w:lineRule="auto"/>
        <w:rPr>
          <w:rFonts w:ascii="Arial" w:hAnsi="Arial" w:cs="Arial"/>
          <w:b/>
          <w:sz w:val="24"/>
        </w:rPr>
      </w:pPr>
      <w:r w:rsidRPr="009A5332">
        <w:rPr>
          <w:rFonts w:ascii="Arial" w:hAnsi="Arial" w:cs="Arial"/>
          <w:b/>
          <w:sz w:val="24"/>
        </w:rPr>
        <w:t xml:space="preserve">Por quais canais devo entrar em contato com o suporte? </w:t>
      </w:r>
    </w:p>
    <w:p w:rsidR="009A5332" w:rsidRDefault="009A5332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Aqui nesta mesma página poderá ver um campo que irá direciona-lo (a) ao nosso portal de </w:t>
      </w:r>
      <w:proofErr w:type="spellStart"/>
      <w:r>
        <w:rPr>
          <w:rFonts w:ascii="Arial" w:hAnsi="Arial" w:cs="Arial"/>
          <w:sz w:val="24"/>
        </w:rPr>
        <w:t>Helpdesk</w:t>
      </w:r>
      <w:proofErr w:type="spellEnd"/>
      <w:r>
        <w:rPr>
          <w:rFonts w:ascii="Arial" w:hAnsi="Arial" w:cs="Arial"/>
          <w:sz w:val="24"/>
        </w:rPr>
        <w:t>, onde poderá nos informar melhor qual é o problema.</w:t>
      </w:r>
    </w:p>
    <w:p w:rsidR="009A5332" w:rsidRDefault="009A5332" w:rsidP="001653AF">
      <w:pPr>
        <w:spacing w:line="360" w:lineRule="auto"/>
        <w:rPr>
          <w:rFonts w:ascii="Arial" w:hAnsi="Arial" w:cs="Arial"/>
          <w:b/>
          <w:sz w:val="24"/>
        </w:rPr>
      </w:pPr>
      <w:r w:rsidRPr="009A5332">
        <w:rPr>
          <w:rFonts w:ascii="Arial" w:hAnsi="Arial" w:cs="Arial"/>
          <w:b/>
          <w:sz w:val="24"/>
        </w:rPr>
        <w:t xml:space="preserve">Estou com um problema técnico, os dados de uma área não estão aparecendo, o que devo fazer? </w:t>
      </w:r>
    </w:p>
    <w:p w:rsidR="009A5332" w:rsidRDefault="009A5332" w:rsidP="001653A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Verifique se o sensor está habilitado no sistema, reinicie o sistema e caso o problema persista, entre em contato conosco através do suporte ao usuário.</w:t>
      </w:r>
    </w:p>
    <w:p w:rsidR="009A5332" w:rsidRDefault="00CB76B0" w:rsidP="001653AF">
      <w:pPr>
        <w:spacing w:line="360" w:lineRule="auto"/>
        <w:rPr>
          <w:rFonts w:ascii="Arial" w:hAnsi="Arial" w:cs="Arial"/>
          <w:b/>
          <w:sz w:val="24"/>
        </w:rPr>
      </w:pPr>
      <w:r w:rsidRPr="00CB76B0">
        <w:rPr>
          <w:rFonts w:ascii="Arial" w:hAnsi="Arial" w:cs="Arial"/>
          <w:b/>
          <w:sz w:val="24"/>
        </w:rPr>
        <w:t xml:space="preserve">Como o sistema funciona? </w:t>
      </w:r>
    </w:p>
    <w:p w:rsidR="00CB76B0" w:rsidRPr="00CB76B0" w:rsidRDefault="00CB76B0" w:rsidP="001653AF">
      <w:pPr>
        <w:spacing w:line="360" w:lineRule="auto"/>
        <w:rPr>
          <w:rFonts w:ascii="Arial" w:hAnsi="Arial" w:cs="Arial"/>
          <w:sz w:val="24"/>
        </w:rPr>
      </w:pPr>
      <w:r w:rsidRPr="00CB76B0">
        <w:rPr>
          <w:rFonts w:ascii="Arial" w:hAnsi="Arial" w:cs="Arial"/>
          <w:sz w:val="24"/>
        </w:rPr>
        <w:lastRenderedPageBreak/>
        <w:t xml:space="preserve">R: </w:t>
      </w:r>
      <w:r>
        <w:rPr>
          <w:rFonts w:ascii="Arial" w:hAnsi="Arial" w:cs="Arial"/>
          <w:sz w:val="24"/>
        </w:rPr>
        <w:t xml:space="preserve">Nossos sensores de temperatura e umidade serão instalados na área divididos em glebas, irão monitorar os dados a cada 20 minutos enviando a informação ao sistema de armazenamento (nuvem) através de cabeamento. Com os dados armazenados em um local seguro, eles ficarão disponíveis para consulta na </w:t>
      </w:r>
      <w:proofErr w:type="spellStart"/>
      <w:r>
        <w:rPr>
          <w:rFonts w:ascii="Arial" w:hAnsi="Arial" w:cs="Arial"/>
          <w:sz w:val="24"/>
        </w:rPr>
        <w:t>dashboard</w:t>
      </w:r>
      <w:proofErr w:type="spellEnd"/>
      <w:r>
        <w:rPr>
          <w:rFonts w:ascii="Arial" w:hAnsi="Arial" w:cs="Arial"/>
          <w:sz w:val="24"/>
        </w:rPr>
        <w:t xml:space="preserve"> do sistema. Quando os níveis de temperatura e umidade estiverem críticos, o sistema irá gerar um alerta para informar que há um risco em determinada área.</w:t>
      </w:r>
    </w:p>
    <w:sectPr w:rsidR="00CB76B0" w:rsidRPr="00CB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AF"/>
    <w:rsid w:val="001653AF"/>
    <w:rsid w:val="00331414"/>
    <w:rsid w:val="005215C9"/>
    <w:rsid w:val="009A5332"/>
    <w:rsid w:val="00AA0303"/>
    <w:rsid w:val="00B77460"/>
    <w:rsid w:val="00CB76B0"/>
    <w:rsid w:val="00D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BB73"/>
  <w15:chartTrackingRefBased/>
  <w15:docId w15:val="{51BC3B51-EE39-4D2F-BF19-565C176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Moncayo .</dc:creator>
  <cp:keywords/>
  <dc:description/>
  <cp:lastModifiedBy>Karla Moncayo .</cp:lastModifiedBy>
  <cp:revision>1</cp:revision>
  <dcterms:created xsi:type="dcterms:W3CDTF">2020-11-19T00:13:00Z</dcterms:created>
  <dcterms:modified xsi:type="dcterms:W3CDTF">2020-11-19T02:00:00Z</dcterms:modified>
</cp:coreProperties>
</file>