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B5A7C" w14:textId="77777777" w:rsidR="000515E7" w:rsidRDefault="00D91D5D" w:rsidP="00CD1E41">
      <w:pPr>
        <w:jc w:val="center"/>
      </w:pPr>
      <w:r>
        <w:t>Manual de instalação</w:t>
      </w:r>
    </w:p>
    <w:p w14:paraId="3FBB2635" w14:textId="77777777" w:rsidR="00D91D5D" w:rsidRDefault="00D91D5D">
      <w:r>
        <w:t>Materiais inclusos:</w:t>
      </w:r>
    </w:p>
    <w:p w14:paraId="09B58CF5" w14:textId="77777777" w:rsidR="00D91D5D" w:rsidRDefault="00D91D5D">
      <w:r>
        <w:t xml:space="preserve">- 01 Sensor DHT11 </w:t>
      </w:r>
    </w:p>
    <w:p w14:paraId="14ED5458" w14:textId="77777777" w:rsidR="00D91D5D" w:rsidRDefault="00D91D5D">
      <w:r>
        <w:t>- 01 Placa Uno R3</w:t>
      </w:r>
    </w:p>
    <w:p w14:paraId="6FC9766D" w14:textId="2D864A17" w:rsidR="00D91D5D" w:rsidRDefault="00D91D5D">
      <w:r>
        <w:t xml:space="preserve">- 01 Protoboard </w:t>
      </w:r>
    </w:p>
    <w:p w14:paraId="13D5298D" w14:textId="7A989DE9" w:rsidR="003E7004" w:rsidRDefault="003E7004">
      <w:r>
        <w:t>- 01 Cabo USB</w:t>
      </w:r>
    </w:p>
    <w:p w14:paraId="1ED13839" w14:textId="77777777" w:rsidR="00D91D5D" w:rsidRDefault="00D91D5D">
      <w:r>
        <w:t>- 03 fios de conexão</w:t>
      </w:r>
    </w:p>
    <w:p w14:paraId="0DF879AB" w14:textId="4BEEE95B" w:rsidR="00CD1E41" w:rsidRDefault="00CD1E41" w:rsidP="00CD1E41"/>
    <w:p w14:paraId="58B03C5B" w14:textId="77777777" w:rsidR="003E7004" w:rsidRDefault="003E7004" w:rsidP="00CD1E41">
      <w:r>
        <w:t xml:space="preserve">Na primeira etapa da instalação o técnico responsável devera instalar o sensor DHT11 na protoboard e na placa Arduino Uno R3. </w:t>
      </w:r>
    </w:p>
    <w:p w14:paraId="654EAC4F" w14:textId="16303FCD" w:rsidR="003E7004" w:rsidRDefault="003E7004" w:rsidP="003E7004">
      <w:pPr>
        <w:jc w:val="center"/>
      </w:pPr>
      <w:r>
        <w:rPr>
          <w:noProof/>
        </w:rPr>
        <w:drawing>
          <wp:inline distT="0" distB="0" distL="0" distR="0" wp14:anchorId="540C547E" wp14:editId="6B8EEE8B">
            <wp:extent cx="2924175" cy="2924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o_DHT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2FB0" w14:textId="7C084BBE" w:rsidR="003E7004" w:rsidRDefault="003E7004" w:rsidP="00CD1E41">
      <w:r>
        <w:t>Após a instalação do sensor escolher a geladeira de medicamentos desejada para o monitoramento de temperatura, certifica-se que a placa Uno R3 faça conexão com algum computador próximo. Após a instalação na geladeira o técnico deve inserir o código de leitura de temperatura e umidade e as bibliotecas do sensor DHT11 na API do Arduino para que sejam gerados os dados. Após isso o cliente deverá realizar o login no nosso sistema para verificar se os gráficos estão sendo gerados corretamente</w:t>
      </w:r>
      <w:bookmarkStart w:id="0" w:name="_GoBack"/>
      <w:bookmarkEnd w:id="0"/>
    </w:p>
    <w:sectPr w:rsidR="003E7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5D"/>
    <w:rsid w:val="003E7004"/>
    <w:rsid w:val="00CD1E41"/>
    <w:rsid w:val="00D91D5D"/>
    <w:rsid w:val="00EA3E17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58ED"/>
  <w15:chartTrackingRefBased/>
  <w15:docId w15:val="{69D146D4-3C57-4784-BC34-A59E2044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1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1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kaiod</dc:creator>
  <cp:keywords/>
  <dc:description/>
  <cp:lastModifiedBy> </cp:lastModifiedBy>
  <cp:revision>2</cp:revision>
  <dcterms:created xsi:type="dcterms:W3CDTF">2019-05-30T00:54:00Z</dcterms:created>
  <dcterms:modified xsi:type="dcterms:W3CDTF">2019-06-03T03:46:00Z</dcterms:modified>
</cp:coreProperties>
</file>