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24D" w:rsidRDefault="0088224D" w:rsidP="0088224D">
      <w:pPr>
        <w:jc w:val="center"/>
      </w:pPr>
      <w:r>
        <w:t>Script de Apresentação</w:t>
      </w:r>
    </w:p>
    <w:p w:rsidR="0088224D" w:rsidRDefault="0088224D" w:rsidP="0088224D"/>
    <w:p w:rsidR="0088224D" w:rsidRDefault="0088224D" w:rsidP="0088224D">
      <w:pPr>
        <w:pStyle w:val="PargrafodaLista"/>
        <w:numPr>
          <w:ilvl w:val="0"/>
          <w:numId w:val="1"/>
        </w:numPr>
      </w:pPr>
      <w:r>
        <w:t>Minhas funções no projeto</w:t>
      </w:r>
    </w:p>
    <w:p w:rsidR="00204BE2" w:rsidRDefault="00204BE2" w:rsidP="00204BE2">
      <w:r>
        <w:t xml:space="preserve">Para desenvolvimento deste projeto, utilizamos a metodologia Scrum. </w:t>
      </w:r>
    </w:p>
    <w:p w:rsidR="006812FE" w:rsidRDefault="00204BE2">
      <w:r>
        <w:t xml:space="preserve">Eu exerci o papel de Scrum Master. </w:t>
      </w:r>
      <w:r w:rsidR="0088224D">
        <w:t>Fiz o gerenciamento dos controles do projeto, como as reuniões, os prazos e a ferramenta de gestão do projeto.</w:t>
      </w:r>
    </w:p>
    <w:p w:rsidR="0088224D" w:rsidRDefault="0088224D">
      <w:r>
        <w:t>Cuidei de toda a documentação, como a fundamentação e números deste mercado.</w:t>
      </w:r>
    </w:p>
    <w:p w:rsidR="0088224D" w:rsidRDefault="0088224D">
      <w:r>
        <w:t>Fui o pivô no desenvolvimento da arquitetura da nossa solução.</w:t>
      </w:r>
    </w:p>
    <w:p w:rsidR="0088224D" w:rsidRDefault="0088224D">
      <w:r>
        <w:t>Desenvolvi uma das páginas do site.</w:t>
      </w:r>
    </w:p>
    <w:p w:rsidR="00622541" w:rsidRDefault="00622541" w:rsidP="00622541">
      <w:pPr>
        <w:pStyle w:val="PargrafodaLista"/>
        <w:numPr>
          <w:ilvl w:val="0"/>
          <w:numId w:val="1"/>
        </w:numPr>
      </w:pPr>
      <w:r>
        <w:t>Processo de Gestão</w:t>
      </w:r>
    </w:p>
    <w:p w:rsidR="00622541" w:rsidRDefault="00622541" w:rsidP="00622541">
      <w:r>
        <w:t xml:space="preserve">Utilizamos uma ferramenta de gestão free chamada Bitrix24, muito legal. Ela permitia organizar as tarefas como a metodologia kanban, metodologia </w:t>
      </w:r>
      <w:r w:rsidR="00A67BEE">
        <w:t>g</w:t>
      </w:r>
      <w:r>
        <w:t>an</w:t>
      </w:r>
      <w:r w:rsidR="00A67BEE">
        <w:t>t</w:t>
      </w:r>
      <w:r>
        <w:t>t, é bem interessante. Fizemos reuniões 2 vezes por semana, onde acompanhávamos o andamento das tarefas, verificávamos se alguém estava com dificuldade e se a tarefa seria entregue no prazo certo. Aconteceu de trocarmos prazos de tarefas, devido complexidade. Registramos tudo em atas de reunião e fizemos o upload na ferramenta de gestão, para poder ser vista por todos.</w:t>
      </w:r>
    </w:p>
    <w:p w:rsidR="007269A4" w:rsidRDefault="007269A4" w:rsidP="007269A4">
      <w:pPr>
        <w:pStyle w:val="PargrafodaLista"/>
        <w:numPr>
          <w:ilvl w:val="0"/>
          <w:numId w:val="1"/>
        </w:numPr>
      </w:pPr>
      <w:r>
        <w:t>Processo de atendimento e suporte</w:t>
      </w:r>
    </w:p>
    <w:p w:rsidR="00DA0FEC" w:rsidRDefault="00DA0FEC" w:rsidP="007269A4">
      <w:r>
        <w:t xml:space="preserve">Na parte de implantação, temos aqui o diagrama que explica o </w:t>
      </w:r>
      <w:r w:rsidR="008A306B">
        <w:t xml:space="preserve">nosso </w:t>
      </w:r>
      <w:r>
        <w:t>processo de atendimento e suporte</w:t>
      </w:r>
      <w:r w:rsidR="00F57087">
        <w:t xml:space="preserve">. </w:t>
      </w:r>
    </w:p>
    <w:p w:rsidR="008A306B" w:rsidRDefault="008A306B" w:rsidP="007269A4">
      <w:r>
        <w:t xml:space="preserve">A ferramenta que usamos para configuração de nosso suporte foi a Zen Desk, uma ferramenta free. </w:t>
      </w:r>
    </w:p>
    <w:p w:rsidR="007269A4" w:rsidRDefault="00F57087" w:rsidP="007269A4">
      <w:r>
        <w:t xml:space="preserve">A via comum que o cliente tem de relatar um </w:t>
      </w:r>
      <w:r w:rsidR="00DA0FEC">
        <w:t>incidente</w:t>
      </w:r>
      <w:r>
        <w:t xml:space="preserve"> é via sistema, pelo nosso site. Se o sistema não conseguir ajudar o cliente, é aberto um chamado para nossa equipe técnica, que consiste </w:t>
      </w:r>
      <w:r w:rsidR="008A306B">
        <w:t>em</w:t>
      </w:r>
      <w:r>
        <w:t xml:space="preserve"> dois níveis. O primeiro nível verifica se consegue aplicar uma solução definitiva. Caso não consiga, tenta aplicar uma solução de contorno e passa para o nível 2. O segundo nível tenta encontrar uma causa raiz</w:t>
      </w:r>
      <w:r w:rsidR="00DA0FEC">
        <w:t xml:space="preserve"> daquele incidente</w:t>
      </w:r>
      <w:r>
        <w:t xml:space="preserve"> para aplicar uma solução definitiva.</w:t>
      </w:r>
      <w:r w:rsidR="00DA0FEC">
        <w:t xml:space="preserve"> Para soluções que geram impacto no ambiente, é feito um planejamento de mudança.</w:t>
      </w:r>
      <w:r>
        <w:t xml:space="preserve"> Caso seja um </w:t>
      </w:r>
      <w:r w:rsidR="00DA0FEC">
        <w:t>incidente</w:t>
      </w:r>
      <w:r>
        <w:t xml:space="preserve"> com os produtos adquiridos ou serviços utilizados pela empresa, acionamos os nossos fornecedores ou prestadores de serviço</w:t>
      </w:r>
      <w:r w:rsidR="00DA0FEC">
        <w:t>, que é nosso nível 3.</w:t>
      </w:r>
    </w:p>
    <w:p w:rsidR="00951D07" w:rsidRDefault="008A306B" w:rsidP="007269A4">
      <w:r>
        <w:t xml:space="preserve">O tempo para atendimento do suporte depende dos </w:t>
      </w:r>
      <w:r w:rsidR="00951D07">
        <w:t>SLA</w:t>
      </w:r>
      <w:r>
        <w:t>s, que são acordos de nível de serviço. Cada cliente pode ter um SLA diferente.</w:t>
      </w:r>
    </w:p>
    <w:p w:rsidR="00F57087" w:rsidRDefault="008A306B" w:rsidP="007269A4">
      <w:r>
        <w:t>Para o</w:t>
      </w:r>
      <w:r w:rsidR="00F57087">
        <w:t xml:space="preserve"> atendimento via sistema,</w:t>
      </w:r>
      <w:r>
        <w:t xml:space="preserve"> utilizamos a API do Zen Desk para inserir um chatbot no nosso site.</w:t>
      </w:r>
      <w:r w:rsidR="00F57087">
        <w:t xml:space="preserve"> </w:t>
      </w:r>
      <w:r>
        <w:t>Demos a ele o nome de</w:t>
      </w:r>
      <w:r w:rsidR="00F57087">
        <w:t xml:space="preserve"> Wilma,</w:t>
      </w:r>
      <w:r>
        <w:t xml:space="preserve"> que é um acrônimo com as iniciais dos nossos nomes. A Wilma é uma inteligência artificial</w:t>
      </w:r>
      <w:r w:rsidR="00F57087">
        <w:t xml:space="preserve"> </w:t>
      </w:r>
      <w:r>
        <w:t xml:space="preserve">que </w:t>
      </w:r>
      <w:r w:rsidR="00F57087">
        <w:t xml:space="preserve">entende o </w:t>
      </w:r>
      <w:r>
        <w:t>incidente ocorrido</w:t>
      </w:r>
      <w:r w:rsidR="00F57087">
        <w:t xml:space="preserve"> </w:t>
      </w:r>
      <w:r>
        <w:t>com o</w:t>
      </w:r>
      <w:r w:rsidR="00F57087">
        <w:t xml:space="preserve"> usuário e consulta nossa base de </w:t>
      </w:r>
      <w:r>
        <w:t>incidentes</w:t>
      </w:r>
      <w:r w:rsidR="00F57087">
        <w:t xml:space="preserve"> conhecidos para propor uma solução.</w:t>
      </w:r>
      <w:r w:rsidR="00263518">
        <w:t xml:space="preserve"> Caso o usuário não tenha seu incidente solucionado, a própria Wilma abre um chamado para nossa equipe de suporte. Toda a conversa entre o usuário e a Wilma é enviada para os técnicos.</w:t>
      </w:r>
      <w:r w:rsidR="007D4A0F">
        <w:t xml:space="preserve"> </w:t>
      </w:r>
      <w:r w:rsidR="007D4A0F" w:rsidRPr="007D4A0F">
        <w:rPr>
          <w:color w:val="FF0000"/>
        </w:rPr>
        <w:t>(colocar no slide fotos da configuração da ferramenta Zen Desk).</w:t>
      </w:r>
    </w:p>
    <w:p w:rsidR="00F57087" w:rsidRDefault="00F57087" w:rsidP="007269A4">
      <w:r>
        <w:lastRenderedPageBreak/>
        <w:t xml:space="preserve">No N1 temos scripts para verificações padrão, tanto para </w:t>
      </w:r>
      <w:r w:rsidR="007D4A0F">
        <w:t>incidentes</w:t>
      </w:r>
      <w:r>
        <w:t xml:space="preserve"> </w:t>
      </w:r>
      <w:r w:rsidR="007D4A0F">
        <w:t>com o</w:t>
      </w:r>
      <w:r>
        <w:t xml:space="preserve"> software quanto </w:t>
      </w:r>
      <w:r w:rsidR="007D4A0F">
        <w:t>com o</w:t>
      </w:r>
      <w:r>
        <w:t xml:space="preserve"> hardware.</w:t>
      </w:r>
    </w:p>
    <w:p w:rsidR="00F57087" w:rsidRDefault="0073070B" w:rsidP="00F57087">
      <w:pPr>
        <w:pStyle w:val="PargrafodaLista"/>
        <w:numPr>
          <w:ilvl w:val="0"/>
          <w:numId w:val="1"/>
        </w:numPr>
      </w:pPr>
      <w:r>
        <w:t>Aprendizagem e Resultados</w:t>
      </w:r>
    </w:p>
    <w:p w:rsidR="0073070B" w:rsidRDefault="0073070B" w:rsidP="0073070B">
      <w:r>
        <w:t xml:space="preserve">Eu posso dizer que aprendi demais. Antes deste projeto, só conhecia uma destas ferramentas que utilizamos, o HTML. O restante, nunca nem tinha ouvido falar. Aprendi na prática a importância de todas elas no desenvolvimento de um projeto. </w:t>
      </w:r>
    </w:p>
    <w:p w:rsidR="0073070B" w:rsidRDefault="0073070B" w:rsidP="0073070B">
      <w:r>
        <w:t>Em relação à gestão de um projeto, aprendi que não importa o quão bom o planejamento seja, alguma coisa sempre sai do controle. O que determina o sucesso de um projeto é a capacidade de lidar com as adversidades. Sempre em equipe, porque ninguém resolve nada sozinho.</w:t>
      </w:r>
    </w:p>
    <w:p w:rsidR="00ED4A6A" w:rsidRDefault="00ED4A6A" w:rsidP="00ED4A6A">
      <w:pPr>
        <w:pStyle w:val="PargrafodaLista"/>
        <w:numPr>
          <w:ilvl w:val="0"/>
          <w:numId w:val="1"/>
        </w:numPr>
      </w:pPr>
      <w:r>
        <w:t>Continuidade do projeto (sem slide)</w:t>
      </w:r>
    </w:p>
    <w:p w:rsidR="00ED4A6A" w:rsidRDefault="00E94612" w:rsidP="00ED4A6A">
      <w:r>
        <w:t>Sobre a continuidade deste negócio podemos dizer que à</w:t>
      </w:r>
      <w:r w:rsidR="00FF6CD6">
        <w:t xml:space="preserve"> nível federal existe muito investimento para prevenir incêndios florestais. Existem satélites que monitoram as temperaturas das matas. Mas não há muita tecnologia aplicada em monitorar pequenas plantações. </w:t>
      </w:r>
      <w:r>
        <w:t xml:space="preserve">Um exemplo é a empresa Eldorado Brasil, que perdeu milhões em plantações de Eucalipto devido incêndio. </w:t>
      </w:r>
      <w:r w:rsidR="00FF6CD6">
        <w:t xml:space="preserve">E muitas vezes, essas ocorrências em pequenas plantações é que dão início a grandes queimadas em florestas enormes. Então nós achamos </w:t>
      </w:r>
      <w:r w:rsidR="008E112C">
        <w:t>sim que há um mercado para uma solução deste tipo, necessário apenas viabilizar os custos, pois se o custo de uma solução assim for muito elevado, não compensará ao agricultor trocar seus métodos menos eficientes</w:t>
      </w:r>
      <w:r>
        <w:t xml:space="preserve"> de combate e prevenção</w:t>
      </w:r>
      <w:r w:rsidR="008E112C">
        <w:t>, porém mais baratos, para uma solução bem eficiente, mas muito cara.</w:t>
      </w:r>
    </w:p>
    <w:p w:rsidR="005B4408" w:rsidRDefault="005B4408" w:rsidP="00ED4A6A"/>
    <w:p w:rsidR="005B4408" w:rsidRDefault="005B4408" w:rsidP="005B4408">
      <w:pPr>
        <w:pStyle w:val="PargrafodaLista"/>
        <w:numPr>
          <w:ilvl w:val="0"/>
          <w:numId w:val="1"/>
        </w:numPr>
      </w:pPr>
      <w:r>
        <w:t>Demonstração</w:t>
      </w:r>
    </w:p>
    <w:p w:rsidR="005B4408" w:rsidRDefault="00C86F4D" w:rsidP="005B4408">
      <w:r>
        <w:t xml:space="preserve">Então pessoal, vou mostrar para vocês como é o fluxo do trabalho, do início ao fim. Primeiramente, vamos cadastrar um usuário do tipo PJ, alguém se voluntaria para informar os dados? </w:t>
      </w:r>
    </w:p>
    <w:p w:rsidR="00C86F4D" w:rsidRDefault="00C86F4D" w:rsidP="005B4408">
      <w:r>
        <w:t>Cadastrado um novo cliente, a gente entra em contato e faz todo o processo para a instalação do sistema de monitoramento na área desejada.</w:t>
      </w:r>
    </w:p>
    <w:p w:rsidR="00BC2C00" w:rsidRDefault="00C86F4D" w:rsidP="005B4408">
      <w:r>
        <w:t xml:space="preserve">Após a instalação dos sensores, realizamos via nosso acesso de administrador o cadastro das áreas deste cliente. </w:t>
      </w:r>
      <w:r w:rsidR="00BC2C00">
        <w:t xml:space="preserve">Vamos cadastrar quatro áreas para este cliente. </w:t>
      </w:r>
    </w:p>
    <w:p w:rsidR="00C86F4D" w:rsidRDefault="00BC2C00" w:rsidP="005B4408">
      <w:r>
        <w:t>Agora vamos fazer login com o usuário e senha que acabamos de cadastrar. Por padrão, o usuário vê na página de dashboard o gráfico referente à área 1 dele. Mas na página de dashboard há um botão que permite a ele buscar as informações das outras áreas dele.</w:t>
      </w:r>
    </w:p>
    <w:p w:rsidR="00714F7D" w:rsidRDefault="00714F7D" w:rsidP="005B4408">
      <w:r>
        <w:t>O monitoramento é constante. Então caso a temperatura ou umidade lidas ultrapassem os valores definidos, o sistema aciona os alarmes e funções necessários.</w:t>
      </w:r>
      <w:bookmarkStart w:id="0" w:name="_GoBack"/>
      <w:bookmarkEnd w:id="0"/>
    </w:p>
    <w:p w:rsidR="00F57087" w:rsidRDefault="00F57087" w:rsidP="007269A4"/>
    <w:p w:rsidR="00622541" w:rsidRDefault="00622541" w:rsidP="00622541"/>
    <w:sectPr w:rsidR="00622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048BD"/>
    <w:multiLevelType w:val="hybridMultilevel"/>
    <w:tmpl w:val="70FC0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4D"/>
    <w:rsid w:val="00153982"/>
    <w:rsid w:val="00204BE2"/>
    <w:rsid w:val="00263518"/>
    <w:rsid w:val="005B4408"/>
    <w:rsid w:val="00622541"/>
    <w:rsid w:val="00714F7D"/>
    <w:rsid w:val="007269A4"/>
    <w:rsid w:val="0073070B"/>
    <w:rsid w:val="007D4A0F"/>
    <w:rsid w:val="0088224D"/>
    <w:rsid w:val="008A306B"/>
    <w:rsid w:val="008E112C"/>
    <w:rsid w:val="00951D07"/>
    <w:rsid w:val="00A67BEE"/>
    <w:rsid w:val="00A763FE"/>
    <w:rsid w:val="00BC2C00"/>
    <w:rsid w:val="00C86F4D"/>
    <w:rsid w:val="00DA0FEC"/>
    <w:rsid w:val="00E94612"/>
    <w:rsid w:val="00ED4A6A"/>
    <w:rsid w:val="00F57087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DA86"/>
  <w15:chartTrackingRefBased/>
  <w15:docId w15:val="{64B4DF9F-0EF3-4D0C-B77B-F75DB986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786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Cavalcanti</dc:creator>
  <cp:keywords/>
  <dc:description/>
  <cp:lastModifiedBy>Leonardo Cavalcanti</cp:lastModifiedBy>
  <cp:revision>15</cp:revision>
  <dcterms:created xsi:type="dcterms:W3CDTF">2019-06-03T03:07:00Z</dcterms:created>
  <dcterms:modified xsi:type="dcterms:W3CDTF">2019-06-05T21:59:00Z</dcterms:modified>
</cp:coreProperties>
</file>