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8CD81"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 xml:space="preserve">While you would be working mostly the declarative way - using definition files, imperative commands can help in getting </w:t>
      </w:r>
      <w:proofErr w:type="gramStart"/>
      <w:r w:rsidRPr="002D6B87">
        <w:rPr>
          <w:rFonts w:ascii="Times New Roman" w:hAnsi="Times New Roman" w:cs="Times New Roman"/>
          <w:sz w:val="28"/>
          <w:szCs w:val="28"/>
        </w:rPr>
        <w:t>one time</w:t>
      </w:r>
      <w:proofErr w:type="gramEnd"/>
      <w:r w:rsidRPr="002D6B87">
        <w:rPr>
          <w:rFonts w:ascii="Times New Roman" w:hAnsi="Times New Roman" w:cs="Times New Roman"/>
          <w:sz w:val="28"/>
          <w:szCs w:val="28"/>
        </w:rPr>
        <w:t xml:space="preserve"> tasks done quickly, as well as generate a definition template easily. This would help save considerable amount of time during your exams.</w:t>
      </w:r>
    </w:p>
    <w:p w14:paraId="3BE0A528" w14:textId="77777777" w:rsidR="002D6B87" w:rsidRPr="002D6B87" w:rsidRDefault="002D6B87" w:rsidP="002D6B87">
      <w:pPr>
        <w:rPr>
          <w:rFonts w:ascii="Times New Roman" w:hAnsi="Times New Roman" w:cs="Times New Roman"/>
          <w:sz w:val="28"/>
          <w:szCs w:val="28"/>
        </w:rPr>
      </w:pPr>
    </w:p>
    <w:p w14:paraId="342CBA76"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Before we begin, familiarize with the two options that can come in handy while working with the below commands:</w:t>
      </w:r>
    </w:p>
    <w:p w14:paraId="32FA0CEC" w14:textId="77777777" w:rsidR="002D6B87" w:rsidRPr="002D6B87" w:rsidRDefault="002D6B87" w:rsidP="002D6B87">
      <w:pPr>
        <w:rPr>
          <w:rFonts w:ascii="Times New Roman" w:hAnsi="Times New Roman" w:cs="Times New Roman"/>
          <w:sz w:val="28"/>
          <w:szCs w:val="28"/>
        </w:rPr>
      </w:pPr>
    </w:p>
    <w:p w14:paraId="3DCE7B39"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 xml:space="preserve">--dry-run: By </w:t>
      </w:r>
      <w:proofErr w:type="gramStart"/>
      <w:r w:rsidRPr="002D6B87">
        <w:rPr>
          <w:rFonts w:ascii="Times New Roman" w:hAnsi="Times New Roman" w:cs="Times New Roman"/>
          <w:sz w:val="28"/>
          <w:szCs w:val="28"/>
        </w:rPr>
        <w:t>default</w:t>
      </w:r>
      <w:proofErr w:type="gramEnd"/>
      <w:r w:rsidRPr="002D6B87">
        <w:rPr>
          <w:rFonts w:ascii="Times New Roman" w:hAnsi="Times New Roman" w:cs="Times New Roman"/>
          <w:sz w:val="28"/>
          <w:szCs w:val="28"/>
        </w:rPr>
        <w:t xml:space="preserve"> as soon as the command is run, the resource will be created. If you simply want to test your </w:t>
      </w:r>
      <w:proofErr w:type="gramStart"/>
      <w:r w:rsidRPr="002D6B87">
        <w:rPr>
          <w:rFonts w:ascii="Times New Roman" w:hAnsi="Times New Roman" w:cs="Times New Roman"/>
          <w:sz w:val="28"/>
          <w:szCs w:val="28"/>
        </w:rPr>
        <w:t>command ,</w:t>
      </w:r>
      <w:proofErr w:type="gramEnd"/>
      <w:r w:rsidRPr="002D6B87">
        <w:rPr>
          <w:rFonts w:ascii="Times New Roman" w:hAnsi="Times New Roman" w:cs="Times New Roman"/>
          <w:sz w:val="28"/>
          <w:szCs w:val="28"/>
        </w:rPr>
        <w:t xml:space="preserve"> use the --dry-run=client option. This will not create the resource, instead, tell you whether the resource can be created and if your command is right.</w:t>
      </w:r>
    </w:p>
    <w:p w14:paraId="355A0A1B" w14:textId="77777777" w:rsidR="002D6B87" w:rsidRPr="002D6B87" w:rsidRDefault="002D6B87" w:rsidP="002D6B87">
      <w:pPr>
        <w:rPr>
          <w:rFonts w:ascii="Times New Roman" w:hAnsi="Times New Roman" w:cs="Times New Roman"/>
          <w:sz w:val="28"/>
          <w:szCs w:val="28"/>
        </w:rPr>
      </w:pPr>
    </w:p>
    <w:p w14:paraId="5A4283D3"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 xml:space="preserve">-o </w:t>
      </w:r>
      <w:proofErr w:type="spellStart"/>
      <w:r w:rsidRPr="002D6B87">
        <w:rPr>
          <w:rFonts w:ascii="Times New Roman" w:hAnsi="Times New Roman" w:cs="Times New Roman"/>
          <w:sz w:val="28"/>
          <w:szCs w:val="28"/>
        </w:rPr>
        <w:t>yaml</w:t>
      </w:r>
      <w:proofErr w:type="spellEnd"/>
      <w:r w:rsidRPr="002D6B87">
        <w:rPr>
          <w:rFonts w:ascii="Times New Roman" w:hAnsi="Times New Roman" w:cs="Times New Roman"/>
          <w:sz w:val="28"/>
          <w:szCs w:val="28"/>
        </w:rPr>
        <w:t>: This will output the resource definition in YAML format on screen.</w:t>
      </w:r>
    </w:p>
    <w:p w14:paraId="44C82392" w14:textId="77777777" w:rsidR="002D6B87" w:rsidRPr="002D6B87" w:rsidRDefault="002D6B87" w:rsidP="002D6B87">
      <w:pPr>
        <w:rPr>
          <w:rFonts w:ascii="Times New Roman" w:hAnsi="Times New Roman" w:cs="Times New Roman"/>
          <w:sz w:val="28"/>
          <w:szCs w:val="28"/>
        </w:rPr>
      </w:pPr>
    </w:p>
    <w:p w14:paraId="4D0983C9" w14:textId="77777777" w:rsidR="002D6B87" w:rsidRPr="002D6B87" w:rsidRDefault="002D6B87" w:rsidP="002D6B87">
      <w:pPr>
        <w:rPr>
          <w:rFonts w:ascii="Times New Roman" w:hAnsi="Times New Roman" w:cs="Times New Roman"/>
          <w:sz w:val="28"/>
          <w:szCs w:val="28"/>
        </w:rPr>
      </w:pPr>
    </w:p>
    <w:p w14:paraId="01119781" w14:textId="77777777" w:rsidR="002D6B87" w:rsidRPr="002D6B87" w:rsidRDefault="002D6B87" w:rsidP="002D6B87">
      <w:pPr>
        <w:rPr>
          <w:rFonts w:ascii="Times New Roman" w:hAnsi="Times New Roman" w:cs="Times New Roman"/>
          <w:sz w:val="28"/>
          <w:szCs w:val="28"/>
        </w:rPr>
      </w:pPr>
    </w:p>
    <w:p w14:paraId="1AEDEF68"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Use the above two in combination to generate a resource definition file quickly, that you can then modify and create resources as required, instead of creating the files from scratch.</w:t>
      </w:r>
    </w:p>
    <w:p w14:paraId="35061D75" w14:textId="77777777" w:rsidR="002D6B87" w:rsidRPr="002D6B87" w:rsidRDefault="002D6B87" w:rsidP="002D6B87">
      <w:pPr>
        <w:rPr>
          <w:rFonts w:ascii="Times New Roman" w:hAnsi="Times New Roman" w:cs="Times New Roman"/>
          <w:sz w:val="28"/>
          <w:szCs w:val="28"/>
        </w:rPr>
      </w:pPr>
    </w:p>
    <w:p w14:paraId="46A4EB15" w14:textId="77777777" w:rsidR="002D6B87" w:rsidRPr="002D6B87" w:rsidRDefault="002D6B87" w:rsidP="002D6B87">
      <w:pPr>
        <w:rPr>
          <w:rFonts w:ascii="Times New Roman" w:hAnsi="Times New Roman" w:cs="Times New Roman"/>
          <w:sz w:val="28"/>
          <w:szCs w:val="28"/>
        </w:rPr>
      </w:pPr>
    </w:p>
    <w:p w14:paraId="3FDB5118" w14:textId="77777777" w:rsidR="002D6B87" w:rsidRPr="002D6B87" w:rsidRDefault="002D6B87" w:rsidP="002D6B87">
      <w:pPr>
        <w:rPr>
          <w:rFonts w:ascii="Times New Roman" w:hAnsi="Times New Roman" w:cs="Times New Roman"/>
          <w:sz w:val="28"/>
          <w:szCs w:val="28"/>
        </w:rPr>
      </w:pPr>
    </w:p>
    <w:p w14:paraId="5BC2DA63"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POD</w:t>
      </w:r>
    </w:p>
    <w:p w14:paraId="5D40EB8B"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 xml:space="preserve">Create </w:t>
      </w:r>
      <w:proofErr w:type="gramStart"/>
      <w:r w:rsidRPr="002D6B87">
        <w:rPr>
          <w:rFonts w:ascii="Times New Roman" w:hAnsi="Times New Roman" w:cs="Times New Roman"/>
          <w:sz w:val="28"/>
          <w:szCs w:val="28"/>
        </w:rPr>
        <w:t>an</w:t>
      </w:r>
      <w:proofErr w:type="gramEnd"/>
      <w:r w:rsidRPr="002D6B87">
        <w:rPr>
          <w:rFonts w:ascii="Times New Roman" w:hAnsi="Times New Roman" w:cs="Times New Roman"/>
          <w:sz w:val="28"/>
          <w:szCs w:val="28"/>
        </w:rPr>
        <w:t xml:space="preserve"> NGINX Pod</w:t>
      </w:r>
    </w:p>
    <w:p w14:paraId="1E991CB3" w14:textId="77777777" w:rsidR="002D6B87" w:rsidRPr="002D6B87" w:rsidRDefault="002D6B87" w:rsidP="002D6B87">
      <w:pPr>
        <w:rPr>
          <w:rFonts w:ascii="Times New Roman" w:hAnsi="Times New Roman" w:cs="Times New Roman"/>
          <w:sz w:val="28"/>
          <w:szCs w:val="28"/>
        </w:rPr>
      </w:pPr>
    </w:p>
    <w:p w14:paraId="72EEB366" w14:textId="77777777" w:rsidR="002D6B87" w:rsidRPr="002D6B87" w:rsidRDefault="002D6B87" w:rsidP="002D6B87">
      <w:pPr>
        <w:rPr>
          <w:rFonts w:ascii="Times New Roman" w:hAnsi="Times New Roman" w:cs="Times New Roman"/>
          <w:sz w:val="28"/>
          <w:szCs w:val="28"/>
        </w:rPr>
      </w:pPr>
      <w:proofErr w:type="spellStart"/>
      <w:r w:rsidRPr="002D6B87">
        <w:rPr>
          <w:rFonts w:ascii="Times New Roman" w:hAnsi="Times New Roman" w:cs="Times New Roman"/>
          <w:sz w:val="28"/>
          <w:szCs w:val="28"/>
        </w:rPr>
        <w:t>kubectl</w:t>
      </w:r>
      <w:proofErr w:type="spellEnd"/>
      <w:r w:rsidRPr="002D6B87">
        <w:rPr>
          <w:rFonts w:ascii="Times New Roman" w:hAnsi="Times New Roman" w:cs="Times New Roman"/>
          <w:sz w:val="28"/>
          <w:szCs w:val="28"/>
        </w:rPr>
        <w:t xml:space="preserve"> run nginx --image=nginx</w:t>
      </w:r>
    </w:p>
    <w:p w14:paraId="4A654EFC" w14:textId="77777777" w:rsidR="002D6B87" w:rsidRPr="002D6B87" w:rsidRDefault="002D6B87" w:rsidP="002D6B87">
      <w:pPr>
        <w:rPr>
          <w:rFonts w:ascii="Times New Roman" w:hAnsi="Times New Roman" w:cs="Times New Roman"/>
          <w:sz w:val="28"/>
          <w:szCs w:val="28"/>
        </w:rPr>
      </w:pPr>
    </w:p>
    <w:p w14:paraId="2B93E800" w14:textId="77777777" w:rsidR="002D6B87" w:rsidRPr="002D6B87" w:rsidRDefault="002D6B87" w:rsidP="002D6B87">
      <w:pPr>
        <w:rPr>
          <w:rFonts w:ascii="Times New Roman" w:hAnsi="Times New Roman" w:cs="Times New Roman"/>
          <w:sz w:val="28"/>
          <w:szCs w:val="28"/>
        </w:rPr>
      </w:pPr>
    </w:p>
    <w:p w14:paraId="6438024B" w14:textId="77777777" w:rsidR="002D6B87" w:rsidRPr="002D6B87" w:rsidRDefault="002D6B87" w:rsidP="002D6B87">
      <w:pPr>
        <w:rPr>
          <w:rFonts w:ascii="Times New Roman" w:hAnsi="Times New Roman" w:cs="Times New Roman"/>
          <w:sz w:val="28"/>
          <w:szCs w:val="28"/>
        </w:rPr>
      </w:pPr>
    </w:p>
    <w:p w14:paraId="53BCDD39"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lastRenderedPageBreak/>
        <w:t xml:space="preserve">Generate POD Manifest YAML file (-o </w:t>
      </w:r>
      <w:proofErr w:type="spellStart"/>
      <w:r w:rsidRPr="002D6B87">
        <w:rPr>
          <w:rFonts w:ascii="Times New Roman" w:hAnsi="Times New Roman" w:cs="Times New Roman"/>
          <w:sz w:val="28"/>
          <w:szCs w:val="28"/>
        </w:rPr>
        <w:t>yaml</w:t>
      </w:r>
      <w:proofErr w:type="spellEnd"/>
      <w:r w:rsidRPr="002D6B87">
        <w:rPr>
          <w:rFonts w:ascii="Times New Roman" w:hAnsi="Times New Roman" w:cs="Times New Roman"/>
          <w:sz w:val="28"/>
          <w:szCs w:val="28"/>
        </w:rPr>
        <w:t xml:space="preserve">). Don't create </w:t>
      </w:r>
      <w:proofErr w:type="gramStart"/>
      <w:r w:rsidRPr="002D6B87">
        <w:rPr>
          <w:rFonts w:ascii="Times New Roman" w:hAnsi="Times New Roman" w:cs="Times New Roman"/>
          <w:sz w:val="28"/>
          <w:szCs w:val="28"/>
        </w:rPr>
        <w:t>it(</w:t>
      </w:r>
      <w:proofErr w:type="gramEnd"/>
      <w:r w:rsidRPr="002D6B87">
        <w:rPr>
          <w:rFonts w:ascii="Times New Roman" w:hAnsi="Times New Roman" w:cs="Times New Roman"/>
          <w:sz w:val="28"/>
          <w:szCs w:val="28"/>
        </w:rPr>
        <w:t>--dry-run)</w:t>
      </w:r>
    </w:p>
    <w:p w14:paraId="0F7FB5B7" w14:textId="77777777" w:rsidR="002D6B87" w:rsidRPr="002D6B87" w:rsidRDefault="002D6B87" w:rsidP="002D6B87">
      <w:pPr>
        <w:rPr>
          <w:rFonts w:ascii="Times New Roman" w:hAnsi="Times New Roman" w:cs="Times New Roman"/>
          <w:sz w:val="28"/>
          <w:szCs w:val="28"/>
        </w:rPr>
      </w:pPr>
    </w:p>
    <w:p w14:paraId="316AF770" w14:textId="77777777" w:rsidR="002D6B87" w:rsidRPr="002D6B87" w:rsidRDefault="002D6B87" w:rsidP="002D6B87">
      <w:pPr>
        <w:rPr>
          <w:rFonts w:ascii="Times New Roman" w:hAnsi="Times New Roman" w:cs="Times New Roman"/>
          <w:sz w:val="28"/>
          <w:szCs w:val="28"/>
        </w:rPr>
      </w:pPr>
      <w:proofErr w:type="spellStart"/>
      <w:r w:rsidRPr="002D6B87">
        <w:rPr>
          <w:rFonts w:ascii="Times New Roman" w:hAnsi="Times New Roman" w:cs="Times New Roman"/>
          <w:sz w:val="28"/>
          <w:szCs w:val="28"/>
        </w:rPr>
        <w:t>kubectl</w:t>
      </w:r>
      <w:proofErr w:type="spellEnd"/>
      <w:r w:rsidRPr="002D6B87">
        <w:rPr>
          <w:rFonts w:ascii="Times New Roman" w:hAnsi="Times New Roman" w:cs="Times New Roman"/>
          <w:sz w:val="28"/>
          <w:szCs w:val="28"/>
        </w:rPr>
        <w:t xml:space="preserve"> run nginx --image=nginx --dry-run=client -o </w:t>
      </w:r>
      <w:proofErr w:type="spellStart"/>
      <w:r w:rsidRPr="002D6B87">
        <w:rPr>
          <w:rFonts w:ascii="Times New Roman" w:hAnsi="Times New Roman" w:cs="Times New Roman"/>
          <w:sz w:val="28"/>
          <w:szCs w:val="28"/>
        </w:rPr>
        <w:t>yaml</w:t>
      </w:r>
      <w:proofErr w:type="spellEnd"/>
    </w:p>
    <w:p w14:paraId="6FA341E0" w14:textId="77777777" w:rsidR="002D6B87" w:rsidRPr="002D6B87" w:rsidRDefault="002D6B87" w:rsidP="002D6B87">
      <w:pPr>
        <w:rPr>
          <w:rFonts w:ascii="Times New Roman" w:hAnsi="Times New Roman" w:cs="Times New Roman"/>
          <w:sz w:val="28"/>
          <w:szCs w:val="28"/>
        </w:rPr>
      </w:pPr>
    </w:p>
    <w:p w14:paraId="6523256F" w14:textId="77777777" w:rsidR="002D6B87" w:rsidRPr="002D6B87" w:rsidRDefault="002D6B87" w:rsidP="002D6B87">
      <w:pPr>
        <w:rPr>
          <w:rFonts w:ascii="Times New Roman" w:hAnsi="Times New Roman" w:cs="Times New Roman"/>
          <w:sz w:val="28"/>
          <w:szCs w:val="28"/>
        </w:rPr>
      </w:pPr>
    </w:p>
    <w:p w14:paraId="1060054B" w14:textId="77777777" w:rsidR="002D6B87" w:rsidRPr="002D6B87" w:rsidRDefault="002D6B87" w:rsidP="002D6B87">
      <w:pPr>
        <w:rPr>
          <w:rFonts w:ascii="Times New Roman" w:hAnsi="Times New Roman" w:cs="Times New Roman"/>
          <w:sz w:val="28"/>
          <w:szCs w:val="28"/>
        </w:rPr>
      </w:pPr>
    </w:p>
    <w:p w14:paraId="4EB7CC49"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Deployment</w:t>
      </w:r>
    </w:p>
    <w:p w14:paraId="7C24F5A4"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 xml:space="preserve">Create a </w:t>
      </w:r>
      <w:proofErr w:type="gramStart"/>
      <w:r w:rsidRPr="002D6B87">
        <w:rPr>
          <w:rFonts w:ascii="Times New Roman" w:hAnsi="Times New Roman" w:cs="Times New Roman"/>
          <w:sz w:val="28"/>
          <w:szCs w:val="28"/>
        </w:rPr>
        <w:t>deployment</w:t>
      </w:r>
      <w:proofErr w:type="gramEnd"/>
    </w:p>
    <w:p w14:paraId="30F08EB6" w14:textId="77777777" w:rsidR="002D6B87" w:rsidRPr="002D6B87" w:rsidRDefault="002D6B87" w:rsidP="002D6B87">
      <w:pPr>
        <w:rPr>
          <w:rFonts w:ascii="Times New Roman" w:hAnsi="Times New Roman" w:cs="Times New Roman"/>
          <w:sz w:val="28"/>
          <w:szCs w:val="28"/>
        </w:rPr>
      </w:pPr>
    </w:p>
    <w:p w14:paraId="179FB8F5" w14:textId="77777777" w:rsidR="002D6B87" w:rsidRPr="002D6B87" w:rsidRDefault="002D6B87" w:rsidP="002D6B87">
      <w:pPr>
        <w:rPr>
          <w:rFonts w:ascii="Times New Roman" w:hAnsi="Times New Roman" w:cs="Times New Roman"/>
          <w:sz w:val="28"/>
          <w:szCs w:val="28"/>
        </w:rPr>
      </w:pPr>
      <w:proofErr w:type="spellStart"/>
      <w:r w:rsidRPr="002D6B87">
        <w:rPr>
          <w:rFonts w:ascii="Times New Roman" w:hAnsi="Times New Roman" w:cs="Times New Roman"/>
          <w:sz w:val="28"/>
          <w:szCs w:val="28"/>
        </w:rPr>
        <w:t>kubectl</w:t>
      </w:r>
      <w:proofErr w:type="spellEnd"/>
      <w:r w:rsidRPr="002D6B87">
        <w:rPr>
          <w:rFonts w:ascii="Times New Roman" w:hAnsi="Times New Roman" w:cs="Times New Roman"/>
          <w:sz w:val="28"/>
          <w:szCs w:val="28"/>
        </w:rPr>
        <w:t xml:space="preserve"> create deployment --image=nginx </w:t>
      </w:r>
      <w:proofErr w:type="spellStart"/>
      <w:r w:rsidRPr="002D6B87">
        <w:rPr>
          <w:rFonts w:ascii="Times New Roman" w:hAnsi="Times New Roman" w:cs="Times New Roman"/>
          <w:sz w:val="28"/>
          <w:szCs w:val="28"/>
        </w:rPr>
        <w:t>nginx</w:t>
      </w:r>
      <w:proofErr w:type="spellEnd"/>
    </w:p>
    <w:p w14:paraId="65874480" w14:textId="77777777" w:rsidR="002D6B87" w:rsidRPr="002D6B87" w:rsidRDefault="002D6B87" w:rsidP="002D6B87">
      <w:pPr>
        <w:rPr>
          <w:rFonts w:ascii="Times New Roman" w:hAnsi="Times New Roman" w:cs="Times New Roman"/>
          <w:sz w:val="28"/>
          <w:szCs w:val="28"/>
        </w:rPr>
      </w:pPr>
    </w:p>
    <w:p w14:paraId="115BD6DE" w14:textId="77777777" w:rsidR="002D6B87" w:rsidRPr="002D6B87" w:rsidRDefault="002D6B87" w:rsidP="002D6B87">
      <w:pPr>
        <w:rPr>
          <w:rFonts w:ascii="Times New Roman" w:hAnsi="Times New Roman" w:cs="Times New Roman"/>
          <w:sz w:val="28"/>
          <w:szCs w:val="28"/>
        </w:rPr>
      </w:pPr>
    </w:p>
    <w:p w14:paraId="0B4EB980" w14:textId="77777777" w:rsidR="002D6B87" w:rsidRPr="002D6B87" w:rsidRDefault="002D6B87" w:rsidP="002D6B87">
      <w:pPr>
        <w:rPr>
          <w:rFonts w:ascii="Times New Roman" w:hAnsi="Times New Roman" w:cs="Times New Roman"/>
          <w:sz w:val="28"/>
          <w:szCs w:val="28"/>
        </w:rPr>
      </w:pPr>
    </w:p>
    <w:p w14:paraId="662F157A"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 xml:space="preserve">Generate Deployment YAML file (-o </w:t>
      </w:r>
      <w:proofErr w:type="spellStart"/>
      <w:r w:rsidRPr="002D6B87">
        <w:rPr>
          <w:rFonts w:ascii="Times New Roman" w:hAnsi="Times New Roman" w:cs="Times New Roman"/>
          <w:sz w:val="28"/>
          <w:szCs w:val="28"/>
        </w:rPr>
        <w:t>yaml</w:t>
      </w:r>
      <w:proofErr w:type="spellEnd"/>
      <w:r w:rsidRPr="002D6B87">
        <w:rPr>
          <w:rFonts w:ascii="Times New Roman" w:hAnsi="Times New Roman" w:cs="Times New Roman"/>
          <w:sz w:val="28"/>
          <w:szCs w:val="28"/>
        </w:rPr>
        <w:t xml:space="preserve">). Don't create </w:t>
      </w:r>
      <w:proofErr w:type="gramStart"/>
      <w:r w:rsidRPr="002D6B87">
        <w:rPr>
          <w:rFonts w:ascii="Times New Roman" w:hAnsi="Times New Roman" w:cs="Times New Roman"/>
          <w:sz w:val="28"/>
          <w:szCs w:val="28"/>
        </w:rPr>
        <w:t>it(</w:t>
      </w:r>
      <w:proofErr w:type="gramEnd"/>
      <w:r w:rsidRPr="002D6B87">
        <w:rPr>
          <w:rFonts w:ascii="Times New Roman" w:hAnsi="Times New Roman" w:cs="Times New Roman"/>
          <w:sz w:val="28"/>
          <w:szCs w:val="28"/>
        </w:rPr>
        <w:t>--dry-run)</w:t>
      </w:r>
    </w:p>
    <w:p w14:paraId="3757C914" w14:textId="77777777" w:rsidR="002D6B87" w:rsidRPr="002D6B87" w:rsidRDefault="002D6B87" w:rsidP="002D6B87">
      <w:pPr>
        <w:rPr>
          <w:rFonts w:ascii="Times New Roman" w:hAnsi="Times New Roman" w:cs="Times New Roman"/>
          <w:sz w:val="28"/>
          <w:szCs w:val="28"/>
        </w:rPr>
      </w:pPr>
    </w:p>
    <w:p w14:paraId="3DC9E35A" w14:textId="77777777" w:rsidR="002D6B87" w:rsidRPr="002D6B87" w:rsidRDefault="002D6B87" w:rsidP="002D6B87">
      <w:pPr>
        <w:rPr>
          <w:rFonts w:ascii="Times New Roman" w:hAnsi="Times New Roman" w:cs="Times New Roman"/>
          <w:sz w:val="28"/>
          <w:szCs w:val="28"/>
        </w:rPr>
      </w:pPr>
      <w:proofErr w:type="spellStart"/>
      <w:r w:rsidRPr="002D6B87">
        <w:rPr>
          <w:rFonts w:ascii="Times New Roman" w:hAnsi="Times New Roman" w:cs="Times New Roman"/>
          <w:sz w:val="28"/>
          <w:szCs w:val="28"/>
        </w:rPr>
        <w:t>kubectl</w:t>
      </w:r>
      <w:proofErr w:type="spellEnd"/>
      <w:r w:rsidRPr="002D6B87">
        <w:rPr>
          <w:rFonts w:ascii="Times New Roman" w:hAnsi="Times New Roman" w:cs="Times New Roman"/>
          <w:sz w:val="28"/>
          <w:szCs w:val="28"/>
        </w:rPr>
        <w:t xml:space="preserve"> create deployment --image=nginx </w:t>
      </w:r>
      <w:proofErr w:type="spellStart"/>
      <w:r w:rsidRPr="002D6B87">
        <w:rPr>
          <w:rFonts w:ascii="Times New Roman" w:hAnsi="Times New Roman" w:cs="Times New Roman"/>
          <w:sz w:val="28"/>
          <w:szCs w:val="28"/>
        </w:rPr>
        <w:t>nginx</w:t>
      </w:r>
      <w:proofErr w:type="spellEnd"/>
      <w:r w:rsidRPr="002D6B87">
        <w:rPr>
          <w:rFonts w:ascii="Times New Roman" w:hAnsi="Times New Roman" w:cs="Times New Roman"/>
          <w:sz w:val="28"/>
          <w:szCs w:val="28"/>
        </w:rPr>
        <w:t xml:space="preserve"> --dry-run=client -o </w:t>
      </w:r>
      <w:proofErr w:type="spellStart"/>
      <w:r w:rsidRPr="002D6B87">
        <w:rPr>
          <w:rFonts w:ascii="Times New Roman" w:hAnsi="Times New Roman" w:cs="Times New Roman"/>
          <w:sz w:val="28"/>
          <w:szCs w:val="28"/>
        </w:rPr>
        <w:t>yaml</w:t>
      </w:r>
      <w:proofErr w:type="spellEnd"/>
    </w:p>
    <w:p w14:paraId="0523BA6E" w14:textId="77777777" w:rsidR="002D6B87" w:rsidRPr="002D6B87" w:rsidRDefault="002D6B87" w:rsidP="002D6B87">
      <w:pPr>
        <w:rPr>
          <w:rFonts w:ascii="Times New Roman" w:hAnsi="Times New Roman" w:cs="Times New Roman"/>
          <w:sz w:val="28"/>
          <w:szCs w:val="28"/>
        </w:rPr>
      </w:pPr>
    </w:p>
    <w:p w14:paraId="46B3D36B" w14:textId="77777777" w:rsidR="002D6B87" w:rsidRPr="002D6B87" w:rsidRDefault="002D6B87" w:rsidP="002D6B87">
      <w:pPr>
        <w:rPr>
          <w:rFonts w:ascii="Times New Roman" w:hAnsi="Times New Roman" w:cs="Times New Roman"/>
          <w:sz w:val="28"/>
          <w:szCs w:val="28"/>
        </w:rPr>
      </w:pPr>
    </w:p>
    <w:p w14:paraId="7BC29851" w14:textId="77777777" w:rsidR="002D6B87" w:rsidRPr="002D6B87" w:rsidRDefault="002D6B87" w:rsidP="002D6B87">
      <w:pPr>
        <w:rPr>
          <w:rFonts w:ascii="Times New Roman" w:hAnsi="Times New Roman" w:cs="Times New Roman"/>
          <w:sz w:val="28"/>
          <w:szCs w:val="28"/>
        </w:rPr>
      </w:pPr>
    </w:p>
    <w:p w14:paraId="735A6391"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Generate Deployment with 4 Replicas</w:t>
      </w:r>
    </w:p>
    <w:p w14:paraId="6DAAB386" w14:textId="77777777" w:rsidR="002D6B87" w:rsidRPr="002D6B87" w:rsidRDefault="002D6B87" w:rsidP="002D6B87">
      <w:pPr>
        <w:rPr>
          <w:rFonts w:ascii="Times New Roman" w:hAnsi="Times New Roman" w:cs="Times New Roman"/>
          <w:sz w:val="28"/>
          <w:szCs w:val="28"/>
        </w:rPr>
      </w:pPr>
    </w:p>
    <w:p w14:paraId="48B613A4" w14:textId="77777777" w:rsidR="002D6B87" w:rsidRPr="002D6B87" w:rsidRDefault="002D6B87" w:rsidP="002D6B87">
      <w:pPr>
        <w:rPr>
          <w:rFonts w:ascii="Times New Roman" w:hAnsi="Times New Roman" w:cs="Times New Roman"/>
          <w:sz w:val="28"/>
          <w:szCs w:val="28"/>
        </w:rPr>
      </w:pPr>
      <w:proofErr w:type="spellStart"/>
      <w:r w:rsidRPr="002D6B87">
        <w:rPr>
          <w:rFonts w:ascii="Times New Roman" w:hAnsi="Times New Roman" w:cs="Times New Roman"/>
          <w:sz w:val="28"/>
          <w:szCs w:val="28"/>
        </w:rPr>
        <w:t>kubectl</w:t>
      </w:r>
      <w:proofErr w:type="spellEnd"/>
      <w:r w:rsidRPr="002D6B87">
        <w:rPr>
          <w:rFonts w:ascii="Times New Roman" w:hAnsi="Times New Roman" w:cs="Times New Roman"/>
          <w:sz w:val="28"/>
          <w:szCs w:val="28"/>
        </w:rPr>
        <w:t xml:space="preserve"> create deployment nginx --image=nginx --replicas=4</w:t>
      </w:r>
    </w:p>
    <w:p w14:paraId="0C1C4D14" w14:textId="77777777" w:rsidR="002D6B87" w:rsidRPr="002D6B87" w:rsidRDefault="002D6B87" w:rsidP="002D6B87">
      <w:pPr>
        <w:rPr>
          <w:rFonts w:ascii="Times New Roman" w:hAnsi="Times New Roman" w:cs="Times New Roman"/>
          <w:sz w:val="28"/>
          <w:szCs w:val="28"/>
        </w:rPr>
      </w:pPr>
    </w:p>
    <w:p w14:paraId="34C5AB38" w14:textId="77777777" w:rsidR="002D6B87" w:rsidRPr="002D6B87" w:rsidRDefault="002D6B87" w:rsidP="002D6B87">
      <w:pPr>
        <w:rPr>
          <w:rFonts w:ascii="Times New Roman" w:hAnsi="Times New Roman" w:cs="Times New Roman"/>
          <w:sz w:val="28"/>
          <w:szCs w:val="28"/>
        </w:rPr>
      </w:pPr>
    </w:p>
    <w:p w14:paraId="1E464A9A" w14:textId="77777777" w:rsidR="002D6B87" w:rsidRPr="002D6B87" w:rsidRDefault="002D6B87" w:rsidP="002D6B87">
      <w:pPr>
        <w:rPr>
          <w:rFonts w:ascii="Times New Roman" w:hAnsi="Times New Roman" w:cs="Times New Roman"/>
          <w:sz w:val="28"/>
          <w:szCs w:val="28"/>
        </w:rPr>
      </w:pPr>
    </w:p>
    <w:p w14:paraId="09A8C5D3"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 xml:space="preserve">You can also scale a deployment using the </w:t>
      </w:r>
      <w:proofErr w:type="spellStart"/>
      <w:r w:rsidRPr="002D6B87">
        <w:rPr>
          <w:rFonts w:ascii="Times New Roman" w:hAnsi="Times New Roman" w:cs="Times New Roman"/>
          <w:sz w:val="28"/>
          <w:szCs w:val="28"/>
        </w:rPr>
        <w:t>kubectl</w:t>
      </w:r>
      <w:proofErr w:type="spellEnd"/>
      <w:r w:rsidRPr="002D6B87">
        <w:rPr>
          <w:rFonts w:ascii="Times New Roman" w:hAnsi="Times New Roman" w:cs="Times New Roman"/>
          <w:sz w:val="28"/>
          <w:szCs w:val="28"/>
        </w:rPr>
        <w:t xml:space="preserve"> scale command.</w:t>
      </w:r>
    </w:p>
    <w:p w14:paraId="2AB9D4E5" w14:textId="77777777" w:rsidR="002D6B87" w:rsidRPr="002D6B87" w:rsidRDefault="002D6B87" w:rsidP="002D6B87">
      <w:pPr>
        <w:rPr>
          <w:rFonts w:ascii="Times New Roman" w:hAnsi="Times New Roman" w:cs="Times New Roman"/>
          <w:sz w:val="28"/>
          <w:szCs w:val="28"/>
        </w:rPr>
      </w:pPr>
    </w:p>
    <w:p w14:paraId="3629133C" w14:textId="77777777" w:rsidR="002D6B87" w:rsidRPr="002D6B87" w:rsidRDefault="002D6B87" w:rsidP="002D6B87">
      <w:pPr>
        <w:rPr>
          <w:rFonts w:ascii="Times New Roman" w:hAnsi="Times New Roman" w:cs="Times New Roman"/>
          <w:sz w:val="28"/>
          <w:szCs w:val="28"/>
        </w:rPr>
      </w:pPr>
      <w:proofErr w:type="spellStart"/>
      <w:r w:rsidRPr="002D6B87">
        <w:rPr>
          <w:rFonts w:ascii="Times New Roman" w:hAnsi="Times New Roman" w:cs="Times New Roman"/>
          <w:sz w:val="28"/>
          <w:szCs w:val="28"/>
        </w:rPr>
        <w:lastRenderedPageBreak/>
        <w:t>kubectl</w:t>
      </w:r>
      <w:proofErr w:type="spellEnd"/>
      <w:r w:rsidRPr="002D6B87">
        <w:rPr>
          <w:rFonts w:ascii="Times New Roman" w:hAnsi="Times New Roman" w:cs="Times New Roman"/>
          <w:sz w:val="28"/>
          <w:szCs w:val="28"/>
        </w:rPr>
        <w:t xml:space="preserve"> scale deployment nginx --replicas=4</w:t>
      </w:r>
    </w:p>
    <w:p w14:paraId="60D3A78E" w14:textId="77777777" w:rsidR="002D6B87" w:rsidRPr="002D6B87" w:rsidRDefault="002D6B87" w:rsidP="002D6B87">
      <w:pPr>
        <w:rPr>
          <w:rFonts w:ascii="Times New Roman" w:hAnsi="Times New Roman" w:cs="Times New Roman"/>
          <w:sz w:val="28"/>
          <w:szCs w:val="28"/>
        </w:rPr>
      </w:pPr>
    </w:p>
    <w:p w14:paraId="32CFECB8"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 xml:space="preserve">Another way to do this is to save the YAML definition to a file and </w:t>
      </w:r>
      <w:proofErr w:type="gramStart"/>
      <w:r w:rsidRPr="002D6B87">
        <w:rPr>
          <w:rFonts w:ascii="Times New Roman" w:hAnsi="Times New Roman" w:cs="Times New Roman"/>
          <w:sz w:val="28"/>
          <w:szCs w:val="28"/>
        </w:rPr>
        <w:t>modify</w:t>
      </w:r>
      <w:proofErr w:type="gramEnd"/>
    </w:p>
    <w:p w14:paraId="6DB92B87" w14:textId="77777777" w:rsidR="002D6B87" w:rsidRPr="002D6B87" w:rsidRDefault="002D6B87" w:rsidP="002D6B87">
      <w:pPr>
        <w:rPr>
          <w:rFonts w:ascii="Times New Roman" w:hAnsi="Times New Roman" w:cs="Times New Roman"/>
          <w:sz w:val="28"/>
          <w:szCs w:val="28"/>
        </w:rPr>
      </w:pPr>
    </w:p>
    <w:p w14:paraId="73C7CE54" w14:textId="77777777" w:rsidR="002D6B87" w:rsidRPr="002D6B87" w:rsidRDefault="002D6B87" w:rsidP="002D6B87">
      <w:pPr>
        <w:rPr>
          <w:rFonts w:ascii="Times New Roman" w:hAnsi="Times New Roman" w:cs="Times New Roman"/>
          <w:sz w:val="28"/>
          <w:szCs w:val="28"/>
        </w:rPr>
      </w:pPr>
      <w:proofErr w:type="spellStart"/>
      <w:r w:rsidRPr="002D6B87">
        <w:rPr>
          <w:rFonts w:ascii="Times New Roman" w:hAnsi="Times New Roman" w:cs="Times New Roman"/>
          <w:sz w:val="28"/>
          <w:szCs w:val="28"/>
        </w:rPr>
        <w:t>kubectl</w:t>
      </w:r>
      <w:proofErr w:type="spellEnd"/>
      <w:r w:rsidRPr="002D6B87">
        <w:rPr>
          <w:rFonts w:ascii="Times New Roman" w:hAnsi="Times New Roman" w:cs="Times New Roman"/>
          <w:sz w:val="28"/>
          <w:szCs w:val="28"/>
        </w:rPr>
        <w:t xml:space="preserve"> create deployment nginx --image=nginx --dry-run=client -o </w:t>
      </w:r>
      <w:proofErr w:type="spellStart"/>
      <w:r w:rsidRPr="002D6B87">
        <w:rPr>
          <w:rFonts w:ascii="Times New Roman" w:hAnsi="Times New Roman" w:cs="Times New Roman"/>
          <w:sz w:val="28"/>
          <w:szCs w:val="28"/>
        </w:rPr>
        <w:t>yaml</w:t>
      </w:r>
      <w:proofErr w:type="spellEnd"/>
      <w:r w:rsidRPr="002D6B87">
        <w:rPr>
          <w:rFonts w:ascii="Times New Roman" w:hAnsi="Times New Roman" w:cs="Times New Roman"/>
          <w:sz w:val="28"/>
          <w:szCs w:val="28"/>
        </w:rPr>
        <w:t xml:space="preserve"> &gt; nginx-</w:t>
      </w:r>
      <w:proofErr w:type="spellStart"/>
      <w:proofErr w:type="gramStart"/>
      <w:r w:rsidRPr="002D6B87">
        <w:rPr>
          <w:rFonts w:ascii="Times New Roman" w:hAnsi="Times New Roman" w:cs="Times New Roman"/>
          <w:sz w:val="28"/>
          <w:szCs w:val="28"/>
        </w:rPr>
        <w:t>deployment.yaml</w:t>
      </w:r>
      <w:proofErr w:type="spellEnd"/>
      <w:proofErr w:type="gramEnd"/>
    </w:p>
    <w:p w14:paraId="5343691F" w14:textId="77777777" w:rsidR="002D6B87" w:rsidRPr="002D6B87" w:rsidRDefault="002D6B87" w:rsidP="002D6B87">
      <w:pPr>
        <w:rPr>
          <w:rFonts w:ascii="Times New Roman" w:hAnsi="Times New Roman" w:cs="Times New Roman"/>
          <w:sz w:val="28"/>
          <w:szCs w:val="28"/>
        </w:rPr>
      </w:pPr>
    </w:p>
    <w:p w14:paraId="5C24A6CC" w14:textId="77777777" w:rsidR="002D6B87" w:rsidRPr="002D6B87" w:rsidRDefault="002D6B87" w:rsidP="002D6B87">
      <w:pPr>
        <w:rPr>
          <w:rFonts w:ascii="Times New Roman" w:hAnsi="Times New Roman" w:cs="Times New Roman"/>
          <w:sz w:val="28"/>
          <w:szCs w:val="28"/>
        </w:rPr>
      </w:pPr>
    </w:p>
    <w:p w14:paraId="051FC677" w14:textId="77777777" w:rsidR="002D6B87" w:rsidRPr="002D6B87" w:rsidRDefault="002D6B87" w:rsidP="002D6B87">
      <w:pPr>
        <w:rPr>
          <w:rFonts w:ascii="Times New Roman" w:hAnsi="Times New Roman" w:cs="Times New Roman"/>
          <w:sz w:val="28"/>
          <w:szCs w:val="28"/>
        </w:rPr>
      </w:pPr>
    </w:p>
    <w:p w14:paraId="2F0D7B5A"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You can then update the YAML file with the replicas or any other field before creating the deployment.</w:t>
      </w:r>
    </w:p>
    <w:p w14:paraId="33420769" w14:textId="77777777" w:rsidR="002D6B87" w:rsidRPr="002D6B87" w:rsidRDefault="002D6B87" w:rsidP="002D6B87">
      <w:pPr>
        <w:rPr>
          <w:rFonts w:ascii="Times New Roman" w:hAnsi="Times New Roman" w:cs="Times New Roman"/>
          <w:sz w:val="28"/>
          <w:szCs w:val="28"/>
        </w:rPr>
      </w:pPr>
    </w:p>
    <w:p w14:paraId="07230736" w14:textId="77777777" w:rsidR="002D6B87" w:rsidRPr="002D6B87" w:rsidRDefault="002D6B87" w:rsidP="002D6B87">
      <w:pPr>
        <w:rPr>
          <w:rFonts w:ascii="Times New Roman" w:hAnsi="Times New Roman" w:cs="Times New Roman"/>
          <w:sz w:val="28"/>
          <w:szCs w:val="28"/>
        </w:rPr>
      </w:pPr>
    </w:p>
    <w:p w14:paraId="65D861B4" w14:textId="77777777" w:rsidR="002D6B87" w:rsidRPr="002D6B87" w:rsidRDefault="002D6B87" w:rsidP="002D6B87">
      <w:pPr>
        <w:rPr>
          <w:rFonts w:ascii="Times New Roman" w:hAnsi="Times New Roman" w:cs="Times New Roman"/>
          <w:sz w:val="28"/>
          <w:szCs w:val="28"/>
        </w:rPr>
      </w:pPr>
    </w:p>
    <w:p w14:paraId="39293459"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Service</w:t>
      </w:r>
    </w:p>
    <w:p w14:paraId="7CC9FAC4"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 xml:space="preserve">Create a Service named </w:t>
      </w:r>
      <w:proofErr w:type="spellStart"/>
      <w:r w:rsidRPr="002D6B87">
        <w:rPr>
          <w:rFonts w:ascii="Times New Roman" w:hAnsi="Times New Roman" w:cs="Times New Roman"/>
          <w:sz w:val="28"/>
          <w:szCs w:val="28"/>
        </w:rPr>
        <w:t>redis</w:t>
      </w:r>
      <w:proofErr w:type="spellEnd"/>
      <w:r w:rsidRPr="002D6B87">
        <w:rPr>
          <w:rFonts w:ascii="Times New Roman" w:hAnsi="Times New Roman" w:cs="Times New Roman"/>
          <w:sz w:val="28"/>
          <w:szCs w:val="28"/>
        </w:rPr>
        <w:t xml:space="preserve">-service of type </w:t>
      </w:r>
      <w:proofErr w:type="spellStart"/>
      <w:r w:rsidRPr="002D6B87">
        <w:rPr>
          <w:rFonts w:ascii="Times New Roman" w:hAnsi="Times New Roman" w:cs="Times New Roman"/>
          <w:sz w:val="28"/>
          <w:szCs w:val="28"/>
        </w:rPr>
        <w:t>ClusterIP</w:t>
      </w:r>
      <w:proofErr w:type="spellEnd"/>
      <w:r w:rsidRPr="002D6B87">
        <w:rPr>
          <w:rFonts w:ascii="Times New Roman" w:hAnsi="Times New Roman" w:cs="Times New Roman"/>
          <w:sz w:val="28"/>
          <w:szCs w:val="28"/>
        </w:rPr>
        <w:t xml:space="preserve"> to expose pod </w:t>
      </w:r>
      <w:proofErr w:type="spellStart"/>
      <w:r w:rsidRPr="002D6B87">
        <w:rPr>
          <w:rFonts w:ascii="Times New Roman" w:hAnsi="Times New Roman" w:cs="Times New Roman"/>
          <w:sz w:val="28"/>
          <w:szCs w:val="28"/>
        </w:rPr>
        <w:t>redis</w:t>
      </w:r>
      <w:proofErr w:type="spellEnd"/>
      <w:r w:rsidRPr="002D6B87">
        <w:rPr>
          <w:rFonts w:ascii="Times New Roman" w:hAnsi="Times New Roman" w:cs="Times New Roman"/>
          <w:sz w:val="28"/>
          <w:szCs w:val="28"/>
        </w:rPr>
        <w:t xml:space="preserve"> on port </w:t>
      </w:r>
      <w:proofErr w:type="gramStart"/>
      <w:r w:rsidRPr="002D6B87">
        <w:rPr>
          <w:rFonts w:ascii="Times New Roman" w:hAnsi="Times New Roman" w:cs="Times New Roman"/>
          <w:sz w:val="28"/>
          <w:szCs w:val="28"/>
        </w:rPr>
        <w:t>6379</w:t>
      </w:r>
      <w:proofErr w:type="gramEnd"/>
    </w:p>
    <w:p w14:paraId="6BA6397F" w14:textId="77777777" w:rsidR="002D6B87" w:rsidRPr="002D6B87" w:rsidRDefault="002D6B87" w:rsidP="002D6B87">
      <w:pPr>
        <w:rPr>
          <w:rFonts w:ascii="Times New Roman" w:hAnsi="Times New Roman" w:cs="Times New Roman"/>
          <w:sz w:val="28"/>
          <w:szCs w:val="28"/>
        </w:rPr>
      </w:pPr>
    </w:p>
    <w:p w14:paraId="62F8A68F" w14:textId="77777777" w:rsidR="002D6B87" w:rsidRPr="002D6B87" w:rsidRDefault="002D6B87" w:rsidP="002D6B87">
      <w:pPr>
        <w:rPr>
          <w:rFonts w:ascii="Times New Roman" w:hAnsi="Times New Roman" w:cs="Times New Roman"/>
          <w:sz w:val="28"/>
          <w:szCs w:val="28"/>
        </w:rPr>
      </w:pPr>
      <w:proofErr w:type="spellStart"/>
      <w:r w:rsidRPr="002D6B87">
        <w:rPr>
          <w:rFonts w:ascii="Times New Roman" w:hAnsi="Times New Roman" w:cs="Times New Roman"/>
          <w:sz w:val="28"/>
          <w:szCs w:val="28"/>
        </w:rPr>
        <w:t>kubectl</w:t>
      </w:r>
      <w:proofErr w:type="spellEnd"/>
      <w:r w:rsidRPr="002D6B87">
        <w:rPr>
          <w:rFonts w:ascii="Times New Roman" w:hAnsi="Times New Roman" w:cs="Times New Roman"/>
          <w:sz w:val="28"/>
          <w:szCs w:val="28"/>
        </w:rPr>
        <w:t xml:space="preserve"> expose pod </w:t>
      </w:r>
      <w:proofErr w:type="spellStart"/>
      <w:r w:rsidRPr="002D6B87">
        <w:rPr>
          <w:rFonts w:ascii="Times New Roman" w:hAnsi="Times New Roman" w:cs="Times New Roman"/>
          <w:sz w:val="28"/>
          <w:szCs w:val="28"/>
        </w:rPr>
        <w:t>redis</w:t>
      </w:r>
      <w:proofErr w:type="spellEnd"/>
      <w:r w:rsidRPr="002D6B87">
        <w:rPr>
          <w:rFonts w:ascii="Times New Roman" w:hAnsi="Times New Roman" w:cs="Times New Roman"/>
          <w:sz w:val="28"/>
          <w:szCs w:val="28"/>
        </w:rPr>
        <w:t xml:space="preserve"> --port=6379 --name </w:t>
      </w:r>
      <w:proofErr w:type="spellStart"/>
      <w:r w:rsidRPr="002D6B87">
        <w:rPr>
          <w:rFonts w:ascii="Times New Roman" w:hAnsi="Times New Roman" w:cs="Times New Roman"/>
          <w:sz w:val="28"/>
          <w:szCs w:val="28"/>
        </w:rPr>
        <w:t>redis</w:t>
      </w:r>
      <w:proofErr w:type="spellEnd"/>
      <w:r w:rsidRPr="002D6B87">
        <w:rPr>
          <w:rFonts w:ascii="Times New Roman" w:hAnsi="Times New Roman" w:cs="Times New Roman"/>
          <w:sz w:val="28"/>
          <w:szCs w:val="28"/>
        </w:rPr>
        <w:t xml:space="preserve">-service --dry-run=client -o </w:t>
      </w:r>
      <w:proofErr w:type="spellStart"/>
      <w:r w:rsidRPr="002D6B87">
        <w:rPr>
          <w:rFonts w:ascii="Times New Roman" w:hAnsi="Times New Roman" w:cs="Times New Roman"/>
          <w:sz w:val="28"/>
          <w:szCs w:val="28"/>
        </w:rPr>
        <w:t>yaml</w:t>
      </w:r>
      <w:proofErr w:type="spellEnd"/>
    </w:p>
    <w:p w14:paraId="781AABAA" w14:textId="77777777" w:rsidR="002D6B87" w:rsidRPr="002D6B87" w:rsidRDefault="002D6B87" w:rsidP="002D6B87">
      <w:pPr>
        <w:rPr>
          <w:rFonts w:ascii="Times New Roman" w:hAnsi="Times New Roman" w:cs="Times New Roman"/>
          <w:sz w:val="28"/>
          <w:szCs w:val="28"/>
        </w:rPr>
      </w:pPr>
    </w:p>
    <w:p w14:paraId="3238924B"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(This will automatically use the pod's labels as selectors)</w:t>
      </w:r>
    </w:p>
    <w:p w14:paraId="3F5112B3" w14:textId="77777777" w:rsidR="002D6B87" w:rsidRPr="002D6B87" w:rsidRDefault="002D6B87" w:rsidP="002D6B87">
      <w:pPr>
        <w:rPr>
          <w:rFonts w:ascii="Times New Roman" w:hAnsi="Times New Roman" w:cs="Times New Roman"/>
          <w:sz w:val="28"/>
          <w:szCs w:val="28"/>
        </w:rPr>
      </w:pPr>
    </w:p>
    <w:p w14:paraId="2447337F"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Or</w:t>
      </w:r>
    </w:p>
    <w:p w14:paraId="5A8F5A23" w14:textId="77777777" w:rsidR="002D6B87" w:rsidRPr="002D6B87" w:rsidRDefault="002D6B87" w:rsidP="002D6B87">
      <w:pPr>
        <w:rPr>
          <w:rFonts w:ascii="Times New Roman" w:hAnsi="Times New Roman" w:cs="Times New Roman"/>
          <w:sz w:val="28"/>
          <w:szCs w:val="28"/>
        </w:rPr>
      </w:pPr>
    </w:p>
    <w:p w14:paraId="4881EA19" w14:textId="77777777" w:rsidR="002D6B87" w:rsidRPr="002D6B87" w:rsidRDefault="002D6B87" w:rsidP="002D6B87">
      <w:pPr>
        <w:rPr>
          <w:rFonts w:ascii="Times New Roman" w:hAnsi="Times New Roman" w:cs="Times New Roman"/>
          <w:sz w:val="28"/>
          <w:szCs w:val="28"/>
        </w:rPr>
      </w:pPr>
      <w:proofErr w:type="spellStart"/>
      <w:r w:rsidRPr="002D6B87">
        <w:rPr>
          <w:rFonts w:ascii="Times New Roman" w:hAnsi="Times New Roman" w:cs="Times New Roman"/>
          <w:sz w:val="28"/>
          <w:szCs w:val="28"/>
        </w:rPr>
        <w:t>kubectl</w:t>
      </w:r>
      <w:proofErr w:type="spellEnd"/>
      <w:r w:rsidRPr="002D6B87">
        <w:rPr>
          <w:rFonts w:ascii="Times New Roman" w:hAnsi="Times New Roman" w:cs="Times New Roman"/>
          <w:sz w:val="28"/>
          <w:szCs w:val="28"/>
        </w:rPr>
        <w:t xml:space="preserve"> create service </w:t>
      </w:r>
      <w:proofErr w:type="spellStart"/>
      <w:r w:rsidRPr="002D6B87">
        <w:rPr>
          <w:rFonts w:ascii="Times New Roman" w:hAnsi="Times New Roman" w:cs="Times New Roman"/>
          <w:sz w:val="28"/>
          <w:szCs w:val="28"/>
        </w:rPr>
        <w:t>clusterip</w:t>
      </w:r>
      <w:proofErr w:type="spellEnd"/>
      <w:r w:rsidRPr="002D6B87">
        <w:rPr>
          <w:rFonts w:ascii="Times New Roman" w:hAnsi="Times New Roman" w:cs="Times New Roman"/>
          <w:sz w:val="28"/>
          <w:szCs w:val="28"/>
        </w:rPr>
        <w:t xml:space="preserve"> </w:t>
      </w:r>
      <w:proofErr w:type="spellStart"/>
      <w:r w:rsidRPr="002D6B87">
        <w:rPr>
          <w:rFonts w:ascii="Times New Roman" w:hAnsi="Times New Roman" w:cs="Times New Roman"/>
          <w:sz w:val="28"/>
          <w:szCs w:val="28"/>
        </w:rPr>
        <w:t>redis</w:t>
      </w:r>
      <w:proofErr w:type="spellEnd"/>
      <w:r w:rsidRPr="002D6B87">
        <w:rPr>
          <w:rFonts w:ascii="Times New Roman" w:hAnsi="Times New Roman" w:cs="Times New Roman"/>
          <w:sz w:val="28"/>
          <w:szCs w:val="28"/>
        </w:rPr>
        <w:t xml:space="preserve"> --</w:t>
      </w:r>
      <w:proofErr w:type="spellStart"/>
      <w:r w:rsidRPr="002D6B87">
        <w:rPr>
          <w:rFonts w:ascii="Times New Roman" w:hAnsi="Times New Roman" w:cs="Times New Roman"/>
          <w:sz w:val="28"/>
          <w:szCs w:val="28"/>
        </w:rPr>
        <w:t>tcp</w:t>
      </w:r>
      <w:proofErr w:type="spellEnd"/>
      <w:r w:rsidRPr="002D6B87">
        <w:rPr>
          <w:rFonts w:ascii="Times New Roman" w:hAnsi="Times New Roman" w:cs="Times New Roman"/>
          <w:sz w:val="28"/>
          <w:szCs w:val="28"/>
        </w:rPr>
        <w:t xml:space="preserve">=6379:6379 --dry-run=client -o </w:t>
      </w:r>
      <w:proofErr w:type="spellStart"/>
      <w:r w:rsidRPr="002D6B87">
        <w:rPr>
          <w:rFonts w:ascii="Times New Roman" w:hAnsi="Times New Roman" w:cs="Times New Roman"/>
          <w:sz w:val="28"/>
          <w:szCs w:val="28"/>
        </w:rPr>
        <w:t>yaml</w:t>
      </w:r>
      <w:proofErr w:type="spellEnd"/>
      <w:r w:rsidRPr="002D6B87">
        <w:rPr>
          <w:rFonts w:ascii="Times New Roman" w:hAnsi="Times New Roman" w:cs="Times New Roman"/>
          <w:sz w:val="28"/>
          <w:szCs w:val="28"/>
        </w:rPr>
        <w:t xml:space="preserve"> (This will not use the pods labels as selectors, instead it will assume selectors as app=</w:t>
      </w:r>
      <w:proofErr w:type="spellStart"/>
      <w:r w:rsidRPr="002D6B87">
        <w:rPr>
          <w:rFonts w:ascii="Times New Roman" w:hAnsi="Times New Roman" w:cs="Times New Roman"/>
          <w:sz w:val="28"/>
          <w:szCs w:val="28"/>
        </w:rPr>
        <w:t>redis</w:t>
      </w:r>
      <w:proofErr w:type="spellEnd"/>
      <w:r w:rsidRPr="002D6B87">
        <w:rPr>
          <w:rFonts w:ascii="Times New Roman" w:hAnsi="Times New Roman" w:cs="Times New Roman"/>
          <w:sz w:val="28"/>
          <w:szCs w:val="28"/>
        </w:rPr>
        <w:t xml:space="preserve">. You cannot pass in selectors as an option. </w:t>
      </w:r>
      <w:proofErr w:type="gramStart"/>
      <w:r w:rsidRPr="002D6B87">
        <w:rPr>
          <w:rFonts w:ascii="Times New Roman" w:hAnsi="Times New Roman" w:cs="Times New Roman"/>
          <w:sz w:val="28"/>
          <w:szCs w:val="28"/>
        </w:rPr>
        <w:t>So</w:t>
      </w:r>
      <w:proofErr w:type="gramEnd"/>
      <w:r w:rsidRPr="002D6B87">
        <w:rPr>
          <w:rFonts w:ascii="Times New Roman" w:hAnsi="Times New Roman" w:cs="Times New Roman"/>
          <w:sz w:val="28"/>
          <w:szCs w:val="28"/>
        </w:rPr>
        <w:t xml:space="preserve"> it does not work very well if your pod has a different label set. </w:t>
      </w:r>
      <w:proofErr w:type="gramStart"/>
      <w:r w:rsidRPr="002D6B87">
        <w:rPr>
          <w:rFonts w:ascii="Times New Roman" w:hAnsi="Times New Roman" w:cs="Times New Roman"/>
          <w:sz w:val="28"/>
          <w:szCs w:val="28"/>
        </w:rPr>
        <w:t>So</w:t>
      </w:r>
      <w:proofErr w:type="gramEnd"/>
      <w:r w:rsidRPr="002D6B87">
        <w:rPr>
          <w:rFonts w:ascii="Times New Roman" w:hAnsi="Times New Roman" w:cs="Times New Roman"/>
          <w:sz w:val="28"/>
          <w:szCs w:val="28"/>
        </w:rPr>
        <w:t xml:space="preserve"> generate the file and modify the selectors before creating the service)</w:t>
      </w:r>
    </w:p>
    <w:p w14:paraId="3AFEA4D0" w14:textId="77777777" w:rsidR="002D6B87" w:rsidRPr="002D6B87" w:rsidRDefault="002D6B87" w:rsidP="002D6B87">
      <w:pPr>
        <w:rPr>
          <w:rFonts w:ascii="Times New Roman" w:hAnsi="Times New Roman" w:cs="Times New Roman"/>
          <w:sz w:val="28"/>
          <w:szCs w:val="28"/>
        </w:rPr>
      </w:pPr>
    </w:p>
    <w:p w14:paraId="56059056" w14:textId="77777777" w:rsidR="002D6B87" w:rsidRPr="002D6B87" w:rsidRDefault="002D6B87" w:rsidP="002D6B87">
      <w:pPr>
        <w:rPr>
          <w:rFonts w:ascii="Times New Roman" w:hAnsi="Times New Roman" w:cs="Times New Roman"/>
          <w:sz w:val="28"/>
          <w:szCs w:val="28"/>
        </w:rPr>
      </w:pPr>
    </w:p>
    <w:p w14:paraId="2E7F05BD" w14:textId="77777777" w:rsidR="002D6B87" w:rsidRPr="002D6B87" w:rsidRDefault="002D6B87" w:rsidP="002D6B87">
      <w:pPr>
        <w:rPr>
          <w:rFonts w:ascii="Times New Roman" w:hAnsi="Times New Roman" w:cs="Times New Roman"/>
          <w:sz w:val="28"/>
          <w:szCs w:val="28"/>
        </w:rPr>
      </w:pPr>
    </w:p>
    <w:p w14:paraId="5A0BFCF9"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 xml:space="preserve">Create a Service named nginx of type </w:t>
      </w:r>
      <w:proofErr w:type="spellStart"/>
      <w:r w:rsidRPr="002D6B87">
        <w:rPr>
          <w:rFonts w:ascii="Times New Roman" w:hAnsi="Times New Roman" w:cs="Times New Roman"/>
          <w:sz w:val="28"/>
          <w:szCs w:val="28"/>
        </w:rPr>
        <w:t>NodePort</w:t>
      </w:r>
      <w:proofErr w:type="spellEnd"/>
      <w:r w:rsidRPr="002D6B87">
        <w:rPr>
          <w:rFonts w:ascii="Times New Roman" w:hAnsi="Times New Roman" w:cs="Times New Roman"/>
          <w:sz w:val="28"/>
          <w:szCs w:val="28"/>
        </w:rPr>
        <w:t xml:space="preserve"> to expose pod nginx's port 80 on port 30080 on the nodes:</w:t>
      </w:r>
    </w:p>
    <w:p w14:paraId="18F4CA14" w14:textId="77777777" w:rsidR="002D6B87" w:rsidRPr="002D6B87" w:rsidRDefault="002D6B87" w:rsidP="002D6B87">
      <w:pPr>
        <w:rPr>
          <w:rFonts w:ascii="Times New Roman" w:hAnsi="Times New Roman" w:cs="Times New Roman"/>
          <w:sz w:val="28"/>
          <w:szCs w:val="28"/>
        </w:rPr>
      </w:pPr>
    </w:p>
    <w:p w14:paraId="01F93125" w14:textId="77777777" w:rsidR="002D6B87" w:rsidRPr="002D6B87" w:rsidRDefault="002D6B87" w:rsidP="002D6B87">
      <w:pPr>
        <w:rPr>
          <w:rFonts w:ascii="Times New Roman" w:hAnsi="Times New Roman" w:cs="Times New Roman"/>
          <w:sz w:val="28"/>
          <w:szCs w:val="28"/>
        </w:rPr>
      </w:pPr>
      <w:proofErr w:type="spellStart"/>
      <w:r w:rsidRPr="002D6B87">
        <w:rPr>
          <w:rFonts w:ascii="Times New Roman" w:hAnsi="Times New Roman" w:cs="Times New Roman"/>
          <w:sz w:val="28"/>
          <w:szCs w:val="28"/>
        </w:rPr>
        <w:t>kubectl</w:t>
      </w:r>
      <w:proofErr w:type="spellEnd"/>
      <w:r w:rsidRPr="002D6B87">
        <w:rPr>
          <w:rFonts w:ascii="Times New Roman" w:hAnsi="Times New Roman" w:cs="Times New Roman"/>
          <w:sz w:val="28"/>
          <w:szCs w:val="28"/>
        </w:rPr>
        <w:t xml:space="preserve"> expose pod nginx --type=</w:t>
      </w:r>
      <w:proofErr w:type="spellStart"/>
      <w:r w:rsidRPr="002D6B87">
        <w:rPr>
          <w:rFonts w:ascii="Times New Roman" w:hAnsi="Times New Roman" w:cs="Times New Roman"/>
          <w:sz w:val="28"/>
          <w:szCs w:val="28"/>
        </w:rPr>
        <w:t>NodePort</w:t>
      </w:r>
      <w:proofErr w:type="spellEnd"/>
      <w:r w:rsidRPr="002D6B87">
        <w:rPr>
          <w:rFonts w:ascii="Times New Roman" w:hAnsi="Times New Roman" w:cs="Times New Roman"/>
          <w:sz w:val="28"/>
          <w:szCs w:val="28"/>
        </w:rPr>
        <w:t xml:space="preserve"> --port=80 --name=nginx-service --dry-run=client -o </w:t>
      </w:r>
      <w:proofErr w:type="spellStart"/>
      <w:r w:rsidRPr="002D6B87">
        <w:rPr>
          <w:rFonts w:ascii="Times New Roman" w:hAnsi="Times New Roman" w:cs="Times New Roman"/>
          <w:sz w:val="28"/>
          <w:szCs w:val="28"/>
        </w:rPr>
        <w:t>yaml</w:t>
      </w:r>
      <w:proofErr w:type="spellEnd"/>
    </w:p>
    <w:p w14:paraId="4FDEFDAE" w14:textId="77777777" w:rsidR="002D6B87" w:rsidRPr="002D6B87" w:rsidRDefault="002D6B87" w:rsidP="002D6B87">
      <w:pPr>
        <w:rPr>
          <w:rFonts w:ascii="Times New Roman" w:hAnsi="Times New Roman" w:cs="Times New Roman"/>
          <w:sz w:val="28"/>
          <w:szCs w:val="28"/>
        </w:rPr>
      </w:pPr>
    </w:p>
    <w:p w14:paraId="38B6E09E"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 xml:space="preserve">(This will automatically use the pod's labels as selectors, but you cannot specify the node port. You </w:t>
      </w:r>
      <w:proofErr w:type="gramStart"/>
      <w:r w:rsidRPr="002D6B87">
        <w:rPr>
          <w:rFonts w:ascii="Times New Roman" w:hAnsi="Times New Roman" w:cs="Times New Roman"/>
          <w:sz w:val="28"/>
          <w:szCs w:val="28"/>
        </w:rPr>
        <w:t>have to</w:t>
      </w:r>
      <w:proofErr w:type="gramEnd"/>
      <w:r w:rsidRPr="002D6B87">
        <w:rPr>
          <w:rFonts w:ascii="Times New Roman" w:hAnsi="Times New Roman" w:cs="Times New Roman"/>
          <w:sz w:val="28"/>
          <w:szCs w:val="28"/>
        </w:rPr>
        <w:t xml:space="preserve"> generate a definition file and then add the node port in manually before creating the service with the pod.)</w:t>
      </w:r>
    </w:p>
    <w:p w14:paraId="5AD3E729" w14:textId="77777777" w:rsidR="002D6B87" w:rsidRPr="002D6B87" w:rsidRDefault="002D6B87" w:rsidP="002D6B87">
      <w:pPr>
        <w:rPr>
          <w:rFonts w:ascii="Times New Roman" w:hAnsi="Times New Roman" w:cs="Times New Roman"/>
          <w:sz w:val="28"/>
          <w:szCs w:val="28"/>
        </w:rPr>
      </w:pPr>
    </w:p>
    <w:p w14:paraId="0E5800F7"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Or</w:t>
      </w:r>
    </w:p>
    <w:p w14:paraId="6129BAE0" w14:textId="77777777" w:rsidR="002D6B87" w:rsidRPr="002D6B87" w:rsidRDefault="002D6B87" w:rsidP="002D6B87">
      <w:pPr>
        <w:rPr>
          <w:rFonts w:ascii="Times New Roman" w:hAnsi="Times New Roman" w:cs="Times New Roman"/>
          <w:sz w:val="28"/>
          <w:szCs w:val="28"/>
        </w:rPr>
      </w:pPr>
    </w:p>
    <w:p w14:paraId="18F31797" w14:textId="77777777" w:rsidR="002D6B87" w:rsidRPr="002D6B87" w:rsidRDefault="002D6B87" w:rsidP="002D6B87">
      <w:pPr>
        <w:rPr>
          <w:rFonts w:ascii="Times New Roman" w:hAnsi="Times New Roman" w:cs="Times New Roman"/>
          <w:sz w:val="28"/>
          <w:szCs w:val="28"/>
        </w:rPr>
      </w:pPr>
      <w:proofErr w:type="spellStart"/>
      <w:r w:rsidRPr="002D6B87">
        <w:rPr>
          <w:rFonts w:ascii="Times New Roman" w:hAnsi="Times New Roman" w:cs="Times New Roman"/>
          <w:sz w:val="28"/>
          <w:szCs w:val="28"/>
        </w:rPr>
        <w:t>kubectl</w:t>
      </w:r>
      <w:proofErr w:type="spellEnd"/>
      <w:r w:rsidRPr="002D6B87">
        <w:rPr>
          <w:rFonts w:ascii="Times New Roman" w:hAnsi="Times New Roman" w:cs="Times New Roman"/>
          <w:sz w:val="28"/>
          <w:szCs w:val="28"/>
        </w:rPr>
        <w:t xml:space="preserve"> create service </w:t>
      </w:r>
      <w:proofErr w:type="spellStart"/>
      <w:r w:rsidRPr="002D6B87">
        <w:rPr>
          <w:rFonts w:ascii="Times New Roman" w:hAnsi="Times New Roman" w:cs="Times New Roman"/>
          <w:sz w:val="28"/>
          <w:szCs w:val="28"/>
        </w:rPr>
        <w:t>nodeport</w:t>
      </w:r>
      <w:proofErr w:type="spellEnd"/>
      <w:r w:rsidRPr="002D6B87">
        <w:rPr>
          <w:rFonts w:ascii="Times New Roman" w:hAnsi="Times New Roman" w:cs="Times New Roman"/>
          <w:sz w:val="28"/>
          <w:szCs w:val="28"/>
        </w:rPr>
        <w:t xml:space="preserve"> nginx --</w:t>
      </w:r>
      <w:proofErr w:type="spellStart"/>
      <w:r w:rsidRPr="002D6B87">
        <w:rPr>
          <w:rFonts w:ascii="Times New Roman" w:hAnsi="Times New Roman" w:cs="Times New Roman"/>
          <w:sz w:val="28"/>
          <w:szCs w:val="28"/>
        </w:rPr>
        <w:t>tcp</w:t>
      </w:r>
      <w:proofErr w:type="spellEnd"/>
      <w:r w:rsidRPr="002D6B87">
        <w:rPr>
          <w:rFonts w:ascii="Times New Roman" w:hAnsi="Times New Roman" w:cs="Times New Roman"/>
          <w:sz w:val="28"/>
          <w:szCs w:val="28"/>
        </w:rPr>
        <w:t xml:space="preserve">=80:80 --node-port=30080 --dry-run=client -o </w:t>
      </w:r>
      <w:proofErr w:type="spellStart"/>
      <w:r w:rsidRPr="002D6B87">
        <w:rPr>
          <w:rFonts w:ascii="Times New Roman" w:hAnsi="Times New Roman" w:cs="Times New Roman"/>
          <w:sz w:val="28"/>
          <w:szCs w:val="28"/>
        </w:rPr>
        <w:t>yaml</w:t>
      </w:r>
      <w:proofErr w:type="spellEnd"/>
    </w:p>
    <w:p w14:paraId="40DCCB21" w14:textId="77777777" w:rsidR="002D6B87" w:rsidRPr="002D6B87" w:rsidRDefault="002D6B87" w:rsidP="002D6B87">
      <w:pPr>
        <w:rPr>
          <w:rFonts w:ascii="Times New Roman" w:hAnsi="Times New Roman" w:cs="Times New Roman"/>
          <w:sz w:val="28"/>
          <w:szCs w:val="28"/>
        </w:rPr>
      </w:pPr>
    </w:p>
    <w:p w14:paraId="71699191"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(This will not use the pods labels as selectors)</w:t>
      </w:r>
    </w:p>
    <w:p w14:paraId="7A026D0B" w14:textId="77777777" w:rsidR="002D6B87" w:rsidRPr="002D6B87" w:rsidRDefault="002D6B87" w:rsidP="002D6B87">
      <w:pPr>
        <w:rPr>
          <w:rFonts w:ascii="Times New Roman" w:hAnsi="Times New Roman" w:cs="Times New Roman"/>
          <w:sz w:val="28"/>
          <w:szCs w:val="28"/>
        </w:rPr>
      </w:pPr>
    </w:p>
    <w:p w14:paraId="4A1E4B7D"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 xml:space="preserve">Both the above commands have their own challenges. While one of it cannot accept a selector the other cannot accept a node port. I would recommend going with the </w:t>
      </w:r>
      <w:proofErr w:type="spellStart"/>
      <w:r w:rsidRPr="002D6B87">
        <w:rPr>
          <w:rFonts w:ascii="Times New Roman" w:hAnsi="Times New Roman" w:cs="Times New Roman"/>
          <w:sz w:val="28"/>
          <w:szCs w:val="28"/>
        </w:rPr>
        <w:t>kubectl</w:t>
      </w:r>
      <w:proofErr w:type="spellEnd"/>
      <w:r w:rsidRPr="002D6B87">
        <w:rPr>
          <w:rFonts w:ascii="Times New Roman" w:hAnsi="Times New Roman" w:cs="Times New Roman"/>
          <w:sz w:val="28"/>
          <w:szCs w:val="28"/>
        </w:rPr>
        <w:t xml:space="preserve"> expose command. If you need to specify a node port, generate a definition file using the same command and manually input the </w:t>
      </w:r>
      <w:proofErr w:type="spellStart"/>
      <w:r w:rsidRPr="002D6B87">
        <w:rPr>
          <w:rFonts w:ascii="Times New Roman" w:hAnsi="Times New Roman" w:cs="Times New Roman"/>
          <w:sz w:val="28"/>
          <w:szCs w:val="28"/>
        </w:rPr>
        <w:t>nodeport</w:t>
      </w:r>
      <w:proofErr w:type="spellEnd"/>
      <w:r w:rsidRPr="002D6B87">
        <w:rPr>
          <w:rFonts w:ascii="Times New Roman" w:hAnsi="Times New Roman" w:cs="Times New Roman"/>
          <w:sz w:val="28"/>
          <w:szCs w:val="28"/>
        </w:rPr>
        <w:t xml:space="preserve"> before creating the service.</w:t>
      </w:r>
    </w:p>
    <w:p w14:paraId="0742C412" w14:textId="77777777" w:rsidR="002D6B87" w:rsidRPr="002D6B87" w:rsidRDefault="002D6B87" w:rsidP="002D6B87">
      <w:pPr>
        <w:rPr>
          <w:rFonts w:ascii="Times New Roman" w:hAnsi="Times New Roman" w:cs="Times New Roman"/>
          <w:sz w:val="28"/>
          <w:szCs w:val="28"/>
        </w:rPr>
      </w:pPr>
    </w:p>
    <w:p w14:paraId="276888DC"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Reference:</w:t>
      </w:r>
    </w:p>
    <w:p w14:paraId="70571ABD"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https://kubernetes.io/docs/reference/generated/kubectl/kubectl-commands</w:t>
      </w:r>
    </w:p>
    <w:p w14:paraId="58A9B50D" w14:textId="77777777" w:rsidR="002D6B87" w:rsidRPr="002D6B87" w:rsidRDefault="002D6B87" w:rsidP="002D6B87">
      <w:pPr>
        <w:rPr>
          <w:rFonts w:ascii="Times New Roman" w:hAnsi="Times New Roman" w:cs="Times New Roman"/>
          <w:sz w:val="28"/>
          <w:szCs w:val="28"/>
        </w:rPr>
      </w:pPr>
    </w:p>
    <w:p w14:paraId="1CB17AC5" w14:textId="7D7D58FA"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https://kubernetes.io/docs/reference/kubectl/conventions/</w:t>
      </w:r>
    </w:p>
    <w:p w14:paraId="57FD24FD" w14:textId="77777777" w:rsidR="002D6B87" w:rsidRPr="002D6B87" w:rsidRDefault="002D6B87" w:rsidP="002D6B87">
      <w:pPr>
        <w:rPr>
          <w:rFonts w:ascii="Times New Roman" w:hAnsi="Times New Roman" w:cs="Times New Roman"/>
          <w:b/>
          <w:bCs/>
          <w:sz w:val="28"/>
          <w:szCs w:val="28"/>
        </w:rPr>
      </w:pPr>
      <w:proofErr w:type="spellStart"/>
      <w:r w:rsidRPr="002D6B87">
        <w:rPr>
          <w:rFonts w:ascii="Times New Roman" w:hAnsi="Times New Roman" w:cs="Times New Roman"/>
          <w:b/>
          <w:bCs/>
          <w:sz w:val="28"/>
          <w:szCs w:val="28"/>
        </w:rPr>
        <w:lastRenderedPageBreak/>
        <w:t>PersistentVolume</w:t>
      </w:r>
      <w:proofErr w:type="spellEnd"/>
      <w:r w:rsidRPr="002D6B87">
        <w:rPr>
          <w:rFonts w:ascii="Times New Roman" w:hAnsi="Times New Roman" w:cs="Times New Roman"/>
          <w:b/>
          <w:bCs/>
          <w:sz w:val="28"/>
          <w:szCs w:val="28"/>
        </w:rPr>
        <w:t xml:space="preserve"> (PV):</w:t>
      </w:r>
    </w:p>
    <w:p w14:paraId="2580ED1B"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Resource Abstraction: PV in Kubernetes is an abstraction for storage resources such as NFS (Network File System), AWS EBS (Elastic Block Store), GCE PD (Google Compute Engine Persistent Disk), or even local storage.</w:t>
      </w:r>
    </w:p>
    <w:p w14:paraId="5E14ED90"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Administrator Provisioned or Dynamically Provisioned: PVs can be provisioned by the cluster administrator or dynamically by Kubernetes itself using Storage Classes.</w:t>
      </w:r>
    </w:p>
    <w:p w14:paraId="63EA9576"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Independence from Pods: PVs exist independently of any Pod that might use them. They are a cluster resource just like a node.</w:t>
      </w:r>
    </w:p>
    <w:p w14:paraId="3974BC24"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Lifecycle Management: Admins manage the lifecycle of PVs, including creation, deletion, and reclaiming of resources.</w:t>
      </w:r>
    </w:p>
    <w:p w14:paraId="4E62769C"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Storage Properties: PVs have properties like storage capacity, access modes (</w:t>
      </w:r>
      <w:proofErr w:type="spellStart"/>
      <w:r w:rsidRPr="002D6B87">
        <w:rPr>
          <w:rFonts w:ascii="Times New Roman" w:hAnsi="Times New Roman" w:cs="Times New Roman"/>
          <w:sz w:val="28"/>
          <w:szCs w:val="28"/>
        </w:rPr>
        <w:t>ReadWriteOnce</w:t>
      </w:r>
      <w:proofErr w:type="spellEnd"/>
      <w:r w:rsidRPr="002D6B87">
        <w:rPr>
          <w:rFonts w:ascii="Times New Roman" w:hAnsi="Times New Roman" w:cs="Times New Roman"/>
          <w:sz w:val="28"/>
          <w:szCs w:val="28"/>
        </w:rPr>
        <w:t xml:space="preserve">, </w:t>
      </w:r>
      <w:proofErr w:type="spellStart"/>
      <w:r w:rsidRPr="002D6B87">
        <w:rPr>
          <w:rFonts w:ascii="Times New Roman" w:hAnsi="Times New Roman" w:cs="Times New Roman"/>
          <w:sz w:val="28"/>
          <w:szCs w:val="28"/>
        </w:rPr>
        <w:t>ReadOnlyMany</w:t>
      </w:r>
      <w:proofErr w:type="spellEnd"/>
      <w:r w:rsidRPr="002D6B87">
        <w:rPr>
          <w:rFonts w:ascii="Times New Roman" w:hAnsi="Times New Roman" w:cs="Times New Roman"/>
          <w:sz w:val="28"/>
          <w:szCs w:val="28"/>
        </w:rPr>
        <w:t xml:space="preserve">, </w:t>
      </w:r>
      <w:proofErr w:type="spellStart"/>
      <w:r w:rsidRPr="002D6B87">
        <w:rPr>
          <w:rFonts w:ascii="Times New Roman" w:hAnsi="Times New Roman" w:cs="Times New Roman"/>
          <w:sz w:val="28"/>
          <w:szCs w:val="28"/>
        </w:rPr>
        <w:t>ReadWriteMany</w:t>
      </w:r>
      <w:proofErr w:type="spellEnd"/>
      <w:r w:rsidRPr="002D6B87">
        <w:rPr>
          <w:rFonts w:ascii="Times New Roman" w:hAnsi="Times New Roman" w:cs="Times New Roman"/>
          <w:sz w:val="28"/>
          <w:szCs w:val="28"/>
        </w:rPr>
        <w:t>), and storage class, which define how they can be used.</w:t>
      </w:r>
    </w:p>
    <w:p w14:paraId="326D2E17" w14:textId="77777777" w:rsidR="002D6B87" w:rsidRPr="002D6B87" w:rsidRDefault="002D6B87" w:rsidP="002D6B87">
      <w:pPr>
        <w:rPr>
          <w:rFonts w:ascii="Times New Roman" w:hAnsi="Times New Roman" w:cs="Times New Roman"/>
          <w:b/>
          <w:bCs/>
          <w:sz w:val="28"/>
          <w:szCs w:val="28"/>
        </w:rPr>
      </w:pPr>
      <w:proofErr w:type="spellStart"/>
      <w:r w:rsidRPr="002D6B87">
        <w:rPr>
          <w:rFonts w:ascii="Times New Roman" w:hAnsi="Times New Roman" w:cs="Times New Roman"/>
          <w:b/>
          <w:bCs/>
          <w:sz w:val="28"/>
          <w:szCs w:val="28"/>
        </w:rPr>
        <w:t>PersistentVolumeClaim</w:t>
      </w:r>
      <w:proofErr w:type="spellEnd"/>
      <w:r w:rsidRPr="002D6B87">
        <w:rPr>
          <w:rFonts w:ascii="Times New Roman" w:hAnsi="Times New Roman" w:cs="Times New Roman"/>
          <w:b/>
          <w:bCs/>
          <w:sz w:val="28"/>
          <w:szCs w:val="28"/>
        </w:rPr>
        <w:t xml:space="preserve"> (PVC):</w:t>
      </w:r>
    </w:p>
    <w:p w14:paraId="218E0605"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User Request for Storage: PVC is a request for storage by a user, typically a Pod. Users define their storage requirements in terms of capacity and access modes using PVCs.</w:t>
      </w:r>
    </w:p>
    <w:p w14:paraId="6089A33D"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Dynamic Binding: When a PVC is created, Kubernetes looks for a suitable PV that matches the requirements specified in the PVC. This process is known as dynamic binding.</w:t>
      </w:r>
    </w:p>
    <w:p w14:paraId="1B48488F"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Binding Modes: PVCs can have different binding modes:</w:t>
      </w:r>
    </w:p>
    <w:p w14:paraId="3F1450EB"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Immediate: The PVC binds immediately to a PV if one is available that satisfies the requirements.</w:t>
      </w:r>
    </w:p>
    <w:p w14:paraId="09711F57" w14:textId="77777777" w:rsidR="002D6B87" w:rsidRPr="002D6B87" w:rsidRDefault="002D6B87" w:rsidP="002D6B87">
      <w:pPr>
        <w:rPr>
          <w:rFonts w:ascii="Times New Roman" w:hAnsi="Times New Roman" w:cs="Times New Roman"/>
          <w:sz w:val="28"/>
          <w:szCs w:val="28"/>
        </w:rPr>
      </w:pPr>
      <w:proofErr w:type="spellStart"/>
      <w:r w:rsidRPr="002D6B87">
        <w:rPr>
          <w:rFonts w:ascii="Times New Roman" w:hAnsi="Times New Roman" w:cs="Times New Roman"/>
          <w:sz w:val="28"/>
          <w:szCs w:val="28"/>
        </w:rPr>
        <w:t>WaitForFirstConsumer</w:t>
      </w:r>
      <w:proofErr w:type="spellEnd"/>
      <w:r w:rsidRPr="002D6B87">
        <w:rPr>
          <w:rFonts w:ascii="Times New Roman" w:hAnsi="Times New Roman" w:cs="Times New Roman"/>
          <w:sz w:val="28"/>
          <w:szCs w:val="28"/>
        </w:rPr>
        <w:t>: The PVC waits until the first Pod using the PVC is created before binding to a PV.</w:t>
      </w:r>
    </w:p>
    <w:p w14:paraId="53CC0985"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Consumption of PV Resources: PVCs consume PV resources, allowing Pods to use the storage provisioned by PVs.</w:t>
      </w:r>
    </w:p>
    <w:p w14:paraId="55962701"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Flexibility: PVCs abstract away the details of underlying storage, allowing developers to request storage without needing to know the specifics of how it's provisioned.</w:t>
      </w:r>
    </w:p>
    <w:p w14:paraId="7C633C95" w14:textId="77777777" w:rsidR="002D6B87" w:rsidRPr="002D6B87" w:rsidRDefault="002D6B87" w:rsidP="002D6B87">
      <w:pPr>
        <w:rPr>
          <w:rFonts w:ascii="Times New Roman" w:hAnsi="Times New Roman" w:cs="Times New Roman"/>
          <w:b/>
          <w:bCs/>
          <w:sz w:val="28"/>
          <w:szCs w:val="28"/>
        </w:rPr>
      </w:pPr>
      <w:r w:rsidRPr="002D6B87">
        <w:rPr>
          <w:rFonts w:ascii="Times New Roman" w:hAnsi="Times New Roman" w:cs="Times New Roman"/>
          <w:b/>
          <w:bCs/>
          <w:sz w:val="28"/>
          <w:szCs w:val="28"/>
        </w:rPr>
        <w:t>Workflow:</w:t>
      </w:r>
    </w:p>
    <w:p w14:paraId="06181D90"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lastRenderedPageBreak/>
        <w:t>Administrator Setup: Admins create PVs, specifying details like storage capacity, access modes, and storage class.</w:t>
      </w:r>
    </w:p>
    <w:p w14:paraId="6632D37C"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User Request: Users create PVCs, defining their storage requirements.</w:t>
      </w:r>
    </w:p>
    <w:p w14:paraId="46E82266"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Binding: Kubernetes matches PVCs with suitable PVs based on the specified criteria. If dynamic provisioning is enabled, Kubernetes may dynamically provision a PV if no suitable one exists.</w:t>
      </w:r>
    </w:p>
    <w:p w14:paraId="527C818A"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Pod Usage: Pods use PVCs as volumes to access the storage provided by PVs.</w:t>
      </w:r>
    </w:p>
    <w:p w14:paraId="0D8266D9"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Reclamation:</w:t>
      </w:r>
    </w:p>
    <w:p w14:paraId="5EB052E5"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When a PV is released, it can be reclaimed according to the reclaim policy specified in the PV's configuration. Reclaim policies include:</w:t>
      </w:r>
    </w:p>
    <w:p w14:paraId="2D6900A5" w14:textId="77777777" w:rsidR="002D6B87" w:rsidRPr="002D6B87" w:rsidRDefault="002D6B87" w:rsidP="002D6B87">
      <w:pPr>
        <w:rPr>
          <w:rFonts w:ascii="Times New Roman" w:hAnsi="Times New Roman" w:cs="Times New Roman"/>
          <w:sz w:val="28"/>
          <w:szCs w:val="28"/>
        </w:rPr>
      </w:pPr>
    </w:p>
    <w:p w14:paraId="304A9189"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Retain: The PV is not deleted automatically. It's the responsibility of the administrator to handle its cleanup.</w:t>
      </w:r>
    </w:p>
    <w:p w14:paraId="37BDF535"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Delete: The associated storage resource is deleted when the PV is released.</w:t>
      </w:r>
    </w:p>
    <w:p w14:paraId="0D74D430" w14:textId="77777777" w:rsidR="002D6B87" w:rsidRPr="002D6B87" w:rsidRDefault="002D6B87" w:rsidP="002D6B87">
      <w:pPr>
        <w:rPr>
          <w:rFonts w:ascii="Times New Roman" w:hAnsi="Times New Roman" w:cs="Times New Roman"/>
          <w:sz w:val="28"/>
          <w:szCs w:val="28"/>
        </w:rPr>
      </w:pPr>
      <w:r w:rsidRPr="002D6B87">
        <w:rPr>
          <w:rFonts w:ascii="Times New Roman" w:hAnsi="Times New Roman" w:cs="Times New Roman"/>
          <w:sz w:val="28"/>
          <w:szCs w:val="28"/>
        </w:rPr>
        <w:t>Recycle (Deprecated): Deprecated reclaim policy that attempts to erase the contents of the volume.</w:t>
      </w:r>
    </w:p>
    <w:p w14:paraId="2DFAC0C2" w14:textId="252C45C2" w:rsidR="00635ADC" w:rsidRDefault="002D6B87" w:rsidP="00635ADC">
      <w:pPr>
        <w:rPr>
          <w:rFonts w:ascii="Times New Roman" w:hAnsi="Times New Roman" w:cs="Times New Roman"/>
          <w:sz w:val="28"/>
          <w:szCs w:val="28"/>
        </w:rPr>
      </w:pPr>
      <w:r w:rsidRPr="002D6B87">
        <w:rPr>
          <w:rFonts w:ascii="Times New Roman" w:hAnsi="Times New Roman" w:cs="Times New Roman"/>
          <w:sz w:val="28"/>
          <w:szCs w:val="28"/>
        </w:rPr>
        <w:t>Understanding these concepts is crucial for effectively managing storage resources in Kubernetes and ensuring the reliability and scalability of applications running in the cluster.</w:t>
      </w:r>
    </w:p>
    <w:p w14:paraId="7153769D" w14:textId="0648B2A9" w:rsidR="00635ADC" w:rsidRPr="00635ADC" w:rsidRDefault="00635ADC" w:rsidP="004D7498">
      <w:pPr>
        <w:pBdr>
          <w:between w:val="single" w:sz="4" w:space="1" w:color="auto"/>
        </w:pBdr>
        <w:rPr>
          <w:rFonts w:ascii="Times New Roman" w:hAnsi="Times New Roman" w:cs="Times New Roman"/>
          <w:b/>
          <w:bCs/>
          <w:sz w:val="28"/>
          <w:szCs w:val="28"/>
        </w:rPr>
      </w:pPr>
      <w:proofErr w:type="spellStart"/>
      <w:r w:rsidRPr="00635ADC">
        <w:rPr>
          <w:rFonts w:ascii="Times New Roman" w:hAnsi="Times New Roman" w:cs="Times New Roman"/>
          <w:b/>
          <w:bCs/>
          <w:sz w:val="28"/>
          <w:szCs w:val="28"/>
        </w:rPr>
        <w:t>PersistentVolume</w:t>
      </w:r>
      <w:proofErr w:type="spellEnd"/>
      <w:r w:rsidRPr="00635ADC">
        <w:rPr>
          <w:rFonts w:ascii="Times New Roman" w:hAnsi="Times New Roman" w:cs="Times New Roman"/>
          <w:b/>
          <w:bCs/>
          <w:sz w:val="28"/>
          <w:szCs w:val="28"/>
        </w:rPr>
        <w:t xml:space="preserve"> (PV) YAML Example:</w:t>
      </w:r>
    </w:p>
    <w:p w14:paraId="793F520B"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proofErr w:type="spellStart"/>
      <w:r w:rsidRPr="00635ADC">
        <w:rPr>
          <w:rFonts w:ascii="Times New Roman" w:hAnsi="Times New Roman" w:cs="Times New Roman"/>
          <w:sz w:val="28"/>
          <w:szCs w:val="28"/>
        </w:rPr>
        <w:t>apiVersion</w:t>
      </w:r>
      <w:proofErr w:type="spellEnd"/>
      <w:r w:rsidRPr="00635ADC">
        <w:rPr>
          <w:rFonts w:ascii="Times New Roman" w:hAnsi="Times New Roman" w:cs="Times New Roman"/>
          <w:sz w:val="28"/>
          <w:szCs w:val="28"/>
        </w:rPr>
        <w:t>: v1</w:t>
      </w:r>
    </w:p>
    <w:p w14:paraId="0D3B7034"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kind: </w:t>
      </w:r>
      <w:proofErr w:type="spellStart"/>
      <w:r w:rsidRPr="00635ADC">
        <w:rPr>
          <w:rFonts w:ascii="Times New Roman" w:hAnsi="Times New Roman" w:cs="Times New Roman"/>
          <w:sz w:val="28"/>
          <w:szCs w:val="28"/>
        </w:rPr>
        <w:t>PersistentVolume</w:t>
      </w:r>
      <w:proofErr w:type="spellEnd"/>
    </w:p>
    <w:p w14:paraId="3C4C2646"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metadata:</w:t>
      </w:r>
    </w:p>
    <w:p w14:paraId="50652BC9"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name: example-</w:t>
      </w:r>
      <w:proofErr w:type="spellStart"/>
      <w:r w:rsidRPr="00635ADC">
        <w:rPr>
          <w:rFonts w:ascii="Times New Roman" w:hAnsi="Times New Roman" w:cs="Times New Roman"/>
          <w:sz w:val="28"/>
          <w:szCs w:val="28"/>
        </w:rPr>
        <w:t>pv</w:t>
      </w:r>
      <w:proofErr w:type="spellEnd"/>
    </w:p>
    <w:p w14:paraId="544DAE7C"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spec:</w:t>
      </w:r>
    </w:p>
    <w:p w14:paraId="432BBD8A"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capacity:</w:t>
      </w:r>
    </w:p>
    <w:p w14:paraId="00131F98"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storage: 1Gi</w:t>
      </w:r>
    </w:p>
    <w:p w14:paraId="78AFB021"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w:t>
      </w:r>
      <w:proofErr w:type="spellStart"/>
      <w:r w:rsidRPr="00635ADC">
        <w:rPr>
          <w:rFonts w:ascii="Times New Roman" w:hAnsi="Times New Roman" w:cs="Times New Roman"/>
          <w:sz w:val="28"/>
          <w:szCs w:val="28"/>
        </w:rPr>
        <w:t>volumeMode</w:t>
      </w:r>
      <w:proofErr w:type="spellEnd"/>
      <w:r w:rsidRPr="00635ADC">
        <w:rPr>
          <w:rFonts w:ascii="Times New Roman" w:hAnsi="Times New Roman" w:cs="Times New Roman"/>
          <w:sz w:val="28"/>
          <w:szCs w:val="28"/>
        </w:rPr>
        <w:t>: Filesystem</w:t>
      </w:r>
    </w:p>
    <w:p w14:paraId="0704DEC0"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w:t>
      </w:r>
      <w:proofErr w:type="spellStart"/>
      <w:r w:rsidRPr="00635ADC">
        <w:rPr>
          <w:rFonts w:ascii="Times New Roman" w:hAnsi="Times New Roman" w:cs="Times New Roman"/>
          <w:sz w:val="28"/>
          <w:szCs w:val="28"/>
        </w:rPr>
        <w:t>accessModes</w:t>
      </w:r>
      <w:proofErr w:type="spellEnd"/>
      <w:r w:rsidRPr="00635ADC">
        <w:rPr>
          <w:rFonts w:ascii="Times New Roman" w:hAnsi="Times New Roman" w:cs="Times New Roman"/>
          <w:sz w:val="28"/>
          <w:szCs w:val="28"/>
        </w:rPr>
        <w:t>:</w:t>
      </w:r>
    </w:p>
    <w:p w14:paraId="60E21722"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 </w:t>
      </w:r>
      <w:proofErr w:type="spellStart"/>
      <w:r w:rsidRPr="00635ADC">
        <w:rPr>
          <w:rFonts w:ascii="Times New Roman" w:hAnsi="Times New Roman" w:cs="Times New Roman"/>
          <w:sz w:val="28"/>
          <w:szCs w:val="28"/>
        </w:rPr>
        <w:t>ReadWriteOnce</w:t>
      </w:r>
      <w:proofErr w:type="spellEnd"/>
    </w:p>
    <w:p w14:paraId="5C9E53B5"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w:t>
      </w:r>
      <w:proofErr w:type="spellStart"/>
      <w:r w:rsidRPr="00635ADC">
        <w:rPr>
          <w:rFonts w:ascii="Times New Roman" w:hAnsi="Times New Roman" w:cs="Times New Roman"/>
          <w:sz w:val="28"/>
          <w:szCs w:val="28"/>
        </w:rPr>
        <w:t>persistentVolumeReclaimPolicy</w:t>
      </w:r>
      <w:proofErr w:type="spellEnd"/>
      <w:r w:rsidRPr="00635ADC">
        <w:rPr>
          <w:rFonts w:ascii="Times New Roman" w:hAnsi="Times New Roman" w:cs="Times New Roman"/>
          <w:sz w:val="28"/>
          <w:szCs w:val="28"/>
        </w:rPr>
        <w:t xml:space="preserve">: </w:t>
      </w:r>
      <w:proofErr w:type="gramStart"/>
      <w:r w:rsidRPr="00635ADC">
        <w:rPr>
          <w:rFonts w:ascii="Times New Roman" w:hAnsi="Times New Roman" w:cs="Times New Roman"/>
          <w:sz w:val="28"/>
          <w:szCs w:val="28"/>
        </w:rPr>
        <w:t>Retain</w:t>
      </w:r>
      <w:proofErr w:type="gramEnd"/>
    </w:p>
    <w:p w14:paraId="40FE3739"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w:t>
      </w:r>
      <w:proofErr w:type="spellStart"/>
      <w:r w:rsidRPr="00635ADC">
        <w:rPr>
          <w:rFonts w:ascii="Times New Roman" w:hAnsi="Times New Roman" w:cs="Times New Roman"/>
          <w:sz w:val="28"/>
          <w:szCs w:val="28"/>
        </w:rPr>
        <w:t>storageClassName</w:t>
      </w:r>
      <w:proofErr w:type="spellEnd"/>
      <w:r w:rsidRPr="00635ADC">
        <w:rPr>
          <w:rFonts w:ascii="Times New Roman" w:hAnsi="Times New Roman" w:cs="Times New Roman"/>
          <w:sz w:val="28"/>
          <w:szCs w:val="28"/>
        </w:rPr>
        <w:t>: standard</w:t>
      </w:r>
    </w:p>
    <w:p w14:paraId="739951D5"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w:t>
      </w:r>
      <w:proofErr w:type="spellStart"/>
      <w:r w:rsidRPr="00635ADC">
        <w:rPr>
          <w:rFonts w:ascii="Times New Roman" w:hAnsi="Times New Roman" w:cs="Times New Roman"/>
          <w:sz w:val="28"/>
          <w:szCs w:val="28"/>
        </w:rPr>
        <w:t>nfs</w:t>
      </w:r>
      <w:proofErr w:type="spellEnd"/>
      <w:r w:rsidRPr="00635ADC">
        <w:rPr>
          <w:rFonts w:ascii="Times New Roman" w:hAnsi="Times New Roman" w:cs="Times New Roman"/>
          <w:sz w:val="28"/>
          <w:szCs w:val="28"/>
        </w:rPr>
        <w:t>:</w:t>
      </w:r>
    </w:p>
    <w:p w14:paraId="5BE54732"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path: /example/path</w:t>
      </w:r>
    </w:p>
    <w:p w14:paraId="05E93BE2"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lastRenderedPageBreak/>
        <w:t xml:space="preserve">    server: nfs-server.example.com</w:t>
      </w:r>
    </w:p>
    <w:p w14:paraId="5FAB0419" w14:textId="77777777" w:rsidR="00635ADC" w:rsidRPr="004D7498" w:rsidRDefault="00635ADC" w:rsidP="004D7498">
      <w:pPr>
        <w:rPr>
          <w:rFonts w:ascii="Times New Roman" w:hAnsi="Times New Roman" w:cs="Times New Roman"/>
          <w:b/>
          <w:bCs/>
          <w:sz w:val="28"/>
          <w:szCs w:val="28"/>
        </w:rPr>
      </w:pPr>
      <w:proofErr w:type="spellStart"/>
      <w:r w:rsidRPr="004D7498">
        <w:rPr>
          <w:rFonts w:ascii="Times New Roman" w:hAnsi="Times New Roman" w:cs="Times New Roman"/>
          <w:b/>
          <w:bCs/>
          <w:sz w:val="28"/>
          <w:szCs w:val="28"/>
        </w:rPr>
        <w:t>PersistentVolumeClaim</w:t>
      </w:r>
      <w:proofErr w:type="spellEnd"/>
      <w:r w:rsidRPr="004D7498">
        <w:rPr>
          <w:rFonts w:ascii="Times New Roman" w:hAnsi="Times New Roman" w:cs="Times New Roman"/>
          <w:b/>
          <w:bCs/>
          <w:sz w:val="28"/>
          <w:szCs w:val="28"/>
        </w:rPr>
        <w:t xml:space="preserve"> (PVC) YAML Example:</w:t>
      </w:r>
    </w:p>
    <w:p w14:paraId="51F69805"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proofErr w:type="spellStart"/>
      <w:r w:rsidRPr="00635ADC">
        <w:rPr>
          <w:rFonts w:ascii="Times New Roman" w:hAnsi="Times New Roman" w:cs="Times New Roman"/>
          <w:sz w:val="28"/>
          <w:szCs w:val="28"/>
        </w:rPr>
        <w:t>apiVersion</w:t>
      </w:r>
      <w:proofErr w:type="spellEnd"/>
      <w:r w:rsidRPr="00635ADC">
        <w:rPr>
          <w:rFonts w:ascii="Times New Roman" w:hAnsi="Times New Roman" w:cs="Times New Roman"/>
          <w:sz w:val="28"/>
          <w:szCs w:val="28"/>
        </w:rPr>
        <w:t>: v1</w:t>
      </w:r>
    </w:p>
    <w:p w14:paraId="7C32DDDE"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kind: </w:t>
      </w:r>
      <w:proofErr w:type="spellStart"/>
      <w:r w:rsidRPr="00635ADC">
        <w:rPr>
          <w:rFonts w:ascii="Times New Roman" w:hAnsi="Times New Roman" w:cs="Times New Roman"/>
          <w:sz w:val="28"/>
          <w:szCs w:val="28"/>
        </w:rPr>
        <w:t>PersistentVolumeClaim</w:t>
      </w:r>
      <w:proofErr w:type="spellEnd"/>
    </w:p>
    <w:p w14:paraId="4676769F"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metadata:</w:t>
      </w:r>
    </w:p>
    <w:p w14:paraId="49B19E08"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name: example-</w:t>
      </w:r>
      <w:proofErr w:type="spellStart"/>
      <w:r w:rsidRPr="00635ADC">
        <w:rPr>
          <w:rFonts w:ascii="Times New Roman" w:hAnsi="Times New Roman" w:cs="Times New Roman"/>
          <w:sz w:val="28"/>
          <w:szCs w:val="28"/>
        </w:rPr>
        <w:t>pvc</w:t>
      </w:r>
      <w:proofErr w:type="spellEnd"/>
    </w:p>
    <w:p w14:paraId="3E0884CE"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spec:</w:t>
      </w:r>
    </w:p>
    <w:p w14:paraId="67DB9BE4"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w:t>
      </w:r>
      <w:proofErr w:type="spellStart"/>
      <w:r w:rsidRPr="00635ADC">
        <w:rPr>
          <w:rFonts w:ascii="Times New Roman" w:hAnsi="Times New Roman" w:cs="Times New Roman"/>
          <w:sz w:val="28"/>
          <w:szCs w:val="28"/>
        </w:rPr>
        <w:t>accessModes</w:t>
      </w:r>
      <w:proofErr w:type="spellEnd"/>
      <w:r w:rsidRPr="00635ADC">
        <w:rPr>
          <w:rFonts w:ascii="Times New Roman" w:hAnsi="Times New Roman" w:cs="Times New Roman"/>
          <w:sz w:val="28"/>
          <w:szCs w:val="28"/>
        </w:rPr>
        <w:t>:</w:t>
      </w:r>
    </w:p>
    <w:p w14:paraId="6EF8577C"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 </w:t>
      </w:r>
      <w:proofErr w:type="spellStart"/>
      <w:r w:rsidRPr="00635ADC">
        <w:rPr>
          <w:rFonts w:ascii="Times New Roman" w:hAnsi="Times New Roman" w:cs="Times New Roman"/>
          <w:sz w:val="28"/>
          <w:szCs w:val="28"/>
        </w:rPr>
        <w:t>ReadWriteOnce</w:t>
      </w:r>
      <w:proofErr w:type="spellEnd"/>
    </w:p>
    <w:p w14:paraId="48413232"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resources:</w:t>
      </w:r>
    </w:p>
    <w:p w14:paraId="082F95A3"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requests:</w:t>
      </w:r>
    </w:p>
    <w:p w14:paraId="248C5027" w14:textId="77777777" w:rsidR="00635ADC" w:rsidRP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storage: 1Gi</w:t>
      </w:r>
    </w:p>
    <w:p w14:paraId="7AD6BDD0" w14:textId="35EBBC03" w:rsidR="00635ADC" w:rsidRDefault="00635ADC" w:rsidP="00F042E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8"/>
          <w:szCs w:val="28"/>
        </w:rPr>
      </w:pPr>
      <w:r w:rsidRPr="00635ADC">
        <w:rPr>
          <w:rFonts w:ascii="Times New Roman" w:hAnsi="Times New Roman" w:cs="Times New Roman"/>
          <w:sz w:val="28"/>
          <w:szCs w:val="28"/>
        </w:rPr>
        <w:t xml:space="preserve">  </w:t>
      </w:r>
      <w:proofErr w:type="spellStart"/>
      <w:r w:rsidRPr="00635ADC">
        <w:rPr>
          <w:rFonts w:ascii="Times New Roman" w:hAnsi="Times New Roman" w:cs="Times New Roman"/>
          <w:sz w:val="28"/>
          <w:szCs w:val="28"/>
        </w:rPr>
        <w:t>storageClassName</w:t>
      </w:r>
      <w:proofErr w:type="spellEnd"/>
      <w:r w:rsidRPr="00635ADC">
        <w:rPr>
          <w:rFonts w:ascii="Times New Roman" w:hAnsi="Times New Roman" w:cs="Times New Roman"/>
          <w:sz w:val="28"/>
          <w:szCs w:val="28"/>
        </w:rPr>
        <w:t>: standard</w:t>
      </w:r>
    </w:p>
    <w:p w14:paraId="56466F07" w14:textId="77777777" w:rsidR="008B5865" w:rsidRPr="008B5865" w:rsidRDefault="008B5865" w:rsidP="008B5865">
      <w:pPr>
        <w:tabs>
          <w:tab w:val="left" w:pos="3615"/>
        </w:tabs>
        <w:rPr>
          <w:rFonts w:ascii="Times New Roman" w:hAnsi="Times New Roman" w:cs="Times New Roman"/>
          <w:sz w:val="28"/>
          <w:szCs w:val="28"/>
        </w:rPr>
      </w:pPr>
      <w:r w:rsidRPr="008B5865">
        <w:rPr>
          <w:rFonts w:ascii="Times New Roman" w:hAnsi="Times New Roman" w:cs="Times New Roman"/>
          <w:sz w:val="28"/>
          <w:szCs w:val="28"/>
        </w:rPr>
        <w:br/>
        <w:t>In Kubernetes, Persistent Volumes (PVs), Persistent Volume Claims (PVCs), and Storage Classes (SCs) are related concepts used to manage persistent storage in a cluster. Here's a brief explanation of each and their differences:</w:t>
      </w:r>
    </w:p>
    <w:p w14:paraId="671E3183" w14:textId="77777777" w:rsidR="008B5865" w:rsidRPr="008B5865" w:rsidRDefault="008B5865" w:rsidP="008B5865">
      <w:pPr>
        <w:numPr>
          <w:ilvl w:val="0"/>
          <w:numId w:val="1"/>
        </w:numPr>
        <w:tabs>
          <w:tab w:val="left" w:pos="3615"/>
        </w:tabs>
        <w:rPr>
          <w:rFonts w:ascii="Times New Roman" w:hAnsi="Times New Roman" w:cs="Times New Roman"/>
          <w:sz w:val="28"/>
          <w:szCs w:val="28"/>
        </w:rPr>
      </w:pPr>
      <w:r w:rsidRPr="008B5865">
        <w:rPr>
          <w:rFonts w:ascii="Times New Roman" w:hAnsi="Times New Roman" w:cs="Times New Roman"/>
          <w:b/>
          <w:bCs/>
          <w:sz w:val="28"/>
          <w:szCs w:val="28"/>
        </w:rPr>
        <w:t>Persistent Volume (PV)</w:t>
      </w:r>
      <w:r w:rsidRPr="008B5865">
        <w:rPr>
          <w:rFonts w:ascii="Times New Roman" w:hAnsi="Times New Roman" w:cs="Times New Roman"/>
          <w:sz w:val="28"/>
          <w:szCs w:val="28"/>
        </w:rPr>
        <w:t>:</w:t>
      </w:r>
    </w:p>
    <w:p w14:paraId="0C5E63DB"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t xml:space="preserve">A Persistent Volume (PV) is a piece of storage in the cluster that has been provisioned by an administrator or dynamically provisioned using a </w:t>
      </w:r>
      <w:proofErr w:type="spellStart"/>
      <w:r w:rsidRPr="008B5865">
        <w:rPr>
          <w:rFonts w:ascii="Times New Roman" w:hAnsi="Times New Roman" w:cs="Times New Roman"/>
          <w:sz w:val="28"/>
          <w:szCs w:val="28"/>
        </w:rPr>
        <w:t>StorageClass</w:t>
      </w:r>
      <w:proofErr w:type="spellEnd"/>
      <w:r w:rsidRPr="008B5865">
        <w:rPr>
          <w:rFonts w:ascii="Times New Roman" w:hAnsi="Times New Roman" w:cs="Times New Roman"/>
          <w:sz w:val="28"/>
          <w:szCs w:val="28"/>
        </w:rPr>
        <w:t>.</w:t>
      </w:r>
    </w:p>
    <w:p w14:paraId="1C29864D"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t>PVs are cluster resources that exist independently of any Pod.</w:t>
      </w:r>
    </w:p>
    <w:p w14:paraId="0012053A"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t>They represent storage resources provided by storage providers (e.g., AWS EBS volumes, Google Cloud Persistent Disks, local disks, etc.).</w:t>
      </w:r>
    </w:p>
    <w:p w14:paraId="4E5F3FF6"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t>PVs have properties such as capacity, access modes, reclaim policy, and the volume plugin used.</w:t>
      </w:r>
    </w:p>
    <w:p w14:paraId="37259B8F"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t xml:space="preserve">They are created by cluster administrators and made available for consumption by users through </w:t>
      </w:r>
      <w:proofErr w:type="spellStart"/>
      <w:r w:rsidRPr="008B5865">
        <w:rPr>
          <w:rFonts w:ascii="Times New Roman" w:hAnsi="Times New Roman" w:cs="Times New Roman"/>
          <w:sz w:val="28"/>
          <w:szCs w:val="28"/>
        </w:rPr>
        <w:t>PersistentVolumeClaims</w:t>
      </w:r>
      <w:proofErr w:type="spellEnd"/>
      <w:r w:rsidRPr="008B5865">
        <w:rPr>
          <w:rFonts w:ascii="Times New Roman" w:hAnsi="Times New Roman" w:cs="Times New Roman"/>
          <w:sz w:val="28"/>
          <w:szCs w:val="28"/>
        </w:rPr>
        <w:t>.</w:t>
      </w:r>
    </w:p>
    <w:p w14:paraId="38CD803C" w14:textId="77777777" w:rsidR="008B5865" w:rsidRPr="008B5865" w:rsidRDefault="008B5865" w:rsidP="008B5865">
      <w:pPr>
        <w:numPr>
          <w:ilvl w:val="0"/>
          <w:numId w:val="1"/>
        </w:numPr>
        <w:tabs>
          <w:tab w:val="left" w:pos="3615"/>
        </w:tabs>
        <w:rPr>
          <w:rFonts w:ascii="Times New Roman" w:hAnsi="Times New Roman" w:cs="Times New Roman"/>
          <w:sz w:val="28"/>
          <w:szCs w:val="28"/>
        </w:rPr>
      </w:pPr>
      <w:r w:rsidRPr="008B5865">
        <w:rPr>
          <w:rFonts w:ascii="Times New Roman" w:hAnsi="Times New Roman" w:cs="Times New Roman"/>
          <w:b/>
          <w:bCs/>
          <w:sz w:val="28"/>
          <w:szCs w:val="28"/>
        </w:rPr>
        <w:t>Persistent Volume Claim (PVC)</w:t>
      </w:r>
      <w:r w:rsidRPr="008B5865">
        <w:rPr>
          <w:rFonts w:ascii="Times New Roman" w:hAnsi="Times New Roman" w:cs="Times New Roman"/>
          <w:sz w:val="28"/>
          <w:szCs w:val="28"/>
        </w:rPr>
        <w:t>:</w:t>
      </w:r>
    </w:p>
    <w:p w14:paraId="3EBD5BFB"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t>A Persistent Volume Claim (PVC) is a request for storage by a user. It is used to claim a specific PV.</w:t>
      </w:r>
    </w:p>
    <w:p w14:paraId="017E9264"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t xml:space="preserve">PVCs are requests made by users (or applications) to claim a specific amount of storage with specific access requirements (e.g., </w:t>
      </w:r>
      <w:proofErr w:type="spellStart"/>
      <w:r w:rsidRPr="008B5865">
        <w:rPr>
          <w:rFonts w:ascii="Times New Roman" w:hAnsi="Times New Roman" w:cs="Times New Roman"/>
          <w:sz w:val="28"/>
          <w:szCs w:val="28"/>
        </w:rPr>
        <w:t>ReadWriteOnce</w:t>
      </w:r>
      <w:proofErr w:type="spellEnd"/>
      <w:r w:rsidRPr="008B5865">
        <w:rPr>
          <w:rFonts w:ascii="Times New Roman" w:hAnsi="Times New Roman" w:cs="Times New Roman"/>
          <w:sz w:val="28"/>
          <w:szCs w:val="28"/>
        </w:rPr>
        <w:t xml:space="preserve">, </w:t>
      </w:r>
      <w:proofErr w:type="spellStart"/>
      <w:r w:rsidRPr="008B5865">
        <w:rPr>
          <w:rFonts w:ascii="Times New Roman" w:hAnsi="Times New Roman" w:cs="Times New Roman"/>
          <w:sz w:val="28"/>
          <w:szCs w:val="28"/>
        </w:rPr>
        <w:t>ReadOnlyMany</w:t>
      </w:r>
      <w:proofErr w:type="spellEnd"/>
      <w:r w:rsidRPr="008B5865">
        <w:rPr>
          <w:rFonts w:ascii="Times New Roman" w:hAnsi="Times New Roman" w:cs="Times New Roman"/>
          <w:sz w:val="28"/>
          <w:szCs w:val="28"/>
        </w:rPr>
        <w:t xml:space="preserve">, </w:t>
      </w:r>
      <w:proofErr w:type="spellStart"/>
      <w:r w:rsidRPr="008B5865">
        <w:rPr>
          <w:rFonts w:ascii="Times New Roman" w:hAnsi="Times New Roman" w:cs="Times New Roman"/>
          <w:sz w:val="28"/>
          <w:szCs w:val="28"/>
        </w:rPr>
        <w:t>ReadWriteMany</w:t>
      </w:r>
      <w:proofErr w:type="spellEnd"/>
      <w:r w:rsidRPr="008B5865">
        <w:rPr>
          <w:rFonts w:ascii="Times New Roman" w:hAnsi="Times New Roman" w:cs="Times New Roman"/>
          <w:sz w:val="28"/>
          <w:szCs w:val="28"/>
        </w:rPr>
        <w:t>).</w:t>
      </w:r>
    </w:p>
    <w:p w14:paraId="6FC2B083"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lastRenderedPageBreak/>
        <w:t>When a PVC is created, Kubernetes dynamically provisions a matching PV, based on the criteria specified in the PVC, if a suitable PV is not already available.</w:t>
      </w:r>
    </w:p>
    <w:p w14:paraId="1AFA758C"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t>Once a PVC is bound to a PV, the PVC can be mounted as a volume in a Pod, providing the Pod with access to the persistent storage.</w:t>
      </w:r>
    </w:p>
    <w:p w14:paraId="157C46B7" w14:textId="77777777" w:rsidR="008B5865" w:rsidRPr="008B5865" w:rsidRDefault="008B5865" w:rsidP="008B5865">
      <w:pPr>
        <w:numPr>
          <w:ilvl w:val="0"/>
          <w:numId w:val="1"/>
        </w:numPr>
        <w:tabs>
          <w:tab w:val="left" w:pos="3615"/>
        </w:tabs>
        <w:rPr>
          <w:rFonts w:ascii="Times New Roman" w:hAnsi="Times New Roman" w:cs="Times New Roman"/>
          <w:sz w:val="28"/>
          <w:szCs w:val="28"/>
        </w:rPr>
      </w:pPr>
      <w:r w:rsidRPr="008B5865">
        <w:rPr>
          <w:rFonts w:ascii="Times New Roman" w:hAnsi="Times New Roman" w:cs="Times New Roman"/>
          <w:b/>
          <w:bCs/>
          <w:sz w:val="28"/>
          <w:szCs w:val="28"/>
        </w:rPr>
        <w:t>Storage Class (SC)</w:t>
      </w:r>
      <w:r w:rsidRPr="008B5865">
        <w:rPr>
          <w:rFonts w:ascii="Times New Roman" w:hAnsi="Times New Roman" w:cs="Times New Roman"/>
          <w:sz w:val="28"/>
          <w:szCs w:val="28"/>
        </w:rPr>
        <w:t>:</w:t>
      </w:r>
    </w:p>
    <w:p w14:paraId="5BB19F90"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t>A Storage Class (SC) is an abstraction that defines a set of parameters for dynamically provisioning PVs.</w:t>
      </w:r>
    </w:p>
    <w:p w14:paraId="48434349"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t>SCs define storage provisioning policies, such as the type of storage, provisioner, reclaim policy, and parameters specific to the underlying storage provider.</w:t>
      </w:r>
    </w:p>
    <w:p w14:paraId="5779178B"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t>When a PVC requests storage without specifying a particular PV, Kubernetes uses the Storage Class to dynamically provision a suitable PV based on the PVC's requirements.</w:t>
      </w:r>
    </w:p>
    <w:p w14:paraId="5B890909" w14:textId="77777777" w:rsidR="008B5865" w:rsidRPr="008B5865" w:rsidRDefault="008B5865" w:rsidP="008B5865">
      <w:pPr>
        <w:numPr>
          <w:ilvl w:val="1"/>
          <w:numId w:val="1"/>
        </w:numPr>
        <w:tabs>
          <w:tab w:val="left" w:pos="3615"/>
        </w:tabs>
        <w:rPr>
          <w:rFonts w:ascii="Times New Roman" w:hAnsi="Times New Roman" w:cs="Times New Roman"/>
          <w:sz w:val="28"/>
          <w:szCs w:val="28"/>
        </w:rPr>
      </w:pPr>
      <w:r w:rsidRPr="008B5865">
        <w:rPr>
          <w:rFonts w:ascii="Times New Roman" w:hAnsi="Times New Roman" w:cs="Times New Roman"/>
          <w:sz w:val="28"/>
          <w:szCs w:val="28"/>
        </w:rPr>
        <w:t>SCs allow users to define different classes of storage with varying performance characteristics and availability options, enabling more flexible storage management.</w:t>
      </w:r>
    </w:p>
    <w:p w14:paraId="332C7A6F" w14:textId="77777777" w:rsidR="008B5865" w:rsidRPr="008B5865" w:rsidRDefault="008B5865" w:rsidP="008B5865">
      <w:pPr>
        <w:tabs>
          <w:tab w:val="left" w:pos="3615"/>
        </w:tabs>
        <w:rPr>
          <w:rFonts w:ascii="Times New Roman" w:hAnsi="Times New Roman" w:cs="Times New Roman"/>
          <w:sz w:val="28"/>
          <w:szCs w:val="28"/>
        </w:rPr>
      </w:pPr>
      <w:r w:rsidRPr="008B5865">
        <w:rPr>
          <w:rFonts w:ascii="Times New Roman" w:hAnsi="Times New Roman" w:cs="Times New Roman"/>
          <w:b/>
          <w:bCs/>
          <w:sz w:val="28"/>
          <w:szCs w:val="28"/>
        </w:rPr>
        <w:t>Key Differences</w:t>
      </w:r>
      <w:r w:rsidRPr="008B5865">
        <w:rPr>
          <w:rFonts w:ascii="Times New Roman" w:hAnsi="Times New Roman" w:cs="Times New Roman"/>
          <w:sz w:val="28"/>
          <w:szCs w:val="28"/>
        </w:rPr>
        <w:t>:</w:t>
      </w:r>
    </w:p>
    <w:p w14:paraId="4C61B7D6" w14:textId="77777777" w:rsidR="008B5865" w:rsidRPr="008B5865" w:rsidRDefault="008B5865" w:rsidP="008B5865">
      <w:pPr>
        <w:numPr>
          <w:ilvl w:val="0"/>
          <w:numId w:val="2"/>
        </w:numPr>
        <w:tabs>
          <w:tab w:val="left" w:pos="3615"/>
        </w:tabs>
        <w:rPr>
          <w:rFonts w:ascii="Times New Roman" w:hAnsi="Times New Roman" w:cs="Times New Roman"/>
          <w:sz w:val="28"/>
          <w:szCs w:val="28"/>
        </w:rPr>
      </w:pPr>
      <w:r w:rsidRPr="008B5865">
        <w:rPr>
          <w:rFonts w:ascii="Times New Roman" w:hAnsi="Times New Roman" w:cs="Times New Roman"/>
          <w:b/>
          <w:bCs/>
          <w:sz w:val="28"/>
          <w:szCs w:val="28"/>
        </w:rPr>
        <w:t>PV vs. PVC</w:t>
      </w:r>
      <w:r w:rsidRPr="008B5865">
        <w:rPr>
          <w:rFonts w:ascii="Times New Roman" w:hAnsi="Times New Roman" w:cs="Times New Roman"/>
          <w:sz w:val="28"/>
          <w:szCs w:val="28"/>
        </w:rPr>
        <w:t>: PVs are cluster resources provisioned by administrators, while PVCs are user requests for storage. PVs exist independently of any Pod, whereas PVCs are used by Pods to request and claim storage.</w:t>
      </w:r>
    </w:p>
    <w:p w14:paraId="5BD65978" w14:textId="77777777" w:rsidR="008B5865" w:rsidRPr="008B5865" w:rsidRDefault="008B5865" w:rsidP="008B5865">
      <w:pPr>
        <w:numPr>
          <w:ilvl w:val="0"/>
          <w:numId w:val="2"/>
        </w:numPr>
        <w:tabs>
          <w:tab w:val="left" w:pos="3615"/>
        </w:tabs>
        <w:rPr>
          <w:rFonts w:ascii="Times New Roman" w:hAnsi="Times New Roman" w:cs="Times New Roman"/>
          <w:sz w:val="28"/>
          <w:szCs w:val="28"/>
        </w:rPr>
      </w:pPr>
      <w:r w:rsidRPr="008B5865">
        <w:rPr>
          <w:rFonts w:ascii="Times New Roman" w:hAnsi="Times New Roman" w:cs="Times New Roman"/>
          <w:b/>
          <w:bCs/>
          <w:sz w:val="28"/>
          <w:szCs w:val="28"/>
        </w:rPr>
        <w:t>PVC vs. SC</w:t>
      </w:r>
      <w:r w:rsidRPr="008B5865">
        <w:rPr>
          <w:rFonts w:ascii="Times New Roman" w:hAnsi="Times New Roman" w:cs="Times New Roman"/>
          <w:sz w:val="28"/>
          <w:szCs w:val="28"/>
        </w:rPr>
        <w:t>: PVCs are used by users to request storage, while SCs are used by administrators to define storage provisioning policies. PVCs specify requirements for storage access and capacity, while SCs define how storage should be provisioned and what parameters should be used.</w:t>
      </w:r>
    </w:p>
    <w:p w14:paraId="49332A6F" w14:textId="77777777" w:rsidR="008B5865" w:rsidRDefault="008B5865" w:rsidP="008B5865">
      <w:pPr>
        <w:numPr>
          <w:ilvl w:val="0"/>
          <w:numId w:val="2"/>
        </w:numPr>
        <w:tabs>
          <w:tab w:val="left" w:pos="3615"/>
        </w:tabs>
        <w:rPr>
          <w:rFonts w:ascii="Times New Roman" w:hAnsi="Times New Roman" w:cs="Times New Roman"/>
          <w:sz w:val="28"/>
          <w:szCs w:val="28"/>
        </w:rPr>
      </w:pPr>
      <w:r w:rsidRPr="008B5865">
        <w:rPr>
          <w:rFonts w:ascii="Times New Roman" w:hAnsi="Times New Roman" w:cs="Times New Roman"/>
          <w:b/>
          <w:bCs/>
          <w:sz w:val="28"/>
          <w:szCs w:val="28"/>
        </w:rPr>
        <w:t>PV vs. SC</w:t>
      </w:r>
      <w:r w:rsidRPr="008B5865">
        <w:rPr>
          <w:rFonts w:ascii="Times New Roman" w:hAnsi="Times New Roman" w:cs="Times New Roman"/>
          <w:sz w:val="28"/>
          <w:szCs w:val="28"/>
        </w:rPr>
        <w:t>: PVs are actual storage resources in the cluster, whereas SCs are abstract definitions of storage provisioning policies. PVs are bound to specific SCs to indicate how they should be provisioned.</w:t>
      </w:r>
    </w:p>
    <w:p w14:paraId="5494CA0A" w14:textId="77777777" w:rsidR="002A02DB" w:rsidRDefault="002A02DB" w:rsidP="002A02DB">
      <w:pPr>
        <w:tabs>
          <w:tab w:val="left" w:pos="3615"/>
        </w:tabs>
        <w:rPr>
          <w:rFonts w:ascii="Times New Roman" w:hAnsi="Times New Roman" w:cs="Times New Roman"/>
          <w:sz w:val="28"/>
          <w:szCs w:val="28"/>
        </w:rPr>
      </w:pPr>
    </w:p>
    <w:p w14:paraId="0A518DAF" w14:textId="77777777" w:rsidR="002A02DB" w:rsidRDefault="002A02DB" w:rsidP="002A02DB">
      <w:pPr>
        <w:tabs>
          <w:tab w:val="left" w:pos="3615"/>
        </w:tabs>
        <w:rPr>
          <w:rFonts w:ascii="Times New Roman" w:hAnsi="Times New Roman" w:cs="Times New Roman"/>
          <w:sz w:val="28"/>
          <w:szCs w:val="28"/>
        </w:rPr>
      </w:pPr>
    </w:p>
    <w:p w14:paraId="470A378F" w14:textId="77777777" w:rsidR="002A02DB" w:rsidRPr="002A02DB" w:rsidRDefault="002A02DB" w:rsidP="002A02DB">
      <w:pPr>
        <w:numPr>
          <w:ilvl w:val="0"/>
          <w:numId w:val="3"/>
        </w:numPr>
        <w:tabs>
          <w:tab w:val="left" w:pos="3615"/>
        </w:tabs>
        <w:rPr>
          <w:rFonts w:ascii="Times New Roman" w:hAnsi="Times New Roman" w:cs="Times New Roman"/>
          <w:sz w:val="28"/>
          <w:szCs w:val="28"/>
        </w:rPr>
      </w:pPr>
      <w:r w:rsidRPr="002A02DB">
        <w:rPr>
          <w:rFonts w:ascii="Times New Roman" w:hAnsi="Times New Roman" w:cs="Times New Roman"/>
          <w:b/>
          <w:bCs/>
          <w:sz w:val="28"/>
          <w:szCs w:val="28"/>
        </w:rPr>
        <w:t>Readiness Probe</w:t>
      </w:r>
      <w:r w:rsidRPr="002A02DB">
        <w:rPr>
          <w:rFonts w:ascii="Times New Roman" w:hAnsi="Times New Roman" w:cs="Times New Roman"/>
          <w:sz w:val="28"/>
          <w:szCs w:val="28"/>
        </w:rPr>
        <w:t>:</w:t>
      </w:r>
    </w:p>
    <w:p w14:paraId="6E023825" w14:textId="77777777" w:rsidR="002A02DB" w:rsidRPr="002A02DB" w:rsidRDefault="002A02DB" w:rsidP="002A02DB">
      <w:pPr>
        <w:numPr>
          <w:ilvl w:val="1"/>
          <w:numId w:val="3"/>
        </w:numPr>
        <w:tabs>
          <w:tab w:val="left" w:pos="3615"/>
        </w:tabs>
        <w:rPr>
          <w:rFonts w:ascii="Times New Roman" w:hAnsi="Times New Roman" w:cs="Times New Roman"/>
          <w:sz w:val="28"/>
          <w:szCs w:val="28"/>
        </w:rPr>
      </w:pPr>
      <w:r w:rsidRPr="002A02DB">
        <w:rPr>
          <w:rFonts w:ascii="Times New Roman" w:hAnsi="Times New Roman" w:cs="Times New Roman"/>
          <w:b/>
          <w:bCs/>
          <w:sz w:val="28"/>
          <w:szCs w:val="28"/>
        </w:rPr>
        <w:lastRenderedPageBreak/>
        <w:t>Purpose</w:t>
      </w:r>
      <w:r w:rsidRPr="002A02DB">
        <w:rPr>
          <w:rFonts w:ascii="Times New Roman" w:hAnsi="Times New Roman" w:cs="Times New Roman"/>
          <w:sz w:val="28"/>
          <w:szCs w:val="28"/>
        </w:rPr>
        <w:t>: The readiness probe determines when a container is ready to serve traffic. Kubernetes uses this information to decide whether to send traffic to the container or not.</w:t>
      </w:r>
    </w:p>
    <w:p w14:paraId="6630E36B" w14:textId="77777777" w:rsidR="002A02DB" w:rsidRPr="002A02DB" w:rsidRDefault="002A02DB" w:rsidP="002A02DB">
      <w:pPr>
        <w:numPr>
          <w:ilvl w:val="1"/>
          <w:numId w:val="3"/>
        </w:numPr>
        <w:tabs>
          <w:tab w:val="left" w:pos="3615"/>
        </w:tabs>
        <w:rPr>
          <w:rFonts w:ascii="Times New Roman" w:hAnsi="Times New Roman" w:cs="Times New Roman"/>
          <w:sz w:val="28"/>
          <w:szCs w:val="28"/>
        </w:rPr>
      </w:pPr>
      <w:r w:rsidRPr="002A02DB">
        <w:rPr>
          <w:rFonts w:ascii="Times New Roman" w:hAnsi="Times New Roman" w:cs="Times New Roman"/>
          <w:b/>
          <w:bCs/>
          <w:sz w:val="28"/>
          <w:szCs w:val="28"/>
        </w:rPr>
        <w:t>Use Cases</w:t>
      </w:r>
      <w:r w:rsidRPr="002A02DB">
        <w:rPr>
          <w:rFonts w:ascii="Times New Roman" w:hAnsi="Times New Roman" w:cs="Times New Roman"/>
          <w:sz w:val="28"/>
          <w:szCs w:val="28"/>
        </w:rPr>
        <w:t>:</w:t>
      </w:r>
    </w:p>
    <w:p w14:paraId="7C9162FF" w14:textId="77777777" w:rsidR="002A02DB" w:rsidRPr="002A02DB" w:rsidRDefault="002A02DB" w:rsidP="002A02DB">
      <w:pPr>
        <w:numPr>
          <w:ilvl w:val="2"/>
          <w:numId w:val="3"/>
        </w:numPr>
        <w:tabs>
          <w:tab w:val="left" w:pos="3615"/>
        </w:tabs>
        <w:rPr>
          <w:rFonts w:ascii="Times New Roman" w:hAnsi="Times New Roman" w:cs="Times New Roman"/>
          <w:sz w:val="28"/>
          <w:szCs w:val="28"/>
        </w:rPr>
      </w:pPr>
      <w:r w:rsidRPr="002A02DB">
        <w:rPr>
          <w:rFonts w:ascii="Times New Roman" w:hAnsi="Times New Roman" w:cs="Times New Roman"/>
          <w:b/>
          <w:bCs/>
          <w:sz w:val="28"/>
          <w:szCs w:val="28"/>
        </w:rPr>
        <w:t>Avoiding Downtime</w:t>
      </w:r>
      <w:r w:rsidRPr="002A02DB">
        <w:rPr>
          <w:rFonts w:ascii="Times New Roman" w:hAnsi="Times New Roman" w:cs="Times New Roman"/>
          <w:sz w:val="28"/>
          <w:szCs w:val="28"/>
        </w:rPr>
        <w:t>: Ensures that a container is fully initialized and ready to handle requests before it starts receiving traffic. This helps to avoid scenarios where traffic is directed to a container that is not yet ready to serve requests, reducing downtime and improving overall reliability.</w:t>
      </w:r>
    </w:p>
    <w:p w14:paraId="708FDCC0" w14:textId="77777777" w:rsidR="002A02DB" w:rsidRPr="002A02DB" w:rsidRDefault="002A02DB" w:rsidP="002A02DB">
      <w:pPr>
        <w:numPr>
          <w:ilvl w:val="2"/>
          <w:numId w:val="3"/>
        </w:numPr>
        <w:tabs>
          <w:tab w:val="left" w:pos="3615"/>
        </w:tabs>
        <w:rPr>
          <w:rFonts w:ascii="Times New Roman" w:hAnsi="Times New Roman" w:cs="Times New Roman"/>
          <w:sz w:val="28"/>
          <w:szCs w:val="28"/>
        </w:rPr>
      </w:pPr>
      <w:r w:rsidRPr="002A02DB">
        <w:rPr>
          <w:rFonts w:ascii="Times New Roman" w:hAnsi="Times New Roman" w:cs="Times New Roman"/>
          <w:b/>
          <w:bCs/>
          <w:sz w:val="28"/>
          <w:szCs w:val="28"/>
        </w:rPr>
        <w:t>Rolling Updates</w:t>
      </w:r>
      <w:r w:rsidRPr="002A02DB">
        <w:rPr>
          <w:rFonts w:ascii="Times New Roman" w:hAnsi="Times New Roman" w:cs="Times New Roman"/>
          <w:sz w:val="28"/>
          <w:szCs w:val="28"/>
        </w:rPr>
        <w:t>: During a rolling update of a deployment, Kubernetes will wait for a new pod to be marked as ready before terminating an old pod. This ensures that the new pod is fully ready to handle traffic before the old one is taken down, minimizing disruptions.</w:t>
      </w:r>
    </w:p>
    <w:p w14:paraId="5A14A55D" w14:textId="77777777" w:rsidR="002A02DB" w:rsidRPr="002A02DB" w:rsidRDefault="002A02DB" w:rsidP="002A02DB">
      <w:pPr>
        <w:numPr>
          <w:ilvl w:val="2"/>
          <w:numId w:val="3"/>
        </w:numPr>
        <w:tabs>
          <w:tab w:val="left" w:pos="3615"/>
        </w:tabs>
        <w:rPr>
          <w:rFonts w:ascii="Times New Roman" w:hAnsi="Times New Roman" w:cs="Times New Roman"/>
          <w:sz w:val="28"/>
          <w:szCs w:val="28"/>
        </w:rPr>
      </w:pPr>
      <w:r w:rsidRPr="002A02DB">
        <w:rPr>
          <w:rFonts w:ascii="Times New Roman" w:hAnsi="Times New Roman" w:cs="Times New Roman"/>
          <w:b/>
          <w:bCs/>
          <w:sz w:val="28"/>
          <w:szCs w:val="28"/>
        </w:rPr>
        <w:t>Service Discovery</w:t>
      </w:r>
      <w:r w:rsidRPr="002A02DB">
        <w:rPr>
          <w:rFonts w:ascii="Times New Roman" w:hAnsi="Times New Roman" w:cs="Times New Roman"/>
          <w:sz w:val="28"/>
          <w:szCs w:val="28"/>
        </w:rPr>
        <w:t>: Helps with service discovery mechanisms. If a pod is not ready, it won't be included in the pool of endpoints that Kubernetes services use for load balancing.</w:t>
      </w:r>
    </w:p>
    <w:p w14:paraId="6518C51D" w14:textId="77777777" w:rsidR="002A02DB" w:rsidRPr="002A02DB" w:rsidRDefault="002A02DB" w:rsidP="002A02DB">
      <w:pPr>
        <w:numPr>
          <w:ilvl w:val="0"/>
          <w:numId w:val="3"/>
        </w:numPr>
        <w:tabs>
          <w:tab w:val="left" w:pos="3615"/>
        </w:tabs>
        <w:rPr>
          <w:rFonts w:ascii="Times New Roman" w:hAnsi="Times New Roman" w:cs="Times New Roman"/>
          <w:sz w:val="28"/>
          <w:szCs w:val="28"/>
        </w:rPr>
      </w:pPr>
      <w:r w:rsidRPr="002A02DB">
        <w:rPr>
          <w:rFonts w:ascii="Times New Roman" w:hAnsi="Times New Roman" w:cs="Times New Roman"/>
          <w:b/>
          <w:bCs/>
          <w:sz w:val="28"/>
          <w:szCs w:val="28"/>
        </w:rPr>
        <w:t>Liveness Probe</w:t>
      </w:r>
      <w:r w:rsidRPr="002A02DB">
        <w:rPr>
          <w:rFonts w:ascii="Times New Roman" w:hAnsi="Times New Roman" w:cs="Times New Roman"/>
          <w:sz w:val="28"/>
          <w:szCs w:val="28"/>
        </w:rPr>
        <w:t>:</w:t>
      </w:r>
    </w:p>
    <w:p w14:paraId="024ECBB2" w14:textId="77777777" w:rsidR="002A02DB" w:rsidRPr="002A02DB" w:rsidRDefault="002A02DB" w:rsidP="002A02DB">
      <w:pPr>
        <w:numPr>
          <w:ilvl w:val="1"/>
          <w:numId w:val="3"/>
        </w:numPr>
        <w:tabs>
          <w:tab w:val="left" w:pos="3615"/>
        </w:tabs>
        <w:rPr>
          <w:rFonts w:ascii="Times New Roman" w:hAnsi="Times New Roman" w:cs="Times New Roman"/>
          <w:sz w:val="28"/>
          <w:szCs w:val="28"/>
        </w:rPr>
      </w:pPr>
      <w:r w:rsidRPr="002A02DB">
        <w:rPr>
          <w:rFonts w:ascii="Times New Roman" w:hAnsi="Times New Roman" w:cs="Times New Roman"/>
          <w:b/>
          <w:bCs/>
          <w:sz w:val="28"/>
          <w:szCs w:val="28"/>
        </w:rPr>
        <w:t>Purpose</w:t>
      </w:r>
      <w:r w:rsidRPr="002A02DB">
        <w:rPr>
          <w:rFonts w:ascii="Times New Roman" w:hAnsi="Times New Roman" w:cs="Times New Roman"/>
          <w:sz w:val="28"/>
          <w:szCs w:val="28"/>
        </w:rPr>
        <w:t>: The liveness probe checks if a container is still running and healthy. If the liveness probe fails, Kubernetes will restart the container.</w:t>
      </w:r>
    </w:p>
    <w:p w14:paraId="23E91D32" w14:textId="77777777" w:rsidR="002A02DB" w:rsidRPr="002A02DB" w:rsidRDefault="002A02DB" w:rsidP="002A02DB">
      <w:pPr>
        <w:numPr>
          <w:ilvl w:val="1"/>
          <w:numId w:val="3"/>
        </w:numPr>
        <w:tabs>
          <w:tab w:val="left" w:pos="3615"/>
        </w:tabs>
        <w:rPr>
          <w:rFonts w:ascii="Times New Roman" w:hAnsi="Times New Roman" w:cs="Times New Roman"/>
          <w:sz w:val="28"/>
          <w:szCs w:val="28"/>
        </w:rPr>
      </w:pPr>
      <w:r w:rsidRPr="002A02DB">
        <w:rPr>
          <w:rFonts w:ascii="Times New Roman" w:hAnsi="Times New Roman" w:cs="Times New Roman"/>
          <w:b/>
          <w:bCs/>
          <w:sz w:val="28"/>
          <w:szCs w:val="28"/>
        </w:rPr>
        <w:t>Use Cases</w:t>
      </w:r>
      <w:r w:rsidRPr="002A02DB">
        <w:rPr>
          <w:rFonts w:ascii="Times New Roman" w:hAnsi="Times New Roman" w:cs="Times New Roman"/>
          <w:sz w:val="28"/>
          <w:szCs w:val="28"/>
        </w:rPr>
        <w:t>:</w:t>
      </w:r>
    </w:p>
    <w:p w14:paraId="4111BD1D" w14:textId="77777777" w:rsidR="002A02DB" w:rsidRPr="002A02DB" w:rsidRDefault="002A02DB" w:rsidP="002A02DB">
      <w:pPr>
        <w:numPr>
          <w:ilvl w:val="2"/>
          <w:numId w:val="3"/>
        </w:numPr>
        <w:tabs>
          <w:tab w:val="left" w:pos="3615"/>
        </w:tabs>
        <w:rPr>
          <w:rFonts w:ascii="Times New Roman" w:hAnsi="Times New Roman" w:cs="Times New Roman"/>
          <w:sz w:val="28"/>
          <w:szCs w:val="28"/>
        </w:rPr>
      </w:pPr>
      <w:r w:rsidRPr="002A02DB">
        <w:rPr>
          <w:rFonts w:ascii="Times New Roman" w:hAnsi="Times New Roman" w:cs="Times New Roman"/>
          <w:b/>
          <w:bCs/>
          <w:sz w:val="28"/>
          <w:szCs w:val="28"/>
        </w:rPr>
        <w:t>Automatic Container Recovery</w:t>
      </w:r>
      <w:r w:rsidRPr="002A02DB">
        <w:rPr>
          <w:rFonts w:ascii="Times New Roman" w:hAnsi="Times New Roman" w:cs="Times New Roman"/>
          <w:sz w:val="28"/>
          <w:szCs w:val="28"/>
        </w:rPr>
        <w:t>: Helps to automatically recover containers that are stuck in a hung or unhealthy state. If the container stops responding to the liveness probe (e.g., due to a deadlock, memory leak, or other issue), Kubernetes will restart the container, potentially resolving the issue.</w:t>
      </w:r>
    </w:p>
    <w:p w14:paraId="6090E9FC" w14:textId="77777777" w:rsidR="002A02DB" w:rsidRPr="002A02DB" w:rsidRDefault="002A02DB" w:rsidP="002A02DB">
      <w:pPr>
        <w:numPr>
          <w:ilvl w:val="2"/>
          <w:numId w:val="3"/>
        </w:numPr>
        <w:tabs>
          <w:tab w:val="left" w:pos="3615"/>
        </w:tabs>
        <w:rPr>
          <w:rFonts w:ascii="Times New Roman" w:hAnsi="Times New Roman" w:cs="Times New Roman"/>
          <w:sz w:val="28"/>
          <w:szCs w:val="28"/>
        </w:rPr>
      </w:pPr>
      <w:r w:rsidRPr="002A02DB">
        <w:rPr>
          <w:rFonts w:ascii="Times New Roman" w:hAnsi="Times New Roman" w:cs="Times New Roman"/>
          <w:b/>
          <w:bCs/>
          <w:sz w:val="28"/>
          <w:szCs w:val="28"/>
        </w:rPr>
        <w:t>Self-Healing</w:t>
      </w:r>
      <w:r w:rsidRPr="002A02DB">
        <w:rPr>
          <w:rFonts w:ascii="Times New Roman" w:hAnsi="Times New Roman" w:cs="Times New Roman"/>
          <w:sz w:val="28"/>
          <w:szCs w:val="28"/>
        </w:rPr>
        <w:t>: Supports the self-healing capability of Kubernetes. By regularly checking the liveness of containers, Kubernetes can ensure that applications remain available and responsive even in the face of transient failures.</w:t>
      </w:r>
    </w:p>
    <w:p w14:paraId="1FF0398F" w14:textId="6903BD26" w:rsidR="00BA4714" w:rsidRPr="004B2B2E" w:rsidRDefault="002A02DB" w:rsidP="00BA4714">
      <w:pPr>
        <w:numPr>
          <w:ilvl w:val="2"/>
          <w:numId w:val="3"/>
        </w:numPr>
        <w:tabs>
          <w:tab w:val="left" w:pos="3615"/>
        </w:tabs>
        <w:rPr>
          <w:rFonts w:ascii="Times New Roman" w:hAnsi="Times New Roman" w:cs="Times New Roman"/>
          <w:sz w:val="28"/>
          <w:szCs w:val="28"/>
        </w:rPr>
      </w:pPr>
      <w:r w:rsidRPr="002A02DB">
        <w:rPr>
          <w:rFonts w:ascii="Times New Roman" w:hAnsi="Times New Roman" w:cs="Times New Roman"/>
          <w:b/>
          <w:bCs/>
          <w:sz w:val="28"/>
          <w:szCs w:val="28"/>
        </w:rPr>
        <w:lastRenderedPageBreak/>
        <w:t>Graceful Degradation</w:t>
      </w:r>
      <w:r w:rsidRPr="002A02DB">
        <w:rPr>
          <w:rFonts w:ascii="Times New Roman" w:hAnsi="Times New Roman" w:cs="Times New Roman"/>
          <w:sz w:val="28"/>
          <w:szCs w:val="28"/>
        </w:rPr>
        <w:t>: Can be used to detect when an application is no longer functioning correctly and gracefully terminate it. This prevents the application from continuing to receive traffic and potentially causing further issues.</w:t>
      </w:r>
    </w:p>
    <w:p w14:paraId="00877252" w14:textId="7815CE0E" w:rsidR="00BA4714" w:rsidRPr="00D90902" w:rsidRDefault="00BA4714" w:rsidP="00BA4714">
      <w:pPr>
        <w:tabs>
          <w:tab w:val="left" w:pos="3615"/>
        </w:tabs>
        <w:rPr>
          <w:rFonts w:ascii="Times New Roman" w:hAnsi="Times New Roman" w:cs="Times New Roman"/>
          <w:b/>
          <w:bCs/>
          <w:sz w:val="28"/>
          <w:szCs w:val="28"/>
        </w:rPr>
      </w:pPr>
      <w:r w:rsidRPr="00D90902">
        <w:rPr>
          <w:rFonts w:ascii="Times New Roman" w:hAnsi="Times New Roman" w:cs="Times New Roman"/>
          <w:b/>
          <w:bCs/>
          <w:sz w:val="28"/>
          <w:szCs w:val="28"/>
        </w:rPr>
        <w:t>E</w:t>
      </w:r>
      <w:r w:rsidR="00DF0910" w:rsidRPr="00D90902">
        <w:rPr>
          <w:rFonts w:ascii="Times New Roman" w:hAnsi="Times New Roman" w:cs="Times New Roman"/>
          <w:b/>
          <w:bCs/>
          <w:sz w:val="28"/>
          <w:szCs w:val="28"/>
        </w:rPr>
        <w:t xml:space="preserve">xample </w:t>
      </w:r>
      <w:proofErr w:type="spellStart"/>
      <w:r w:rsidR="00DF0910" w:rsidRPr="00D90902">
        <w:rPr>
          <w:rFonts w:ascii="Times New Roman" w:hAnsi="Times New Roman" w:cs="Times New Roman"/>
          <w:b/>
          <w:bCs/>
          <w:sz w:val="28"/>
          <w:szCs w:val="28"/>
        </w:rPr>
        <w:t>yaml</w:t>
      </w:r>
      <w:proofErr w:type="spellEnd"/>
      <w:r w:rsidR="00DF0910" w:rsidRPr="00D90902">
        <w:rPr>
          <w:rFonts w:ascii="Times New Roman" w:hAnsi="Times New Roman" w:cs="Times New Roman"/>
          <w:b/>
          <w:bCs/>
          <w:sz w:val="28"/>
          <w:szCs w:val="28"/>
        </w:rPr>
        <w:t xml:space="preserve"> for Readiness probe and liveness</w:t>
      </w:r>
      <w:r w:rsidR="00D90902" w:rsidRPr="00D90902">
        <w:rPr>
          <w:rFonts w:ascii="Times New Roman" w:hAnsi="Times New Roman" w:cs="Times New Roman"/>
          <w:b/>
          <w:bCs/>
          <w:sz w:val="28"/>
          <w:szCs w:val="28"/>
        </w:rPr>
        <w:t xml:space="preserve"> probe</w:t>
      </w:r>
      <w:r w:rsidR="00D90902">
        <w:rPr>
          <w:rFonts w:ascii="Times New Roman" w:hAnsi="Times New Roman" w:cs="Times New Roman"/>
          <w:b/>
          <w:bCs/>
          <w:sz w:val="28"/>
          <w:szCs w:val="28"/>
        </w:rPr>
        <w:t>:</w:t>
      </w:r>
    </w:p>
    <w:p w14:paraId="5A666FFE"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proofErr w:type="spellStart"/>
      <w:r w:rsidRPr="00BA4714">
        <w:rPr>
          <w:rFonts w:ascii="Times New Roman" w:hAnsi="Times New Roman" w:cs="Times New Roman"/>
          <w:sz w:val="28"/>
          <w:szCs w:val="28"/>
        </w:rPr>
        <w:t>apiVersion</w:t>
      </w:r>
      <w:proofErr w:type="spellEnd"/>
      <w:r w:rsidRPr="00BA4714">
        <w:rPr>
          <w:rFonts w:ascii="Times New Roman" w:hAnsi="Times New Roman" w:cs="Times New Roman"/>
          <w:sz w:val="28"/>
          <w:szCs w:val="28"/>
        </w:rPr>
        <w:t>: v1</w:t>
      </w:r>
    </w:p>
    <w:p w14:paraId="26E35504"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kind: Pod</w:t>
      </w:r>
    </w:p>
    <w:p w14:paraId="7A4149F3"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metadata:</w:t>
      </w:r>
    </w:p>
    <w:p w14:paraId="35BEE4C4"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name: </w:t>
      </w:r>
      <w:proofErr w:type="spellStart"/>
      <w:r w:rsidRPr="00BA4714">
        <w:rPr>
          <w:rFonts w:ascii="Times New Roman" w:hAnsi="Times New Roman" w:cs="Times New Roman"/>
          <w:sz w:val="28"/>
          <w:szCs w:val="28"/>
        </w:rPr>
        <w:t>myapp</w:t>
      </w:r>
      <w:proofErr w:type="spellEnd"/>
      <w:r w:rsidRPr="00BA4714">
        <w:rPr>
          <w:rFonts w:ascii="Times New Roman" w:hAnsi="Times New Roman" w:cs="Times New Roman"/>
          <w:sz w:val="28"/>
          <w:szCs w:val="28"/>
        </w:rPr>
        <w:t>-pod</w:t>
      </w:r>
    </w:p>
    <w:p w14:paraId="775B05D9"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spec:</w:t>
      </w:r>
    </w:p>
    <w:p w14:paraId="79FC3D14"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containers:</w:t>
      </w:r>
    </w:p>
    <w:p w14:paraId="5CC03428"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 name: </w:t>
      </w:r>
      <w:proofErr w:type="spellStart"/>
      <w:r w:rsidRPr="00BA4714">
        <w:rPr>
          <w:rFonts w:ascii="Times New Roman" w:hAnsi="Times New Roman" w:cs="Times New Roman"/>
          <w:sz w:val="28"/>
          <w:szCs w:val="28"/>
        </w:rPr>
        <w:t>myapp</w:t>
      </w:r>
      <w:proofErr w:type="spellEnd"/>
      <w:r w:rsidRPr="00BA4714">
        <w:rPr>
          <w:rFonts w:ascii="Times New Roman" w:hAnsi="Times New Roman" w:cs="Times New Roman"/>
          <w:sz w:val="28"/>
          <w:szCs w:val="28"/>
        </w:rPr>
        <w:t>-container</w:t>
      </w:r>
    </w:p>
    <w:p w14:paraId="549DC12A"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image: </w:t>
      </w:r>
      <w:proofErr w:type="spellStart"/>
      <w:r w:rsidRPr="00BA4714">
        <w:rPr>
          <w:rFonts w:ascii="Times New Roman" w:hAnsi="Times New Roman" w:cs="Times New Roman"/>
          <w:sz w:val="28"/>
          <w:szCs w:val="28"/>
        </w:rPr>
        <w:t>myapp-</w:t>
      </w:r>
      <w:proofErr w:type="gramStart"/>
      <w:r w:rsidRPr="00BA4714">
        <w:rPr>
          <w:rFonts w:ascii="Times New Roman" w:hAnsi="Times New Roman" w:cs="Times New Roman"/>
          <w:sz w:val="28"/>
          <w:szCs w:val="28"/>
        </w:rPr>
        <w:t>image:latest</w:t>
      </w:r>
      <w:proofErr w:type="spellEnd"/>
      <w:proofErr w:type="gramEnd"/>
    </w:p>
    <w:p w14:paraId="430851E8"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ports:</w:t>
      </w:r>
    </w:p>
    <w:p w14:paraId="313B0F78"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 </w:t>
      </w:r>
      <w:proofErr w:type="spellStart"/>
      <w:r w:rsidRPr="00BA4714">
        <w:rPr>
          <w:rFonts w:ascii="Times New Roman" w:hAnsi="Times New Roman" w:cs="Times New Roman"/>
          <w:sz w:val="28"/>
          <w:szCs w:val="28"/>
        </w:rPr>
        <w:t>containerPort</w:t>
      </w:r>
      <w:proofErr w:type="spellEnd"/>
      <w:r w:rsidRPr="00BA4714">
        <w:rPr>
          <w:rFonts w:ascii="Times New Roman" w:hAnsi="Times New Roman" w:cs="Times New Roman"/>
          <w:sz w:val="28"/>
          <w:szCs w:val="28"/>
        </w:rPr>
        <w:t>: 80</w:t>
      </w:r>
    </w:p>
    <w:p w14:paraId="41CD2E6F"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w:t>
      </w:r>
      <w:proofErr w:type="spellStart"/>
      <w:r w:rsidRPr="00BA4714">
        <w:rPr>
          <w:rFonts w:ascii="Times New Roman" w:hAnsi="Times New Roman" w:cs="Times New Roman"/>
          <w:sz w:val="28"/>
          <w:szCs w:val="28"/>
        </w:rPr>
        <w:t>readinessProbe</w:t>
      </w:r>
      <w:proofErr w:type="spellEnd"/>
      <w:r w:rsidRPr="00BA4714">
        <w:rPr>
          <w:rFonts w:ascii="Times New Roman" w:hAnsi="Times New Roman" w:cs="Times New Roman"/>
          <w:sz w:val="28"/>
          <w:szCs w:val="28"/>
        </w:rPr>
        <w:t>:</w:t>
      </w:r>
    </w:p>
    <w:p w14:paraId="777B28DE"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w:t>
      </w:r>
      <w:proofErr w:type="spellStart"/>
      <w:r w:rsidRPr="00BA4714">
        <w:rPr>
          <w:rFonts w:ascii="Times New Roman" w:hAnsi="Times New Roman" w:cs="Times New Roman"/>
          <w:sz w:val="28"/>
          <w:szCs w:val="28"/>
        </w:rPr>
        <w:t>httpGet</w:t>
      </w:r>
      <w:proofErr w:type="spellEnd"/>
      <w:r w:rsidRPr="00BA4714">
        <w:rPr>
          <w:rFonts w:ascii="Times New Roman" w:hAnsi="Times New Roman" w:cs="Times New Roman"/>
          <w:sz w:val="28"/>
          <w:szCs w:val="28"/>
        </w:rPr>
        <w:t>:</w:t>
      </w:r>
    </w:p>
    <w:p w14:paraId="4ADBD6F7"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path: /</w:t>
      </w:r>
      <w:proofErr w:type="spellStart"/>
      <w:r w:rsidRPr="00BA4714">
        <w:rPr>
          <w:rFonts w:ascii="Times New Roman" w:hAnsi="Times New Roman" w:cs="Times New Roman"/>
          <w:sz w:val="28"/>
          <w:szCs w:val="28"/>
        </w:rPr>
        <w:t>healthz</w:t>
      </w:r>
      <w:proofErr w:type="spellEnd"/>
    </w:p>
    <w:p w14:paraId="6ED2A78E"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port: 80</w:t>
      </w:r>
    </w:p>
    <w:p w14:paraId="2272ED05"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w:t>
      </w:r>
      <w:proofErr w:type="spellStart"/>
      <w:r w:rsidRPr="00BA4714">
        <w:rPr>
          <w:rFonts w:ascii="Times New Roman" w:hAnsi="Times New Roman" w:cs="Times New Roman"/>
          <w:sz w:val="28"/>
          <w:szCs w:val="28"/>
        </w:rPr>
        <w:t>initialDelaySeconds</w:t>
      </w:r>
      <w:proofErr w:type="spellEnd"/>
      <w:r w:rsidRPr="00BA4714">
        <w:rPr>
          <w:rFonts w:ascii="Times New Roman" w:hAnsi="Times New Roman" w:cs="Times New Roman"/>
          <w:sz w:val="28"/>
          <w:szCs w:val="28"/>
        </w:rPr>
        <w:t>: 5</w:t>
      </w:r>
    </w:p>
    <w:p w14:paraId="2DFBAB2A"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w:t>
      </w:r>
      <w:proofErr w:type="spellStart"/>
      <w:r w:rsidRPr="00BA4714">
        <w:rPr>
          <w:rFonts w:ascii="Times New Roman" w:hAnsi="Times New Roman" w:cs="Times New Roman"/>
          <w:sz w:val="28"/>
          <w:szCs w:val="28"/>
        </w:rPr>
        <w:t>periodSeconds</w:t>
      </w:r>
      <w:proofErr w:type="spellEnd"/>
      <w:r w:rsidRPr="00BA4714">
        <w:rPr>
          <w:rFonts w:ascii="Times New Roman" w:hAnsi="Times New Roman" w:cs="Times New Roman"/>
          <w:sz w:val="28"/>
          <w:szCs w:val="28"/>
        </w:rPr>
        <w:t>: 10</w:t>
      </w:r>
    </w:p>
    <w:p w14:paraId="2AE235A3"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w:t>
      </w:r>
      <w:proofErr w:type="spellStart"/>
      <w:r w:rsidRPr="00BA4714">
        <w:rPr>
          <w:rFonts w:ascii="Times New Roman" w:hAnsi="Times New Roman" w:cs="Times New Roman"/>
          <w:sz w:val="28"/>
          <w:szCs w:val="28"/>
        </w:rPr>
        <w:t>livenessProbe</w:t>
      </w:r>
      <w:proofErr w:type="spellEnd"/>
      <w:r w:rsidRPr="00BA4714">
        <w:rPr>
          <w:rFonts w:ascii="Times New Roman" w:hAnsi="Times New Roman" w:cs="Times New Roman"/>
          <w:sz w:val="28"/>
          <w:szCs w:val="28"/>
        </w:rPr>
        <w:t>:</w:t>
      </w:r>
    </w:p>
    <w:p w14:paraId="43307DB7"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w:t>
      </w:r>
      <w:proofErr w:type="spellStart"/>
      <w:r w:rsidRPr="00BA4714">
        <w:rPr>
          <w:rFonts w:ascii="Times New Roman" w:hAnsi="Times New Roman" w:cs="Times New Roman"/>
          <w:sz w:val="28"/>
          <w:szCs w:val="28"/>
        </w:rPr>
        <w:t>httpGet</w:t>
      </w:r>
      <w:proofErr w:type="spellEnd"/>
      <w:r w:rsidRPr="00BA4714">
        <w:rPr>
          <w:rFonts w:ascii="Times New Roman" w:hAnsi="Times New Roman" w:cs="Times New Roman"/>
          <w:sz w:val="28"/>
          <w:szCs w:val="28"/>
        </w:rPr>
        <w:t>:</w:t>
      </w:r>
    </w:p>
    <w:p w14:paraId="3653A49B"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path: /</w:t>
      </w:r>
      <w:proofErr w:type="spellStart"/>
      <w:r w:rsidRPr="00BA4714">
        <w:rPr>
          <w:rFonts w:ascii="Times New Roman" w:hAnsi="Times New Roman" w:cs="Times New Roman"/>
          <w:sz w:val="28"/>
          <w:szCs w:val="28"/>
        </w:rPr>
        <w:t>healthz</w:t>
      </w:r>
      <w:proofErr w:type="spellEnd"/>
    </w:p>
    <w:p w14:paraId="41DEA0F4"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port: 80</w:t>
      </w:r>
    </w:p>
    <w:p w14:paraId="14D197E5" w14:textId="77777777" w:rsidR="00BA4714" w:rsidRPr="00BA4714"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w:t>
      </w:r>
      <w:proofErr w:type="spellStart"/>
      <w:r w:rsidRPr="00BA4714">
        <w:rPr>
          <w:rFonts w:ascii="Times New Roman" w:hAnsi="Times New Roman" w:cs="Times New Roman"/>
          <w:sz w:val="28"/>
          <w:szCs w:val="28"/>
        </w:rPr>
        <w:t>initialDelaySeconds</w:t>
      </w:r>
      <w:proofErr w:type="spellEnd"/>
      <w:r w:rsidRPr="00BA4714">
        <w:rPr>
          <w:rFonts w:ascii="Times New Roman" w:hAnsi="Times New Roman" w:cs="Times New Roman"/>
          <w:sz w:val="28"/>
          <w:szCs w:val="28"/>
        </w:rPr>
        <w:t>: 10</w:t>
      </w:r>
    </w:p>
    <w:p w14:paraId="4AFC5925" w14:textId="27ECB130" w:rsidR="00BA54B8" w:rsidRPr="002A02DB" w:rsidRDefault="00BA4714" w:rsidP="004B2B2E">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BA4714">
        <w:rPr>
          <w:rFonts w:ascii="Times New Roman" w:hAnsi="Times New Roman" w:cs="Times New Roman"/>
          <w:sz w:val="28"/>
          <w:szCs w:val="28"/>
        </w:rPr>
        <w:t xml:space="preserve">      </w:t>
      </w:r>
      <w:proofErr w:type="spellStart"/>
      <w:r w:rsidRPr="00BA4714">
        <w:rPr>
          <w:rFonts w:ascii="Times New Roman" w:hAnsi="Times New Roman" w:cs="Times New Roman"/>
          <w:sz w:val="28"/>
          <w:szCs w:val="28"/>
        </w:rPr>
        <w:t>periodSeconds</w:t>
      </w:r>
      <w:proofErr w:type="spellEnd"/>
      <w:r w:rsidRPr="00BA4714">
        <w:rPr>
          <w:rFonts w:ascii="Times New Roman" w:hAnsi="Times New Roman" w:cs="Times New Roman"/>
          <w:sz w:val="28"/>
          <w:szCs w:val="28"/>
        </w:rPr>
        <w:t>: 15</w:t>
      </w:r>
    </w:p>
    <w:p w14:paraId="3F202DD0" w14:textId="77777777" w:rsidR="002A02DB" w:rsidRDefault="002A02DB" w:rsidP="002A02DB">
      <w:pPr>
        <w:tabs>
          <w:tab w:val="left" w:pos="3615"/>
        </w:tabs>
        <w:rPr>
          <w:rFonts w:ascii="Times New Roman" w:hAnsi="Times New Roman" w:cs="Times New Roman"/>
          <w:sz w:val="28"/>
          <w:szCs w:val="28"/>
        </w:rPr>
      </w:pPr>
    </w:p>
    <w:p w14:paraId="0CCE23C9" w14:textId="7646417D" w:rsidR="00BA54B8" w:rsidRPr="00BA54B8" w:rsidRDefault="00BA54B8" w:rsidP="00BA54B8">
      <w:pPr>
        <w:tabs>
          <w:tab w:val="left" w:pos="3615"/>
        </w:tabs>
        <w:rPr>
          <w:rFonts w:ascii="Times New Roman" w:hAnsi="Times New Roman" w:cs="Times New Roman"/>
          <w:b/>
          <w:bCs/>
          <w:sz w:val="28"/>
          <w:szCs w:val="28"/>
        </w:rPr>
      </w:pPr>
      <w:r w:rsidRPr="00BA54B8">
        <w:rPr>
          <w:rFonts w:ascii="Times New Roman" w:hAnsi="Times New Roman" w:cs="Times New Roman"/>
          <w:b/>
          <w:bCs/>
          <w:sz w:val="28"/>
          <w:szCs w:val="28"/>
        </w:rPr>
        <w:t>DNS (Domain Name System):</w:t>
      </w:r>
    </w:p>
    <w:p w14:paraId="59AADCA6" w14:textId="77777777" w:rsidR="00BA54B8" w:rsidRPr="00BA54B8" w:rsidRDefault="00BA54B8" w:rsidP="00BA54B8">
      <w:pPr>
        <w:tabs>
          <w:tab w:val="left" w:pos="3615"/>
        </w:tabs>
        <w:rPr>
          <w:rFonts w:ascii="Times New Roman" w:hAnsi="Times New Roman" w:cs="Times New Roman"/>
          <w:sz w:val="28"/>
          <w:szCs w:val="28"/>
        </w:rPr>
      </w:pPr>
      <w:r w:rsidRPr="00BA54B8">
        <w:rPr>
          <w:rFonts w:ascii="Times New Roman" w:hAnsi="Times New Roman" w:cs="Times New Roman"/>
          <w:sz w:val="28"/>
          <w:szCs w:val="28"/>
        </w:rPr>
        <w:t>In Kubernetes, DNS (Domain Name System) plays a critical role in enabling service discovery within the cluster. When a Kubernetes service is created, it's assigned a DNS name automatically. This DNS name resolves to the cluster IP address of the service, allowing other pods within the cluster to communicate with the service using its DNS name rather than its IP address.</w:t>
      </w:r>
    </w:p>
    <w:p w14:paraId="0ADFA70C" w14:textId="77777777" w:rsidR="00BA54B8" w:rsidRPr="00BA54B8" w:rsidRDefault="00BA54B8" w:rsidP="00BA54B8">
      <w:pPr>
        <w:tabs>
          <w:tab w:val="left" w:pos="3615"/>
        </w:tabs>
        <w:rPr>
          <w:rFonts w:ascii="Times New Roman" w:hAnsi="Times New Roman" w:cs="Times New Roman"/>
          <w:sz w:val="28"/>
          <w:szCs w:val="28"/>
        </w:rPr>
      </w:pPr>
      <w:r w:rsidRPr="00BA54B8">
        <w:rPr>
          <w:rFonts w:ascii="Times New Roman" w:hAnsi="Times New Roman" w:cs="Times New Roman"/>
          <w:sz w:val="28"/>
          <w:szCs w:val="28"/>
        </w:rPr>
        <w:t>Here's how DNS works in Kubernetes:</w:t>
      </w:r>
    </w:p>
    <w:p w14:paraId="41182990" w14:textId="77777777" w:rsidR="00BA54B8" w:rsidRPr="00BA54B8" w:rsidRDefault="00BA54B8" w:rsidP="00BA54B8">
      <w:pPr>
        <w:numPr>
          <w:ilvl w:val="0"/>
          <w:numId w:val="4"/>
        </w:numPr>
        <w:tabs>
          <w:tab w:val="left" w:pos="3615"/>
        </w:tabs>
        <w:rPr>
          <w:rFonts w:ascii="Times New Roman" w:hAnsi="Times New Roman" w:cs="Times New Roman"/>
          <w:sz w:val="28"/>
          <w:szCs w:val="28"/>
        </w:rPr>
      </w:pPr>
      <w:r w:rsidRPr="00BA54B8">
        <w:rPr>
          <w:rFonts w:ascii="Times New Roman" w:hAnsi="Times New Roman" w:cs="Times New Roman"/>
          <w:b/>
          <w:bCs/>
          <w:sz w:val="28"/>
          <w:szCs w:val="28"/>
        </w:rPr>
        <w:lastRenderedPageBreak/>
        <w:t>Service Discovery</w:t>
      </w:r>
      <w:r w:rsidRPr="00BA54B8">
        <w:rPr>
          <w:rFonts w:ascii="Times New Roman" w:hAnsi="Times New Roman" w:cs="Times New Roman"/>
          <w:sz w:val="28"/>
          <w:szCs w:val="28"/>
        </w:rPr>
        <w:t xml:space="preserve">: Each Kubernetes service is assigned a DNS name of the form </w:t>
      </w:r>
      <w:r w:rsidRPr="00BA54B8">
        <w:rPr>
          <w:rFonts w:ascii="Times New Roman" w:hAnsi="Times New Roman" w:cs="Times New Roman"/>
          <w:b/>
          <w:bCs/>
          <w:sz w:val="28"/>
          <w:szCs w:val="28"/>
        </w:rPr>
        <w:t>&lt;service-name</w:t>
      </w:r>
      <w:proofErr w:type="gramStart"/>
      <w:r w:rsidRPr="00BA54B8">
        <w:rPr>
          <w:rFonts w:ascii="Times New Roman" w:hAnsi="Times New Roman" w:cs="Times New Roman"/>
          <w:b/>
          <w:bCs/>
          <w:sz w:val="28"/>
          <w:szCs w:val="28"/>
        </w:rPr>
        <w:t>&gt;.&lt;</w:t>
      </w:r>
      <w:proofErr w:type="gramEnd"/>
      <w:r w:rsidRPr="00BA54B8">
        <w:rPr>
          <w:rFonts w:ascii="Times New Roman" w:hAnsi="Times New Roman" w:cs="Times New Roman"/>
          <w:b/>
          <w:bCs/>
          <w:sz w:val="28"/>
          <w:szCs w:val="28"/>
        </w:rPr>
        <w:t>namespace&gt;.</w:t>
      </w:r>
      <w:proofErr w:type="spellStart"/>
      <w:r w:rsidRPr="00BA54B8">
        <w:rPr>
          <w:rFonts w:ascii="Times New Roman" w:hAnsi="Times New Roman" w:cs="Times New Roman"/>
          <w:b/>
          <w:bCs/>
          <w:sz w:val="28"/>
          <w:szCs w:val="28"/>
        </w:rPr>
        <w:t>svc.cluster.local</w:t>
      </w:r>
      <w:proofErr w:type="spellEnd"/>
      <w:r w:rsidRPr="00BA54B8">
        <w:rPr>
          <w:rFonts w:ascii="Times New Roman" w:hAnsi="Times New Roman" w:cs="Times New Roman"/>
          <w:sz w:val="28"/>
          <w:szCs w:val="28"/>
        </w:rPr>
        <w:t>. This DNS name resolves to the cluster IP address of the service.</w:t>
      </w:r>
    </w:p>
    <w:p w14:paraId="56FF479D" w14:textId="77777777" w:rsidR="00BA54B8" w:rsidRPr="00BA54B8" w:rsidRDefault="00BA54B8" w:rsidP="00BA54B8">
      <w:pPr>
        <w:numPr>
          <w:ilvl w:val="0"/>
          <w:numId w:val="4"/>
        </w:numPr>
        <w:tabs>
          <w:tab w:val="left" w:pos="3615"/>
        </w:tabs>
        <w:rPr>
          <w:rFonts w:ascii="Times New Roman" w:hAnsi="Times New Roman" w:cs="Times New Roman"/>
          <w:sz w:val="28"/>
          <w:szCs w:val="28"/>
        </w:rPr>
      </w:pPr>
      <w:r w:rsidRPr="00BA54B8">
        <w:rPr>
          <w:rFonts w:ascii="Times New Roman" w:hAnsi="Times New Roman" w:cs="Times New Roman"/>
          <w:b/>
          <w:bCs/>
          <w:sz w:val="28"/>
          <w:szCs w:val="28"/>
        </w:rPr>
        <w:t>Cross-Namespace Communication</w:t>
      </w:r>
      <w:r w:rsidRPr="00BA54B8">
        <w:rPr>
          <w:rFonts w:ascii="Times New Roman" w:hAnsi="Times New Roman" w:cs="Times New Roman"/>
          <w:sz w:val="28"/>
          <w:szCs w:val="28"/>
        </w:rPr>
        <w:t xml:space="preserve">: By default, DNS names are scoped to the namespace where the service is defined. This means that pods within the same namespace can resolve the DNS names of services without specifying the namespace, while pods in other namespaces need to specify the namespace in the DNS name (e.g., </w:t>
      </w:r>
      <w:r w:rsidRPr="00BA54B8">
        <w:rPr>
          <w:rFonts w:ascii="Times New Roman" w:hAnsi="Times New Roman" w:cs="Times New Roman"/>
          <w:b/>
          <w:bCs/>
          <w:sz w:val="28"/>
          <w:szCs w:val="28"/>
        </w:rPr>
        <w:t>&lt;service-name</w:t>
      </w:r>
      <w:proofErr w:type="gramStart"/>
      <w:r w:rsidRPr="00BA54B8">
        <w:rPr>
          <w:rFonts w:ascii="Times New Roman" w:hAnsi="Times New Roman" w:cs="Times New Roman"/>
          <w:b/>
          <w:bCs/>
          <w:sz w:val="28"/>
          <w:szCs w:val="28"/>
        </w:rPr>
        <w:t>&gt;.&lt;</w:t>
      </w:r>
      <w:proofErr w:type="gramEnd"/>
      <w:r w:rsidRPr="00BA54B8">
        <w:rPr>
          <w:rFonts w:ascii="Times New Roman" w:hAnsi="Times New Roman" w:cs="Times New Roman"/>
          <w:b/>
          <w:bCs/>
          <w:sz w:val="28"/>
          <w:szCs w:val="28"/>
        </w:rPr>
        <w:t>namespace&gt;.</w:t>
      </w:r>
      <w:proofErr w:type="spellStart"/>
      <w:r w:rsidRPr="00BA54B8">
        <w:rPr>
          <w:rFonts w:ascii="Times New Roman" w:hAnsi="Times New Roman" w:cs="Times New Roman"/>
          <w:b/>
          <w:bCs/>
          <w:sz w:val="28"/>
          <w:szCs w:val="28"/>
        </w:rPr>
        <w:t>svc.cluster.local</w:t>
      </w:r>
      <w:proofErr w:type="spellEnd"/>
      <w:r w:rsidRPr="00BA54B8">
        <w:rPr>
          <w:rFonts w:ascii="Times New Roman" w:hAnsi="Times New Roman" w:cs="Times New Roman"/>
          <w:sz w:val="28"/>
          <w:szCs w:val="28"/>
        </w:rPr>
        <w:t>).</w:t>
      </w:r>
    </w:p>
    <w:p w14:paraId="1A6B24C2" w14:textId="77777777" w:rsidR="00BA54B8" w:rsidRPr="00BA54B8" w:rsidRDefault="00BA54B8" w:rsidP="00BA54B8">
      <w:pPr>
        <w:numPr>
          <w:ilvl w:val="0"/>
          <w:numId w:val="4"/>
        </w:numPr>
        <w:tabs>
          <w:tab w:val="left" w:pos="3615"/>
        </w:tabs>
        <w:rPr>
          <w:rFonts w:ascii="Times New Roman" w:hAnsi="Times New Roman" w:cs="Times New Roman"/>
          <w:sz w:val="28"/>
          <w:szCs w:val="28"/>
        </w:rPr>
      </w:pPr>
      <w:r w:rsidRPr="00BA54B8">
        <w:rPr>
          <w:rFonts w:ascii="Times New Roman" w:hAnsi="Times New Roman" w:cs="Times New Roman"/>
          <w:b/>
          <w:bCs/>
          <w:sz w:val="28"/>
          <w:szCs w:val="28"/>
        </w:rPr>
        <w:t>Cluster-Wide Communication</w:t>
      </w:r>
      <w:r w:rsidRPr="00BA54B8">
        <w:rPr>
          <w:rFonts w:ascii="Times New Roman" w:hAnsi="Times New Roman" w:cs="Times New Roman"/>
          <w:sz w:val="28"/>
          <w:szCs w:val="28"/>
        </w:rPr>
        <w:t>: To enable cluster-wide DNS resolution without specifying namespaces, you can configure the DNS service to search across all namespaces. This allows pods in any namespace to resolve the DNS names of services in any other namespace.</w:t>
      </w:r>
    </w:p>
    <w:p w14:paraId="1B6DEE56" w14:textId="77777777" w:rsidR="00BA54B8" w:rsidRPr="00BA54B8" w:rsidRDefault="00BA54B8" w:rsidP="00BA54B8">
      <w:pPr>
        <w:numPr>
          <w:ilvl w:val="0"/>
          <w:numId w:val="4"/>
        </w:numPr>
        <w:tabs>
          <w:tab w:val="left" w:pos="3615"/>
        </w:tabs>
        <w:rPr>
          <w:rFonts w:ascii="Times New Roman" w:hAnsi="Times New Roman" w:cs="Times New Roman"/>
          <w:sz w:val="28"/>
          <w:szCs w:val="28"/>
        </w:rPr>
      </w:pPr>
      <w:r w:rsidRPr="00BA54B8">
        <w:rPr>
          <w:rFonts w:ascii="Times New Roman" w:hAnsi="Times New Roman" w:cs="Times New Roman"/>
          <w:b/>
          <w:bCs/>
          <w:sz w:val="28"/>
          <w:szCs w:val="28"/>
        </w:rPr>
        <w:t>Custom DNS Names</w:t>
      </w:r>
      <w:r w:rsidRPr="00BA54B8">
        <w:rPr>
          <w:rFonts w:ascii="Times New Roman" w:hAnsi="Times New Roman" w:cs="Times New Roman"/>
          <w:sz w:val="28"/>
          <w:szCs w:val="28"/>
        </w:rPr>
        <w:t xml:space="preserve">: In addition to the default DNS names assigned to services, you can also define custom DNS names using Kubernetes' </w:t>
      </w:r>
      <w:proofErr w:type="spellStart"/>
      <w:r w:rsidRPr="00BA54B8">
        <w:rPr>
          <w:rFonts w:ascii="Times New Roman" w:hAnsi="Times New Roman" w:cs="Times New Roman"/>
          <w:sz w:val="28"/>
          <w:szCs w:val="28"/>
        </w:rPr>
        <w:t>ExternalName</w:t>
      </w:r>
      <w:proofErr w:type="spellEnd"/>
      <w:r w:rsidRPr="00BA54B8">
        <w:rPr>
          <w:rFonts w:ascii="Times New Roman" w:hAnsi="Times New Roman" w:cs="Times New Roman"/>
          <w:sz w:val="28"/>
          <w:szCs w:val="28"/>
        </w:rPr>
        <w:t xml:space="preserve"> service type. This allows you to create aliases for external services or endpoints, enabling seamless integration with external resources.</w:t>
      </w:r>
    </w:p>
    <w:p w14:paraId="635D1422" w14:textId="77777777" w:rsidR="00BA54B8" w:rsidRPr="00BA54B8" w:rsidRDefault="00BA54B8" w:rsidP="00BA54B8">
      <w:pPr>
        <w:numPr>
          <w:ilvl w:val="0"/>
          <w:numId w:val="4"/>
        </w:numPr>
        <w:tabs>
          <w:tab w:val="left" w:pos="3615"/>
        </w:tabs>
        <w:rPr>
          <w:rFonts w:ascii="Times New Roman" w:hAnsi="Times New Roman" w:cs="Times New Roman"/>
          <w:sz w:val="28"/>
          <w:szCs w:val="28"/>
        </w:rPr>
      </w:pPr>
      <w:proofErr w:type="spellStart"/>
      <w:r w:rsidRPr="00BA54B8">
        <w:rPr>
          <w:rFonts w:ascii="Times New Roman" w:hAnsi="Times New Roman" w:cs="Times New Roman"/>
          <w:b/>
          <w:bCs/>
          <w:sz w:val="28"/>
          <w:szCs w:val="28"/>
        </w:rPr>
        <w:t>CoreDNS</w:t>
      </w:r>
      <w:proofErr w:type="spellEnd"/>
      <w:r w:rsidRPr="00BA54B8">
        <w:rPr>
          <w:rFonts w:ascii="Times New Roman" w:hAnsi="Times New Roman" w:cs="Times New Roman"/>
          <w:sz w:val="28"/>
          <w:szCs w:val="28"/>
        </w:rPr>
        <w:t xml:space="preserve">: In modern Kubernetes clusters, </w:t>
      </w:r>
      <w:proofErr w:type="spellStart"/>
      <w:r w:rsidRPr="00BA54B8">
        <w:rPr>
          <w:rFonts w:ascii="Times New Roman" w:hAnsi="Times New Roman" w:cs="Times New Roman"/>
          <w:sz w:val="28"/>
          <w:szCs w:val="28"/>
        </w:rPr>
        <w:t>CoreDNS</w:t>
      </w:r>
      <w:proofErr w:type="spellEnd"/>
      <w:r w:rsidRPr="00BA54B8">
        <w:rPr>
          <w:rFonts w:ascii="Times New Roman" w:hAnsi="Times New Roman" w:cs="Times New Roman"/>
          <w:sz w:val="28"/>
          <w:szCs w:val="28"/>
        </w:rPr>
        <w:t xml:space="preserve"> is often used as the DNS provider. </w:t>
      </w:r>
      <w:proofErr w:type="spellStart"/>
      <w:r w:rsidRPr="00BA54B8">
        <w:rPr>
          <w:rFonts w:ascii="Times New Roman" w:hAnsi="Times New Roman" w:cs="Times New Roman"/>
          <w:sz w:val="28"/>
          <w:szCs w:val="28"/>
        </w:rPr>
        <w:t>CoreDNS</w:t>
      </w:r>
      <w:proofErr w:type="spellEnd"/>
      <w:r w:rsidRPr="00BA54B8">
        <w:rPr>
          <w:rFonts w:ascii="Times New Roman" w:hAnsi="Times New Roman" w:cs="Times New Roman"/>
          <w:sz w:val="28"/>
          <w:szCs w:val="28"/>
        </w:rPr>
        <w:t xml:space="preserve"> is a flexible and extensible DNS server that integrates seamlessly with Kubernetes, providing DNS resolution for service discovery and other purposes within the cluster.</w:t>
      </w:r>
    </w:p>
    <w:p w14:paraId="04DA53B7" w14:textId="77777777" w:rsidR="00BA54B8" w:rsidRPr="00BA54B8" w:rsidRDefault="00BA54B8" w:rsidP="00BA54B8">
      <w:pPr>
        <w:numPr>
          <w:ilvl w:val="0"/>
          <w:numId w:val="4"/>
        </w:numPr>
        <w:tabs>
          <w:tab w:val="left" w:pos="3615"/>
        </w:tabs>
        <w:rPr>
          <w:rFonts w:ascii="Times New Roman" w:hAnsi="Times New Roman" w:cs="Times New Roman"/>
          <w:sz w:val="28"/>
          <w:szCs w:val="28"/>
        </w:rPr>
      </w:pPr>
      <w:r w:rsidRPr="00BA54B8">
        <w:rPr>
          <w:rFonts w:ascii="Times New Roman" w:hAnsi="Times New Roman" w:cs="Times New Roman"/>
          <w:b/>
          <w:bCs/>
          <w:sz w:val="28"/>
          <w:szCs w:val="28"/>
        </w:rPr>
        <w:t>DNS Policies</w:t>
      </w:r>
      <w:r w:rsidRPr="00BA54B8">
        <w:rPr>
          <w:rFonts w:ascii="Times New Roman" w:hAnsi="Times New Roman" w:cs="Times New Roman"/>
          <w:sz w:val="28"/>
          <w:szCs w:val="28"/>
        </w:rPr>
        <w:t>: Kubernetes allows you to configure DNS policies to control how DNS queries from pods are handled. You can specify options such as whether to use the cluster DNS service, external DNS servers, or custom DNS configurations.</w:t>
      </w:r>
    </w:p>
    <w:p w14:paraId="46CA5485" w14:textId="77777777" w:rsidR="00BA54B8" w:rsidRDefault="00BA54B8" w:rsidP="00BA54B8">
      <w:pPr>
        <w:tabs>
          <w:tab w:val="left" w:pos="3615"/>
        </w:tabs>
        <w:rPr>
          <w:rFonts w:ascii="Times New Roman" w:hAnsi="Times New Roman" w:cs="Times New Roman"/>
          <w:sz w:val="28"/>
          <w:szCs w:val="28"/>
        </w:rPr>
      </w:pPr>
      <w:r w:rsidRPr="00BA54B8">
        <w:rPr>
          <w:rFonts w:ascii="Times New Roman" w:hAnsi="Times New Roman" w:cs="Times New Roman"/>
          <w:sz w:val="28"/>
          <w:szCs w:val="28"/>
        </w:rPr>
        <w:t xml:space="preserve">Overall, DNS in Kubernetes simplifies service discovery and enables robust communication between pods and services within the cluster, contributing to the flexibility and scalability of Kubernetes </w:t>
      </w:r>
      <w:proofErr w:type="gramStart"/>
      <w:r w:rsidRPr="00BA54B8">
        <w:rPr>
          <w:rFonts w:ascii="Times New Roman" w:hAnsi="Times New Roman" w:cs="Times New Roman"/>
          <w:sz w:val="28"/>
          <w:szCs w:val="28"/>
        </w:rPr>
        <w:t>deployments</w:t>
      </w:r>
      <w:proofErr w:type="gramEnd"/>
    </w:p>
    <w:p w14:paraId="1C8CA80E" w14:textId="77777777" w:rsidR="009C4C3F" w:rsidRDefault="009C4C3F" w:rsidP="00BA54B8">
      <w:pPr>
        <w:tabs>
          <w:tab w:val="left" w:pos="3615"/>
        </w:tabs>
        <w:rPr>
          <w:rFonts w:ascii="Times New Roman" w:hAnsi="Times New Roman" w:cs="Times New Roman"/>
          <w:sz w:val="28"/>
          <w:szCs w:val="28"/>
        </w:rPr>
      </w:pPr>
    </w:p>
    <w:p w14:paraId="3151D316" w14:textId="77777777" w:rsidR="007368E4" w:rsidRDefault="007368E4" w:rsidP="00BA54B8">
      <w:pPr>
        <w:tabs>
          <w:tab w:val="left" w:pos="3615"/>
        </w:tabs>
        <w:rPr>
          <w:rFonts w:ascii="Times New Roman" w:hAnsi="Times New Roman" w:cs="Times New Roman"/>
          <w:sz w:val="28"/>
          <w:szCs w:val="28"/>
        </w:rPr>
      </w:pPr>
    </w:p>
    <w:p w14:paraId="739AE88F" w14:textId="77777777" w:rsidR="007368E4" w:rsidRDefault="007368E4" w:rsidP="00BA54B8">
      <w:pPr>
        <w:tabs>
          <w:tab w:val="left" w:pos="3615"/>
        </w:tabs>
        <w:rPr>
          <w:rFonts w:ascii="Times New Roman" w:hAnsi="Times New Roman" w:cs="Times New Roman"/>
          <w:sz w:val="28"/>
          <w:szCs w:val="28"/>
        </w:rPr>
      </w:pPr>
    </w:p>
    <w:p w14:paraId="380D2762" w14:textId="060DF8D0" w:rsidR="009C2F0F" w:rsidRPr="009C2F0F" w:rsidRDefault="009C2F0F" w:rsidP="00BA54B8">
      <w:pPr>
        <w:tabs>
          <w:tab w:val="left" w:pos="3615"/>
        </w:tabs>
        <w:rPr>
          <w:rFonts w:ascii="Times New Roman" w:hAnsi="Times New Roman" w:cs="Times New Roman"/>
          <w:b/>
          <w:bCs/>
          <w:sz w:val="28"/>
          <w:szCs w:val="28"/>
        </w:rPr>
      </w:pPr>
      <w:proofErr w:type="spellStart"/>
      <w:r w:rsidRPr="007368E4">
        <w:rPr>
          <w:rFonts w:ascii="Times New Roman" w:hAnsi="Times New Roman" w:cs="Times New Roman"/>
          <w:b/>
          <w:bCs/>
          <w:sz w:val="28"/>
          <w:szCs w:val="28"/>
        </w:rPr>
        <w:t>StatefulSets</w:t>
      </w:r>
      <w:proofErr w:type="spellEnd"/>
      <w:r w:rsidRPr="009C2F0F">
        <w:rPr>
          <w:rFonts w:ascii="Times New Roman" w:hAnsi="Times New Roman" w:cs="Times New Roman"/>
          <w:b/>
          <w:bCs/>
          <w:sz w:val="28"/>
          <w:szCs w:val="28"/>
        </w:rPr>
        <w:t>:</w:t>
      </w:r>
    </w:p>
    <w:p w14:paraId="1E174C9C" w14:textId="77777777" w:rsidR="007368E4" w:rsidRPr="007368E4" w:rsidRDefault="007368E4" w:rsidP="007368E4">
      <w:pPr>
        <w:tabs>
          <w:tab w:val="left" w:pos="3615"/>
        </w:tabs>
        <w:rPr>
          <w:rFonts w:ascii="Times New Roman" w:hAnsi="Times New Roman" w:cs="Times New Roman"/>
          <w:sz w:val="28"/>
          <w:szCs w:val="28"/>
        </w:rPr>
      </w:pPr>
      <w:proofErr w:type="spellStart"/>
      <w:r w:rsidRPr="007368E4">
        <w:rPr>
          <w:rFonts w:ascii="Times New Roman" w:hAnsi="Times New Roman" w:cs="Times New Roman"/>
          <w:sz w:val="28"/>
          <w:szCs w:val="28"/>
        </w:rPr>
        <w:t>StatefulSets</w:t>
      </w:r>
      <w:proofErr w:type="spellEnd"/>
      <w:r w:rsidRPr="007368E4">
        <w:rPr>
          <w:rFonts w:ascii="Times New Roman" w:hAnsi="Times New Roman" w:cs="Times New Roman"/>
          <w:sz w:val="28"/>
          <w:szCs w:val="28"/>
        </w:rPr>
        <w:t xml:space="preserve"> are a Kubernetes workload API object used to manage stateful applications. Unlike Deployments, which are primarily designed for stateless </w:t>
      </w:r>
      <w:r w:rsidRPr="007368E4">
        <w:rPr>
          <w:rFonts w:ascii="Times New Roman" w:hAnsi="Times New Roman" w:cs="Times New Roman"/>
          <w:sz w:val="28"/>
          <w:szCs w:val="28"/>
        </w:rPr>
        <w:lastRenderedPageBreak/>
        <w:t xml:space="preserve">applications, </w:t>
      </w:r>
      <w:proofErr w:type="spellStart"/>
      <w:r w:rsidRPr="007368E4">
        <w:rPr>
          <w:rFonts w:ascii="Times New Roman" w:hAnsi="Times New Roman" w:cs="Times New Roman"/>
          <w:sz w:val="28"/>
          <w:szCs w:val="28"/>
        </w:rPr>
        <w:t>StatefulSets</w:t>
      </w:r>
      <w:proofErr w:type="spellEnd"/>
      <w:r w:rsidRPr="007368E4">
        <w:rPr>
          <w:rFonts w:ascii="Times New Roman" w:hAnsi="Times New Roman" w:cs="Times New Roman"/>
          <w:sz w:val="28"/>
          <w:szCs w:val="28"/>
        </w:rPr>
        <w:t xml:space="preserve"> are specifically tailored for applications that require stable, unique network identifiers, stable storage, and ordered deployment and scaling.</w:t>
      </w:r>
    </w:p>
    <w:p w14:paraId="7EE2B145" w14:textId="77777777" w:rsidR="007368E4" w:rsidRPr="007368E4" w:rsidRDefault="007368E4" w:rsidP="007368E4">
      <w:pPr>
        <w:tabs>
          <w:tab w:val="left" w:pos="3615"/>
        </w:tabs>
        <w:rPr>
          <w:rFonts w:ascii="Times New Roman" w:hAnsi="Times New Roman" w:cs="Times New Roman"/>
          <w:sz w:val="28"/>
          <w:szCs w:val="28"/>
        </w:rPr>
      </w:pPr>
      <w:r w:rsidRPr="007368E4">
        <w:rPr>
          <w:rFonts w:ascii="Times New Roman" w:hAnsi="Times New Roman" w:cs="Times New Roman"/>
          <w:sz w:val="28"/>
          <w:szCs w:val="28"/>
        </w:rPr>
        <w:t xml:space="preserve">Here are some key characteristics and features of </w:t>
      </w:r>
      <w:proofErr w:type="spellStart"/>
      <w:r w:rsidRPr="007368E4">
        <w:rPr>
          <w:rFonts w:ascii="Times New Roman" w:hAnsi="Times New Roman" w:cs="Times New Roman"/>
          <w:sz w:val="28"/>
          <w:szCs w:val="28"/>
        </w:rPr>
        <w:t>StatefulSets</w:t>
      </w:r>
      <w:proofErr w:type="spellEnd"/>
      <w:r w:rsidRPr="007368E4">
        <w:rPr>
          <w:rFonts w:ascii="Times New Roman" w:hAnsi="Times New Roman" w:cs="Times New Roman"/>
          <w:sz w:val="28"/>
          <w:szCs w:val="28"/>
        </w:rPr>
        <w:t xml:space="preserve"> in Kubernetes:</w:t>
      </w:r>
    </w:p>
    <w:p w14:paraId="59B79189" w14:textId="77777777" w:rsidR="007368E4" w:rsidRPr="007368E4" w:rsidRDefault="007368E4" w:rsidP="007368E4">
      <w:pPr>
        <w:numPr>
          <w:ilvl w:val="0"/>
          <w:numId w:val="5"/>
        </w:numPr>
        <w:tabs>
          <w:tab w:val="left" w:pos="3615"/>
        </w:tabs>
        <w:rPr>
          <w:rFonts w:ascii="Times New Roman" w:hAnsi="Times New Roman" w:cs="Times New Roman"/>
          <w:sz w:val="28"/>
          <w:szCs w:val="28"/>
        </w:rPr>
      </w:pPr>
      <w:r w:rsidRPr="007368E4">
        <w:rPr>
          <w:rFonts w:ascii="Times New Roman" w:hAnsi="Times New Roman" w:cs="Times New Roman"/>
          <w:b/>
          <w:bCs/>
          <w:sz w:val="28"/>
          <w:szCs w:val="28"/>
        </w:rPr>
        <w:t>Stable Network Identifiers</w:t>
      </w:r>
      <w:r w:rsidRPr="007368E4">
        <w:rPr>
          <w:rFonts w:ascii="Times New Roman" w:hAnsi="Times New Roman" w:cs="Times New Roman"/>
          <w:sz w:val="28"/>
          <w:szCs w:val="28"/>
        </w:rPr>
        <w:t xml:space="preserve">: Each pod in a </w:t>
      </w:r>
      <w:proofErr w:type="spellStart"/>
      <w:r w:rsidRPr="007368E4">
        <w:rPr>
          <w:rFonts w:ascii="Times New Roman" w:hAnsi="Times New Roman" w:cs="Times New Roman"/>
          <w:sz w:val="28"/>
          <w:szCs w:val="28"/>
        </w:rPr>
        <w:t>StatefulSet</w:t>
      </w:r>
      <w:proofErr w:type="spellEnd"/>
      <w:r w:rsidRPr="007368E4">
        <w:rPr>
          <w:rFonts w:ascii="Times New Roman" w:hAnsi="Times New Roman" w:cs="Times New Roman"/>
          <w:sz w:val="28"/>
          <w:szCs w:val="28"/>
        </w:rPr>
        <w:t xml:space="preserve"> is assigned a stable network identifier (hostname). This identifier remains consistent even if the pod is rescheduled or the cluster is scaled up or down. This is crucial for applications that rely on stable network identities for communication or data replication.</w:t>
      </w:r>
    </w:p>
    <w:p w14:paraId="72571D24" w14:textId="77777777" w:rsidR="007368E4" w:rsidRPr="007368E4" w:rsidRDefault="007368E4" w:rsidP="007368E4">
      <w:pPr>
        <w:numPr>
          <w:ilvl w:val="0"/>
          <w:numId w:val="5"/>
        </w:numPr>
        <w:tabs>
          <w:tab w:val="left" w:pos="3615"/>
        </w:tabs>
        <w:rPr>
          <w:rFonts w:ascii="Times New Roman" w:hAnsi="Times New Roman" w:cs="Times New Roman"/>
          <w:sz w:val="28"/>
          <w:szCs w:val="28"/>
        </w:rPr>
      </w:pPr>
      <w:r w:rsidRPr="007368E4">
        <w:rPr>
          <w:rFonts w:ascii="Times New Roman" w:hAnsi="Times New Roman" w:cs="Times New Roman"/>
          <w:b/>
          <w:bCs/>
          <w:sz w:val="28"/>
          <w:szCs w:val="28"/>
        </w:rPr>
        <w:t>Ordered Deployment and Scaling</w:t>
      </w:r>
      <w:r w:rsidRPr="007368E4">
        <w:rPr>
          <w:rFonts w:ascii="Times New Roman" w:hAnsi="Times New Roman" w:cs="Times New Roman"/>
          <w:sz w:val="28"/>
          <w:szCs w:val="28"/>
        </w:rPr>
        <w:t xml:space="preserve">: </w:t>
      </w:r>
      <w:proofErr w:type="spellStart"/>
      <w:r w:rsidRPr="007368E4">
        <w:rPr>
          <w:rFonts w:ascii="Times New Roman" w:hAnsi="Times New Roman" w:cs="Times New Roman"/>
          <w:sz w:val="28"/>
          <w:szCs w:val="28"/>
        </w:rPr>
        <w:t>StatefulSets</w:t>
      </w:r>
      <w:proofErr w:type="spellEnd"/>
      <w:r w:rsidRPr="007368E4">
        <w:rPr>
          <w:rFonts w:ascii="Times New Roman" w:hAnsi="Times New Roman" w:cs="Times New Roman"/>
          <w:sz w:val="28"/>
          <w:szCs w:val="28"/>
        </w:rPr>
        <w:t xml:space="preserve"> provide ordered deployment and scaling of pods. Pods are created and scaled up or down sequentially, ensuring that each pod is fully running and stable before proceeding to the next one. This is essential for applications with dependencies or data consistency requirements.</w:t>
      </w:r>
    </w:p>
    <w:p w14:paraId="1305EF42" w14:textId="77777777" w:rsidR="007368E4" w:rsidRPr="007368E4" w:rsidRDefault="007368E4" w:rsidP="007368E4">
      <w:pPr>
        <w:numPr>
          <w:ilvl w:val="0"/>
          <w:numId w:val="5"/>
        </w:numPr>
        <w:tabs>
          <w:tab w:val="left" w:pos="3615"/>
        </w:tabs>
        <w:rPr>
          <w:rFonts w:ascii="Times New Roman" w:hAnsi="Times New Roman" w:cs="Times New Roman"/>
          <w:sz w:val="28"/>
          <w:szCs w:val="28"/>
        </w:rPr>
      </w:pPr>
      <w:r w:rsidRPr="007368E4">
        <w:rPr>
          <w:rFonts w:ascii="Times New Roman" w:hAnsi="Times New Roman" w:cs="Times New Roman"/>
          <w:b/>
          <w:bCs/>
          <w:sz w:val="28"/>
          <w:szCs w:val="28"/>
        </w:rPr>
        <w:t>Stable Storage</w:t>
      </w:r>
      <w:r w:rsidRPr="007368E4">
        <w:rPr>
          <w:rFonts w:ascii="Times New Roman" w:hAnsi="Times New Roman" w:cs="Times New Roman"/>
          <w:sz w:val="28"/>
          <w:szCs w:val="28"/>
        </w:rPr>
        <w:t xml:space="preserve">: </w:t>
      </w:r>
      <w:proofErr w:type="spellStart"/>
      <w:r w:rsidRPr="007368E4">
        <w:rPr>
          <w:rFonts w:ascii="Times New Roman" w:hAnsi="Times New Roman" w:cs="Times New Roman"/>
          <w:sz w:val="28"/>
          <w:szCs w:val="28"/>
        </w:rPr>
        <w:t>StatefulSets</w:t>
      </w:r>
      <w:proofErr w:type="spellEnd"/>
      <w:r w:rsidRPr="007368E4">
        <w:rPr>
          <w:rFonts w:ascii="Times New Roman" w:hAnsi="Times New Roman" w:cs="Times New Roman"/>
          <w:sz w:val="28"/>
          <w:szCs w:val="28"/>
        </w:rPr>
        <w:t xml:space="preserve"> support the use of </w:t>
      </w:r>
      <w:proofErr w:type="spellStart"/>
      <w:r w:rsidRPr="007368E4">
        <w:rPr>
          <w:rFonts w:ascii="Times New Roman" w:hAnsi="Times New Roman" w:cs="Times New Roman"/>
          <w:sz w:val="28"/>
          <w:szCs w:val="28"/>
        </w:rPr>
        <w:t>PersistentVolumeClaims</w:t>
      </w:r>
      <w:proofErr w:type="spellEnd"/>
      <w:r w:rsidRPr="007368E4">
        <w:rPr>
          <w:rFonts w:ascii="Times New Roman" w:hAnsi="Times New Roman" w:cs="Times New Roman"/>
          <w:sz w:val="28"/>
          <w:szCs w:val="28"/>
        </w:rPr>
        <w:t xml:space="preserve"> (PVCs) to provide stable, persistent storage for each pod. This allows stateful applications to store data externally and retain it across pod restarts or rescheduling.</w:t>
      </w:r>
    </w:p>
    <w:p w14:paraId="65B87025" w14:textId="77777777" w:rsidR="007368E4" w:rsidRPr="007368E4" w:rsidRDefault="007368E4" w:rsidP="007368E4">
      <w:pPr>
        <w:numPr>
          <w:ilvl w:val="0"/>
          <w:numId w:val="5"/>
        </w:numPr>
        <w:tabs>
          <w:tab w:val="left" w:pos="3615"/>
        </w:tabs>
        <w:rPr>
          <w:rFonts w:ascii="Times New Roman" w:hAnsi="Times New Roman" w:cs="Times New Roman"/>
          <w:sz w:val="28"/>
          <w:szCs w:val="28"/>
        </w:rPr>
      </w:pPr>
      <w:r w:rsidRPr="007368E4">
        <w:rPr>
          <w:rFonts w:ascii="Times New Roman" w:hAnsi="Times New Roman" w:cs="Times New Roman"/>
          <w:b/>
          <w:bCs/>
          <w:sz w:val="28"/>
          <w:szCs w:val="28"/>
        </w:rPr>
        <w:t>Pod Identity</w:t>
      </w:r>
      <w:r w:rsidRPr="007368E4">
        <w:rPr>
          <w:rFonts w:ascii="Times New Roman" w:hAnsi="Times New Roman" w:cs="Times New Roman"/>
          <w:sz w:val="28"/>
          <w:szCs w:val="28"/>
        </w:rPr>
        <w:t xml:space="preserve">: </w:t>
      </w:r>
      <w:proofErr w:type="spellStart"/>
      <w:r w:rsidRPr="007368E4">
        <w:rPr>
          <w:rFonts w:ascii="Times New Roman" w:hAnsi="Times New Roman" w:cs="Times New Roman"/>
          <w:sz w:val="28"/>
          <w:szCs w:val="28"/>
        </w:rPr>
        <w:t>StatefulSets</w:t>
      </w:r>
      <w:proofErr w:type="spellEnd"/>
      <w:r w:rsidRPr="007368E4">
        <w:rPr>
          <w:rFonts w:ascii="Times New Roman" w:hAnsi="Times New Roman" w:cs="Times New Roman"/>
          <w:sz w:val="28"/>
          <w:szCs w:val="28"/>
        </w:rPr>
        <w:t xml:space="preserve"> maintain a unique identity for each pod, which persists across pod restarts or rescheduling. This identity is used to manage stateful application data and configuration, ensuring consistency and reliability.</w:t>
      </w:r>
    </w:p>
    <w:p w14:paraId="6FB32BFB" w14:textId="77777777" w:rsidR="007368E4" w:rsidRPr="007368E4" w:rsidRDefault="007368E4" w:rsidP="007368E4">
      <w:pPr>
        <w:numPr>
          <w:ilvl w:val="0"/>
          <w:numId w:val="5"/>
        </w:numPr>
        <w:tabs>
          <w:tab w:val="left" w:pos="3615"/>
        </w:tabs>
        <w:rPr>
          <w:rFonts w:ascii="Times New Roman" w:hAnsi="Times New Roman" w:cs="Times New Roman"/>
          <w:sz w:val="28"/>
          <w:szCs w:val="28"/>
        </w:rPr>
      </w:pPr>
      <w:r w:rsidRPr="007368E4">
        <w:rPr>
          <w:rFonts w:ascii="Times New Roman" w:hAnsi="Times New Roman" w:cs="Times New Roman"/>
          <w:b/>
          <w:bCs/>
          <w:sz w:val="28"/>
          <w:szCs w:val="28"/>
        </w:rPr>
        <w:t>Headless Service</w:t>
      </w:r>
      <w:r w:rsidRPr="007368E4">
        <w:rPr>
          <w:rFonts w:ascii="Times New Roman" w:hAnsi="Times New Roman" w:cs="Times New Roman"/>
          <w:sz w:val="28"/>
          <w:szCs w:val="28"/>
        </w:rPr>
        <w:t xml:space="preserve">: </w:t>
      </w:r>
      <w:proofErr w:type="spellStart"/>
      <w:r w:rsidRPr="007368E4">
        <w:rPr>
          <w:rFonts w:ascii="Times New Roman" w:hAnsi="Times New Roman" w:cs="Times New Roman"/>
          <w:sz w:val="28"/>
          <w:szCs w:val="28"/>
        </w:rPr>
        <w:t>StatefulSets</w:t>
      </w:r>
      <w:proofErr w:type="spellEnd"/>
      <w:r w:rsidRPr="007368E4">
        <w:rPr>
          <w:rFonts w:ascii="Times New Roman" w:hAnsi="Times New Roman" w:cs="Times New Roman"/>
          <w:sz w:val="28"/>
          <w:szCs w:val="28"/>
        </w:rPr>
        <w:t xml:space="preserve"> automatically create a headless Kubernetes Service to enable discovery and communication between pods using their stable network identifiers. This allows applications to communicate with specific pods directly, bypassing the need for load balancing.</w:t>
      </w:r>
    </w:p>
    <w:p w14:paraId="47AB35A4" w14:textId="77777777" w:rsidR="007368E4" w:rsidRPr="007368E4" w:rsidRDefault="007368E4" w:rsidP="007368E4">
      <w:pPr>
        <w:numPr>
          <w:ilvl w:val="0"/>
          <w:numId w:val="5"/>
        </w:numPr>
        <w:tabs>
          <w:tab w:val="left" w:pos="3615"/>
        </w:tabs>
        <w:rPr>
          <w:rFonts w:ascii="Times New Roman" w:hAnsi="Times New Roman" w:cs="Times New Roman"/>
          <w:sz w:val="28"/>
          <w:szCs w:val="28"/>
        </w:rPr>
      </w:pPr>
      <w:r w:rsidRPr="007368E4">
        <w:rPr>
          <w:rFonts w:ascii="Times New Roman" w:hAnsi="Times New Roman" w:cs="Times New Roman"/>
          <w:b/>
          <w:bCs/>
          <w:sz w:val="28"/>
          <w:szCs w:val="28"/>
        </w:rPr>
        <w:t>Pod Management</w:t>
      </w:r>
      <w:r w:rsidRPr="007368E4">
        <w:rPr>
          <w:rFonts w:ascii="Times New Roman" w:hAnsi="Times New Roman" w:cs="Times New Roman"/>
          <w:sz w:val="28"/>
          <w:szCs w:val="28"/>
        </w:rPr>
        <w:t xml:space="preserve">: </w:t>
      </w:r>
      <w:proofErr w:type="spellStart"/>
      <w:r w:rsidRPr="007368E4">
        <w:rPr>
          <w:rFonts w:ascii="Times New Roman" w:hAnsi="Times New Roman" w:cs="Times New Roman"/>
          <w:sz w:val="28"/>
          <w:szCs w:val="28"/>
        </w:rPr>
        <w:t>StatefulSets</w:t>
      </w:r>
      <w:proofErr w:type="spellEnd"/>
      <w:r w:rsidRPr="007368E4">
        <w:rPr>
          <w:rFonts w:ascii="Times New Roman" w:hAnsi="Times New Roman" w:cs="Times New Roman"/>
          <w:sz w:val="28"/>
          <w:szCs w:val="28"/>
        </w:rPr>
        <w:t xml:space="preserve"> provide lifecycle management capabilities for pods, including creation, scaling, updating, and deletion. They ensure that pods are managed in a controlled and predictable manner, minimizing </w:t>
      </w:r>
      <w:proofErr w:type="gramStart"/>
      <w:r w:rsidRPr="007368E4">
        <w:rPr>
          <w:rFonts w:ascii="Times New Roman" w:hAnsi="Times New Roman" w:cs="Times New Roman"/>
          <w:sz w:val="28"/>
          <w:szCs w:val="28"/>
        </w:rPr>
        <w:t>disruptions</w:t>
      </w:r>
      <w:proofErr w:type="gramEnd"/>
      <w:r w:rsidRPr="007368E4">
        <w:rPr>
          <w:rFonts w:ascii="Times New Roman" w:hAnsi="Times New Roman" w:cs="Times New Roman"/>
          <w:sz w:val="28"/>
          <w:szCs w:val="28"/>
        </w:rPr>
        <w:t xml:space="preserve"> and maintaining application stability.</w:t>
      </w:r>
    </w:p>
    <w:p w14:paraId="0E35BF5B" w14:textId="77777777" w:rsidR="007368E4" w:rsidRPr="007368E4" w:rsidRDefault="007368E4" w:rsidP="007368E4">
      <w:pPr>
        <w:numPr>
          <w:ilvl w:val="0"/>
          <w:numId w:val="5"/>
        </w:numPr>
        <w:tabs>
          <w:tab w:val="left" w:pos="3615"/>
        </w:tabs>
        <w:rPr>
          <w:rFonts w:ascii="Times New Roman" w:hAnsi="Times New Roman" w:cs="Times New Roman"/>
          <w:sz w:val="28"/>
          <w:szCs w:val="28"/>
        </w:rPr>
      </w:pPr>
      <w:r w:rsidRPr="007368E4">
        <w:rPr>
          <w:rFonts w:ascii="Times New Roman" w:hAnsi="Times New Roman" w:cs="Times New Roman"/>
          <w:b/>
          <w:bCs/>
          <w:sz w:val="28"/>
          <w:szCs w:val="28"/>
        </w:rPr>
        <w:t>Stateful Operations</w:t>
      </w:r>
      <w:r w:rsidRPr="007368E4">
        <w:rPr>
          <w:rFonts w:ascii="Times New Roman" w:hAnsi="Times New Roman" w:cs="Times New Roman"/>
          <w:sz w:val="28"/>
          <w:szCs w:val="28"/>
        </w:rPr>
        <w:t xml:space="preserve">: </w:t>
      </w:r>
      <w:proofErr w:type="spellStart"/>
      <w:r w:rsidRPr="007368E4">
        <w:rPr>
          <w:rFonts w:ascii="Times New Roman" w:hAnsi="Times New Roman" w:cs="Times New Roman"/>
          <w:sz w:val="28"/>
          <w:szCs w:val="28"/>
        </w:rPr>
        <w:t>StatefulSets</w:t>
      </w:r>
      <w:proofErr w:type="spellEnd"/>
      <w:r w:rsidRPr="007368E4">
        <w:rPr>
          <w:rFonts w:ascii="Times New Roman" w:hAnsi="Times New Roman" w:cs="Times New Roman"/>
          <w:sz w:val="28"/>
          <w:szCs w:val="28"/>
        </w:rPr>
        <w:t xml:space="preserve"> support stateful operations such as rolling updates, which allow applications to be updated without downtime or data loss. They also provide features for handling stateful application-specific tasks, such as data migration, replication, and failover.</w:t>
      </w:r>
    </w:p>
    <w:p w14:paraId="3EFAB351" w14:textId="77777777" w:rsidR="007368E4" w:rsidRDefault="007368E4" w:rsidP="007368E4">
      <w:pPr>
        <w:tabs>
          <w:tab w:val="left" w:pos="3615"/>
        </w:tabs>
        <w:rPr>
          <w:rFonts w:ascii="Times New Roman" w:hAnsi="Times New Roman" w:cs="Times New Roman"/>
          <w:sz w:val="28"/>
          <w:szCs w:val="28"/>
        </w:rPr>
      </w:pPr>
      <w:r w:rsidRPr="007368E4">
        <w:rPr>
          <w:rFonts w:ascii="Times New Roman" w:hAnsi="Times New Roman" w:cs="Times New Roman"/>
          <w:sz w:val="28"/>
          <w:szCs w:val="28"/>
        </w:rPr>
        <w:lastRenderedPageBreak/>
        <w:t xml:space="preserve">Overall, </w:t>
      </w:r>
      <w:proofErr w:type="spellStart"/>
      <w:r w:rsidRPr="007368E4">
        <w:rPr>
          <w:rFonts w:ascii="Times New Roman" w:hAnsi="Times New Roman" w:cs="Times New Roman"/>
          <w:sz w:val="28"/>
          <w:szCs w:val="28"/>
        </w:rPr>
        <w:t>StatefulSets</w:t>
      </w:r>
      <w:proofErr w:type="spellEnd"/>
      <w:r w:rsidRPr="007368E4">
        <w:rPr>
          <w:rFonts w:ascii="Times New Roman" w:hAnsi="Times New Roman" w:cs="Times New Roman"/>
          <w:sz w:val="28"/>
          <w:szCs w:val="28"/>
        </w:rPr>
        <w:t xml:space="preserve"> in Kubernetes offer a robust and scalable solution for managing stateful applications, providing features for stable network identities, ordered deployment and scaling, persistent storage, and stateful operations. They are well-suited for databases, distributed systems, and other stateful workloads that require reliability, consistency, and scalability in a Kubernetes environment.</w:t>
      </w:r>
    </w:p>
    <w:p w14:paraId="428C569E" w14:textId="77777777" w:rsidR="000666D9" w:rsidRPr="000666D9" w:rsidRDefault="000666D9" w:rsidP="000666D9">
      <w:pPr>
        <w:tabs>
          <w:tab w:val="left" w:pos="3615"/>
        </w:tabs>
        <w:rPr>
          <w:rFonts w:ascii="Times New Roman" w:hAnsi="Times New Roman" w:cs="Times New Roman"/>
          <w:sz w:val="28"/>
          <w:szCs w:val="28"/>
        </w:rPr>
      </w:pPr>
      <w:r w:rsidRPr="000666D9">
        <w:rPr>
          <w:rFonts w:ascii="Times New Roman" w:hAnsi="Times New Roman" w:cs="Times New Roman"/>
          <w:sz w:val="28"/>
          <w:szCs w:val="28"/>
        </w:rPr>
        <w:t>In this example:</w:t>
      </w:r>
    </w:p>
    <w:p w14:paraId="1CE3D20E" w14:textId="77777777" w:rsidR="000666D9" w:rsidRPr="000666D9" w:rsidRDefault="000666D9" w:rsidP="000666D9">
      <w:pPr>
        <w:numPr>
          <w:ilvl w:val="0"/>
          <w:numId w:val="6"/>
        </w:numPr>
        <w:tabs>
          <w:tab w:val="left" w:pos="3615"/>
        </w:tabs>
        <w:rPr>
          <w:rFonts w:ascii="Times New Roman" w:hAnsi="Times New Roman" w:cs="Times New Roman"/>
          <w:sz w:val="28"/>
          <w:szCs w:val="28"/>
        </w:rPr>
      </w:pPr>
      <w:proofErr w:type="spellStart"/>
      <w:r w:rsidRPr="000666D9">
        <w:rPr>
          <w:rFonts w:ascii="Times New Roman" w:hAnsi="Times New Roman" w:cs="Times New Roman"/>
          <w:b/>
          <w:bCs/>
          <w:sz w:val="28"/>
          <w:szCs w:val="28"/>
        </w:rPr>
        <w:t>apiVersion</w:t>
      </w:r>
      <w:proofErr w:type="spellEnd"/>
      <w:r w:rsidRPr="000666D9">
        <w:rPr>
          <w:rFonts w:ascii="Times New Roman" w:hAnsi="Times New Roman" w:cs="Times New Roman"/>
          <w:sz w:val="28"/>
          <w:szCs w:val="28"/>
        </w:rPr>
        <w:t xml:space="preserve">: Specifies the API version for the </w:t>
      </w:r>
      <w:proofErr w:type="spellStart"/>
      <w:r w:rsidRPr="000666D9">
        <w:rPr>
          <w:rFonts w:ascii="Times New Roman" w:hAnsi="Times New Roman" w:cs="Times New Roman"/>
          <w:sz w:val="28"/>
          <w:szCs w:val="28"/>
        </w:rPr>
        <w:t>StatefulSet</w:t>
      </w:r>
      <w:proofErr w:type="spellEnd"/>
      <w:r w:rsidRPr="000666D9">
        <w:rPr>
          <w:rFonts w:ascii="Times New Roman" w:hAnsi="Times New Roman" w:cs="Times New Roman"/>
          <w:sz w:val="28"/>
          <w:szCs w:val="28"/>
        </w:rPr>
        <w:t xml:space="preserve"> object.</w:t>
      </w:r>
    </w:p>
    <w:p w14:paraId="6AFE1C2E" w14:textId="77777777" w:rsidR="000666D9" w:rsidRPr="000666D9" w:rsidRDefault="000666D9" w:rsidP="000666D9">
      <w:pPr>
        <w:numPr>
          <w:ilvl w:val="0"/>
          <w:numId w:val="6"/>
        </w:numPr>
        <w:tabs>
          <w:tab w:val="left" w:pos="3615"/>
        </w:tabs>
        <w:rPr>
          <w:rFonts w:ascii="Times New Roman" w:hAnsi="Times New Roman" w:cs="Times New Roman"/>
          <w:sz w:val="28"/>
          <w:szCs w:val="28"/>
        </w:rPr>
      </w:pPr>
      <w:r w:rsidRPr="000666D9">
        <w:rPr>
          <w:rFonts w:ascii="Times New Roman" w:hAnsi="Times New Roman" w:cs="Times New Roman"/>
          <w:b/>
          <w:bCs/>
          <w:sz w:val="28"/>
          <w:szCs w:val="28"/>
        </w:rPr>
        <w:t>kind</w:t>
      </w:r>
      <w:r w:rsidRPr="000666D9">
        <w:rPr>
          <w:rFonts w:ascii="Times New Roman" w:hAnsi="Times New Roman" w:cs="Times New Roman"/>
          <w:sz w:val="28"/>
          <w:szCs w:val="28"/>
        </w:rPr>
        <w:t>: Defines the type of Kubernetes object, which is "</w:t>
      </w:r>
      <w:proofErr w:type="spellStart"/>
      <w:r w:rsidRPr="000666D9">
        <w:rPr>
          <w:rFonts w:ascii="Times New Roman" w:hAnsi="Times New Roman" w:cs="Times New Roman"/>
          <w:sz w:val="28"/>
          <w:szCs w:val="28"/>
        </w:rPr>
        <w:t>StatefulSet</w:t>
      </w:r>
      <w:proofErr w:type="spellEnd"/>
      <w:r w:rsidRPr="000666D9">
        <w:rPr>
          <w:rFonts w:ascii="Times New Roman" w:hAnsi="Times New Roman" w:cs="Times New Roman"/>
          <w:sz w:val="28"/>
          <w:szCs w:val="28"/>
        </w:rPr>
        <w:t>" in this case.</w:t>
      </w:r>
    </w:p>
    <w:p w14:paraId="318BFA49" w14:textId="77777777" w:rsidR="000666D9" w:rsidRPr="000666D9" w:rsidRDefault="000666D9" w:rsidP="000666D9">
      <w:pPr>
        <w:numPr>
          <w:ilvl w:val="0"/>
          <w:numId w:val="6"/>
        </w:numPr>
        <w:tabs>
          <w:tab w:val="left" w:pos="3615"/>
        </w:tabs>
        <w:rPr>
          <w:rFonts w:ascii="Times New Roman" w:hAnsi="Times New Roman" w:cs="Times New Roman"/>
          <w:sz w:val="28"/>
          <w:szCs w:val="28"/>
        </w:rPr>
      </w:pPr>
      <w:r w:rsidRPr="000666D9">
        <w:rPr>
          <w:rFonts w:ascii="Times New Roman" w:hAnsi="Times New Roman" w:cs="Times New Roman"/>
          <w:b/>
          <w:bCs/>
          <w:sz w:val="28"/>
          <w:szCs w:val="28"/>
        </w:rPr>
        <w:t>metadata</w:t>
      </w:r>
      <w:r w:rsidRPr="000666D9">
        <w:rPr>
          <w:rFonts w:ascii="Times New Roman" w:hAnsi="Times New Roman" w:cs="Times New Roman"/>
          <w:sz w:val="28"/>
          <w:szCs w:val="28"/>
        </w:rPr>
        <w:t xml:space="preserve">: Contains metadata for the </w:t>
      </w:r>
      <w:proofErr w:type="spellStart"/>
      <w:r w:rsidRPr="000666D9">
        <w:rPr>
          <w:rFonts w:ascii="Times New Roman" w:hAnsi="Times New Roman" w:cs="Times New Roman"/>
          <w:sz w:val="28"/>
          <w:szCs w:val="28"/>
        </w:rPr>
        <w:t>StatefulSet</w:t>
      </w:r>
      <w:proofErr w:type="spellEnd"/>
      <w:r w:rsidRPr="000666D9">
        <w:rPr>
          <w:rFonts w:ascii="Times New Roman" w:hAnsi="Times New Roman" w:cs="Times New Roman"/>
          <w:sz w:val="28"/>
          <w:szCs w:val="28"/>
        </w:rPr>
        <w:t>, including its name.</w:t>
      </w:r>
    </w:p>
    <w:p w14:paraId="620D99CF" w14:textId="77777777" w:rsidR="000666D9" w:rsidRPr="000666D9" w:rsidRDefault="000666D9" w:rsidP="000666D9">
      <w:pPr>
        <w:numPr>
          <w:ilvl w:val="0"/>
          <w:numId w:val="6"/>
        </w:numPr>
        <w:tabs>
          <w:tab w:val="left" w:pos="3615"/>
        </w:tabs>
        <w:rPr>
          <w:rFonts w:ascii="Times New Roman" w:hAnsi="Times New Roman" w:cs="Times New Roman"/>
          <w:sz w:val="28"/>
          <w:szCs w:val="28"/>
        </w:rPr>
      </w:pPr>
      <w:r w:rsidRPr="000666D9">
        <w:rPr>
          <w:rFonts w:ascii="Times New Roman" w:hAnsi="Times New Roman" w:cs="Times New Roman"/>
          <w:b/>
          <w:bCs/>
          <w:sz w:val="28"/>
          <w:szCs w:val="28"/>
        </w:rPr>
        <w:t>spec</w:t>
      </w:r>
      <w:r w:rsidRPr="000666D9">
        <w:rPr>
          <w:rFonts w:ascii="Times New Roman" w:hAnsi="Times New Roman" w:cs="Times New Roman"/>
          <w:sz w:val="28"/>
          <w:szCs w:val="28"/>
        </w:rPr>
        <w:t xml:space="preserve">: Defines the specification for the </w:t>
      </w:r>
      <w:proofErr w:type="spellStart"/>
      <w:r w:rsidRPr="000666D9">
        <w:rPr>
          <w:rFonts w:ascii="Times New Roman" w:hAnsi="Times New Roman" w:cs="Times New Roman"/>
          <w:sz w:val="28"/>
          <w:szCs w:val="28"/>
        </w:rPr>
        <w:t>StatefulSet</w:t>
      </w:r>
      <w:proofErr w:type="spellEnd"/>
      <w:r w:rsidRPr="000666D9">
        <w:rPr>
          <w:rFonts w:ascii="Times New Roman" w:hAnsi="Times New Roman" w:cs="Times New Roman"/>
          <w:sz w:val="28"/>
          <w:szCs w:val="28"/>
        </w:rPr>
        <w:t>.</w:t>
      </w:r>
    </w:p>
    <w:p w14:paraId="3ED28B7E" w14:textId="77777777" w:rsidR="000666D9" w:rsidRPr="000666D9" w:rsidRDefault="000666D9" w:rsidP="000666D9">
      <w:pPr>
        <w:numPr>
          <w:ilvl w:val="1"/>
          <w:numId w:val="6"/>
        </w:numPr>
        <w:tabs>
          <w:tab w:val="left" w:pos="3615"/>
        </w:tabs>
        <w:rPr>
          <w:rFonts w:ascii="Times New Roman" w:hAnsi="Times New Roman" w:cs="Times New Roman"/>
          <w:sz w:val="28"/>
          <w:szCs w:val="28"/>
        </w:rPr>
      </w:pPr>
      <w:proofErr w:type="spellStart"/>
      <w:r w:rsidRPr="000666D9">
        <w:rPr>
          <w:rFonts w:ascii="Times New Roman" w:hAnsi="Times New Roman" w:cs="Times New Roman"/>
          <w:b/>
          <w:bCs/>
          <w:sz w:val="28"/>
          <w:szCs w:val="28"/>
        </w:rPr>
        <w:t>serviceName</w:t>
      </w:r>
      <w:proofErr w:type="spellEnd"/>
      <w:r w:rsidRPr="000666D9">
        <w:rPr>
          <w:rFonts w:ascii="Times New Roman" w:hAnsi="Times New Roman" w:cs="Times New Roman"/>
          <w:sz w:val="28"/>
          <w:szCs w:val="28"/>
        </w:rPr>
        <w:t xml:space="preserve">: Specifies the name of the headless service associated with the </w:t>
      </w:r>
      <w:proofErr w:type="spellStart"/>
      <w:r w:rsidRPr="000666D9">
        <w:rPr>
          <w:rFonts w:ascii="Times New Roman" w:hAnsi="Times New Roman" w:cs="Times New Roman"/>
          <w:sz w:val="28"/>
          <w:szCs w:val="28"/>
        </w:rPr>
        <w:t>StatefulSet</w:t>
      </w:r>
      <w:proofErr w:type="spellEnd"/>
      <w:r w:rsidRPr="000666D9">
        <w:rPr>
          <w:rFonts w:ascii="Times New Roman" w:hAnsi="Times New Roman" w:cs="Times New Roman"/>
          <w:sz w:val="28"/>
          <w:szCs w:val="28"/>
        </w:rPr>
        <w:t>.</w:t>
      </w:r>
    </w:p>
    <w:p w14:paraId="2E3E2CD4" w14:textId="77777777" w:rsidR="000666D9" w:rsidRPr="000666D9" w:rsidRDefault="000666D9" w:rsidP="000666D9">
      <w:pPr>
        <w:numPr>
          <w:ilvl w:val="1"/>
          <w:numId w:val="6"/>
        </w:numPr>
        <w:tabs>
          <w:tab w:val="left" w:pos="3615"/>
        </w:tabs>
        <w:rPr>
          <w:rFonts w:ascii="Times New Roman" w:hAnsi="Times New Roman" w:cs="Times New Roman"/>
          <w:sz w:val="28"/>
          <w:szCs w:val="28"/>
        </w:rPr>
      </w:pPr>
      <w:r w:rsidRPr="000666D9">
        <w:rPr>
          <w:rFonts w:ascii="Times New Roman" w:hAnsi="Times New Roman" w:cs="Times New Roman"/>
          <w:b/>
          <w:bCs/>
          <w:sz w:val="28"/>
          <w:szCs w:val="28"/>
        </w:rPr>
        <w:t>replicas</w:t>
      </w:r>
      <w:r w:rsidRPr="000666D9">
        <w:rPr>
          <w:rFonts w:ascii="Times New Roman" w:hAnsi="Times New Roman" w:cs="Times New Roman"/>
          <w:sz w:val="28"/>
          <w:szCs w:val="28"/>
        </w:rPr>
        <w:t>: Defines the desired number of replicas (pods) to be created.</w:t>
      </w:r>
    </w:p>
    <w:p w14:paraId="224A8281" w14:textId="77777777" w:rsidR="000666D9" w:rsidRPr="000666D9" w:rsidRDefault="000666D9" w:rsidP="000666D9">
      <w:pPr>
        <w:numPr>
          <w:ilvl w:val="1"/>
          <w:numId w:val="6"/>
        </w:numPr>
        <w:tabs>
          <w:tab w:val="left" w:pos="3615"/>
        </w:tabs>
        <w:rPr>
          <w:rFonts w:ascii="Times New Roman" w:hAnsi="Times New Roman" w:cs="Times New Roman"/>
          <w:sz w:val="28"/>
          <w:szCs w:val="28"/>
        </w:rPr>
      </w:pPr>
      <w:r w:rsidRPr="000666D9">
        <w:rPr>
          <w:rFonts w:ascii="Times New Roman" w:hAnsi="Times New Roman" w:cs="Times New Roman"/>
          <w:b/>
          <w:bCs/>
          <w:sz w:val="28"/>
          <w:szCs w:val="28"/>
        </w:rPr>
        <w:t>selector</w:t>
      </w:r>
      <w:r w:rsidRPr="000666D9">
        <w:rPr>
          <w:rFonts w:ascii="Times New Roman" w:hAnsi="Times New Roman" w:cs="Times New Roman"/>
          <w:sz w:val="28"/>
          <w:szCs w:val="28"/>
        </w:rPr>
        <w:t xml:space="preserve">: Specifies the label selector to match pods controlled by the </w:t>
      </w:r>
      <w:proofErr w:type="spellStart"/>
      <w:r w:rsidRPr="000666D9">
        <w:rPr>
          <w:rFonts w:ascii="Times New Roman" w:hAnsi="Times New Roman" w:cs="Times New Roman"/>
          <w:sz w:val="28"/>
          <w:szCs w:val="28"/>
        </w:rPr>
        <w:t>StatefulSet</w:t>
      </w:r>
      <w:proofErr w:type="spellEnd"/>
      <w:r w:rsidRPr="000666D9">
        <w:rPr>
          <w:rFonts w:ascii="Times New Roman" w:hAnsi="Times New Roman" w:cs="Times New Roman"/>
          <w:sz w:val="28"/>
          <w:szCs w:val="28"/>
        </w:rPr>
        <w:t>.</w:t>
      </w:r>
    </w:p>
    <w:p w14:paraId="1F7D5F43" w14:textId="77777777" w:rsidR="000666D9" w:rsidRPr="000666D9" w:rsidRDefault="000666D9" w:rsidP="000666D9">
      <w:pPr>
        <w:numPr>
          <w:ilvl w:val="1"/>
          <w:numId w:val="6"/>
        </w:numPr>
        <w:tabs>
          <w:tab w:val="left" w:pos="3615"/>
        </w:tabs>
        <w:rPr>
          <w:rFonts w:ascii="Times New Roman" w:hAnsi="Times New Roman" w:cs="Times New Roman"/>
          <w:sz w:val="28"/>
          <w:szCs w:val="28"/>
        </w:rPr>
      </w:pPr>
      <w:r w:rsidRPr="000666D9">
        <w:rPr>
          <w:rFonts w:ascii="Times New Roman" w:hAnsi="Times New Roman" w:cs="Times New Roman"/>
          <w:b/>
          <w:bCs/>
          <w:sz w:val="28"/>
          <w:szCs w:val="28"/>
        </w:rPr>
        <w:t>template</w:t>
      </w:r>
      <w:r w:rsidRPr="000666D9">
        <w:rPr>
          <w:rFonts w:ascii="Times New Roman" w:hAnsi="Times New Roman" w:cs="Times New Roman"/>
          <w:sz w:val="28"/>
          <w:szCs w:val="28"/>
        </w:rPr>
        <w:t>: Defines the pod template used to create new pods.</w:t>
      </w:r>
    </w:p>
    <w:p w14:paraId="27BC635C" w14:textId="77777777" w:rsidR="000666D9" w:rsidRPr="000666D9" w:rsidRDefault="000666D9" w:rsidP="000666D9">
      <w:pPr>
        <w:numPr>
          <w:ilvl w:val="2"/>
          <w:numId w:val="6"/>
        </w:numPr>
        <w:tabs>
          <w:tab w:val="left" w:pos="3615"/>
        </w:tabs>
        <w:rPr>
          <w:rFonts w:ascii="Times New Roman" w:hAnsi="Times New Roman" w:cs="Times New Roman"/>
          <w:sz w:val="28"/>
          <w:szCs w:val="28"/>
        </w:rPr>
      </w:pPr>
      <w:r w:rsidRPr="000666D9">
        <w:rPr>
          <w:rFonts w:ascii="Times New Roman" w:hAnsi="Times New Roman" w:cs="Times New Roman"/>
          <w:b/>
          <w:bCs/>
          <w:sz w:val="28"/>
          <w:szCs w:val="28"/>
        </w:rPr>
        <w:t>metadata</w:t>
      </w:r>
      <w:r w:rsidRPr="000666D9">
        <w:rPr>
          <w:rFonts w:ascii="Times New Roman" w:hAnsi="Times New Roman" w:cs="Times New Roman"/>
          <w:sz w:val="28"/>
          <w:szCs w:val="28"/>
        </w:rPr>
        <w:t>: Contains labels for pods created from this template.</w:t>
      </w:r>
    </w:p>
    <w:p w14:paraId="013C87FC" w14:textId="77777777" w:rsidR="000666D9" w:rsidRPr="000666D9" w:rsidRDefault="000666D9" w:rsidP="000666D9">
      <w:pPr>
        <w:numPr>
          <w:ilvl w:val="2"/>
          <w:numId w:val="6"/>
        </w:numPr>
        <w:tabs>
          <w:tab w:val="left" w:pos="3615"/>
        </w:tabs>
        <w:rPr>
          <w:rFonts w:ascii="Times New Roman" w:hAnsi="Times New Roman" w:cs="Times New Roman"/>
          <w:sz w:val="28"/>
          <w:szCs w:val="28"/>
        </w:rPr>
      </w:pPr>
      <w:r w:rsidRPr="000666D9">
        <w:rPr>
          <w:rFonts w:ascii="Times New Roman" w:hAnsi="Times New Roman" w:cs="Times New Roman"/>
          <w:b/>
          <w:bCs/>
          <w:sz w:val="28"/>
          <w:szCs w:val="28"/>
        </w:rPr>
        <w:t>spec</w:t>
      </w:r>
      <w:r w:rsidRPr="000666D9">
        <w:rPr>
          <w:rFonts w:ascii="Times New Roman" w:hAnsi="Times New Roman" w:cs="Times New Roman"/>
          <w:sz w:val="28"/>
          <w:szCs w:val="28"/>
        </w:rPr>
        <w:t>: Specifies the pod specification.</w:t>
      </w:r>
    </w:p>
    <w:p w14:paraId="0A396D92" w14:textId="77777777" w:rsidR="000666D9" w:rsidRPr="000666D9" w:rsidRDefault="000666D9" w:rsidP="000666D9">
      <w:pPr>
        <w:numPr>
          <w:ilvl w:val="3"/>
          <w:numId w:val="6"/>
        </w:numPr>
        <w:tabs>
          <w:tab w:val="left" w:pos="3615"/>
        </w:tabs>
        <w:rPr>
          <w:rFonts w:ascii="Times New Roman" w:hAnsi="Times New Roman" w:cs="Times New Roman"/>
          <w:sz w:val="28"/>
          <w:szCs w:val="28"/>
        </w:rPr>
      </w:pPr>
      <w:r w:rsidRPr="000666D9">
        <w:rPr>
          <w:rFonts w:ascii="Times New Roman" w:hAnsi="Times New Roman" w:cs="Times New Roman"/>
          <w:b/>
          <w:bCs/>
          <w:sz w:val="28"/>
          <w:szCs w:val="28"/>
        </w:rPr>
        <w:t>containers</w:t>
      </w:r>
      <w:r w:rsidRPr="000666D9">
        <w:rPr>
          <w:rFonts w:ascii="Times New Roman" w:hAnsi="Times New Roman" w:cs="Times New Roman"/>
          <w:sz w:val="28"/>
          <w:szCs w:val="28"/>
        </w:rPr>
        <w:t>: Defines the containers within the pod.</w:t>
      </w:r>
    </w:p>
    <w:p w14:paraId="582D3528" w14:textId="77777777" w:rsidR="000666D9" w:rsidRPr="000666D9" w:rsidRDefault="000666D9" w:rsidP="000666D9">
      <w:pPr>
        <w:numPr>
          <w:ilvl w:val="4"/>
          <w:numId w:val="6"/>
        </w:numPr>
        <w:tabs>
          <w:tab w:val="clear" w:pos="3600"/>
          <w:tab w:val="left" w:pos="3615"/>
        </w:tabs>
        <w:rPr>
          <w:rFonts w:ascii="Times New Roman" w:hAnsi="Times New Roman" w:cs="Times New Roman"/>
          <w:sz w:val="28"/>
          <w:szCs w:val="28"/>
        </w:rPr>
      </w:pPr>
      <w:r w:rsidRPr="000666D9">
        <w:rPr>
          <w:rFonts w:ascii="Times New Roman" w:hAnsi="Times New Roman" w:cs="Times New Roman"/>
          <w:b/>
          <w:bCs/>
          <w:sz w:val="28"/>
          <w:szCs w:val="28"/>
        </w:rPr>
        <w:t>name</w:t>
      </w:r>
      <w:r w:rsidRPr="000666D9">
        <w:rPr>
          <w:rFonts w:ascii="Times New Roman" w:hAnsi="Times New Roman" w:cs="Times New Roman"/>
          <w:sz w:val="28"/>
          <w:szCs w:val="28"/>
        </w:rPr>
        <w:t>: Specifies the name of the container.</w:t>
      </w:r>
    </w:p>
    <w:p w14:paraId="595D30EF" w14:textId="77777777" w:rsidR="000666D9" w:rsidRPr="000666D9" w:rsidRDefault="000666D9" w:rsidP="000666D9">
      <w:pPr>
        <w:numPr>
          <w:ilvl w:val="4"/>
          <w:numId w:val="6"/>
        </w:numPr>
        <w:tabs>
          <w:tab w:val="clear" w:pos="3600"/>
          <w:tab w:val="left" w:pos="3615"/>
        </w:tabs>
        <w:rPr>
          <w:rFonts w:ascii="Times New Roman" w:hAnsi="Times New Roman" w:cs="Times New Roman"/>
          <w:sz w:val="28"/>
          <w:szCs w:val="28"/>
        </w:rPr>
      </w:pPr>
      <w:r w:rsidRPr="000666D9">
        <w:rPr>
          <w:rFonts w:ascii="Times New Roman" w:hAnsi="Times New Roman" w:cs="Times New Roman"/>
          <w:b/>
          <w:bCs/>
          <w:sz w:val="28"/>
          <w:szCs w:val="28"/>
        </w:rPr>
        <w:t>image</w:t>
      </w:r>
      <w:r w:rsidRPr="000666D9">
        <w:rPr>
          <w:rFonts w:ascii="Times New Roman" w:hAnsi="Times New Roman" w:cs="Times New Roman"/>
          <w:sz w:val="28"/>
          <w:szCs w:val="28"/>
        </w:rPr>
        <w:t>: Specifies the Docker image for the container.</w:t>
      </w:r>
    </w:p>
    <w:p w14:paraId="672B2A79" w14:textId="77777777" w:rsidR="000666D9" w:rsidRPr="000666D9" w:rsidRDefault="000666D9" w:rsidP="000666D9">
      <w:pPr>
        <w:numPr>
          <w:ilvl w:val="4"/>
          <w:numId w:val="6"/>
        </w:numPr>
        <w:tabs>
          <w:tab w:val="clear" w:pos="3600"/>
          <w:tab w:val="left" w:pos="3615"/>
        </w:tabs>
        <w:rPr>
          <w:rFonts w:ascii="Times New Roman" w:hAnsi="Times New Roman" w:cs="Times New Roman"/>
          <w:sz w:val="28"/>
          <w:szCs w:val="28"/>
        </w:rPr>
      </w:pPr>
      <w:r w:rsidRPr="000666D9">
        <w:rPr>
          <w:rFonts w:ascii="Times New Roman" w:hAnsi="Times New Roman" w:cs="Times New Roman"/>
          <w:b/>
          <w:bCs/>
          <w:sz w:val="28"/>
          <w:szCs w:val="28"/>
        </w:rPr>
        <w:t>ports</w:t>
      </w:r>
      <w:r w:rsidRPr="000666D9">
        <w:rPr>
          <w:rFonts w:ascii="Times New Roman" w:hAnsi="Times New Roman" w:cs="Times New Roman"/>
          <w:sz w:val="28"/>
          <w:szCs w:val="28"/>
        </w:rPr>
        <w:t>: Specifies the ports to expose from the container.</w:t>
      </w:r>
    </w:p>
    <w:p w14:paraId="7E094223" w14:textId="77777777" w:rsidR="000666D9" w:rsidRPr="000666D9" w:rsidRDefault="000666D9" w:rsidP="000666D9">
      <w:pPr>
        <w:numPr>
          <w:ilvl w:val="4"/>
          <w:numId w:val="6"/>
        </w:numPr>
        <w:tabs>
          <w:tab w:val="clear" w:pos="3600"/>
          <w:tab w:val="left" w:pos="3615"/>
        </w:tabs>
        <w:rPr>
          <w:rFonts w:ascii="Times New Roman" w:hAnsi="Times New Roman" w:cs="Times New Roman"/>
          <w:sz w:val="28"/>
          <w:szCs w:val="28"/>
        </w:rPr>
      </w:pPr>
      <w:proofErr w:type="spellStart"/>
      <w:r w:rsidRPr="000666D9">
        <w:rPr>
          <w:rFonts w:ascii="Times New Roman" w:hAnsi="Times New Roman" w:cs="Times New Roman"/>
          <w:b/>
          <w:bCs/>
          <w:sz w:val="28"/>
          <w:szCs w:val="28"/>
        </w:rPr>
        <w:t>volumeMounts</w:t>
      </w:r>
      <w:proofErr w:type="spellEnd"/>
      <w:r w:rsidRPr="000666D9">
        <w:rPr>
          <w:rFonts w:ascii="Times New Roman" w:hAnsi="Times New Roman" w:cs="Times New Roman"/>
          <w:sz w:val="28"/>
          <w:szCs w:val="28"/>
        </w:rPr>
        <w:t>: Defines the volume mounts for the container.</w:t>
      </w:r>
    </w:p>
    <w:p w14:paraId="443B4548" w14:textId="77777777" w:rsidR="000666D9" w:rsidRPr="000666D9" w:rsidRDefault="000666D9" w:rsidP="000666D9">
      <w:pPr>
        <w:numPr>
          <w:ilvl w:val="1"/>
          <w:numId w:val="6"/>
        </w:numPr>
        <w:tabs>
          <w:tab w:val="left" w:pos="3615"/>
        </w:tabs>
        <w:rPr>
          <w:rFonts w:ascii="Times New Roman" w:hAnsi="Times New Roman" w:cs="Times New Roman"/>
          <w:sz w:val="28"/>
          <w:szCs w:val="28"/>
        </w:rPr>
      </w:pPr>
      <w:proofErr w:type="spellStart"/>
      <w:r w:rsidRPr="000666D9">
        <w:rPr>
          <w:rFonts w:ascii="Times New Roman" w:hAnsi="Times New Roman" w:cs="Times New Roman"/>
          <w:b/>
          <w:bCs/>
          <w:sz w:val="28"/>
          <w:szCs w:val="28"/>
        </w:rPr>
        <w:t>volumeClaimTemplates</w:t>
      </w:r>
      <w:proofErr w:type="spellEnd"/>
      <w:r w:rsidRPr="000666D9">
        <w:rPr>
          <w:rFonts w:ascii="Times New Roman" w:hAnsi="Times New Roman" w:cs="Times New Roman"/>
          <w:sz w:val="28"/>
          <w:szCs w:val="28"/>
        </w:rPr>
        <w:t>: Defines the volume claim templates for dynamic provisioning of persistent volumes.</w:t>
      </w:r>
    </w:p>
    <w:p w14:paraId="30DDABB5" w14:textId="77777777" w:rsidR="000666D9" w:rsidRPr="000666D9" w:rsidRDefault="000666D9" w:rsidP="000666D9">
      <w:pPr>
        <w:numPr>
          <w:ilvl w:val="2"/>
          <w:numId w:val="6"/>
        </w:numPr>
        <w:tabs>
          <w:tab w:val="left" w:pos="3615"/>
        </w:tabs>
        <w:rPr>
          <w:rFonts w:ascii="Times New Roman" w:hAnsi="Times New Roman" w:cs="Times New Roman"/>
          <w:sz w:val="28"/>
          <w:szCs w:val="28"/>
        </w:rPr>
      </w:pPr>
      <w:r w:rsidRPr="000666D9">
        <w:rPr>
          <w:rFonts w:ascii="Times New Roman" w:hAnsi="Times New Roman" w:cs="Times New Roman"/>
          <w:b/>
          <w:bCs/>
          <w:sz w:val="28"/>
          <w:szCs w:val="28"/>
        </w:rPr>
        <w:lastRenderedPageBreak/>
        <w:t>metadata</w:t>
      </w:r>
      <w:r w:rsidRPr="000666D9">
        <w:rPr>
          <w:rFonts w:ascii="Times New Roman" w:hAnsi="Times New Roman" w:cs="Times New Roman"/>
          <w:sz w:val="28"/>
          <w:szCs w:val="28"/>
        </w:rPr>
        <w:t>: Contains metadata for the volume claim template.</w:t>
      </w:r>
    </w:p>
    <w:p w14:paraId="4310FC58" w14:textId="77777777" w:rsidR="000666D9" w:rsidRPr="000666D9" w:rsidRDefault="000666D9" w:rsidP="000666D9">
      <w:pPr>
        <w:numPr>
          <w:ilvl w:val="2"/>
          <w:numId w:val="6"/>
        </w:numPr>
        <w:tabs>
          <w:tab w:val="left" w:pos="3615"/>
        </w:tabs>
        <w:rPr>
          <w:rFonts w:ascii="Times New Roman" w:hAnsi="Times New Roman" w:cs="Times New Roman"/>
          <w:sz w:val="28"/>
          <w:szCs w:val="28"/>
        </w:rPr>
      </w:pPr>
      <w:r w:rsidRPr="000666D9">
        <w:rPr>
          <w:rFonts w:ascii="Times New Roman" w:hAnsi="Times New Roman" w:cs="Times New Roman"/>
          <w:b/>
          <w:bCs/>
          <w:sz w:val="28"/>
          <w:szCs w:val="28"/>
        </w:rPr>
        <w:t>spec</w:t>
      </w:r>
      <w:r w:rsidRPr="000666D9">
        <w:rPr>
          <w:rFonts w:ascii="Times New Roman" w:hAnsi="Times New Roman" w:cs="Times New Roman"/>
          <w:sz w:val="28"/>
          <w:szCs w:val="28"/>
        </w:rPr>
        <w:t>: Specifies the specification for the volume claim.</w:t>
      </w:r>
    </w:p>
    <w:p w14:paraId="7DADA1A5" w14:textId="77777777" w:rsidR="000666D9" w:rsidRPr="000666D9" w:rsidRDefault="000666D9" w:rsidP="000666D9">
      <w:pPr>
        <w:numPr>
          <w:ilvl w:val="3"/>
          <w:numId w:val="6"/>
        </w:numPr>
        <w:tabs>
          <w:tab w:val="left" w:pos="3615"/>
        </w:tabs>
        <w:rPr>
          <w:rFonts w:ascii="Times New Roman" w:hAnsi="Times New Roman" w:cs="Times New Roman"/>
          <w:sz w:val="28"/>
          <w:szCs w:val="28"/>
        </w:rPr>
      </w:pPr>
      <w:proofErr w:type="spellStart"/>
      <w:r w:rsidRPr="000666D9">
        <w:rPr>
          <w:rFonts w:ascii="Times New Roman" w:hAnsi="Times New Roman" w:cs="Times New Roman"/>
          <w:b/>
          <w:bCs/>
          <w:sz w:val="28"/>
          <w:szCs w:val="28"/>
        </w:rPr>
        <w:t>accessModes</w:t>
      </w:r>
      <w:proofErr w:type="spellEnd"/>
      <w:r w:rsidRPr="000666D9">
        <w:rPr>
          <w:rFonts w:ascii="Times New Roman" w:hAnsi="Times New Roman" w:cs="Times New Roman"/>
          <w:sz w:val="28"/>
          <w:szCs w:val="28"/>
        </w:rPr>
        <w:t>: Specifies the access modes for the volume.</w:t>
      </w:r>
    </w:p>
    <w:p w14:paraId="091F2371" w14:textId="77777777" w:rsidR="000666D9" w:rsidRPr="000666D9" w:rsidRDefault="000666D9" w:rsidP="000666D9">
      <w:pPr>
        <w:numPr>
          <w:ilvl w:val="3"/>
          <w:numId w:val="6"/>
        </w:numPr>
        <w:tabs>
          <w:tab w:val="left" w:pos="3615"/>
        </w:tabs>
        <w:rPr>
          <w:rFonts w:ascii="Times New Roman" w:hAnsi="Times New Roman" w:cs="Times New Roman"/>
          <w:sz w:val="28"/>
          <w:szCs w:val="28"/>
        </w:rPr>
      </w:pPr>
      <w:proofErr w:type="spellStart"/>
      <w:r w:rsidRPr="000666D9">
        <w:rPr>
          <w:rFonts w:ascii="Times New Roman" w:hAnsi="Times New Roman" w:cs="Times New Roman"/>
          <w:b/>
          <w:bCs/>
          <w:sz w:val="28"/>
          <w:szCs w:val="28"/>
        </w:rPr>
        <w:t>storageClassName</w:t>
      </w:r>
      <w:proofErr w:type="spellEnd"/>
      <w:r w:rsidRPr="000666D9">
        <w:rPr>
          <w:rFonts w:ascii="Times New Roman" w:hAnsi="Times New Roman" w:cs="Times New Roman"/>
          <w:sz w:val="28"/>
          <w:szCs w:val="28"/>
        </w:rPr>
        <w:t>: Specifies the storage class for dynamic provisioning.</w:t>
      </w:r>
    </w:p>
    <w:p w14:paraId="0A9F5A21" w14:textId="77777777" w:rsidR="000666D9" w:rsidRPr="000666D9" w:rsidRDefault="000666D9" w:rsidP="000666D9">
      <w:pPr>
        <w:numPr>
          <w:ilvl w:val="3"/>
          <w:numId w:val="6"/>
        </w:numPr>
        <w:tabs>
          <w:tab w:val="left" w:pos="3615"/>
        </w:tabs>
        <w:rPr>
          <w:rFonts w:ascii="Times New Roman" w:hAnsi="Times New Roman" w:cs="Times New Roman"/>
          <w:sz w:val="28"/>
          <w:szCs w:val="28"/>
        </w:rPr>
      </w:pPr>
      <w:r w:rsidRPr="000666D9">
        <w:rPr>
          <w:rFonts w:ascii="Times New Roman" w:hAnsi="Times New Roman" w:cs="Times New Roman"/>
          <w:b/>
          <w:bCs/>
          <w:sz w:val="28"/>
          <w:szCs w:val="28"/>
        </w:rPr>
        <w:t>resources</w:t>
      </w:r>
      <w:r w:rsidRPr="000666D9">
        <w:rPr>
          <w:rFonts w:ascii="Times New Roman" w:hAnsi="Times New Roman" w:cs="Times New Roman"/>
          <w:sz w:val="28"/>
          <w:szCs w:val="28"/>
        </w:rPr>
        <w:t>: Specifies the resource requests for the volume claim.</w:t>
      </w:r>
    </w:p>
    <w:p w14:paraId="1E5160AF" w14:textId="77777777" w:rsidR="000666D9" w:rsidRPr="000666D9" w:rsidRDefault="000666D9" w:rsidP="000666D9">
      <w:pPr>
        <w:tabs>
          <w:tab w:val="left" w:pos="3615"/>
        </w:tabs>
        <w:rPr>
          <w:rFonts w:ascii="Times New Roman" w:hAnsi="Times New Roman" w:cs="Times New Roman"/>
          <w:sz w:val="28"/>
          <w:szCs w:val="28"/>
        </w:rPr>
      </w:pPr>
      <w:r w:rsidRPr="000666D9">
        <w:rPr>
          <w:rFonts w:ascii="Times New Roman" w:hAnsi="Times New Roman" w:cs="Times New Roman"/>
          <w:sz w:val="28"/>
          <w:szCs w:val="28"/>
        </w:rPr>
        <w:t xml:space="preserve">This YAML manifest creates a </w:t>
      </w:r>
      <w:proofErr w:type="spellStart"/>
      <w:r w:rsidRPr="000666D9">
        <w:rPr>
          <w:rFonts w:ascii="Times New Roman" w:hAnsi="Times New Roman" w:cs="Times New Roman"/>
          <w:sz w:val="28"/>
          <w:szCs w:val="28"/>
        </w:rPr>
        <w:t>StatefulSet</w:t>
      </w:r>
      <w:proofErr w:type="spellEnd"/>
      <w:r w:rsidRPr="000666D9">
        <w:rPr>
          <w:rFonts w:ascii="Times New Roman" w:hAnsi="Times New Roman" w:cs="Times New Roman"/>
          <w:sz w:val="28"/>
          <w:szCs w:val="28"/>
        </w:rPr>
        <w:t xml:space="preserve"> with three replicas, each running </w:t>
      </w:r>
      <w:proofErr w:type="gramStart"/>
      <w:r w:rsidRPr="000666D9">
        <w:rPr>
          <w:rFonts w:ascii="Times New Roman" w:hAnsi="Times New Roman" w:cs="Times New Roman"/>
          <w:sz w:val="28"/>
          <w:szCs w:val="28"/>
        </w:rPr>
        <w:t>an</w:t>
      </w:r>
      <w:proofErr w:type="gramEnd"/>
      <w:r w:rsidRPr="000666D9">
        <w:rPr>
          <w:rFonts w:ascii="Times New Roman" w:hAnsi="Times New Roman" w:cs="Times New Roman"/>
          <w:sz w:val="28"/>
          <w:szCs w:val="28"/>
        </w:rPr>
        <w:t xml:space="preserve"> NGINX container. It also defines a persistent volume claim template for storing data. Adjust the parameters according to your specific requirements.</w:t>
      </w:r>
    </w:p>
    <w:p w14:paraId="6BB6C771" w14:textId="77777777" w:rsidR="0062185D" w:rsidRDefault="0062185D" w:rsidP="007368E4">
      <w:pPr>
        <w:tabs>
          <w:tab w:val="left" w:pos="3615"/>
        </w:tabs>
        <w:rPr>
          <w:rFonts w:ascii="Times New Roman" w:hAnsi="Times New Roman" w:cs="Times New Roman"/>
          <w:sz w:val="28"/>
          <w:szCs w:val="28"/>
        </w:rPr>
      </w:pPr>
    </w:p>
    <w:p w14:paraId="4A81B694"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proofErr w:type="spellStart"/>
      <w:r w:rsidRPr="0062185D">
        <w:rPr>
          <w:rFonts w:ascii="Times New Roman" w:hAnsi="Times New Roman" w:cs="Times New Roman"/>
          <w:sz w:val="28"/>
          <w:szCs w:val="28"/>
        </w:rPr>
        <w:t>apiVersion</w:t>
      </w:r>
      <w:proofErr w:type="spellEnd"/>
      <w:r w:rsidRPr="0062185D">
        <w:rPr>
          <w:rFonts w:ascii="Times New Roman" w:hAnsi="Times New Roman" w:cs="Times New Roman"/>
          <w:sz w:val="28"/>
          <w:szCs w:val="28"/>
        </w:rPr>
        <w:t>: apps/v1</w:t>
      </w:r>
    </w:p>
    <w:p w14:paraId="6D461844"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kind: </w:t>
      </w:r>
      <w:proofErr w:type="spellStart"/>
      <w:r w:rsidRPr="0062185D">
        <w:rPr>
          <w:rFonts w:ascii="Times New Roman" w:hAnsi="Times New Roman" w:cs="Times New Roman"/>
          <w:sz w:val="28"/>
          <w:szCs w:val="28"/>
        </w:rPr>
        <w:t>StatefulSet</w:t>
      </w:r>
      <w:proofErr w:type="spellEnd"/>
    </w:p>
    <w:p w14:paraId="351DD400"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metadata:</w:t>
      </w:r>
    </w:p>
    <w:p w14:paraId="545AE209"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name: example-</w:t>
      </w:r>
      <w:proofErr w:type="spellStart"/>
      <w:r w:rsidRPr="0062185D">
        <w:rPr>
          <w:rFonts w:ascii="Times New Roman" w:hAnsi="Times New Roman" w:cs="Times New Roman"/>
          <w:sz w:val="28"/>
          <w:szCs w:val="28"/>
        </w:rPr>
        <w:t>statefulset</w:t>
      </w:r>
      <w:proofErr w:type="spellEnd"/>
    </w:p>
    <w:p w14:paraId="3D9E4B89"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spec:</w:t>
      </w:r>
    </w:p>
    <w:p w14:paraId="7CC49F8E"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w:t>
      </w:r>
      <w:proofErr w:type="spellStart"/>
      <w:r w:rsidRPr="0062185D">
        <w:rPr>
          <w:rFonts w:ascii="Times New Roman" w:hAnsi="Times New Roman" w:cs="Times New Roman"/>
          <w:sz w:val="28"/>
          <w:szCs w:val="28"/>
        </w:rPr>
        <w:t>serviceName</w:t>
      </w:r>
      <w:proofErr w:type="spellEnd"/>
      <w:r w:rsidRPr="0062185D">
        <w:rPr>
          <w:rFonts w:ascii="Times New Roman" w:hAnsi="Times New Roman" w:cs="Times New Roman"/>
          <w:sz w:val="28"/>
          <w:szCs w:val="28"/>
        </w:rPr>
        <w:t>: "example"</w:t>
      </w:r>
    </w:p>
    <w:p w14:paraId="1E2A1428"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replicas: 3</w:t>
      </w:r>
    </w:p>
    <w:p w14:paraId="4F5408E3"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selector:</w:t>
      </w:r>
    </w:p>
    <w:p w14:paraId="65E5DBCE"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w:t>
      </w:r>
      <w:proofErr w:type="spellStart"/>
      <w:r w:rsidRPr="0062185D">
        <w:rPr>
          <w:rFonts w:ascii="Times New Roman" w:hAnsi="Times New Roman" w:cs="Times New Roman"/>
          <w:sz w:val="28"/>
          <w:szCs w:val="28"/>
        </w:rPr>
        <w:t>matchLabels</w:t>
      </w:r>
      <w:proofErr w:type="spellEnd"/>
      <w:r w:rsidRPr="0062185D">
        <w:rPr>
          <w:rFonts w:ascii="Times New Roman" w:hAnsi="Times New Roman" w:cs="Times New Roman"/>
          <w:sz w:val="28"/>
          <w:szCs w:val="28"/>
        </w:rPr>
        <w:t>:</w:t>
      </w:r>
    </w:p>
    <w:p w14:paraId="3E2E6AE4"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app: example</w:t>
      </w:r>
    </w:p>
    <w:p w14:paraId="15C78CBD"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template:</w:t>
      </w:r>
    </w:p>
    <w:p w14:paraId="236EF552"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metadata:</w:t>
      </w:r>
    </w:p>
    <w:p w14:paraId="72C60947"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labels:</w:t>
      </w:r>
    </w:p>
    <w:p w14:paraId="325ED55D"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app: example</w:t>
      </w:r>
    </w:p>
    <w:p w14:paraId="7B2C3243"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spec:</w:t>
      </w:r>
    </w:p>
    <w:p w14:paraId="6991409A"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containers:</w:t>
      </w:r>
    </w:p>
    <w:p w14:paraId="0468555A"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 name: example-container</w:t>
      </w:r>
    </w:p>
    <w:p w14:paraId="319F0569"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image: </w:t>
      </w:r>
      <w:proofErr w:type="spellStart"/>
      <w:proofErr w:type="gramStart"/>
      <w:r w:rsidRPr="0062185D">
        <w:rPr>
          <w:rFonts w:ascii="Times New Roman" w:hAnsi="Times New Roman" w:cs="Times New Roman"/>
          <w:sz w:val="28"/>
          <w:szCs w:val="28"/>
        </w:rPr>
        <w:t>nginx:latest</w:t>
      </w:r>
      <w:proofErr w:type="spellEnd"/>
      <w:proofErr w:type="gramEnd"/>
    </w:p>
    <w:p w14:paraId="3C9F4AF6"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ports:</w:t>
      </w:r>
    </w:p>
    <w:p w14:paraId="460B9396"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 </w:t>
      </w:r>
      <w:proofErr w:type="spellStart"/>
      <w:r w:rsidRPr="0062185D">
        <w:rPr>
          <w:rFonts w:ascii="Times New Roman" w:hAnsi="Times New Roman" w:cs="Times New Roman"/>
          <w:sz w:val="28"/>
          <w:szCs w:val="28"/>
        </w:rPr>
        <w:t>containerPort</w:t>
      </w:r>
      <w:proofErr w:type="spellEnd"/>
      <w:r w:rsidRPr="0062185D">
        <w:rPr>
          <w:rFonts w:ascii="Times New Roman" w:hAnsi="Times New Roman" w:cs="Times New Roman"/>
          <w:sz w:val="28"/>
          <w:szCs w:val="28"/>
        </w:rPr>
        <w:t>: 80</w:t>
      </w:r>
    </w:p>
    <w:p w14:paraId="4529C1A0"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w:t>
      </w:r>
      <w:proofErr w:type="spellStart"/>
      <w:r w:rsidRPr="0062185D">
        <w:rPr>
          <w:rFonts w:ascii="Times New Roman" w:hAnsi="Times New Roman" w:cs="Times New Roman"/>
          <w:sz w:val="28"/>
          <w:szCs w:val="28"/>
        </w:rPr>
        <w:t>volumeMounts</w:t>
      </w:r>
      <w:proofErr w:type="spellEnd"/>
      <w:r w:rsidRPr="0062185D">
        <w:rPr>
          <w:rFonts w:ascii="Times New Roman" w:hAnsi="Times New Roman" w:cs="Times New Roman"/>
          <w:sz w:val="28"/>
          <w:szCs w:val="28"/>
        </w:rPr>
        <w:t>:</w:t>
      </w:r>
    </w:p>
    <w:p w14:paraId="6DF5F2AF"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 name: example-volume</w:t>
      </w:r>
    </w:p>
    <w:p w14:paraId="0F6C226E"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w:t>
      </w:r>
      <w:proofErr w:type="spellStart"/>
      <w:r w:rsidRPr="0062185D">
        <w:rPr>
          <w:rFonts w:ascii="Times New Roman" w:hAnsi="Times New Roman" w:cs="Times New Roman"/>
          <w:sz w:val="28"/>
          <w:szCs w:val="28"/>
        </w:rPr>
        <w:t>mountPath</w:t>
      </w:r>
      <w:proofErr w:type="spellEnd"/>
      <w:r w:rsidRPr="0062185D">
        <w:rPr>
          <w:rFonts w:ascii="Times New Roman" w:hAnsi="Times New Roman" w:cs="Times New Roman"/>
          <w:sz w:val="28"/>
          <w:szCs w:val="28"/>
        </w:rPr>
        <w:t>: /</w:t>
      </w:r>
      <w:proofErr w:type="spellStart"/>
      <w:r w:rsidRPr="0062185D">
        <w:rPr>
          <w:rFonts w:ascii="Times New Roman" w:hAnsi="Times New Roman" w:cs="Times New Roman"/>
          <w:sz w:val="28"/>
          <w:szCs w:val="28"/>
        </w:rPr>
        <w:t>usr</w:t>
      </w:r>
      <w:proofErr w:type="spellEnd"/>
      <w:r w:rsidRPr="0062185D">
        <w:rPr>
          <w:rFonts w:ascii="Times New Roman" w:hAnsi="Times New Roman" w:cs="Times New Roman"/>
          <w:sz w:val="28"/>
          <w:szCs w:val="28"/>
        </w:rPr>
        <w:t>/share/nginx/html</w:t>
      </w:r>
    </w:p>
    <w:p w14:paraId="42719D5E"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w:t>
      </w:r>
      <w:proofErr w:type="spellStart"/>
      <w:r w:rsidRPr="0062185D">
        <w:rPr>
          <w:rFonts w:ascii="Times New Roman" w:hAnsi="Times New Roman" w:cs="Times New Roman"/>
          <w:sz w:val="28"/>
          <w:szCs w:val="28"/>
        </w:rPr>
        <w:t>volumeClaimTemplates</w:t>
      </w:r>
      <w:proofErr w:type="spellEnd"/>
      <w:r w:rsidRPr="0062185D">
        <w:rPr>
          <w:rFonts w:ascii="Times New Roman" w:hAnsi="Times New Roman" w:cs="Times New Roman"/>
          <w:sz w:val="28"/>
          <w:szCs w:val="28"/>
        </w:rPr>
        <w:t>:</w:t>
      </w:r>
    </w:p>
    <w:p w14:paraId="1BAEFCF6"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lastRenderedPageBreak/>
        <w:t xml:space="preserve">  - metadata:</w:t>
      </w:r>
    </w:p>
    <w:p w14:paraId="232B2CBB"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name: example-volume</w:t>
      </w:r>
    </w:p>
    <w:p w14:paraId="4A5FC0B9"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spec:</w:t>
      </w:r>
    </w:p>
    <w:p w14:paraId="56715B4A"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w:t>
      </w:r>
      <w:proofErr w:type="spellStart"/>
      <w:r w:rsidRPr="0062185D">
        <w:rPr>
          <w:rFonts w:ascii="Times New Roman" w:hAnsi="Times New Roman" w:cs="Times New Roman"/>
          <w:sz w:val="28"/>
          <w:szCs w:val="28"/>
        </w:rPr>
        <w:t>accessModes</w:t>
      </w:r>
      <w:proofErr w:type="spellEnd"/>
      <w:r w:rsidRPr="0062185D">
        <w:rPr>
          <w:rFonts w:ascii="Times New Roman" w:hAnsi="Times New Roman" w:cs="Times New Roman"/>
          <w:sz w:val="28"/>
          <w:szCs w:val="28"/>
        </w:rPr>
        <w:t>: [ "</w:t>
      </w:r>
      <w:proofErr w:type="spellStart"/>
      <w:r w:rsidRPr="0062185D">
        <w:rPr>
          <w:rFonts w:ascii="Times New Roman" w:hAnsi="Times New Roman" w:cs="Times New Roman"/>
          <w:sz w:val="28"/>
          <w:szCs w:val="28"/>
        </w:rPr>
        <w:t>ReadWriteOnce</w:t>
      </w:r>
      <w:proofErr w:type="spellEnd"/>
      <w:proofErr w:type="gramStart"/>
      <w:r w:rsidRPr="0062185D">
        <w:rPr>
          <w:rFonts w:ascii="Times New Roman" w:hAnsi="Times New Roman" w:cs="Times New Roman"/>
          <w:sz w:val="28"/>
          <w:szCs w:val="28"/>
        </w:rPr>
        <w:t>" ]</w:t>
      </w:r>
      <w:proofErr w:type="gramEnd"/>
    </w:p>
    <w:p w14:paraId="55C7F6CE"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w:t>
      </w:r>
      <w:proofErr w:type="spellStart"/>
      <w:r w:rsidRPr="0062185D">
        <w:rPr>
          <w:rFonts w:ascii="Times New Roman" w:hAnsi="Times New Roman" w:cs="Times New Roman"/>
          <w:sz w:val="28"/>
          <w:szCs w:val="28"/>
        </w:rPr>
        <w:t>storageClassName</w:t>
      </w:r>
      <w:proofErr w:type="spellEnd"/>
      <w:r w:rsidRPr="0062185D">
        <w:rPr>
          <w:rFonts w:ascii="Times New Roman" w:hAnsi="Times New Roman" w:cs="Times New Roman"/>
          <w:sz w:val="28"/>
          <w:szCs w:val="28"/>
        </w:rPr>
        <w:t>: "standard"</w:t>
      </w:r>
    </w:p>
    <w:p w14:paraId="73541D44"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resources:</w:t>
      </w:r>
    </w:p>
    <w:p w14:paraId="7CF3B123" w14:textId="77777777" w:rsidR="0062185D" w:rsidRPr="0062185D"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requests:</w:t>
      </w:r>
    </w:p>
    <w:p w14:paraId="5F17CCD0" w14:textId="2BDF7A3C" w:rsidR="0062185D" w:rsidRPr="007368E4" w:rsidRDefault="0062185D" w:rsidP="002C7E7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62185D">
        <w:rPr>
          <w:rFonts w:ascii="Times New Roman" w:hAnsi="Times New Roman" w:cs="Times New Roman"/>
          <w:sz w:val="28"/>
          <w:szCs w:val="28"/>
        </w:rPr>
        <w:t xml:space="preserve">          storage: 1Gi</w:t>
      </w:r>
    </w:p>
    <w:p w14:paraId="3BEC2DDD" w14:textId="77777777" w:rsidR="009C4C3F" w:rsidRDefault="009C4C3F" w:rsidP="00BA54B8">
      <w:pPr>
        <w:tabs>
          <w:tab w:val="left" w:pos="3615"/>
        </w:tabs>
        <w:rPr>
          <w:rFonts w:ascii="Times New Roman" w:hAnsi="Times New Roman" w:cs="Times New Roman"/>
          <w:sz w:val="28"/>
          <w:szCs w:val="28"/>
        </w:rPr>
      </w:pPr>
    </w:p>
    <w:p w14:paraId="5D7F1EB0" w14:textId="77777777" w:rsidR="005342C2" w:rsidRPr="005342C2" w:rsidRDefault="005342C2" w:rsidP="005342C2">
      <w:pPr>
        <w:tabs>
          <w:tab w:val="left" w:pos="3615"/>
        </w:tabs>
        <w:rPr>
          <w:rFonts w:ascii="Times New Roman" w:hAnsi="Times New Roman" w:cs="Times New Roman"/>
          <w:sz w:val="28"/>
          <w:szCs w:val="28"/>
        </w:rPr>
      </w:pPr>
      <w:proofErr w:type="spellStart"/>
      <w:r w:rsidRPr="005342C2">
        <w:rPr>
          <w:rFonts w:ascii="Times New Roman" w:hAnsi="Times New Roman" w:cs="Times New Roman"/>
          <w:sz w:val="28"/>
          <w:szCs w:val="28"/>
        </w:rPr>
        <w:t>StatefulSets</w:t>
      </w:r>
      <w:proofErr w:type="spellEnd"/>
      <w:r w:rsidRPr="005342C2">
        <w:rPr>
          <w:rFonts w:ascii="Times New Roman" w:hAnsi="Times New Roman" w:cs="Times New Roman"/>
          <w:sz w:val="28"/>
          <w:szCs w:val="28"/>
        </w:rPr>
        <w:t xml:space="preserve"> in Kubernetes are a type of workload resource used to manage stateful applications. Unlike Deployments, which are primarily used for stateless applications, </w:t>
      </w:r>
      <w:proofErr w:type="spellStart"/>
      <w:r w:rsidRPr="005342C2">
        <w:rPr>
          <w:rFonts w:ascii="Times New Roman" w:hAnsi="Times New Roman" w:cs="Times New Roman"/>
          <w:sz w:val="28"/>
          <w:szCs w:val="28"/>
        </w:rPr>
        <w:t>StatefulSets</w:t>
      </w:r>
      <w:proofErr w:type="spellEnd"/>
      <w:r w:rsidRPr="005342C2">
        <w:rPr>
          <w:rFonts w:ascii="Times New Roman" w:hAnsi="Times New Roman" w:cs="Times New Roman"/>
          <w:sz w:val="28"/>
          <w:szCs w:val="28"/>
        </w:rPr>
        <w:t xml:space="preserve"> are designed to manage stateful applications that require unique, stable identifiers and persistent storage.</w:t>
      </w:r>
    </w:p>
    <w:p w14:paraId="70C93C2C" w14:textId="77777777" w:rsidR="005342C2" w:rsidRPr="005342C2" w:rsidRDefault="005342C2" w:rsidP="005342C2">
      <w:pPr>
        <w:tabs>
          <w:tab w:val="left" w:pos="3615"/>
        </w:tabs>
        <w:rPr>
          <w:rFonts w:ascii="Times New Roman" w:hAnsi="Times New Roman" w:cs="Times New Roman"/>
          <w:sz w:val="28"/>
          <w:szCs w:val="28"/>
        </w:rPr>
      </w:pPr>
      <w:r w:rsidRPr="005342C2">
        <w:rPr>
          <w:rFonts w:ascii="Times New Roman" w:hAnsi="Times New Roman" w:cs="Times New Roman"/>
          <w:sz w:val="28"/>
          <w:szCs w:val="28"/>
        </w:rPr>
        <w:t xml:space="preserve">Here are the key features and components of </w:t>
      </w:r>
      <w:proofErr w:type="spellStart"/>
      <w:r w:rsidRPr="005342C2">
        <w:rPr>
          <w:rFonts w:ascii="Times New Roman" w:hAnsi="Times New Roman" w:cs="Times New Roman"/>
          <w:sz w:val="28"/>
          <w:szCs w:val="28"/>
        </w:rPr>
        <w:t>StatefulSets</w:t>
      </w:r>
      <w:proofErr w:type="spellEnd"/>
      <w:r w:rsidRPr="005342C2">
        <w:rPr>
          <w:rFonts w:ascii="Times New Roman" w:hAnsi="Times New Roman" w:cs="Times New Roman"/>
          <w:sz w:val="28"/>
          <w:szCs w:val="28"/>
        </w:rPr>
        <w:t>:</w:t>
      </w:r>
    </w:p>
    <w:p w14:paraId="731655F3" w14:textId="77777777" w:rsidR="005342C2" w:rsidRPr="005342C2" w:rsidRDefault="005342C2" w:rsidP="005342C2">
      <w:pPr>
        <w:numPr>
          <w:ilvl w:val="0"/>
          <w:numId w:val="10"/>
        </w:numPr>
        <w:tabs>
          <w:tab w:val="left" w:pos="3615"/>
        </w:tabs>
        <w:rPr>
          <w:rFonts w:ascii="Times New Roman" w:hAnsi="Times New Roman" w:cs="Times New Roman"/>
          <w:sz w:val="28"/>
          <w:szCs w:val="28"/>
        </w:rPr>
      </w:pPr>
      <w:r w:rsidRPr="005342C2">
        <w:rPr>
          <w:rFonts w:ascii="Times New Roman" w:hAnsi="Times New Roman" w:cs="Times New Roman"/>
          <w:b/>
          <w:bCs/>
          <w:sz w:val="28"/>
          <w:szCs w:val="28"/>
        </w:rPr>
        <w:t>Unique Identity</w:t>
      </w:r>
      <w:r w:rsidRPr="005342C2">
        <w:rPr>
          <w:rFonts w:ascii="Times New Roman" w:hAnsi="Times New Roman" w:cs="Times New Roman"/>
          <w:sz w:val="28"/>
          <w:szCs w:val="28"/>
        </w:rPr>
        <w:t xml:space="preserve">: </w:t>
      </w:r>
      <w:proofErr w:type="spellStart"/>
      <w:r w:rsidRPr="005342C2">
        <w:rPr>
          <w:rFonts w:ascii="Times New Roman" w:hAnsi="Times New Roman" w:cs="Times New Roman"/>
          <w:sz w:val="28"/>
          <w:szCs w:val="28"/>
        </w:rPr>
        <w:t>StatefulSets</w:t>
      </w:r>
      <w:proofErr w:type="spellEnd"/>
      <w:r w:rsidRPr="005342C2">
        <w:rPr>
          <w:rFonts w:ascii="Times New Roman" w:hAnsi="Times New Roman" w:cs="Times New Roman"/>
          <w:sz w:val="28"/>
          <w:szCs w:val="28"/>
        </w:rPr>
        <w:t xml:space="preserve"> provide a stable identity for each pod they manage. Pods in a </w:t>
      </w:r>
      <w:proofErr w:type="spellStart"/>
      <w:r w:rsidRPr="005342C2">
        <w:rPr>
          <w:rFonts w:ascii="Times New Roman" w:hAnsi="Times New Roman" w:cs="Times New Roman"/>
          <w:sz w:val="28"/>
          <w:szCs w:val="28"/>
        </w:rPr>
        <w:t>StatefulSet</w:t>
      </w:r>
      <w:proofErr w:type="spellEnd"/>
      <w:r w:rsidRPr="005342C2">
        <w:rPr>
          <w:rFonts w:ascii="Times New Roman" w:hAnsi="Times New Roman" w:cs="Times New Roman"/>
          <w:sz w:val="28"/>
          <w:szCs w:val="28"/>
        </w:rPr>
        <w:t xml:space="preserve"> are created with a unique, predictable name, typically in the format </w:t>
      </w:r>
      <w:r w:rsidRPr="005342C2">
        <w:rPr>
          <w:rFonts w:ascii="Times New Roman" w:hAnsi="Times New Roman" w:cs="Times New Roman"/>
          <w:b/>
          <w:bCs/>
          <w:sz w:val="28"/>
          <w:szCs w:val="28"/>
        </w:rPr>
        <w:t>&lt;</w:t>
      </w:r>
      <w:proofErr w:type="spellStart"/>
      <w:r w:rsidRPr="005342C2">
        <w:rPr>
          <w:rFonts w:ascii="Times New Roman" w:hAnsi="Times New Roman" w:cs="Times New Roman"/>
          <w:b/>
          <w:bCs/>
          <w:sz w:val="28"/>
          <w:szCs w:val="28"/>
        </w:rPr>
        <w:t>StatefulSetName</w:t>
      </w:r>
      <w:proofErr w:type="spellEnd"/>
      <w:r w:rsidRPr="005342C2">
        <w:rPr>
          <w:rFonts w:ascii="Times New Roman" w:hAnsi="Times New Roman" w:cs="Times New Roman"/>
          <w:b/>
          <w:bCs/>
          <w:sz w:val="28"/>
          <w:szCs w:val="28"/>
        </w:rPr>
        <w:t>&gt;-&lt;</w:t>
      </w:r>
      <w:proofErr w:type="spellStart"/>
      <w:r w:rsidRPr="005342C2">
        <w:rPr>
          <w:rFonts w:ascii="Times New Roman" w:hAnsi="Times New Roman" w:cs="Times New Roman"/>
          <w:b/>
          <w:bCs/>
          <w:sz w:val="28"/>
          <w:szCs w:val="28"/>
        </w:rPr>
        <w:t>OrdinalIndex</w:t>
      </w:r>
      <w:proofErr w:type="spellEnd"/>
      <w:r w:rsidRPr="005342C2">
        <w:rPr>
          <w:rFonts w:ascii="Times New Roman" w:hAnsi="Times New Roman" w:cs="Times New Roman"/>
          <w:b/>
          <w:bCs/>
          <w:sz w:val="28"/>
          <w:szCs w:val="28"/>
        </w:rPr>
        <w:t>&gt;</w:t>
      </w:r>
      <w:r w:rsidRPr="005342C2">
        <w:rPr>
          <w:rFonts w:ascii="Times New Roman" w:hAnsi="Times New Roman" w:cs="Times New Roman"/>
          <w:sz w:val="28"/>
          <w:szCs w:val="28"/>
        </w:rPr>
        <w:t>.</w:t>
      </w:r>
    </w:p>
    <w:p w14:paraId="3AEC2FC2" w14:textId="77777777" w:rsidR="005342C2" w:rsidRPr="005342C2" w:rsidRDefault="005342C2" w:rsidP="005342C2">
      <w:pPr>
        <w:numPr>
          <w:ilvl w:val="0"/>
          <w:numId w:val="10"/>
        </w:numPr>
        <w:tabs>
          <w:tab w:val="left" w:pos="3615"/>
        </w:tabs>
        <w:rPr>
          <w:rFonts w:ascii="Times New Roman" w:hAnsi="Times New Roman" w:cs="Times New Roman"/>
          <w:sz w:val="28"/>
          <w:szCs w:val="28"/>
        </w:rPr>
      </w:pPr>
      <w:r w:rsidRPr="005342C2">
        <w:rPr>
          <w:rFonts w:ascii="Times New Roman" w:hAnsi="Times New Roman" w:cs="Times New Roman"/>
          <w:b/>
          <w:bCs/>
          <w:sz w:val="28"/>
          <w:szCs w:val="28"/>
        </w:rPr>
        <w:t>Ordered Deployment</w:t>
      </w:r>
      <w:r w:rsidRPr="005342C2">
        <w:rPr>
          <w:rFonts w:ascii="Times New Roman" w:hAnsi="Times New Roman" w:cs="Times New Roman"/>
          <w:sz w:val="28"/>
          <w:szCs w:val="28"/>
        </w:rPr>
        <w:t xml:space="preserve">: Pods in a </w:t>
      </w:r>
      <w:proofErr w:type="spellStart"/>
      <w:r w:rsidRPr="005342C2">
        <w:rPr>
          <w:rFonts w:ascii="Times New Roman" w:hAnsi="Times New Roman" w:cs="Times New Roman"/>
          <w:sz w:val="28"/>
          <w:szCs w:val="28"/>
        </w:rPr>
        <w:t>StatefulSet</w:t>
      </w:r>
      <w:proofErr w:type="spellEnd"/>
      <w:r w:rsidRPr="005342C2">
        <w:rPr>
          <w:rFonts w:ascii="Times New Roman" w:hAnsi="Times New Roman" w:cs="Times New Roman"/>
          <w:sz w:val="28"/>
          <w:szCs w:val="28"/>
        </w:rPr>
        <w:t xml:space="preserve"> are deployed sequentially, one at a time, ensuring that each pod is fully running and stable before proceeding to the next pod. This allows stateful applications to maintain order-sensitive operations, such as leader election or replication.</w:t>
      </w:r>
    </w:p>
    <w:p w14:paraId="11F0EF49" w14:textId="77777777" w:rsidR="005342C2" w:rsidRPr="005342C2" w:rsidRDefault="005342C2" w:rsidP="005342C2">
      <w:pPr>
        <w:numPr>
          <w:ilvl w:val="0"/>
          <w:numId w:val="10"/>
        </w:numPr>
        <w:tabs>
          <w:tab w:val="left" w:pos="3615"/>
        </w:tabs>
        <w:rPr>
          <w:rFonts w:ascii="Times New Roman" w:hAnsi="Times New Roman" w:cs="Times New Roman"/>
          <w:sz w:val="28"/>
          <w:szCs w:val="28"/>
        </w:rPr>
      </w:pPr>
      <w:r w:rsidRPr="005342C2">
        <w:rPr>
          <w:rFonts w:ascii="Times New Roman" w:hAnsi="Times New Roman" w:cs="Times New Roman"/>
          <w:b/>
          <w:bCs/>
          <w:sz w:val="28"/>
          <w:szCs w:val="28"/>
        </w:rPr>
        <w:t>Persistent Storage</w:t>
      </w:r>
      <w:r w:rsidRPr="005342C2">
        <w:rPr>
          <w:rFonts w:ascii="Times New Roman" w:hAnsi="Times New Roman" w:cs="Times New Roman"/>
          <w:sz w:val="28"/>
          <w:szCs w:val="28"/>
        </w:rPr>
        <w:t xml:space="preserve">: </w:t>
      </w:r>
      <w:proofErr w:type="spellStart"/>
      <w:r w:rsidRPr="005342C2">
        <w:rPr>
          <w:rFonts w:ascii="Times New Roman" w:hAnsi="Times New Roman" w:cs="Times New Roman"/>
          <w:sz w:val="28"/>
          <w:szCs w:val="28"/>
        </w:rPr>
        <w:t>StatefulSets</w:t>
      </w:r>
      <w:proofErr w:type="spellEnd"/>
      <w:r w:rsidRPr="005342C2">
        <w:rPr>
          <w:rFonts w:ascii="Times New Roman" w:hAnsi="Times New Roman" w:cs="Times New Roman"/>
          <w:sz w:val="28"/>
          <w:szCs w:val="28"/>
        </w:rPr>
        <w:t xml:space="preserve"> support the use of </w:t>
      </w:r>
      <w:proofErr w:type="spellStart"/>
      <w:r w:rsidRPr="005342C2">
        <w:rPr>
          <w:rFonts w:ascii="Times New Roman" w:hAnsi="Times New Roman" w:cs="Times New Roman"/>
          <w:sz w:val="28"/>
          <w:szCs w:val="28"/>
        </w:rPr>
        <w:t>PersistentVolumeClaims</w:t>
      </w:r>
      <w:proofErr w:type="spellEnd"/>
      <w:r w:rsidRPr="005342C2">
        <w:rPr>
          <w:rFonts w:ascii="Times New Roman" w:hAnsi="Times New Roman" w:cs="Times New Roman"/>
          <w:sz w:val="28"/>
          <w:szCs w:val="28"/>
        </w:rPr>
        <w:t xml:space="preserve"> (PVCs) to provide persistent storage for each pod. This ensures that data stored by stateful applications persists beyond the lifecycle of individual pods, allowing for data consistency and durability.</w:t>
      </w:r>
    </w:p>
    <w:p w14:paraId="631873C6" w14:textId="77777777" w:rsidR="005342C2" w:rsidRPr="005342C2" w:rsidRDefault="005342C2" w:rsidP="005342C2">
      <w:pPr>
        <w:numPr>
          <w:ilvl w:val="0"/>
          <w:numId w:val="10"/>
        </w:numPr>
        <w:tabs>
          <w:tab w:val="left" w:pos="3615"/>
        </w:tabs>
        <w:rPr>
          <w:rFonts w:ascii="Times New Roman" w:hAnsi="Times New Roman" w:cs="Times New Roman"/>
          <w:sz w:val="28"/>
          <w:szCs w:val="28"/>
        </w:rPr>
      </w:pPr>
      <w:r w:rsidRPr="005342C2">
        <w:rPr>
          <w:rFonts w:ascii="Times New Roman" w:hAnsi="Times New Roman" w:cs="Times New Roman"/>
          <w:b/>
          <w:bCs/>
          <w:sz w:val="28"/>
          <w:szCs w:val="28"/>
        </w:rPr>
        <w:t>Headless Service</w:t>
      </w:r>
      <w:r w:rsidRPr="005342C2">
        <w:rPr>
          <w:rFonts w:ascii="Times New Roman" w:hAnsi="Times New Roman" w:cs="Times New Roman"/>
          <w:sz w:val="28"/>
          <w:szCs w:val="28"/>
        </w:rPr>
        <w:t xml:space="preserve">: By default, </w:t>
      </w:r>
      <w:proofErr w:type="spellStart"/>
      <w:r w:rsidRPr="005342C2">
        <w:rPr>
          <w:rFonts w:ascii="Times New Roman" w:hAnsi="Times New Roman" w:cs="Times New Roman"/>
          <w:sz w:val="28"/>
          <w:szCs w:val="28"/>
        </w:rPr>
        <w:t>StatefulSets</w:t>
      </w:r>
      <w:proofErr w:type="spellEnd"/>
      <w:r w:rsidRPr="005342C2">
        <w:rPr>
          <w:rFonts w:ascii="Times New Roman" w:hAnsi="Times New Roman" w:cs="Times New Roman"/>
          <w:sz w:val="28"/>
          <w:szCs w:val="28"/>
        </w:rPr>
        <w:t xml:space="preserve"> create a headless service to manage network identities for pods. This service allows each pod to have a unique DNS hostname that remains consistent throughout its lifecycle, facilitating communication between pods.</w:t>
      </w:r>
    </w:p>
    <w:p w14:paraId="3C1E4BDF" w14:textId="77777777" w:rsidR="005342C2" w:rsidRPr="005342C2" w:rsidRDefault="005342C2" w:rsidP="005342C2">
      <w:pPr>
        <w:numPr>
          <w:ilvl w:val="0"/>
          <w:numId w:val="10"/>
        </w:numPr>
        <w:tabs>
          <w:tab w:val="left" w:pos="3615"/>
        </w:tabs>
        <w:rPr>
          <w:rFonts w:ascii="Times New Roman" w:hAnsi="Times New Roman" w:cs="Times New Roman"/>
          <w:sz w:val="28"/>
          <w:szCs w:val="28"/>
        </w:rPr>
      </w:pPr>
      <w:r w:rsidRPr="005342C2">
        <w:rPr>
          <w:rFonts w:ascii="Times New Roman" w:hAnsi="Times New Roman" w:cs="Times New Roman"/>
          <w:b/>
          <w:bCs/>
          <w:sz w:val="28"/>
          <w:szCs w:val="28"/>
        </w:rPr>
        <w:t>Pod Update Strategy</w:t>
      </w:r>
      <w:r w:rsidRPr="005342C2">
        <w:rPr>
          <w:rFonts w:ascii="Times New Roman" w:hAnsi="Times New Roman" w:cs="Times New Roman"/>
          <w:sz w:val="28"/>
          <w:szCs w:val="28"/>
        </w:rPr>
        <w:t xml:space="preserve">: </w:t>
      </w:r>
      <w:proofErr w:type="spellStart"/>
      <w:r w:rsidRPr="005342C2">
        <w:rPr>
          <w:rFonts w:ascii="Times New Roman" w:hAnsi="Times New Roman" w:cs="Times New Roman"/>
          <w:sz w:val="28"/>
          <w:szCs w:val="28"/>
        </w:rPr>
        <w:t>StatefulSets</w:t>
      </w:r>
      <w:proofErr w:type="spellEnd"/>
      <w:r w:rsidRPr="005342C2">
        <w:rPr>
          <w:rFonts w:ascii="Times New Roman" w:hAnsi="Times New Roman" w:cs="Times New Roman"/>
          <w:sz w:val="28"/>
          <w:szCs w:val="28"/>
        </w:rPr>
        <w:t xml:space="preserve"> support different update strategies, including rolling updates and </w:t>
      </w:r>
      <w:proofErr w:type="spellStart"/>
      <w:r w:rsidRPr="005342C2">
        <w:rPr>
          <w:rFonts w:ascii="Times New Roman" w:hAnsi="Times New Roman" w:cs="Times New Roman"/>
          <w:sz w:val="28"/>
          <w:szCs w:val="28"/>
        </w:rPr>
        <w:t>onDelete</w:t>
      </w:r>
      <w:proofErr w:type="spellEnd"/>
      <w:r w:rsidRPr="005342C2">
        <w:rPr>
          <w:rFonts w:ascii="Times New Roman" w:hAnsi="Times New Roman" w:cs="Times New Roman"/>
          <w:sz w:val="28"/>
          <w:szCs w:val="28"/>
        </w:rPr>
        <w:t xml:space="preserve"> updates. Rolling updates allow for controlled updates of pods, while </w:t>
      </w:r>
      <w:proofErr w:type="spellStart"/>
      <w:r w:rsidRPr="005342C2">
        <w:rPr>
          <w:rFonts w:ascii="Times New Roman" w:hAnsi="Times New Roman" w:cs="Times New Roman"/>
          <w:sz w:val="28"/>
          <w:szCs w:val="28"/>
        </w:rPr>
        <w:t>onDelete</w:t>
      </w:r>
      <w:proofErr w:type="spellEnd"/>
      <w:r w:rsidRPr="005342C2">
        <w:rPr>
          <w:rFonts w:ascii="Times New Roman" w:hAnsi="Times New Roman" w:cs="Times New Roman"/>
          <w:sz w:val="28"/>
          <w:szCs w:val="28"/>
        </w:rPr>
        <w:t xml:space="preserve"> updates enable more advanced update scenarios by allowing users to define custom update logic.</w:t>
      </w:r>
    </w:p>
    <w:p w14:paraId="715174CA" w14:textId="77777777" w:rsidR="005342C2" w:rsidRPr="005342C2" w:rsidRDefault="005342C2" w:rsidP="005342C2">
      <w:pPr>
        <w:numPr>
          <w:ilvl w:val="0"/>
          <w:numId w:val="10"/>
        </w:numPr>
        <w:tabs>
          <w:tab w:val="left" w:pos="3615"/>
        </w:tabs>
        <w:rPr>
          <w:rFonts w:ascii="Times New Roman" w:hAnsi="Times New Roman" w:cs="Times New Roman"/>
          <w:sz w:val="28"/>
          <w:szCs w:val="28"/>
        </w:rPr>
      </w:pPr>
      <w:r w:rsidRPr="005342C2">
        <w:rPr>
          <w:rFonts w:ascii="Times New Roman" w:hAnsi="Times New Roman" w:cs="Times New Roman"/>
          <w:b/>
          <w:bCs/>
          <w:sz w:val="28"/>
          <w:szCs w:val="28"/>
        </w:rPr>
        <w:lastRenderedPageBreak/>
        <w:t>Scaling</w:t>
      </w:r>
      <w:r w:rsidRPr="005342C2">
        <w:rPr>
          <w:rFonts w:ascii="Times New Roman" w:hAnsi="Times New Roman" w:cs="Times New Roman"/>
          <w:sz w:val="28"/>
          <w:szCs w:val="28"/>
        </w:rPr>
        <w:t xml:space="preserve">: </w:t>
      </w:r>
      <w:proofErr w:type="spellStart"/>
      <w:r w:rsidRPr="005342C2">
        <w:rPr>
          <w:rFonts w:ascii="Times New Roman" w:hAnsi="Times New Roman" w:cs="Times New Roman"/>
          <w:sz w:val="28"/>
          <w:szCs w:val="28"/>
        </w:rPr>
        <w:t>StatefulSets</w:t>
      </w:r>
      <w:proofErr w:type="spellEnd"/>
      <w:r w:rsidRPr="005342C2">
        <w:rPr>
          <w:rFonts w:ascii="Times New Roman" w:hAnsi="Times New Roman" w:cs="Times New Roman"/>
          <w:sz w:val="28"/>
          <w:szCs w:val="28"/>
        </w:rPr>
        <w:t xml:space="preserve"> support both manual and automatic scaling. You can scale the number of replicas up or down, and </w:t>
      </w:r>
      <w:proofErr w:type="spellStart"/>
      <w:r w:rsidRPr="005342C2">
        <w:rPr>
          <w:rFonts w:ascii="Times New Roman" w:hAnsi="Times New Roman" w:cs="Times New Roman"/>
          <w:sz w:val="28"/>
          <w:szCs w:val="28"/>
        </w:rPr>
        <w:t>StatefulSets</w:t>
      </w:r>
      <w:proofErr w:type="spellEnd"/>
      <w:r w:rsidRPr="005342C2">
        <w:rPr>
          <w:rFonts w:ascii="Times New Roman" w:hAnsi="Times New Roman" w:cs="Times New Roman"/>
          <w:sz w:val="28"/>
          <w:szCs w:val="28"/>
        </w:rPr>
        <w:t xml:space="preserve"> will ensure that each pod maintains its unique identity and state.</w:t>
      </w:r>
    </w:p>
    <w:p w14:paraId="5CFA4DDC" w14:textId="77777777" w:rsidR="005342C2" w:rsidRPr="005342C2" w:rsidRDefault="005342C2" w:rsidP="005342C2">
      <w:pPr>
        <w:tabs>
          <w:tab w:val="left" w:pos="3615"/>
        </w:tabs>
        <w:rPr>
          <w:rFonts w:ascii="Times New Roman" w:hAnsi="Times New Roman" w:cs="Times New Roman"/>
          <w:sz w:val="28"/>
          <w:szCs w:val="28"/>
        </w:rPr>
      </w:pPr>
      <w:proofErr w:type="spellStart"/>
      <w:r w:rsidRPr="005342C2">
        <w:rPr>
          <w:rFonts w:ascii="Times New Roman" w:hAnsi="Times New Roman" w:cs="Times New Roman"/>
          <w:sz w:val="28"/>
          <w:szCs w:val="28"/>
        </w:rPr>
        <w:t>StatefulSets</w:t>
      </w:r>
      <w:proofErr w:type="spellEnd"/>
      <w:r w:rsidRPr="005342C2">
        <w:rPr>
          <w:rFonts w:ascii="Times New Roman" w:hAnsi="Times New Roman" w:cs="Times New Roman"/>
          <w:sz w:val="28"/>
          <w:szCs w:val="28"/>
        </w:rPr>
        <w:t xml:space="preserve"> are commonly used for stateful applications such as databases (e.g., MySQL, PostgreSQL), messaging systems (e.g., Kafka, RabbitMQ), and distributed file systems (e.g., Cassandra, MongoDB). They provide a robust mechanism for deploying and managing these types of applications in Kubernetes environments while maintaining data integrity and availability.</w:t>
      </w:r>
    </w:p>
    <w:p w14:paraId="53F3F7A8" w14:textId="77777777" w:rsidR="005342C2" w:rsidRDefault="005342C2" w:rsidP="00BA54B8">
      <w:pPr>
        <w:tabs>
          <w:tab w:val="left" w:pos="3615"/>
        </w:tabs>
        <w:rPr>
          <w:rFonts w:ascii="Times New Roman" w:hAnsi="Times New Roman" w:cs="Times New Roman"/>
          <w:sz w:val="28"/>
          <w:szCs w:val="28"/>
        </w:rPr>
      </w:pPr>
    </w:p>
    <w:p w14:paraId="3852B56B" w14:textId="4BE6D405" w:rsidR="002C7E77" w:rsidRPr="002C7E77" w:rsidRDefault="002C7E77" w:rsidP="00BA54B8">
      <w:pPr>
        <w:tabs>
          <w:tab w:val="left" w:pos="3615"/>
        </w:tabs>
        <w:rPr>
          <w:rFonts w:ascii="Times New Roman" w:hAnsi="Times New Roman" w:cs="Times New Roman"/>
          <w:b/>
          <w:bCs/>
          <w:sz w:val="28"/>
          <w:szCs w:val="28"/>
        </w:rPr>
      </w:pPr>
      <w:r w:rsidRPr="002C7E77">
        <w:rPr>
          <w:rFonts w:ascii="Times New Roman" w:hAnsi="Times New Roman" w:cs="Times New Roman"/>
          <w:b/>
          <w:bCs/>
          <w:sz w:val="28"/>
          <w:szCs w:val="28"/>
        </w:rPr>
        <w:t>Ingress</w:t>
      </w:r>
      <w:r w:rsidRPr="002C7E77">
        <w:rPr>
          <w:rFonts w:ascii="Times New Roman" w:hAnsi="Times New Roman" w:cs="Times New Roman"/>
          <w:b/>
          <w:bCs/>
          <w:sz w:val="28"/>
          <w:szCs w:val="28"/>
        </w:rPr>
        <w:t>:</w:t>
      </w:r>
    </w:p>
    <w:p w14:paraId="4E2E7A4E" w14:textId="77777777" w:rsidR="002C7E77" w:rsidRPr="002C7E77" w:rsidRDefault="002C7E77" w:rsidP="002C7E77">
      <w:pPr>
        <w:tabs>
          <w:tab w:val="left" w:pos="3615"/>
        </w:tabs>
        <w:rPr>
          <w:rFonts w:ascii="Times New Roman" w:hAnsi="Times New Roman" w:cs="Times New Roman"/>
          <w:sz w:val="28"/>
          <w:szCs w:val="28"/>
        </w:rPr>
      </w:pPr>
      <w:r w:rsidRPr="002C7E77">
        <w:rPr>
          <w:rFonts w:ascii="Times New Roman" w:hAnsi="Times New Roman" w:cs="Times New Roman"/>
          <w:sz w:val="28"/>
          <w:szCs w:val="28"/>
        </w:rPr>
        <w:t>Ingress, in the context of computer networking and security, refers to the process of data entering or being received by a network or system. It's the opposite of egress, which involves data leaving a network or system.</w:t>
      </w:r>
    </w:p>
    <w:p w14:paraId="6816ED1B" w14:textId="77777777" w:rsidR="002C7E77" w:rsidRPr="002C7E77" w:rsidRDefault="002C7E77" w:rsidP="002C7E77">
      <w:pPr>
        <w:tabs>
          <w:tab w:val="left" w:pos="3615"/>
        </w:tabs>
        <w:rPr>
          <w:rFonts w:ascii="Times New Roman" w:hAnsi="Times New Roman" w:cs="Times New Roman"/>
          <w:sz w:val="28"/>
          <w:szCs w:val="28"/>
        </w:rPr>
      </w:pPr>
      <w:r w:rsidRPr="002C7E77">
        <w:rPr>
          <w:rFonts w:ascii="Times New Roman" w:hAnsi="Times New Roman" w:cs="Times New Roman"/>
          <w:sz w:val="28"/>
          <w:szCs w:val="28"/>
        </w:rPr>
        <w:t>Ingress can happen through various channels, such as:</w:t>
      </w:r>
    </w:p>
    <w:p w14:paraId="52931ECB" w14:textId="77777777" w:rsidR="002C7E77" w:rsidRPr="002C7E77" w:rsidRDefault="002C7E77" w:rsidP="002C7E77">
      <w:pPr>
        <w:numPr>
          <w:ilvl w:val="0"/>
          <w:numId w:val="7"/>
        </w:numPr>
        <w:tabs>
          <w:tab w:val="left" w:pos="3615"/>
        </w:tabs>
        <w:rPr>
          <w:rFonts w:ascii="Times New Roman" w:hAnsi="Times New Roman" w:cs="Times New Roman"/>
          <w:sz w:val="28"/>
          <w:szCs w:val="28"/>
        </w:rPr>
      </w:pPr>
      <w:r w:rsidRPr="002C7E77">
        <w:rPr>
          <w:rFonts w:ascii="Times New Roman" w:hAnsi="Times New Roman" w:cs="Times New Roman"/>
          <w:b/>
          <w:bCs/>
          <w:sz w:val="28"/>
          <w:szCs w:val="28"/>
        </w:rPr>
        <w:t>Network Interfaces</w:t>
      </w:r>
      <w:r w:rsidRPr="002C7E77">
        <w:rPr>
          <w:rFonts w:ascii="Times New Roman" w:hAnsi="Times New Roman" w:cs="Times New Roman"/>
          <w:sz w:val="28"/>
          <w:szCs w:val="28"/>
        </w:rPr>
        <w:t>: Data can ingress through physical or virtual network interfaces, such as Ethernet ports, Wi-Fi connections, or virtual network interfaces in cloud environments.</w:t>
      </w:r>
    </w:p>
    <w:p w14:paraId="7111207E" w14:textId="77777777" w:rsidR="002C7E77" w:rsidRPr="002C7E77" w:rsidRDefault="002C7E77" w:rsidP="002C7E77">
      <w:pPr>
        <w:numPr>
          <w:ilvl w:val="0"/>
          <w:numId w:val="7"/>
        </w:numPr>
        <w:tabs>
          <w:tab w:val="left" w:pos="3615"/>
        </w:tabs>
        <w:rPr>
          <w:rFonts w:ascii="Times New Roman" w:hAnsi="Times New Roman" w:cs="Times New Roman"/>
          <w:sz w:val="28"/>
          <w:szCs w:val="28"/>
        </w:rPr>
      </w:pPr>
      <w:r w:rsidRPr="002C7E77">
        <w:rPr>
          <w:rFonts w:ascii="Times New Roman" w:hAnsi="Times New Roman" w:cs="Times New Roman"/>
          <w:b/>
          <w:bCs/>
          <w:sz w:val="28"/>
          <w:szCs w:val="28"/>
        </w:rPr>
        <w:t>Internet Gateways</w:t>
      </w:r>
      <w:r w:rsidRPr="002C7E77">
        <w:rPr>
          <w:rFonts w:ascii="Times New Roman" w:hAnsi="Times New Roman" w:cs="Times New Roman"/>
          <w:sz w:val="28"/>
          <w:szCs w:val="28"/>
        </w:rPr>
        <w:t>: Ingress often occurs through internet gateways, which are points where data from external networks, such as the internet, enters a private network.</w:t>
      </w:r>
    </w:p>
    <w:p w14:paraId="39187E4E" w14:textId="77777777" w:rsidR="002C7E77" w:rsidRPr="002C7E77" w:rsidRDefault="002C7E77" w:rsidP="002C7E77">
      <w:pPr>
        <w:numPr>
          <w:ilvl w:val="0"/>
          <w:numId w:val="7"/>
        </w:numPr>
        <w:tabs>
          <w:tab w:val="left" w:pos="3615"/>
        </w:tabs>
        <w:rPr>
          <w:rFonts w:ascii="Times New Roman" w:hAnsi="Times New Roman" w:cs="Times New Roman"/>
          <w:sz w:val="28"/>
          <w:szCs w:val="28"/>
        </w:rPr>
      </w:pPr>
      <w:r w:rsidRPr="002C7E77">
        <w:rPr>
          <w:rFonts w:ascii="Times New Roman" w:hAnsi="Times New Roman" w:cs="Times New Roman"/>
          <w:b/>
          <w:bCs/>
          <w:sz w:val="28"/>
          <w:szCs w:val="28"/>
        </w:rPr>
        <w:t>Routers and Switches</w:t>
      </w:r>
      <w:r w:rsidRPr="002C7E77">
        <w:rPr>
          <w:rFonts w:ascii="Times New Roman" w:hAnsi="Times New Roman" w:cs="Times New Roman"/>
          <w:sz w:val="28"/>
          <w:szCs w:val="28"/>
        </w:rPr>
        <w:t>: Ingress data typically flows through routers and switches within a network, which direct the data to its intended destination.</w:t>
      </w:r>
    </w:p>
    <w:p w14:paraId="7BB24BFA" w14:textId="77777777" w:rsidR="002C7E77" w:rsidRPr="002C7E77" w:rsidRDefault="002C7E77" w:rsidP="002C7E77">
      <w:pPr>
        <w:numPr>
          <w:ilvl w:val="0"/>
          <w:numId w:val="7"/>
        </w:numPr>
        <w:tabs>
          <w:tab w:val="left" w:pos="3615"/>
        </w:tabs>
        <w:rPr>
          <w:rFonts w:ascii="Times New Roman" w:hAnsi="Times New Roman" w:cs="Times New Roman"/>
          <w:sz w:val="28"/>
          <w:szCs w:val="28"/>
        </w:rPr>
      </w:pPr>
      <w:r w:rsidRPr="002C7E77">
        <w:rPr>
          <w:rFonts w:ascii="Times New Roman" w:hAnsi="Times New Roman" w:cs="Times New Roman"/>
          <w:b/>
          <w:bCs/>
          <w:sz w:val="28"/>
          <w:szCs w:val="28"/>
        </w:rPr>
        <w:t>Firewalls and Intrusion Detection Systems (IDS)</w:t>
      </w:r>
      <w:r w:rsidRPr="002C7E77">
        <w:rPr>
          <w:rFonts w:ascii="Times New Roman" w:hAnsi="Times New Roman" w:cs="Times New Roman"/>
          <w:sz w:val="28"/>
          <w:szCs w:val="28"/>
        </w:rPr>
        <w:t>: These security devices monitor and control ingress traffic to prevent unauthorized access, detect malicious activities, and protect against various cyber threats.</w:t>
      </w:r>
    </w:p>
    <w:p w14:paraId="0219A744" w14:textId="77777777" w:rsidR="002C7E77" w:rsidRPr="002C7E77" w:rsidRDefault="002C7E77" w:rsidP="002C7E77">
      <w:pPr>
        <w:numPr>
          <w:ilvl w:val="0"/>
          <w:numId w:val="7"/>
        </w:numPr>
        <w:tabs>
          <w:tab w:val="left" w:pos="3615"/>
        </w:tabs>
        <w:rPr>
          <w:rFonts w:ascii="Times New Roman" w:hAnsi="Times New Roman" w:cs="Times New Roman"/>
          <w:sz w:val="28"/>
          <w:szCs w:val="28"/>
        </w:rPr>
      </w:pPr>
      <w:r w:rsidRPr="002C7E77">
        <w:rPr>
          <w:rFonts w:ascii="Times New Roman" w:hAnsi="Times New Roman" w:cs="Times New Roman"/>
          <w:b/>
          <w:bCs/>
          <w:sz w:val="28"/>
          <w:szCs w:val="28"/>
        </w:rPr>
        <w:t>Load Balancers and Proxies</w:t>
      </w:r>
      <w:r w:rsidRPr="002C7E77">
        <w:rPr>
          <w:rFonts w:ascii="Times New Roman" w:hAnsi="Times New Roman" w:cs="Times New Roman"/>
          <w:sz w:val="28"/>
          <w:szCs w:val="28"/>
        </w:rPr>
        <w:t>: Ingress traffic might be directed through load balancers or proxies to distribute the load across multiple servers or to provide additional security and filtering.</w:t>
      </w:r>
    </w:p>
    <w:p w14:paraId="2D328F7B" w14:textId="77777777" w:rsidR="002C7E77" w:rsidRPr="002C7E77" w:rsidRDefault="002C7E77" w:rsidP="002C7E77">
      <w:pPr>
        <w:tabs>
          <w:tab w:val="left" w:pos="3615"/>
        </w:tabs>
        <w:rPr>
          <w:rFonts w:ascii="Times New Roman" w:hAnsi="Times New Roman" w:cs="Times New Roman"/>
          <w:sz w:val="28"/>
          <w:szCs w:val="28"/>
        </w:rPr>
      </w:pPr>
      <w:r w:rsidRPr="002C7E77">
        <w:rPr>
          <w:rFonts w:ascii="Times New Roman" w:hAnsi="Times New Roman" w:cs="Times New Roman"/>
          <w:sz w:val="28"/>
          <w:szCs w:val="28"/>
        </w:rPr>
        <w:t>Ingress traffic can consist of various types of data, including:</w:t>
      </w:r>
    </w:p>
    <w:p w14:paraId="07B728DF" w14:textId="77777777" w:rsidR="002C7E77" w:rsidRPr="002C7E77" w:rsidRDefault="002C7E77" w:rsidP="002C7E77">
      <w:pPr>
        <w:numPr>
          <w:ilvl w:val="0"/>
          <w:numId w:val="8"/>
        </w:numPr>
        <w:tabs>
          <w:tab w:val="left" w:pos="3615"/>
        </w:tabs>
        <w:rPr>
          <w:rFonts w:ascii="Times New Roman" w:hAnsi="Times New Roman" w:cs="Times New Roman"/>
          <w:sz w:val="28"/>
          <w:szCs w:val="28"/>
        </w:rPr>
      </w:pPr>
      <w:r w:rsidRPr="002C7E77">
        <w:rPr>
          <w:rFonts w:ascii="Times New Roman" w:hAnsi="Times New Roman" w:cs="Times New Roman"/>
          <w:b/>
          <w:bCs/>
          <w:sz w:val="28"/>
          <w:szCs w:val="28"/>
        </w:rPr>
        <w:t>User-generated Data</w:t>
      </w:r>
      <w:r w:rsidRPr="002C7E77">
        <w:rPr>
          <w:rFonts w:ascii="Times New Roman" w:hAnsi="Times New Roman" w:cs="Times New Roman"/>
          <w:sz w:val="28"/>
          <w:szCs w:val="28"/>
        </w:rPr>
        <w:t>: Such as requests to access web pages, download files, or send/receive emails.</w:t>
      </w:r>
    </w:p>
    <w:p w14:paraId="18A7AC8F" w14:textId="77777777" w:rsidR="002C7E77" w:rsidRPr="002C7E77" w:rsidRDefault="002C7E77" w:rsidP="002C7E77">
      <w:pPr>
        <w:numPr>
          <w:ilvl w:val="0"/>
          <w:numId w:val="8"/>
        </w:numPr>
        <w:tabs>
          <w:tab w:val="left" w:pos="3615"/>
        </w:tabs>
        <w:rPr>
          <w:rFonts w:ascii="Times New Roman" w:hAnsi="Times New Roman" w:cs="Times New Roman"/>
          <w:sz w:val="28"/>
          <w:szCs w:val="28"/>
        </w:rPr>
      </w:pPr>
      <w:r w:rsidRPr="002C7E77">
        <w:rPr>
          <w:rFonts w:ascii="Times New Roman" w:hAnsi="Times New Roman" w:cs="Times New Roman"/>
          <w:b/>
          <w:bCs/>
          <w:sz w:val="28"/>
          <w:szCs w:val="28"/>
        </w:rPr>
        <w:lastRenderedPageBreak/>
        <w:t>Control Messages</w:t>
      </w:r>
      <w:r w:rsidRPr="002C7E77">
        <w:rPr>
          <w:rFonts w:ascii="Times New Roman" w:hAnsi="Times New Roman" w:cs="Times New Roman"/>
          <w:sz w:val="28"/>
          <w:szCs w:val="28"/>
        </w:rPr>
        <w:t>: These are messages used by network protocols for configuration, management, and control purposes.</w:t>
      </w:r>
    </w:p>
    <w:p w14:paraId="7393B09B" w14:textId="77777777" w:rsidR="002C7E77" w:rsidRPr="002C7E77" w:rsidRDefault="002C7E77" w:rsidP="002C7E77">
      <w:pPr>
        <w:numPr>
          <w:ilvl w:val="0"/>
          <w:numId w:val="8"/>
        </w:numPr>
        <w:tabs>
          <w:tab w:val="left" w:pos="3615"/>
        </w:tabs>
        <w:rPr>
          <w:rFonts w:ascii="Times New Roman" w:hAnsi="Times New Roman" w:cs="Times New Roman"/>
          <w:sz w:val="28"/>
          <w:szCs w:val="28"/>
        </w:rPr>
      </w:pPr>
      <w:r w:rsidRPr="002C7E77">
        <w:rPr>
          <w:rFonts w:ascii="Times New Roman" w:hAnsi="Times New Roman" w:cs="Times New Roman"/>
          <w:b/>
          <w:bCs/>
          <w:sz w:val="28"/>
          <w:szCs w:val="28"/>
        </w:rPr>
        <w:t>Attack Traffic</w:t>
      </w:r>
      <w:r w:rsidRPr="002C7E77">
        <w:rPr>
          <w:rFonts w:ascii="Times New Roman" w:hAnsi="Times New Roman" w:cs="Times New Roman"/>
          <w:sz w:val="28"/>
          <w:szCs w:val="28"/>
        </w:rPr>
        <w:t>: Ingress traffic may also include malicious or unauthorized attempts to access or disrupt network resources, such as denial-of-service (DoS) attacks, port scanning, or attempts to exploit vulnerabilities in network services.</w:t>
      </w:r>
    </w:p>
    <w:p w14:paraId="03EB0F2B" w14:textId="77777777" w:rsidR="002C7E77" w:rsidRDefault="002C7E77" w:rsidP="002C7E77">
      <w:pPr>
        <w:tabs>
          <w:tab w:val="left" w:pos="3615"/>
        </w:tabs>
        <w:rPr>
          <w:rFonts w:ascii="Times New Roman" w:hAnsi="Times New Roman" w:cs="Times New Roman"/>
          <w:sz w:val="28"/>
          <w:szCs w:val="28"/>
        </w:rPr>
      </w:pPr>
      <w:r w:rsidRPr="002C7E77">
        <w:rPr>
          <w:rFonts w:ascii="Times New Roman" w:hAnsi="Times New Roman" w:cs="Times New Roman"/>
          <w:sz w:val="28"/>
          <w:szCs w:val="28"/>
        </w:rPr>
        <w:t>Managing ingress traffic is crucial for network security and performance. Organizations deploy various techniques and tools to monitor, filter, and secure ingress traffic, such as firewalls, intrusion detection and prevention systems (IDPS), network access control (NAC), and encryption protocols. These measures help to ensure that only legitimate and authorized traffic enters the network while keeping it safe from malicious activities.</w:t>
      </w:r>
    </w:p>
    <w:p w14:paraId="3E9BD364"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proofErr w:type="spellStart"/>
      <w:r w:rsidRPr="00442697">
        <w:rPr>
          <w:rFonts w:ascii="Times New Roman" w:hAnsi="Times New Roman" w:cs="Times New Roman"/>
          <w:sz w:val="28"/>
          <w:szCs w:val="28"/>
        </w:rPr>
        <w:t>apiVersion</w:t>
      </w:r>
      <w:proofErr w:type="spellEnd"/>
      <w:r w:rsidRPr="00442697">
        <w:rPr>
          <w:rFonts w:ascii="Times New Roman" w:hAnsi="Times New Roman" w:cs="Times New Roman"/>
          <w:sz w:val="28"/>
          <w:szCs w:val="28"/>
        </w:rPr>
        <w:t>: networking.k8s.io/v1</w:t>
      </w:r>
    </w:p>
    <w:p w14:paraId="7B097599"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kind: Ingress</w:t>
      </w:r>
    </w:p>
    <w:p w14:paraId="34F1595B"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metadata:</w:t>
      </w:r>
    </w:p>
    <w:p w14:paraId="29FDCBC1"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name: example-ingress</w:t>
      </w:r>
    </w:p>
    <w:p w14:paraId="087E80D6"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namespace: default</w:t>
      </w:r>
    </w:p>
    <w:p w14:paraId="78213D6C"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annotations:</w:t>
      </w:r>
    </w:p>
    <w:p w14:paraId="2E3E5478"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nginx.ingress.kubernetes.io/rewrite-target: /</w:t>
      </w:r>
    </w:p>
    <w:p w14:paraId="283B395E"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spec:</w:t>
      </w:r>
    </w:p>
    <w:p w14:paraId="0314805A"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rules:</w:t>
      </w:r>
    </w:p>
    <w:p w14:paraId="448CAED3"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 host: example.com</w:t>
      </w:r>
    </w:p>
    <w:p w14:paraId="641B9BFC"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http:</w:t>
      </w:r>
    </w:p>
    <w:p w14:paraId="123C0065"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paths:</w:t>
      </w:r>
    </w:p>
    <w:p w14:paraId="22E7E11C"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 path: /app1</w:t>
      </w:r>
    </w:p>
    <w:p w14:paraId="34B3AE6A"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w:t>
      </w:r>
      <w:proofErr w:type="spellStart"/>
      <w:r w:rsidRPr="00442697">
        <w:rPr>
          <w:rFonts w:ascii="Times New Roman" w:hAnsi="Times New Roman" w:cs="Times New Roman"/>
          <w:sz w:val="28"/>
          <w:szCs w:val="28"/>
        </w:rPr>
        <w:t>pathType</w:t>
      </w:r>
      <w:proofErr w:type="spellEnd"/>
      <w:r w:rsidRPr="00442697">
        <w:rPr>
          <w:rFonts w:ascii="Times New Roman" w:hAnsi="Times New Roman" w:cs="Times New Roman"/>
          <w:sz w:val="28"/>
          <w:szCs w:val="28"/>
        </w:rPr>
        <w:t>: Prefix</w:t>
      </w:r>
    </w:p>
    <w:p w14:paraId="6C36D7AC"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backend:</w:t>
      </w:r>
    </w:p>
    <w:p w14:paraId="0EFCC00C"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service:</w:t>
      </w:r>
    </w:p>
    <w:p w14:paraId="116048D4"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name: app1-service</w:t>
      </w:r>
    </w:p>
    <w:p w14:paraId="35D6B6E5"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port:</w:t>
      </w:r>
    </w:p>
    <w:p w14:paraId="09334CC8"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number: 80</w:t>
      </w:r>
    </w:p>
    <w:p w14:paraId="1015431D"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 path: /app2</w:t>
      </w:r>
    </w:p>
    <w:p w14:paraId="1ABC7AB1"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w:t>
      </w:r>
      <w:proofErr w:type="spellStart"/>
      <w:r w:rsidRPr="00442697">
        <w:rPr>
          <w:rFonts w:ascii="Times New Roman" w:hAnsi="Times New Roman" w:cs="Times New Roman"/>
          <w:sz w:val="28"/>
          <w:szCs w:val="28"/>
        </w:rPr>
        <w:t>pathType</w:t>
      </w:r>
      <w:proofErr w:type="spellEnd"/>
      <w:r w:rsidRPr="00442697">
        <w:rPr>
          <w:rFonts w:ascii="Times New Roman" w:hAnsi="Times New Roman" w:cs="Times New Roman"/>
          <w:sz w:val="28"/>
          <w:szCs w:val="28"/>
        </w:rPr>
        <w:t>: Prefix</w:t>
      </w:r>
    </w:p>
    <w:p w14:paraId="4BBB92E5"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backend:</w:t>
      </w:r>
    </w:p>
    <w:p w14:paraId="75FF36AD"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service:</w:t>
      </w:r>
    </w:p>
    <w:p w14:paraId="5AE182BB"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name: app2-service</w:t>
      </w:r>
    </w:p>
    <w:p w14:paraId="186131C1" w14:textId="77777777" w:rsidR="00442697" w:rsidRP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port:</w:t>
      </w:r>
    </w:p>
    <w:p w14:paraId="3D55A2DC" w14:textId="63BE6937" w:rsidR="00442697" w:rsidRDefault="00442697" w:rsidP="00442697">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442697">
        <w:rPr>
          <w:rFonts w:ascii="Times New Roman" w:hAnsi="Times New Roman" w:cs="Times New Roman"/>
          <w:sz w:val="28"/>
          <w:szCs w:val="28"/>
        </w:rPr>
        <w:t xml:space="preserve">              number: 80</w:t>
      </w:r>
    </w:p>
    <w:p w14:paraId="2DA5BAAF" w14:textId="77777777" w:rsidR="00AD002D" w:rsidRDefault="00AD002D" w:rsidP="00264EEC">
      <w:pPr>
        <w:tabs>
          <w:tab w:val="left" w:pos="3615"/>
        </w:tabs>
        <w:rPr>
          <w:rFonts w:ascii="Times New Roman" w:hAnsi="Times New Roman" w:cs="Times New Roman"/>
          <w:b/>
          <w:bCs/>
          <w:sz w:val="28"/>
          <w:szCs w:val="28"/>
        </w:rPr>
      </w:pPr>
    </w:p>
    <w:p w14:paraId="3C8625B3" w14:textId="77777777" w:rsidR="00AD002D" w:rsidRDefault="00AD002D" w:rsidP="00264EEC">
      <w:pPr>
        <w:tabs>
          <w:tab w:val="left" w:pos="3615"/>
        </w:tabs>
        <w:rPr>
          <w:rFonts w:ascii="Times New Roman" w:hAnsi="Times New Roman" w:cs="Times New Roman"/>
          <w:b/>
          <w:bCs/>
          <w:sz w:val="28"/>
          <w:szCs w:val="28"/>
        </w:rPr>
      </w:pPr>
    </w:p>
    <w:p w14:paraId="7AE94F82" w14:textId="49F7A51D" w:rsidR="00264EEC" w:rsidRPr="00271C6B" w:rsidRDefault="00271C6B" w:rsidP="00264EEC">
      <w:pPr>
        <w:tabs>
          <w:tab w:val="left" w:pos="3615"/>
        </w:tabs>
        <w:rPr>
          <w:rFonts w:ascii="Times New Roman" w:hAnsi="Times New Roman" w:cs="Times New Roman"/>
          <w:b/>
          <w:bCs/>
          <w:sz w:val="28"/>
          <w:szCs w:val="28"/>
        </w:rPr>
      </w:pPr>
      <w:r w:rsidRPr="00271C6B">
        <w:rPr>
          <w:rFonts w:ascii="Times New Roman" w:hAnsi="Times New Roman" w:cs="Times New Roman"/>
          <w:b/>
          <w:bCs/>
          <w:sz w:val="28"/>
          <w:szCs w:val="28"/>
        </w:rPr>
        <w:t>N</w:t>
      </w:r>
      <w:r w:rsidR="00264EEC" w:rsidRPr="00264EEC">
        <w:rPr>
          <w:rFonts w:ascii="Times New Roman" w:hAnsi="Times New Roman" w:cs="Times New Roman"/>
          <w:b/>
          <w:bCs/>
          <w:sz w:val="28"/>
          <w:szCs w:val="28"/>
        </w:rPr>
        <w:t xml:space="preserve">etwork </w:t>
      </w:r>
      <w:r w:rsidR="00264EEC" w:rsidRPr="00271C6B">
        <w:rPr>
          <w:rFonts w:ascii="Times New Roman" w:hAnsi="Times New Roman" w:cs="Times New Roman"/>
          <w:b/>
          <w:bCs/>
          <w:sz w:val="28"/>
          <w:szCs w:val="28"/>
        </w:rPr>
        <w:t>P</w:t>
      </w:r>
      <w:r w:rsidR="00264EEC" w:rsidRPr="00264EEC">
        <w:rPr>
          <w:rFonts w:ascii="Times New Roman" w:hAnsi="Times New Roman" w:cs="Times New Roman"/>
          <w:b/>
          <w:bCs/>
          <w:sz w:val="28"/>
          <w:szCs w:val="28"/>
        </w:rPr>
        <w:t>olicies</w:t>
      </w:r>
      <w:r w:rsidRPr="00271C6B">
        <w:rPr>
          <w:rFonts w:ascii="Times New Roman" w:hAnsi="Times New Roman" w:cs="Times New Roman"/>
          <w:b/>
          <w:bCs/>
          <w:sz w:val="28"/>
          <w:szCs w:val="28"/>
        </w:rPr>
        <w:t>:</w:t>
      </w:r>
    </w:p>
    <w:p w14:paraId="1EE3674B" w14:textId="34A00B96" w:rsidR="00264EEC" w:rsidRPr="00264EEC" w:rsidRDefault="00264EEC" w:rsidP="00264EEC">
      <w:pPr>
        <w:tabs>
          <w:tab w:val="left" w:pos="3615"/>
        </w:tabs>
        <w:rPr>
          <w:rFonts w:ascii="Times New Roman" w:hAnsi="Times New Roman" w:cs="Times New Roman"/>
          <w:sz w:val="28"/>
          <w:szCs w:val="28"/>
        </w:rPr>
      </w:pPr>
      <w:r w:rsidRPr="00264EEC">
        <w:rPr>
          <w:rFonts w:ascii="Times New Roman" w:hAnsi="Times New Roman" w:cs="Times New Roman"/>
          <w:sz w:val="28"/>
          <w:szCs w:val="28"/>
        </w:rPr>
        <w:t>In Kubernetes (often abbreviated as K8s), a network policy is a resource object that allows you to define how groups of pods are allowed to communicate with each other and with other network endpoints. Network policies provide a way to enforce security rules at the network level within a Kubernetes cluster.</w:t>
      </w:r>
    </w:p>
    <w:p w14:paraId="14FE7068" w14:textId="77777777" w:rsidR="00264EEC" w:rsidRPr="00264EEC" w:rsidRDefault="00264EEC" w:rsidP="00264EEC">
      <w:pPr>
        <w:tabs>
          <w:tab w:val="left" w:pos="3615"/>
        </w:tabs>
        <w:rPr>
          <w:rFonts w:ascii="Times New Roman" w:hAnsi="Times New Roman" w:cs="Times New Roman"/>
          <w:sz w:val="28"/>
          <w:szCs w:val="28"/>
        </w:rPr>
      </w:pPr>
      <w:r w:rsidRPr="00264EEC">
        <w:rPr>
          <w:rFonts w:ascii="Times New Roman" w:hAnsi="Times New Roman" w:cs="Times New Roman"/>
          <w:sz w:val="28"/>
          <w:szCs w:val="28"/>
        </w:rPr>
        <w:t>Here are some key aspects of network policies in Kubernetes:</w:t>
      </w:r>
    </w:p>
    <w:p w14:paraId="002AF630" w14:textId="77777777" w:rsidR="00264EEC" w:rsidRPr="00264EEC" w:rsidRDefault="00264EEC" w:rsidP="00264EEC">
      <w:pPr>
        <w:numPr>
          <w:ilvl w:val="0"/>
          <w:numId w:val="9"/>
        </w:numPr>
        <w:tabs>
          <w:tab w:val="left" w:pos="3615"/>
        </w:tabs>
        <w:rPr>
          <w:rFonts w:ascii="Times New Roman" w:hAnsi="Times New Roman" w:cs="Times New Roman"/>
          <w:sz w:val="28"/>
          <w:szCs w:val="28"/>
        </w:rPr>
      </w:pPr>
      <w:r w:rsidRPr="00264EEC">
        <w:rPr>
          <w:rFonts w:ascii="Times New Roman" w:hAnsi="Times New Roman" w:cs="Times New Roman"/>
          <w:b/>
          <w:bCs/>
          <w:sz w:val="28"/>
          <w:szCs w:val="28"/>
        </w:rPr>
        <w:t>Selector-based Rules</w:t>
      </w:r>
      <w:r w:rsidRPr="00264EEC">
        <w:rPr>
          <w:rFonts w:ascii="Times New Roman" w:hAnsi="Times New Roman" w:cs="Times New Roman"/>
          <w:sz w:val="28"/>
          <w:szCs w:val="28"/>
        </w:rPr>
        <w:t>: Network policies use label selectors to define which pods the policy applies to. By specifying labels, you can target specific pods or groups of pods.</w:t>
      </w:r>
    </w:p>
    <w:p w14:paraId="0B334FF4" w14:textId="77777777" w:rsidR="00264EEC" w:rsidRPr="00264EEC" w:rsidRDefault="00264EEC" w:rsidP="00264EEC">
      <w:pPr>
        <w:numPr>
          <w:ilvl w:val="0"/>
          <w:numId w:val="9"/>
        </w:numPr>
        <w:tabs>
          <w:tab w:val="left" w:pos="3615"/>
        </w:tabs>
        <w:rPr>
          <w:rFonts w:ascii="Times New Roman" w:hAnsi="Times New Roman" w:cs="Times New Roman"/>
          <w:sz w:val="28"/>
          <w:szCs w:val="28"/>
        </w:rPr>
      </w:pPr>
      <w:r w:rsidRPr="00264EEC">
        <w:rPr>
          <w:rFonts w:ascii="Times New Roman" w:hAnsi="Times New Roman" w:cs="Times New Roman"/>
          <w:b/>
          <w:bCs/>
          <w:sz w:val="28"/>
          <w:szCs w:val="28"/>
        </w:rPr>
        <w:t>Ingress and Egress Rules</w:t>
      </w:r>
      <w:r w:rsidRPr="00264EEC">
        <w:rPr>
          <w:rFonts w:ascii="Times New Roman" w:hAnsi="Times New Roman" w:cs="Times New Roman"/>
          <w:sz w:val="28"/>
          <w:szCs w:val="28"/>
        </w:rPr>
        <w:t>: Network policies allow you to define rules for both incoming (ingress) and outgoing (egress) traffic. This gives you fine-grained control over the network traffic between pods and external endpoints.</w:t>
      </w:r>
    </w:p>
    <w:p w14:paraId="4A8F062E" w14:textId="77777777" w:rsidR="00264EEC" w:rsidRPr="00264EEC" w:rsidRDefault="00264EEC" w:rsidP="00264EEC">
      <w:pPr>
        <w:numPr>
          <w:ilvl w:val="0"/>
          <w:numId w:val="9"/>
        </w:numPr>
        <w:tabs>
          <w:tab w:val="left" w:pos="3615"/>
        </w:tabs>
        <w:rPr>
          <w:rFonts w:ascii="Times New Roman" w:hAnsi="Times New Roman" w:cs="Times New Roman"/>
          <w:sz w:val="28"/>
          <w:szCs w:val="28"/>
        </w:rPr>
      </w:pPr>
      <w:r w:rsidRPr="00264EEC">
        <w:rPr>
          <w:rFonts w:ascii="Times New Roman" w:hAnsi="Times New Roman" w:cs="Times New Roman"/>
          <w:b/>
          <w:bCs/>
          <w:sz w:val="28"/>
          <w:szCs w:val="28"/>
        </w:rPr>
        <w:t>Rules Definition</w:t>
      </w:r>
      <w:r w:rsidRPr="00264EEC">
        <w:rPr>
          <w:rFonts w:ascii="Times New Roman" w:hAnsi="Times New Roman" w:cs="Times New Roman"/>
          <w:sz w:val="28"/>
          <w:szCs w:val="28"/>
        </w:rPr>
        <w:t>: Network policies consist of a set of rules that define the allowed or denied traffic. These rules can specify the source pods, destination pods, ports, and protocols for traffic.</w:t>
      </w:r>
    </w:p>
    <w:p w14:paraId="6BECDFF3" w14:textId="77777777" w:rsidR="00264EEC" w:rsidRPr="00264EEC" w:rsidRDefault="00264EEC" w:rsidP="00264EEC">
      <w:pPr>
        <w:numPr>
          <w:ilvl w:val="0"/>
          <w:numId w:val="9"/>
        </w:numPr>
        <w:tabs>
          <w:tab w:val="left" w:pos="3615"/>
        </w:tabs>
        <w:rPr>
          <w:rFonts w:ascii="Times New Roman" w:hAnsi="Times New Roman" w:cs="Times New Roman"/>
          <w:sz w:val="28"/>
          <w:szCs w:val="28"/>
        </w:rPr>
      </w:pPr>
      <w:r w:rsidRPr="00264EEC">
        <w:rPr>
          <w:rFonts w:ascii="Times New Roman" w:hAnsi="Times New Roman" w:cs="Times New Roman"/>
          <w:b/>
          <w:bCs/>
          <w:sz w:val="28"/>
          <w:szCs w:val="28"/>
        </w:rPr>
        <w:t>Default Deny</w:t>
      </w:r>
      <w:r w:rsidRPr="00264EEC">
        <w:rPr>
          <w:rFonts w:ascii="Times New Roman" w:hAnsi="Times New Roman" w:cs="Times New Roman"/>
          <w:sz w:val="28"/>
          <w:szCs w:val="28"/>
        </w:rPr>
        <w:t>: By default, Kubernetes clusters have an implicit "deny all" network policy. This means that if no network policies are applied, all network traffic between pods is denied.</w:t>
      </w:r>
    </w:p>
    <w:p w14:paraId="7958689B" w14:textId="77777777" w:rsidR="00264EEC" w:rsidRPr="00264EEC" w:rsidRDefault="00264EEC" w:rsidP="00264EEC">
      <w:pPr>
        <w:numPr>
          <w:ilvl w:val="0"/>
          <w:numId w:val="9"/>
        </w:numPr>
        <w:tabs>
          <w:tab w:val="left" w:pos="3615"/>
        </w:tabs>
        <w:rPr>
          <w:rFonts w:ascii="Times New Roman" w:hAnsi="Times New Roman" w:cs="Times New Roman"/>
          <w:sz w:val="28"/>
          <w:szCs w:val="28"/>
        </w:rPr>
      </w:pPr>
      <w:r w:rsidRPr="00264EEC">
        <w:rPr>
          <w:rFonts w:ascii="Times New Roman" w:hAnsi="Times New Roman" w:cs="Times New Roman"/>
          <w:b/>
          <w:bCs/>
          <w:sz w:val="28"/>
          <w:szCs w:val="28"/>
        </w:rPr>
        <w:t>Namespace Scope</w:t>
      </w:r>
      <w:r w:rsidRPr="00264EEC">
        <w:rPr>
          <w:rFonts w:ascii="Times New Roman" w:hAnsi="Times New Roman" w:cs="Times New Roman"/>
          <w:sz w:val="28"/>
          <w:szCs w:val="28"/>
        </w:rPr>
        <w:t>: Network policies are applied at the namespace level. This allows you to define different network policies for different namespaces within the same cluster.</w:t>
      </w:r>
    </w:p>
    <w:p w14:paraId="4FB201E9" w14:textId="77777777" w:rsidR="00264EEC" w:rsidRPr="00264EEC" w:rsidRDefault="00264EEC" w:rsidP="00264EEC">
      <w:pPr>
        <w:numPr>
          <w:ilvl w:val="0"/>
          <w:numId w:val="9"/>
        </w:numPr>
        <w:tabs>
          <w:tab w:val="left" w:pos="3615"/>
        </w:tabs>
        <w:rPr>
          <w:rFonts w:ascii="Times New Roman" w:hAnsi="Times New Roman" w:cs="Times New Roman"/>
          <w:sz w:val="28"/>
          <w:szCs w:val="28"/>
        </w:rPr>
      </w:pPr>
      <w:r w:rsidRPr="00264EEC">
        <w:rPr>
          <w:rFonts w:ascii="Times New Roman" w:hAnsi="Times New Roman" w:cs="Times New Roman"/>
          <w:b/>
          <w:bCs/>
          <w:sz w:val="28"/>
          <w:szCs w:val="28"/>
        </w:rPr>
        <w:t>Third-party Implementations</w:t>
      </w:r>
      <w:r w:rsidRPr="00264EEC">
        <w:rPr>
          <w:rFonts w:ascii="Times New Roman" w:hAnsi="Times New Roman" w:cs="Times New Roman"/>
          <w:sz w:val="28"/>
          <w:szCs w:val="28"/>
        </w:rPr>
        <w:t>: While Kubernetes itself does not provide network policy enforcement, various network plugins and solutions integrate with Kubernetes to provide network policy enforcement capabilities. Examples include Calico, Cilium, and Antrea.</w:t>
      </w:r>
    </w:p>
    <w:p w14:paraId="7B002E5E" w14:textId="77777777" w:rsidR="00264EEC" w:rsidRDefault="00264EEC" w:rsidP="00264EEC">
      <w:pPr>
        <w:tabs>
          <w:tab w:val="left" w:pos="3615"/>
        </w:tabs>
        <w:rPr>
          <w:rFonts w:ascii="Times New Roman" w:hAnsi="Times New Roman" w:cs="Times New Roman"/>
          <w:sz w:val="28"/>
          <w:szCs w:val="28"/>
        </w:rPr>
      </w:pPr>
      <w:r w:rsidRPr="00264EEC">
        <w:rPr>
          <w:rFonts w:ascii="Times New Roman" w:hAnsi="Times New Roman" w:cs="Times New Roman"/>
          <w:sz w:val="28"/>
          <w:szCs w:val="28"/>
        </w:rPr>
        <w:t>Network policies are particularly useful for enforcing security requirements, such as segmenting applications, controlling traffic flow, and preventing unauthorized access between pods. They help improve the overall security posture of Kubernetes clusters by limiting the attack surface and reducing the risk of unauthorized access or data exfiltration.</w:t>
      </w:r>
    </w:p>
    <w:p w14:paraId="58236067" w14:textId="77777777" w:rsidR="00F749DA" w:rsidRDefault="00F749DA" w:rsidP="00264EEC">
      <w:pPr>
        <w:tabs>
          <w:tab w:val="left" w:pos="3615"/>
        </w:tabs>
        <w:rPr>
          <w:rFonts w:ascii="Times New Roman" w:hAnsi="Times New Roman" w:cs="Times New Roman"/>
          <w:sz w:val="28"/>
          <w:szCs w:val="28"/>
        </w:rPr>
      </w:pPr>
    </w:p>
    <w:p w14:paraId="222DD55C" w14:textId="77777777" w:rsidR="00F749DA" w:rsidRDefault="00F749DA" w:rsidP="00264EEC">
      <w:pPr>
        <w:tabs>
          <w:tab w:val="left" w:pos="3615"/>
        </w:tabs>
        <w:rPr>
          <w:rFonts w:ascii="Times New Roman" w:hAnsi="Times New Roman" w:cs="Times New Roman"/>
          <w:sz w:val="28"/>
          <w:szCs w:val="28"/>
        </w:rPr>
      </w:pPr>
    </w:p>
    <w:p w14:paraId="7D0E48B6" w14:textId="77777777" w:rsidR="00F749DA" w:rsidRDefault="00F749DA" w:rsidP="00264EEC">
      <w:pPr>
        <w:tabs>
          <w:tab w:val="left" w:pos="3615"/>
        </w:tabs>
        <w:rPr>
          <w:rFonts w:ascii="Times New Roman" w:hAnsi="Times New Roman" w:cs="Times New Roman"/>
          <w:sz w:val="28"/>
          <w:szCs w:val="28"/>
        </w:rPr>
      </w:pPr>
    </w:p>
    <w:p w14:paraId="36DF639D" w14:textId="15986089"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proofErr w:type="spellStart"/>
      <w:r w:rsidRPr="00AB1879">
        <w:rPr>
          <w:rFonts w:ascii="Times New Roman" w:hAnsi="Times New Roman" w:cs="Times New Roman"/>
          <w:kern w:val="0"/>
          <w:sz w:val="28"/>
          <w:szCs w:val="28"/>
          <w14:ligatures w14:val="none"/>
        </w:rPr>
        <w:t>apiVersion</w:t>
      </w:r>
      <w:proofErr w:type="spellEnd"/>
      <w:r w:rsidRPr="00AB1879">
        <w:rPr>
          <w:rFonts w:ascii="Times New Roman" w:hAnsi="Times New Roman" w:cs="Times New Roman"/>
          <w:kern w:val="0"/>
          <w:sz w:val="28"/>
          <w:szCs w:val="28"/>
          <w14:ligatures w14:val="none"/>
        </w:rPr>
        <w:t>: networking.k8s.io/v1</w:t>
      </w:r>
    </w:p>
    <w:p w14:paraId="32FD4A50"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kind: </w:t>
      </w:r>
      <w:proofErr w:type="spellStart"/>
      <w:r w:rsidRPr="00AB1879">
        <w:rPr>
          <w:rFonts w:ascii="Times New Roman" w:hAnsi="Times New Roman" w:cs="Times New Roman"/>
          <w:kern w:val="0"/>
          <w:sz w:val="28"/>
          <w:szCs w:val="28"/>
          <w14:ligatures w14:val="none"/>
        </w:rPr>
        <w:t>NetworkPolicy</w:t>
      </w:r>
      <w:proofErr w:type="spellEnd"/>
    </w:p>
    <w:p w14:paraId="3A18B575"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metadata:</w:t>
      </w:r>
    </w:p>
    <w:p w14:paraId="60F60D8A"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name: </w:t>
      </w:r>
      <w:proofErr w:type="gramStart"/>
      <w:r w:rsidRPr="00AB1879">
        <w:rPr>
          <w:rFonts w:ascii="Times New Roman" w:hAnsi="Times New Roman" w:cs="Times New Roman"/>
          <w:kern w:val="0"/>
          <w:sz w:val="28"/>
          <w:szCs w:val="28"/>
          <w14:ligatures w14:val="none"/>
        </w:rPr>
        <w:t>internal-policy</w:t>
      </w:r>
      <w:proofErr w:type="gramEnd"/>
    </w:p>
    <w:p w14:paraId="5A723E46"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namespace: default</w:t>
      </w:r>
    </w:p>
    <w:p w14:paraId="6BCBE6C8"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spec:</w:t>
      </w:r>
    </w:p>
    <w:p w14:paraId="08618151"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w:t>
      </w:r>
      <w:proofErr w:type="spellStart"/>
      <w:r w:rsidRPr="00AB1879">
        <w:rPr>
          <w:rFonts w:ascii="Times New Roman" w:hAnsi="Times New Roman" w:cs="Times New Roman"/>
          <w:kern w:val="0"/>
          <w:sz w:val="28"/>
          <w:szCs w:val="28"/>
          <w14:ligatures w14:val="none"/>
        </w:rPr>
        <w:t>podSelector</w:t>
      </w:r>
      <w:proofErr w:type="spellEnd"/>
      <w:r w:rsidRPr="00AB1879">
        <w:rPr>
          <w:rFonts w:ascii="Times New Roman" w:hAnsi="Times New Roman" w:cs="Times New Roman"/>
          <w:kern w:val="0"/>
          <w:sz w:val="28"/>
          <w:szCs w:val="28"/>
          <w14:ligatures w14:val="none"/>
        </w:rPr>
        <w:t>:</w:t>
      </w:r>
    </w:p>
    <w:p w14:paraId="1FAAC13E"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w:t>
      </w:r>
      <w:proofErr w:type="spellStart"/>
      <w:r w:rsidRPr="00AB1879">
        <w:rPr>
          <w:rFonts w:ascii="Times New Roman" w:hAnsi="Times New Roman" w:cs="Times New Roman"/>
          <w:kern w:val="0"/>
          <w:sz w:val="28"/>
          <w:szCs w:val="28"/>
          <w14:ligatures w14:val="none"/>
        </w:rPr>
        <w:t>matchLabels</w:t>
      </w:r>
      <w:proofErr w:type="spellEnd"/>
      <w:r w:rsidRPr="00AB1879">
        <w:rPr>
          <w:rFonts w:ascii="Times New Roman" w:hAnsi="Times New Roman" w:cs="Times New Roman"/>
          <w:kern w:val="0"/>
          <w:sz w:val="28"/>
          <w:szCs w:val="28"/>
          <w14:ligatures w14:val="none"/>
        </w:rPr>
        <w:t>:</w:t>
      </w:r>
    </w:p>
    <w:p w14:paraId="74C41F91"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name: internal</w:t>
      </w:r>
    </w:p>
    <w:p w14:paraId="22FBF8C9"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w:t>
      </w:r>
      <w:proofErr w:type="spellStart"/>
      <w:r w:rsidRPr="00AB1879">
        <w:rPr>
          <w:rFonts w:ascii="Times New Roman" w:hAnsi="Times New Roman" w:cs="Times New Roman"/>
          <w:kern w:val="0"/>
          <w:sz w:val="28"/>
          <w:szCs w:val="28"/>
          <w14:ligatures w14:val="none"/>
        </w:rPr>
        <w:t>policyTypes</w:t>
      </w:r>
      <w:proofErr w:type="spellEnd"/>
      <w:r w:rsidRPr="00AB1879">
        <w:rPr>
          <w:rFonts w:ascii="Times New Roman" w:hAnsi="Times New Roman" w:cs="Times New Roman"/>
          <w:kern w:val="0"/>
          <w:sz w:val="28"/>
          <w:szCs w:val="28"/>
          <w14:ligatures w14:val="none"/>
        </w:rPr>
        <w:t>:</w:t>
      </w:r>
    </w:p>
    <w:p w14:paraId="3783FB48"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 Egress</w:t>
      </w:r>
    </w:p>
    <w:p w14:paraId="5D4BBED7"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 Ingress</w:t>
      </w:r>
    </w:p>
    <w:p w14:paraId="3DE51519"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ingress:</w:t>
      </w:r>
    </w:p>
    <w:p w14:paraId="18673581"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 {}</w:t>
      </w:r>
    </w:p>
    <w:p w14:paraId="4A7C4C09"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egress:</w:t>
      </w:r>
    </w:p>
    <w:p w14:paraId="1D7DDBA0"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 to:</w:t>
      </w:r>
    </w:p>
    <w:p w14:paraId="005F4140"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 </w:t>
      </w:r>
      <w:proofErr w:type="spellStart"/>
      <w:r w:rsidRPr="00AB1879">
        <w:rPr>
          <w:rFonts w:ascii="Times New Roman" w:hAnsi="Times New Roman" w:cs="Times New Roman"/>
          <w:kern w:val="0"/>
          <w:sz w:val="28"/>
          <w:szCs w:val="28"/>
          <w14:ligatures w14:val="none"/>
        </w:rPr>
        <w:t>podSelector</w:t>
      </w:r>
      <w:proofErr w:type="spellEnd"/>
      <w:r w:rsidRPr="00AB1879">
        <w:rPr>
          <w:rFonts w:ascii="Times New Roman" w:hAnsi="Times New Roman" w:cs="Times New Roman"/>
          <w:kern w:val="0"/>
          <w:sz w:val="28"/>
          <w:szCs w:val="28"/>
          <w14:ligatures w14:val="none"/>
        </w:rPr>
        <w:t>:</w:t>
      </w:r>
    </w:p>
    <w:p w14:paraId="6156E999"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w:t>
      </w:r>
      <w:proofErr w:type="spellStart"/>
      <w:r w:rsidRPr="00AB1879">
        <w:rPr>
          <w:rFonts w:ascii="Times New Roman" w:hAnsi="Times New Roman" w:cs="Times New Roman"/>
          <w:kern w:val="0"/>
          <w:sz w:val="28"/>
          <w:szCs w:val="28"/>
          <w14:ligatures w14:val="none"/>
        </w:rPr>
        <w:t>matchLabels</w:t>
      </w:r>
      <w:proofErr w:type="spellEnd"/>
      <w:r w:rsidRPr="00AB1879">
        <w:rPr>
          <w:rFonts w:ascii="Times New Roman" w:hAnsi="Times New Roman" w:cs="Times New Roman"/>
          <w:kern w:val="0"/>
          <w:sz w:val="28"/>
          <w:szCs w:val="28"/>
          <w14:ligatures w14:val="none"/>
        </w:rPr>
        <w:t>:</w:t>
      </w:r>
    </w:p>
    <w:p w14:paraId="5E4C7902"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name: </w:t>
      </w:r>
      <w:proofErr w:type="spellStart"/>
      <w:r w:rsidRPr="00AB1879">
        <w:rPr>
          <w:rFonts w:ascii="Times New Roman" w:hAnsi="Times New Roman" w:cs="Times New Roman"/>
          <w:kern w:val="0"/>
          <w:sz w:val="28"/>
          <w:szCs w:val="28"/>
          <w14:ligatures w14:val="none"/>
        </w:rPr>
        <w:t>mysql</w:t>
      </w:r>
      <w:proofErr w:type="spellEnd"/>
    </w:p>
    <w:p w14:paraId="36CB3591"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ports:</w:t>
      </w:r>
    </w:p>
    <w:p w14:paraId="2CD2CE79"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 protocol: TCP</w:t>
      </w:r>
    </w:p>
    <w:p w14:paraId="2E47C6C8"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port: 3306</w:t>
      </w:r>
    </w:p>
    <w:p w14:paraId="12A1C3CC"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p>
    <w:p w14:paraId="62E1141E"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 to:</w:t>
      </w:r>
    </w:p>
    <w:p w14:paraId="6FCDA6C6"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 </w:t>
      </w:r>
      <w:proofErr w:type="spellStart"/>
      <w:r w:rsidRPr="00AB1879">
        <w:rPr>
          <w:rFonts w:ascii="Times New Roman" w:hAnsi="Times New Roman" w:cs="Times New Roman"/>
          <w:kern w:val="0"/>
          <w:sz w:val="28"/>
          <w:szCs w:val="28"/>
          <w14:ligatures w14:val="none"/>
        </w:rPr>
        <w:t>podSelector</w:t>
      </w:r>
      <w:proofErr w:type="spellEnd"/>
      <w:r w:rsidRPr="00AB1879">
        <w:rPr>
          <w:rFonts w:ascii="Times New Roman" w:hAnsi="Times New Roman" w:cs="Times New Roman"/>
          <w:kern w:val="0"/>
          <w:sz w:val="28"/>
          <w:szCs w:val="28"/>
          <w14:ligatures w14:val="none"/>
        </w:rPr>
        <w:t>:</w:t>
      </w:r>
    </w:p>
    <w:p w14:paraId="3F83FF01"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w:t>
      </w:r>
      <w:proofErr w:type="spellStart"/>
      <w:r w:rsidRPr="00AB1879">
        <w:rPr>
          <w:rFonts w:ascii="Times New Roman" w:hAnsi="Times New Roman" w:cs="Times New Roman"/>
          <w:kern w:val="0"/>
          <w:sz w:val="28"/>
          <w:szCs w:val="28"/>
          <w14:ligatures w14:val="none"/>
        </w:rPr>
        <w:t>matchLabels</w:t>
      </w:r>
      <w:proofErr w:type="spellEnd"/>
      <w:r w:rsidRPr="00AB1879">
        <w:rPr>
          <w:rFonts w:ascii="Times New Roman" w:hAnsi="Times New Roman" w:cs="Times New Roman"/>
          <w:kern w:val="0"/>
          <w:sz w:val="28"/>
          <w:szCs w:val="28"/>
          <w14:ligatures w14:val="none"/>
        </w:rPr>
        <w:t>:</w:t>
      </w:r>
    </w:p>
    <w:p w14:paraId="45DA939E"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name: payroll</w:t>
      </w:r>
    </w:p>
    <w:p w14:paraId="6D5DEE76"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ports:</w:t>
      </w:r>
    </w:p>
    <w:p w14:paraId="47920B72"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 protocol: TCP</w:t>
      </w:r>
    </w:p>
    <w:p w14:paraId="48CDE184"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port: 8080</w:t>
      </w:r>
    </w:p>
    <w:p w14:paraId="1D515B46"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p>
    <w:p w14:paraId="5527497F"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 ports:</w:t>
      </w:r>
    </w:p>
    <w:p w14:paraId="5F3B6866"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 port: 53</w:t>
      </w:r>
    </w:p>
    <w:p w14:paraId="0520F40A"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protocol: UDP</w:t>
      </w:r>
    </w:p>
    <w:p w14:paraId="5C3ED516" w14:textId="77777777" w:rsidR="00AB1879" w:rsidRPr="00AB1879"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kern w:val="0"/>
          <w:sz w:val="28"/>
          <w:szCs w:val="28"/>
          <w14:ligatures w14:val="none"/>
        </w:rPr>
      </w:pPr>
      <w:r w:rsidRPr="00AB1879">
        <w:rPr>
          <w:rFonts w:ascii="Times New Roman" w:hAnsi="Times New Roman" w:cs="Times New Roman"/>
          <w:kern w:val="0"/>
          <w:sz w:val="28"/>
          <w:szCs w:val="28"/>
          <w14:ligatures w14:val="none"/>
        </w:rPr>
        <w:t xml:space="preserve">    - port: 53</w:t>
      </w:r>
    </w:p>
    <w:p w14:paraId="271C4C37" w14:textId="71818255" w:rsidR="00271C6B" w:rsidRPr="00264EEC" w:rsidRDefault="00AB1879" w:rsidP="00F268B3">
      <w:pPr>
        <w:pBdr>
          <w:top w:val="single" w:sz="4" w:space="1" w:color="auto"/>
          <w:left w:val="single" w:sz="4" w:space="4" w:color="auto"/>
          <w:bottom w:val="single" w:sz="4" w:space="1" w:color="auto"/>
          <w:right w:val="single" w:sz="4" w:space="4" w:color="auto"/>
        </w:pBdr>
        <w:tabs>
          <w:tab w:val="left" w:pos="3615"/>
        </w:tabs>
        <w:spacing w:after="0"/>
        <w:rPr>
          <w:rFonts w:ascii="Times New Roman" w:hAnsi="Times New Roman" w:cs="Times New Roman"/>
          <w:sz w:val="28"/>
          <w:szCs w:val="28"/>
        </w:rPr>
      </w:pPr>
      <w:r w:rsidRPr="00AB1879">
        <w:rPr>
          <w:rFonts w:ascii="Times New Roman" w:hAnsi="Times New Roman" w:cs="Times New Roman"/>
          <w:kern w:val="0"/>
          <w:sz w:val="28"/>
          <w:szCs w:val="28"/>
          <w14:ligatures w14:val="none"/>
        </w:rPr>
        <w:t xml:space="preserve">      protocol: TCP</w:t>
      </w:r>
    </w:p>
    <w:p w14:paraId="25EE40C7" w14:textId="77777777" w:rsidR="002C7E77" w:rsidRPr="002C7E77" w:rsidRDefault="002C7E77" w:rsidP="002C7E77">
      <w:pPr>
        <w:tabs>
          <w:tab w:val="left" w:pos="3615"/>
        </w:tabs>
        <w:rPr>
          <w:rFonts w:ascii="Times New Roman" w:hAnsi="Times New Roman" w:cs="Times New Roman"/>
          <w:sz w:val="28"/>
          <w:szCs w:val="28"/>
        </w:rPr>
      </w:pPr>
    </w:p>
    <w:p w14:paraId="3B5E4448" w14:textId="77777777" w:rsidR="002C7E77" w:rsidRPr="00BA54B8" w:rsidRDefault="002C7E77" w:rsidP="00BA54B8">
      <w:pPr>
        <w:tabs>
          <w:tab w:val="left" w:pos="3615"/>
        </w:tabs>
        <w:rPr>
          <w:rFonts w:ascii="Times New Roman" w:hAnsi="Times New Roman" w:cs="Times New Roman"/>
          <w:sz w:val="28"/>
          <w:szCs w:val="28"/>
        </w:rPr>
      </w:pPr>
    </w:p>
    <w:p w14:paraId="3025D7D4" w14:textId="77777777" w:rsidR="00BA54B8" w:rsidRPr="008B5865" w:rsidRDefault="00BA54B8" w:rsidP="002A02DB">
      <w:pPr>
        <w:tabs>
          <w:tab w:val="left" w:pos="3615"/>
        </w:tabs>
        <w:rPr>
          <w:rFonts w:ascii="Times New Roman" w:hAnsi="Times New Roman" w:cs="Times New Roman"/>
          <w:sz w:val="28"/>
          <w:szCs w:val="28"/>
        </w:rPr>
      </w:pPr>
    </w:p>
    <w:p w14:paraId="0FC9ABC0" w14:textId="77777777" w:rsidR="008B5865" w:rsidRPr="008B5865" w:rsidRDefault="008B5865" w:rsidP="008B5865">
      <w:pPr>
        <w:tabs>
          <w:tab w:val="left" w:pos="3615"/>
        </w:tabs>
        <w:rPr>
          <w:rFonts w:ascii="Times New Roman" w:hAnsi="Times New Roman" w:cs="Times New Roman"/>
          <w:sz w:val="28"/>
          <w:szCs w:val="28"/>
        </w:rPr>
      </w:pPr>
    </w:p>
    <w:sectPr w:rsidR="008B5865" w:rsidRPr="008B58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A975D" w14:textId="77777777" w:rsidR="009E3551" w:rsidRDefault="009E3551" w:rsidP="004B2B2E">
      <w:pPr>
        <w:spacing w:after="0" w:line="240" w:lineRule="auto"/>
      </w:pPr>
      <w:r>
        <w:separator/>
      </w:r>
    </w:p>
  </w:endnote>
  <w:endnote w:type="continuationSeparator" w:id="0">
    <w:p w14:paraId="12EE0FDA" w14:textId="77777777" w:rsidR="009E3551" w:rsidRDefault="009E3551" w:rsidP="004B2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5C1D5" w14:textId="77777777" w:rsidR="009E3551" w:rsidRDefault="009E3551" w:rsidP="004B2B2E">
      <w:pPr>
        <w:spacing w:after="0" w:line="240" w:lineRule="auto"/>
      </w:pPr>
      <w:r>
        <w:separator/>
      </w:r>
    </w:p>
  </w:footnote>
  <w:footnote w:type="continuationSeparator" w:id="0">
    <w:p w14:paraId="74ADD9D7" w14:textId="77777777" w:rsidR="009E3551" w:rsidRDefault="009E3551" w:rsidP="004B2B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45324"/>
    <w:multiLevelType w:val="multilevel"/>
    <w:tmpl w:val="87146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77C70"/>
    <w:multiLevelType w:val="multilevel"/>
    <w:tmpl w:val="3BE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6A0FAF"/>
    <w:multiLevelType w:val="multilevel"/>
    <w:tmpl w:val="D2F80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74CD5"/>
    <w:multiLevelType w:val="multilevel"/>
    <w:tmpl w:val="A892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8219B"/>
    <w:multiLevelType w:val="multilevel"/>
    <w:tmpl w:val="D8BEB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2D3D3E"/>
    <w:multiLevelType w:val="multilevel"/>
    <w:tmpl w:val="538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772B02"/>
    <w:multiLevelType w:val="multilevel"/>
    <w:tmpl w:val="2C46D4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B94B9E"/>
    <w:multiLevelType w:val="multilevel"/>
    <w:tmpl w:val="5D8C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E83C8B"/>
    <w:multiLevelType w:val="multilevel"/>
    <w:tmpl w:val="D41824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CF49BD"/>
    <w:multiLevelType w:val="multilevel"/>
    <w:tmpl w:val="3DB83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7367203">
    <w:abstractNumId w:val="6"/>
  </w:num>
  <w:num w:numId="2" w16cid:durableId="391857234">
    <w:abstractNumId w:val="5"/>
  </w:num>
  <w:num w:numId="3" w16cid:durableId="816997918">
    <w:abstractNumId w:val="8"/>
  </w:num>
  <w:num w:numId="4" w16cid:durableId="1667437552">
    <w:abstractNumId w:val="9"/>
  </w:num>
  <w:num w:numId="5" w16cid:durableId="850728020">
    <w:abstractNumId w:val="3"/>
  </w:num>
  <w:num w:numId="6" w16cid:durableId="1300921661">
    <w:abstractNumId w:val="0"/>
  </w:num>
  <w:num w:numId="7" w16cid:durableId="1927693639">
    <w:abstractNumId w:val="2"/>
  </w:num>
  <w:num w:numId="8" w16cid:durableId="705452224">
    <w:abstractNumId w:val="1"/>
  </w:num>
  <w:num w:numId="9" w16cid:durableId="305936054">
    <w:abstractNumId w:val="7"/>
  </w:num>
  <w:num w:numId="10" w16cid:durableId="107241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7A2"/>
    <w:rsid w:val="000666D9"/>
    <w:rsid w:val="00264EEC"/>
    <w:rsid w:val="00271C6B"/>
    <w:rsid w:val="002A02DB"/>
    <w:rsid w:val="002C7E77"/>
    <w:rsid w:val="002D6B87"/>
    <w:rsid w:val="00442697"/>
    <w:rsid w:val="004B2B2E"/>
    <w:rsid w:val="004D7498"/>
    <w:rsid w:val="005342C2"/>
    <w:rsid w:val="0062185D"/>
    <w:rsid w:val="00635ADC"/>
    <w:rsid w:val="00646427"/>
    <w:rsid w:val="007368E4"/>
    <w:rsid w:val="008B5865"/>
    <w:rsid w:val="009C2F0F"/>
    <w:rsid w:val="009C4C3F"/>
    <w:rsid w:val="009E3551"/>
    <w:rsid w:val="00AB1879"/>
    <w:rsid w:val="00AD002D"/>
    <w:rsid w:val="00BA4714"/>
    <w:rsid w:val="00BA54B8"/>
    <w:rsid w:val="00CA47A2"/>
    <w:rsid w:val="00D90902"/>
    <w:rsid w:val="00DD7EFF"/>
    <w:rsid w:val="00DF0910"/>
    <w:rsid w:val="00F042E1"/>
    <w:rsid w:val="00F268B3"/>
    <w:rsid w:val="00F74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E3630"/>
  <w15:chartTrackingRefBased/>
  <w15:docId w15:val="{77CA33C2-6EF8-4DC6-9E5F-CBD33E7D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2B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2B2E"/>
  </w:style>
  <w:style w:type="paragraph" w:styleId="Footer">
    <w:name w:val="footer"/>
    <w:basedOn w:val="Normal"/>
    <w:link w:val="FooterChar"/>
    <w:uiPriority w:val="99"/>
    <w:unhideWhenUsed/>
    <w:rsid w:val="004B2B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B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96292">
      <w:bodyDiv w:val="1"/>
      <w:marLeft w:val="0"/>
      <w:marRight w:val="0"/>
      <w:marTop w:val="0"/>
      <w:marBottom w:val="0"/>
      <w:divBdr>
        <w:top w:val="none" w:sz="0" w:space="0" w:color="auto"/>
        <w:left w:val="none" w:sz="0" w:space="0" w:color="auto"/>
        <w:bottom w:val="none" w:sz="0" w:space="0" w:color="auto"/>
        <w:right w:val="none" w:sz="0" w:space="0" w:color="auto"/>
      </w:divBdr>
    </w:div>
    <w:div w:id="148206757">
      <w:bodyDiv w:val="1"/>
      <w:marLeft w:val="0"/>
      <w:marRight w:val="0"/>
      <w:marTop w:val="0"/>
      <w:marBottom w:val="0"/>
      <w:divBdr>
        <w:top w:val="none" w:sz="0" w:space="0" w:color="auto"/>
        <w:left w:val="none" w:sz="0" w:space="0" w:color="auto"/>
        <w:bottom w:val="none" w:sz="0" w:space="0" w:color="auto"/>
        <w:right w:val="none" w:sz="0" w:space="0" w:color="auto"/>
      </w:divBdr>
    </w:div>
    <w:div w:id="203490948">
      <w:bodyDiv w:val="1"/>
      <w:marLeft w:val="0"/>
      <w:marRight w:val="0"/>
      <w:marTop w:val="0"/>
      <w:marBottom w:val="0"/>
      <w:divBdr>
        <w:top w:val="none" w:sz="0" w:space="0" w:color="auto"/>
        <w:left w:val="none" w:sz="0" w:space="0" w:color="auto"/>
        <w:bottom w:val="none" w:sz="0" w:space="0" w:color="auto"/>
        <w:right w:val="none" w:sz="0" w:space="0" w:color="auto"/>
      </w:divBdr>
    </w:div>
    <w:div w:id="241331960">
      <w:bodyDiv w:val="1"/>
      <w:marLeft w:val="0"/>
      <w:marRight w:val="0"/>
      <w:marTop w:val="0"/>
      <w:marBottom w:val="0"/>
      <w:divBdr>
        <w:top w:val="none" w:sz="0" w:space="0" w:color="auto"/>
        <w:left w:val="none" w:sz="0" w:space="0" w:color="auto"/>
        <w:bottom w:val="none" w:sz="0" w:space="0" w:color="auto"/>
        <w:right w:val="none" w:sz="0" w:space="0" w:color="auto"/>
      </w:divBdr>
    </w:div>
    <w:div w:id="545264104">
      <w:bodyDiv w:val="1"/>
      <w:marLeft w:val="0"/>
      <w:marRight w:val="0"/>
      <w:marTop w:val="0"/>
      <w:marBottom w:val="0"/>
      <w:divBdr>
        <w:top w:val="none" w:sz="0" w:space="0" w:color="auto"/>
        <w:left w:val="none" w:sz="0" w:space="0" w:color="auto"/>
        <w:bottom w:val="none" w:sz="0" w:space="0" w:color="auto"/>
        <w:right w:val="none" w:sz="0" w:space="0" w:color="auto"/>
      </w:divBdr>
    </w:div>
    <w:div w:id="582883142">
      <w:bodyDiv w:val="1"/>
      <w:marLeft w:val="0"/>
      <w:marRight w:val="0"/>
      <w:marTop w:val="0"/>
      <w:marBottom w:val="0"/>
      <w:divBdr>
        <w:top w:val="none" w:sz="0" w:space="0" w:color="auto"/>
        <w:left w:val="none" w:sz="0" w:space="0" w:color="auto"/>
        <w:bottom w:val="none" w:sz="0" w:space="0" w:color="auto"/>
        <w:right w:val="none" w:sz="0" w:space="0" w:color="auto"/>
      </w:divBdr>
    </w:div>
    <w:div w:id="736246053">
      <w:bodyDiv w:val="1"/>
      <w:marLeft w:val="0"/>
      <w:marRight w:val="0"/>
      <w:marTop w:val="0"/>
      <w:marBottom w:val="0"/>
      <w:divBdr>
        <w:top w:val="none" w:sz="0" w:space="0" w:color="auto"/>
        <w:left w:val="none" w:sz="0" w:space="0" w:color="auto"/>
        <w:bottom w:val="none" w:sz="0" w:space="0" w:color="auto"/>
        <w:right w:val="none" w:sz="0" w:space="0" w:color="auto"/>
      </w:divBdr>
      <w:divsChild>
        <w:div w:id="721446471">
          <w:marLeft w:val="0"/>
          <w:marRight w:val="0"/>
          <w:marTop w:val="0"/>
          <w:marBottom w:val="0"/>
          <w:divBdr>
            <w:top w:val="single" w:sz="2" w:space="0" w:color="E3E3E3"/>
            <w:left w:val="single" w:sz="2" w:space="0" w:color="E3E3E3"/>
            <w:bottom w:val="single" w:sz="2" w:space="0" w:color="E3E3E3"/>
            <w:right w:val="single" w:sz="2" w:space="0" w:color="E3E3E3"/>
          </w:divBdr>
          <w:divsChild>
            <w:div w:id="1218929719">
              <w:marLeft w:val="0"/>
              <w:marRight w:val="0"/>
              <w:marTop w:val="100"/>
              <w:marBottom w:val="100"/>
              <w:divBdr>
                <w:top w:val="single" w:sz="2" w:space="0" w:color="E3E3E3"/>
                <w:left w:val="single" w:sz="2" w:space="0" w:color="E3E3E3"/>
                <w:bottom w:val="single" w:sz="2" w:space="0" w:color="E3E3E3"/>
                <w:right w:val="single" w:sz="2" w:space="0" w:color="E3E3E3"/>
              </w:divBdr>
              <w:divsChild>
                <w:div w:id="778574358">
                  <w:marLeft w:val="0"/>
                  <w:marRight w:val="0"/>
                  <w:marTop w:val="0"/>
                  <w:marBottom w:val="0"/>
                  <w:divBdr>
                    <w:top w:val="single" w:sz="2" w:space="0" w:color="E3E3E3"/>
                    <w:left w:val="single" w:sz="2" w:space="0" w:color="E3E3E3"/>
                    <w:bottom w:val="single" w:sz="2" w:space="0" w:color="E3E3E3"/>
                    <w:right w:val="single" w:sz="2" w:space="0" w:color="E3E3E3"/>
                  </w:divBdr>
                  <w:divsChild>
                    <w:div w:id="1050764316">
                      <w:marLeft w:val="0"/>
                      <w:marRight w:val="0"/>
                      <w:marTop w:val="0"/>
                      <w:marBottom w:val="0"/>
                      <w:divBdr>
                        <w:top w:val="single" w:sz="2" w:space="0" w:color="E3E3E3"/>
                        <w:left w:val="single" w:sz="2" w:space="0" w:color="E3E3E3"/>
                        <w:bottom w:val="single" w:sz="2" w:space="0" w:color="E3E3E3"/>
                        <w:right w:val="single" w:sz="2" w:space="0" w:color="E3E3E3"/>
                      </w:divBdr>
                      <w:divsChild>
                        <w:div w:id="470438983">
                          <w:marLeft w:val="0"/>
                          <w:marRight w:val="0"/>
                          <w:marTop w:val="0"/>
                          <w:marBottom w:val="0"/>
                          <w:divBdr>
                            <w:top w:val="single" w:sz="2" w:space="0" w:color="E3E3E3"/>
                            <w:left w:val="single" w:sz="2" w:space="0" w:color="E3E3E3"/>
                            <w:bottom w:val="single" w:sz="2" w:space="0" w:color="E3E3E3"/>
                            <w:right w:val="single" w:sz="2" w:space="0" w:color="E3E3E3"/>
                          </w:divBdr>
                          <w:divsChild>
                            <w:div w:id="10691791">
                              <w:marLeft w:val="0"/>
                              <w:marRight w:val="0"/>
                              <w:marTop w:val="0"/>
                              <w:marBottom w:val="0"/>
                              <w:divBdr>
                                <w:top w:val="single" w:sz="2" w:space="0" w:color="E3E3E3"/>
                                <w:left w:val="single" w:sz="2" w:space="0" w:color="E3E3E3"/>
                                <w:bottom w:val="single" w:sz="2" w:space="0" w:color="E3E3E3"/>
                                <w:right w:val="single" w:sz="2" w:space="0" w:color="E3E3E3"/>
                              </w:divBdr>
                              <w:divsChild>
                                <w:div w:id="1253473502">
                                  <w:marLeft w:val="0"/>
                                  <w:marRight w:val="0"/>
                                  <w:marTop w:val="0"/>
                                  <w:marBottom w:val="0"/>
                                  <w:divBdr>
                                    <w:top w:val="single" w:sz="2" w:space="0" w:color="E3E3E3"/>
                                    <w:left w:val="single" w:sz="2" w:space="0" w:color="E3E3E3"/>
                                    <w:bottom w:val="single" w:sz="2" w:space="0" w:color="E3E3E3"/>
                                    <w:right w:val="single" w:sz="2" w:space="0" w:color="E3E3E3"/>
                                  </w:divBdr>
                                  <w:divsChild>
                                    <w:div w:id="426849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85356759">
      <w:bodyDiv w:val="1"/>
      <w:marLeft w:val="0"/>
      <w:marRight w:val="0"/>
      <w:marTop w:val="0"/>
      <w:marBottom w:val="0"/>
      <w:divBdr>
        <w:top w:val="none" w:sz="0" w:space="0" w:color="auto"/>
        <w:left w:val="none" w:sz="0" w:space="0" w:color="auto"/>
        <w:bottom w:val="none" w:sz="0" w:space="0" w:color="auto"/>
        <w:right w:val="none" w:sz="0" w:space="0" w:color="auto"/>
      </w:divBdr>
    </w:div>
    <w:div w:id="1251356515">
      <w:bodyDiv w:val="1"/>
      <w:marLeft w:val="0"/>
      <w:marRight w:val="0"/>
      <w:marTop w:val="0"/>
      <w:marBottom w:val="0"/>
      <w:divBdr>
        <w:top w:val="none" w:sz="0" w:space="0" w:color="auto"/>
        <w:left w:val="none" w:sz="0" w:space="0" w:color="auto"/>
        <w:bottom w:val="none" w:sz="0" w:space="0" w:color="auto"/>
        <w:right w:val="none" w:sz="0" w:space="0" w:color="auto"/>
      </w:divBdr>
    </w:div>
    <w:div w:id="1299729028">
      <w:bodyDiv w:val="1"/>
      <w:marLeft w:val="0"/>
      <w:marRight w:val="0"/>
      <w:marTop w:val="0"/>
      <w:marBottom w:val="0"/>
      <w:divBdr>
        <w:top w:val="none" w:sz="0" w:space="0" w:color="auto"/>
        <w:left w:val="none" w:sz="0" w:space="0" w:color="auto"/>
        <w:bottom w:val="none" w:sz="0" w:space="0" w:color="auto"/>
        <w:right w:val="none" w:sz="0" w:space="0" w:color="auto"/>
      </w:divBdr>
    </w:div>
    <w:div w:id="1304313842">
      <w:bodyDiv w:val="1"/>
      <w:marLeft w:val="0"/>
      <w:marRight w:val="0"/>
      <w:marTop w:val="0"/>
      <w:marBottom w:val="0"/>
      <w:divBdr>
        <w:top w:val="none" w:sz="0" w:space="0" w:color="auto"/>
        <w:left w:val="none" w:sz="0" w:space="0" w:color="auto"/>
        <w:bottom w:val="none" w:sz="0" w:space="0" w:color="auto"/>
        <w:right w:val="none" w:sz="0" w:space="0" w:color="auto"/>
      </w:divBdr>
    </w:div>
    <w:div w:id="1308047136">
      <w:bodyDiv w:val="1"/>
      <w:marLeft w:val="0"/>
      <w:marRight w:val="0"/>
      <w:marTop w:val="0"/>
      <w:marBottom w:val="0"/>
      <w:divBdr>
        <w:top w:val="none" w:sz="0" w:space="0" w:color="auto"/>
        <w:left w:val="none" w:sz="0" w:space="0" w:color="auto"/>
        <w:bottom w:val="none" w:sz="0" w:space="0" w:color="auto"/>
        <w:right w:val="none" w:sz="0" w:space="0" w:color="auto"/>
      </w:divBdr>
    </w:div>
    <w:div w:id="1345401724">
      <w:bodyDiv w:val="1"/>
      <w:marLeft w:val="0"/>
      <w:marRight w:val="0"/>
      <w:marTop w:val="0"/>
      <w:marBottom w:val="0"/>
      <w:divBdr>
        <w:top w:val="none" w:sz="0" w:space="0" w:color="auto"/>
        <w:left w:val="none" w:sz="0" w:space="0" w:color="auto"/>
        <w:bottom w:val="none" w:sz="0" w:space="0" w:color="auto"/>
        <w:right w:val="none" w:sz="0" w:space="0" w:color="auto"/>
      </w:divBdr>
    </w:div>
    <w:div w:id="1485925094">
      <w:bodyDiv w:val="1"/>
      <w:marLeft w:val="0"/>
      <w:marRight w:val="0"/>
      <w:marTop w:val="0"/>
      <w:marBottom w:val="0"/>
      <w:divBdr>
        <w:top w:val="none" w:sz="0" w:space="0" w:color="auto"/>
        <w:left w:val="none" w:sz="0" w:space="0" w:color="auto"/>
        <w:bottom w:val="none" w:sz="0" w:space="0" w:color="auto"/>
        <w:right w:val="none" w:sz="0" w:space="0" w:color="auto"/>
      </w:divBdr>
    </w:div>
    <w:div w:id="1510948053">
      <w:bodyDiv w:val="1"/>
      <w:marLeft w:val="0"/>
      <w:marRight w:val="0"/>
      <w:marTop w:val="0"/>
      <w:marBottom w:val="0"/>
      <w:divBdr>
        <w:top w:val="none" w:sz="0" w:space="0" w:color="auto"/>
        <w:left w:val="none" w:sz="0" w:space="0" w:color="auto"/>
        <w:bottom w:val="none" w:sz="0" w:space="0" w:color="auto"/>
        <w:right w:val="none" w:sz="0" w:space="0" w:color="auto"/>
      </w:divBdr>
    </w:div>
    <w:div w:id="1527593876">
      <w:bodyDiv w:val="1"/>
      <w:marLeft w:val="0"/>
      <w:marRight w:val="0"/>
      <w:marTop w:val="0"/>
      <w:marBottom w:val="0"/>
      <w:divBdr>
        <w:top w:val="none" w:sz="0" w:space="0" w:color="auto"/>
        <w:left w:val="none" w:sz="0" w:space="0" w:color="auto"/>
        <w:bottom w:val="none" w:sz="0" w:space="0" w:color="auto"/>
        <w:right w:val="none" w:sz="0" w:space="0" w:color="auto"/>
      </w:divBdr>
    </w:div>
    <w:div w:id="1694922216">
      <w:bodyDiv w:val="1"/>
      <w:marLeft w:val="0"/>
      <w:marRight w:val="0"/>
      <w:marTop w:val="0"/>
      <w:marBottom w:val="0"/>
      <w:divBdr>
        <w:top w:val="none" w:sz="0" w:space="0" w:color="auto"/>
        <w:left w:val="none" w:sz="0" w:space="0" w:color="auto"/>
        <w:bottom w:val="none" w:sz="0" w:space="0" w:color="auto"/>
        <w:right w:val="none" w:sz="0" w:space="0" w:color="auto"/>
      </w:divBdr>
      <w:divsChild>
        <w:div w:id="52124408">
          <w:marLeft w:val="0"/>
          <w:marRight w:val="0"/>
          <w:marTop w:val="0"/>
          <w:marBottom w:val="0"/>
          <w:divBdr>
            <w:top w:val="single" w:sz="2" w:space="0" w:color="E3E3E3"/>
            <w:left w:val="single" w:sz="2" w:space="0" w:color="E3E3E3"/>
            <w:bottom w:val="single" w:sz="2" w:space="0" w:color="E3E3E3"/>
            <w:right w:val="single" w:sz="2" w:space="0" w:color="E3E3E3"/>
          </w:divBdr>
          <w:divsChild>
            <w:div w:id="262762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661033112">
                  <w:marLeft w:val="0"/>
                  <w:marRight w:val="0"/>
                  <w:marTop w:val="0"/>
                  <w:marBottom w:val="0"/>
                  <w:divBdr>
                    <w:top w:val="single" w:sz="2" w:space="0" w:color="E3E3E3"/>
                    <w:left w:val="single" w:sz="2" w:space="0" w:color="E3E3E3"/>
                    <w:bottom w:val="single" w:sz="2" w:space="0" w:color="E3E3E3"/>
                    <w:right w:val="single" w:sz="2" w:space="0" w:color="E3E3E3"/>
                  </w:divBdr>
                  <w:divsChild>
                    <w:div w:id="809597573">
                      <w:marLeft w:val="0"/>
                      <w:marRight w:val="0"/>
                      <w:marTop w:val="0"/>
                      <w:marBottom w:val="0"/>
                      <w:divBdr>
                        <w:top w:val="single" w:sz="2" w:space="0" w:color="E3E3E3"/>
                        <w:left w:val="single" w:sz="2" w:space="0" w:color="E3E3E3"/>
                        <w:bottom w:val="single" w:sz="2" w:space="0" w:color="E3E3E3"/>
                        <w:right w:val="single" w:sz="2" w:space="0" w:color="E3E3E3"/>
                      </w:divBdr>
                      <w:divsChild>
                        <w:div w:id="2133160325">
                          <w:marLeft w:val="0"/>
                          <w:marRight w:val="0"/>
                          <w:marTop w:val="0"/>
                          <w:marBottom w:val="0"/>
                          <w:divBdr>
                            <w:top w:val="single" w:sz="2" w:space="0" w:color="E3E3E3"/>
                            <w:left w:val="single" w:sz="2" w:space="0" w:color="E3E3E3"/>
                            <w:bottom w:val="single" w:sz="2" w:space="0" w:color="E3E3E3"/>
                            <w:right w:val="single" w:sz="2" w:space="0" w:color="E3E3E3"/>
                          </w:divBdr>
                          <w:divsChild>
                            <w:div w:id="1856847836">
                              <w:marLeft w:val="0"/>
                              <w:marRight w:val="0"/>
                              <w:marTop w:val="0"/>
                              <w:marBottom w:val="0"/>
                              <w:divBdr>
                                <w:top w:val="single" w:sz="2" w:space="0" w:color="E3E3E3"/>
                                <w:left w:val="single" w:sz="2" w:space="0" w:color="E3E3E3"/>
                                <w:bottom w:val="single" w:sz="2" w:space="0" w:color="E3E3E3"/>
                                <w:right w:val="single" w:sz="2" w:space="0" w:color="E3E3E3"/>
                              </w:divBdr>
                              <w:divsChild>
                                <w:div w:id="464659428">
                                  <w:marLeft w:val="0"/>
                                  <w:marRight w:val="0"/>
                                  <w:marTop w:val="0"/>
                                  <w:marBottom w:val="0"/>
                                  <w:divBdr>
                                    <w:top w:val="single" w:sz="2" w:space="0" w:color="E3E3E3"/>
                                    <w:left w:val="single" w:sz="2" w:space="0" w:color="E3E3E3"/>
                                    <w:bottom w:val="single" w:sz="2" w:space="0" w:color="E3E3E3"/>
                                    <w:right w:val="single" w:sz="2" w:space="0" w:color="E3E3E3"/>
                                  </w:divBdr>
                                  <w:divsChild>
                                    <w:div w:id="77673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06909003">
      <w:bodyDiv w:val="1"/>
      <w:marLeft w:val="0"/>
      <w:marRight w:val="0"/>
      <w:marTop w:val="0"/>
      <w:marBottom w:val="0"/>
      <w:divBdr>
        <w:top w:val="none" w:sz="0" w:space="0" w:color="auto"/>
        <w:left w:val="none" w:sz="0" w:space="0" w:color="auto"/>
        <w:bottom w:val="none" w:sz="0" w:space="0" w:color="auto"/>
        <w:right w:val="none" w:sz="0" w:space="0" w:color="auto"/>
      </w:divBdr>
      <w:divsChild>
        <w:div w:id="1485122348">
          <w:marLeft w:val="0"/>
          <w:marRight w:val="0"/>
          <w:marTop w:val="0"/>
          <w:marBottom w:val="0"/>
          <w:divBdr>
            <w:top w:val="single" w:sz="2" w:space="0" w:color="E3E3E3"/>
            <w:left w:val="single" w:sz="2" w:space="0" w:color="E3E3E3"/>
            <w:bottom w:val="single" w:sz="2" w:space="0" w:color="E3E3E3"/>
            <w:right w:val="single" w:sz="2" w:space="0" w:color="E3E3E3"/>
          </w:divBdr>
          <w:divsChild>
            <w:div w:id="1968849477">
              <w:marLeft w:val="0"/>
              <w:marRight w:val="0"/>
              <w:marTop w:val="0"/>
              <w:marBottom w:val="0"/>
              <w:divBdr>
                <w:top w:val="single" w:sz="2" w:space="0" w:color="E3E3E3"/>
                <w:left w:val="single" w:sz="2" w:space="0" w:color="E3E3E3"/>
                <w:bottom w:val="single" w:sz="2" w:space="0" w:color="E3E3E3"/>
                <w:right w:val="single" w:sz="2" w:space="0" w:color="E3E3E3"/>
              </w:divBdr>
            </w:div>
            <w:div w:id="1884829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8954359">
          <w:marLeft w:val="0"/>
          <w:marRight w:val="0"/>
          <w:marTop w:val="0"/>
          <w:marBottom w:val="0"/>
          <w:divBdr>
            <w:top w:val="single" w:sz="2" w:space="0" w:color="E3E3E3"/>
            <w:left w:val="single" w:sz="2" w:space="0" w:color="E3E3E3"/>
            <w:bottom w:val="single" w:sz="2" w:space="0" w:color="E3E3E3"/>
            <w:right w:val="single" w:sz="2" w:space="0" w:color="E3E3E3"/>
          </w:divBdr>
          <w:divsChild>
            <w:div w:id="1029797415">
              <w:marLeft w:val="0"/>
              <w:marRight w:val="0"/>
              <w:marTop w:val="0"/>
              <w:marBottom w:val="0"/>
              <w:divBdr>
                <w:top w:val="single" w:sz="2" w:space="0" w:color="E3E3E3"/>
                <w:left w:val="single" w:sz="2" w:space="0" w:color="E3E3E3"/>
                <w:bottom w:val="single" w:sz="2" w:space="0" w:color="E3E3E3"/>
                <w:right w:val="single" w:sz="2" w:space="0" w:color="E3E3E3"/>
              </w:divBdr>
            </w:div>
            <w:div w:id="1419012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48527306">
      <w:bodyDiv w:val="1"/>
      <w:marLeft w:val="0"/>
      <w:marRight w:val="0"/>
      <w:marTop w:val="0"/>
      <w:marBottom w:val="0"/>
      <w:divBdr>
        <w:top w:val="none" w:sz="0" w:space="0" w:color="auto"/>
        <w:left w:val="none" w:sz="0" w:space="0" w:color="auto"/>
        <w:bottom w:val="none" w:sz="0" w:space="0" w:color="auto"/>
        <w:right w:val="none" w:sz="0" w:space="0" w:color="auto"/>
      </w:divBdr>
    </w:div>
    <w:div w:id="211925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20</Pages>
  <Words>3859</Words>
  <Characters>22809</Characters>
  <Application>Microsoft Office Word</Application>
  <DocSecurity>0</DocSecurity>
  <Lines>651</Lines>
  <Paragraphs>370</Paragraphs>
  <ScaleCrop>false</ScaleCrop>
  <Company/>
  <LinksUpToDate>false</LinksUpToDate>
  <CharactersWithSpaces>26298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Bandaru</dc:creator>
  <cp:keywords/>
  <dc:description/>
  <cp:lastModifiedBy>Sandeep Bandaru</cp:lastModifiedBy>
  <cp:revision>28</cp:revision>
  <dcterms:created xsi:type="dcterms:W3CDTF">2024-02-20T08:49:00Z</dcterms:created>
  <dcterms:modified xsi:type="dcterms:W3CDTF">2024-02-22T08:32:00Z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51b579346865fc0002a90303eac68924585339f0796f7f1cbbfd43521d7aaabb</vt:lpwstr>
  </property>
</Properties>
</file>