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B9" w:rsidRPr="002D6305" w:rsidRDefault="007A797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Препод – Евгений Александрович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 в тестирование ПО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анализа ПО </w:t>
      </w:r>
      <w:r w:rsidRPr="002D6305">
        <w:rPr>
          <w:rFonts w:ascii="Times New Roman" w:hAnsi="Times New Roman" w:cs="Times New Roman"/>
          <w:sz w:val="24"/>
          <w:szCs w:val="24"/>
        </w:rPr>
        <w:t>и её документации с целью выявления дефектов и повышения качества продукта.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 является процессом</w:t>
      </w:r>
      <w:r w:rsidRPr="002D6305">
        <w:rPr>
          <w:rFonts w:ascii="Times New Roman" w:hAnsi="Times New Roman" w:cs="Times New Roman"/>
          <w:sz w:val="24"/>
          <w:szCs w:val="24"/>
        </w:rPr>
        <w:t xml:space="preserve"> в силу того факта, что оно выполняется большим кол-вом людей на протяжении длительного периода времени.</w:t>
      </w:r>
    </w:p>
    <w:p w:rsidR="007A7976" w:rsidRPr="002D6305" w:rsidRDefault="0022748F" w:rsidP="0026138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Тестировать нужно: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Программы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Код программ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 ПО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ПО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спецификации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Архитектуру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 проекта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Тестовые случаи сценария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Сопроводительную документацию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Интерактивную помощь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Рук-ва по установке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 и использованию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Дефект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(баг, фича) – Не соответствие фактического и ожидаемого результата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Ожидаемый результат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поведение ПО в ответ на наши действия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Тест-кейс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набор входных данных, условий выполнения и ожидаемых рез-тов, разработанный с целью проверки того и иного свойства поведения ПО. (сценарии для теста)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Тест-план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Часть проектной документации, описывающая пи регламентирующая процесс тестирования.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Билд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промежуточная версия ПО; </w:t>
      </w: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Релиз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итоговая версия ПО;</w:t>
      </w:r>
    </w:p>
    <w:p w:rsidR="00261386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Статическое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анализа самой разработки ПО, т.е. без запуска ПО</w:t>
      </w:r>
    </w:p>
    <w:p w:rsidR="00C34C3E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Динамическое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тестовая деятельность, предусматривающая эксплуатацию продукта.</w:t>
      </w:r>
    </w:p>
    <w:p w:rsidR="00C34C3E" w:rsidRPr="002D6305" w:rsidRDefault="00C34C3E" w:rsidP="00C34C3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Методы тестирования: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белого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 без запуска. Тестировщик имеет доступ и исходному коду, тесты основаны на его знании кода.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Метод белого ящика используется тогда, когда ПО не собрано воедино и его нельзя пускануть.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чёрного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он заключается в том, что </w:t>
      </w:r>
      <w:r w:rsidR="00B2292A" w:rsidRPr="002D6305">
        <w:rPr>
          <w:rFonts w:ascii="Times New Roman" w:hAnsi="Times New Roman" w:cs="Times New Roman"/>
          <w:sz w:val="24"/>
          <w:szCs w:val="24"/>
        </w:rPr>
        <w:t>таксировщик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имеет доступ к ПО только </w:t>
      </w:r>
      <w:r w:rsidR="00B2292A" w:rsidRPr="002D6305">
        <w:rPr>
          <w:rFonts w:ascii="Times New Roman" w:hAnsi="Times New Roman" w:cs="Times New Roman"/>
          <w:sz w:val="24"/>
          <w:szCs w:val="24"/>
        </w:rPr>
        <w:t>через интерфейсы,</w:t>
      </w:r>
      <w:r w:rsidR="00D507EF" w:rsidRPr="002D6305">
        <w:rPr>
          <w:rFonts w:ascii="Times New Roman" w:hAnsi="Times New Roman" w:cs="Times New Roman"/>
          <w:sz w:val="24"/>
          <w:szCs w:val="24"/>
        </w:rPr>
        <w:t xml:space="preserve"> которые будут иметь заказчик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пользователь. 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 xml:space="preserve">Тестирования ведётся с </w:t>
      </w:r>
      <w:r w:rsidR="00B2292A" w:rsidRPr="002D6305">
        <w:rPr>
          <w:rFonts w:ascii="Times New Roman" w:hAnsi="Times New Roman" w:cs="Times New Roman"/>
          <w:sz w:val="24"/>
          <w:szCs w:val="24"/>
        </w:rPr>
        <w:t>исп.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спецификаций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иных док-тов, описывающих требования к системе на основе применения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пользовательского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интерфейса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для ввода входных и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получении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выходных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C34C3E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Цель метода – проверить работу всех функция приложения на соответствие функциональным требованиям.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серого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совокупность подходов белого и чёрного ящика.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Этот метод используется при тестировании веб-приложения, когда татуировщик знает принципе функционирования технологий, на которых оно построены, но не может видеть код самого приложения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тестирования: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Компонентное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тестирование отдельного модуля (в т.ч. класс и метод)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Интеграционное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взаимодействия модулей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Системное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полная проверка ПО</w:t>
      </w:r>
    </w:p>
    <w:p w:rsidR="00C34C3E" w:rsidRPr="002D6305" w:rsidRDefault="00C070BC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Функциональное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Процесс проверки ПО, сконцентрированный на анализе соответствия ПО требования и спецификацию. Функциональное тестирование, бывает ручным и автоматизированным</w:t>
      </w:r>
    </w:p>
    <w:p w:rsidR="00C070BC" w:rsidRPr="002D6305" w:rsidRDefault="004A07A3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ab/>
        <w:t>Его цели: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Обнаружить дефекты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степень соответствия ПО ожиданиям заказчика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Принять решение о передачи ПО заказчику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Приёмочный тест </w:t>
      </w:r>
      <w:r w:rsidRPr="002D6305">
        <w:rPr>
          <w:rFonts w:ascii="Times New Roman" w:hAnsi="Times New Roman" w:cs="Times New Roman"/>
          <w:sz w:val="24"/>
          <w:szCs w:val="24"/>
        </w:rPr>
        <w:t>- самый первый и быстрый уровень. Если тест не проходит – тест прекращается.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 критического пути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тестер имитирует пользователя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Расширенный тест </w:t>
      </w:r>
      <w:r w:rsidRPr="002D6305">
        <w:rPr>
          <w:rFonts w:ascii="Times New Roman" w:hAnsi="Times New Roman" w:cs="Times New Roman"/>
          <w:sz w:val="24"/>
          <w:szCs w:val="24"/>
        </w:rPr>
        <w:t>– Тест всего функционала продукта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Качество </w:t>
      </w:r>
      <w:r w:rsidRPr="002D6305">
        <w:rPr>
          <w:rFonts w:ascii="Times New Roman" w:hAnsi="Times New Roman" w:cs="Times New Roman"/>
          <w:sz w:val="24"/>
          <w:szCs w:val="24"/>
        </w:rPr>
        <w:t>– показатель степени соответствия продукта предъявляемым к нему требованиям. Качество продукта определяется качество процесса его разработки.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Регрессионное тестирования </w:t>
      </w:r>
      <w:r w:rsidRPr="002D6305">
        <w:rPr>
          <w:rFonts w:ascii="Times New Roman" w:hAnsi="Times New Roman" w:cs="Times New Roman"/>
          <w:sz w:val="24"/>
          <w:szCs w:val="24"/>
        </w:rPr>
        <w:t>– Проверка на то, что новый код не сломал старый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нового функционала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новых фич.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Конфигурационное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того, как приложение работает с различными настройками и оборудованием.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совместимости - 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того, как приложения взаимодействуют с ОС и другими приложениями.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удобства использования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того, насколько юзеру удобно юзать ПО</w:t>
      </w:r>
    </w:p>
    <w:p w:rsidR="008F23B5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Тестирования интернационализации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возможности и качества перевода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локализации </w:t>
      </w:r>
      <w:r w:rsidRPr="002D6305">
        <w:rPr>
          <w:rFonts w:ascii="Times New Roman" w:hAnsi="Times New Roman" w:cs="Times New Roman"/>
          <w:sz w:val="24"/>
          <w:szCs w:val="24"/>
        </w:rPr>
        <w:t>–проверка качества перевода продукта на конкретный язык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Исследовательское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Тест, основанный на профессиональной интуиции тестировщика, которая может предсказать опасные и малоисследованные способы.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Позитивное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в тепличных условиях</w:t>
      </w:r>
    </w:p>
    <w:p w:rsidR="00C86064" w:rsidRPr="002D6305" w:rsidRDefault="00104C9A" w:rsidP="00E27C1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Негативное тестирование –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с ПрЫкОлАмИ (в плохих условиях)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Основные типы требований:</w:t>
      </w:r>
    </w:p>
    <w:p w:rsidR="00D507EF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(что система должна делать)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Нефункциональные (с соблюдением каких требований она должна это делать (Время, скорость отклика))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требований: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Бизнес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Хорошо проработанные требования позволяют: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Выработать общее понимание между разрабом и заказчиком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рамки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Более точно определить финансовые и временные хар-ки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риска получить продукт, который ему не нужен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потери денег посредством «неконтролируемого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  <w:r w:rsidRPr="002D6305">
        <w:rPr>
          <w:rFonts w:ascii="Times New Roman" w:hAnsi="Times New Roman" w:cs="Times New Roman"/>
          <w:sz w:val="24"/>
          <w:szCs w:val="24"/>
        </w:rPr>
        <w:t xml:space="preserve"> размытия границ»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Пути выявления требований: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Интервью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Наблюдение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Самостоятельное описание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Семинары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Прототипирование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</w:p>
    <w:p w:rsidR="00104C9A" w:rsidRPr="002D6305" w:rsidRDefault="00384FA9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Стандарт </w:t>
      </w:r>
      <w:r w:rsidRPr="002D6305">
        <w:rPr>
          <w:rFonts w:ascii="Times New Roman" w:hAnsi="Times New Roman" w:cs="Times New Roman"/>
          <w:sz w:val="24"/>
          <w:szCs w:val="24"/>
          <w:u w:val="single"/>
          <w:lang w:val="en-US"/>
        </w:rPr>
        <w:t>IEEE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 830-1998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описывает развёрнутое описание требований, которые может быть оптимизировано для нужд конкретной организации</w:t>
      </w:r>
    </w:p>
    <w:p w:rsidR="00384FA9" w:rsidRPr="002D6305" w:rsidRDefault="00384FA9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 описание требований рекомендуется включать: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Назначение док-та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Поддерживаемые соглашение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Предполагаемая аудитория и рекомендации по последовательности работы с док-том для каждого класса читателей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Границы проекта и ссылка на «концепцию»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Ссылки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Общее описание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Общий взгляд на продукт (что есть продукт)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Особенности продукта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Класса и хар-ки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Операционная среда (где работает)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5A6E5B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Ограничение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проектирования и реализации (На каких языках можно и нельзя это писать, что не так с ОС, минимальные системные требования</w:t>
      </w:r>
      <w:r w:rsidRPr="002D6305">
        <w:rPr>
          <w:rFonts w:ascii="Times New Roman" w:hAnsi="Times New Roman" w:cs="Times New Roman"/>
          <w:sz w:val="24"/>
          <w:szCs w:val="24"/>
        </w:rPr>
        <w:t>, цвета интерфейса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и т.д.)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 для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Предложения и зависимости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Функции системы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D6305">
        <w:rPr>
          <w:rFonts w:ascii="Times New Roman" w:hAnsi="Times New Roman" w:cs="Times New Roman"/>
          <w:sz w:val="24"/>
          <w:szCs w:val="24"/>
        </w:rPr>
        <w:t>-й функции системы;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Описание и приоритеты этой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Последовательности «воздействия-реакции» для данной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 этой функции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интерфейсу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Ссылки на стандарты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шрифтов, значков, кнопок и т.д.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Конфигурация экрана или ограничение разрешения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Стандартные кнопки, функции или ссылки одинаковые для всех экранов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Хоткеи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отображения сообщений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конфигурации для упрощения локализации ПО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Спец. Возможности для людей с проблемами со зрением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оборудования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ПО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передачи информации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Другие нефункциональные требования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производительности;</w:t>
      </w:r>
    </w:p>
    <w:p w:rsidR="00F106D6" w:rsidRPr="002D6305" w:rsidRDefault="00F106D6" w:rsidP="00F106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Приложения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А. Словарь терминов (глоссарий);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Б. Модели анализа (Все модели, построенные в процессе анализа требований);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В. Список вопросов (не решённые проблемы)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F106D6" w:rsidRPr="002D6305" w:rsidRDefault="00F106D6" w:rsidP="00F106D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Каждое требование должно быть: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Завершённым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Непротиворечивым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Корректным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Недвусмысленным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Проверяемым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Модифицируемым;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Прослеживаемым;</w:t>
      </w:r>
    </w:p>
    <w:p w:rsidR="004942C9" w:rsidRPr="002D6305" w:rsidRDefault="00F106D6" w:rsidP="004942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Проранжированным по важ</w:t>
      </w:r>
      <w:r w:rsidR="002D1246" w:rsidRPr="002D6305">
        <w:rPr>
          <w:rFonts w:ascii="Times New Roman" w:hAnsi="Times New Roman" w:cs="Times New Roman"/>
          <w:sz w:val="24"/>
          <w:szCs w:val="24"/>
        </w:rPr>
        <w:t>ности, стабильности и срочности.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незавершённости: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незавершённости – когда мы знаем, что должны получить, но хз как и с какими характеристиками мы должны это делать.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того чтобы избежать таких приколов, нужно спрашивать общие вопросы, типо «как должно работать, на чём, где, зачем». </w:t>
      </w:r>
      <w:r w:rsidR="007F0AFB" w:rsidRPr="002D6305">
        <w:rPr>
          <w:rFonts w:ascii="Times New Roman" w:hAnsi="Times New Roman" w:cs="Times New Roman"/>
          <w:sz w:val="24"/>
          <w:szCs w:val="24"/>
        </w:rPr>
        <w:t>Их преимущество: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универсальные;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не навязывают решение;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Они не загоняют заказчика в ситуации, когда ему нужно выбивать одну ситуацию из двух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Ещё одна проблема незавершённости –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2D6305">
        <w:rPr>
          <w:rFonts w:ascii="Times New Roman" w:hAnsi="Times New Roman" w:cs="Times New Roman"/>
          <w:sz w:val="24"/>
          <w:szCs w:val="24"/>
        </w:rPr>
        <w:t xml:space="preserve"> (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Defined</w:t>
      </w:r>
      <w:r w:rsidRPr="002D6305">
        <w:rPr>
          <w:rFonts w:ascii="Times New Roman" w:hAnsi="Times New Roman" w:cs="Times New Roman"/>
          <w:sz w:val="24"/>
          <w:szCs w:val="24"/>
        </w:rPr>
        <w:t>, или «Будет определено»)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противоречивости: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Проблемы противоречивости – это тогда, когда есть противоречие между двумя требованиями, или внутри одного требования. 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их устранения, стоит просто прочитать требования хотя бы раз, а также нужно </w:t>
      </w:r>
      <w:r w:rsidR="002D1246" w:rsidRPr="002D6305">
        <w:rPr>
          <w:rFonts w:ascii="Times New Roman" w:hAnsi="Times New Roman" w:cs="Times New Roman"/>
          <w:sz w:val="24"/>
          <w:szCs w:val="24"/>
        </w:rPr>
        <w:t>определить,</w:t>
      </w:r>
      <w:r w:rsidRPr="002D6305">
        <w:rPr>
          <w:rFonts w:ascii="Times New Roman" w:hAnsi="Times New Roman" w:cs="Times New Roman"/>
          <w:sz w:val="24"/>
          <w:szCs w:val="24"/>
        </w:rPr>
        <w:t xml:space="preserve"> что требование во всех частях называется одинаково.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 также, нужно проверить что требование «А» не противоречило: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про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более общим покрывающими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Требованиям, которые связаны с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Требования, про что-то другое, но аналогичные требованию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Как следуя требованию «А», мы можем сломать другие требование.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некорректности: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Ошибки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некорректности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могут быть вызваны: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Опечатками;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Остатками устаревших требований;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«озолочением» - </w:t>
      </w:r>
      <w:r w:rsidR="002D1246" w:rsidRPr="002D6305">
        <w:rPr>
          <w:rFonts w:ascii="Times New Roman" w:hAnsi="Times New Roman" w:cs="Times New Roman"/>
          <w:sz w:val="24"/>
          <w:szCs w:val="24"/>
        </w:rPr>
        <w:t>догорим,</w:t>
      </w:r>
      <w:r w:rsidRPr="002D6305">
        <w:rPr>
          <w:rFonts w:ascii="Times New Roman" w:hAnsi="Times New Roman" w:cs="Times New Roman"/>
          <w:sz w:val="24"/>
          <w:szCs w:val="24"/>
        </w:rPr>
        <w:t xml:space="preserve"> но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Pr="002D6305">
        <w:rPr>
          <w:rFonts w:ascii="Times New Roman" w:hAnsi="Times New Roman" w:cs="Times New Roman"/>
          <w:sz w:val="24"/>
          <w:szCs w:val="24"/>
        </w:rPr>
        <w:t xml:space="preserve"> функционалом;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технически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невыполнимых требований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неаргументированных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требований.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двусмысленности;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«Если что-то можно понять двумя способами, это обязательно произойдёт»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 сим, нужно писать требования так, чтобы исключить неверность их понимания.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Типо «Приложение должно уметь принимать большие файлы». Тут нужно уточнить насколько большие, ибо для одного 1мб это много, а для другого 1гб эта мало.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Проблема непроверяемости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непроверяемости – это тогда, когда нельзя проверить требование.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Например: «В приложении должно быть 0 ошибок» или «Приложение должно поддерживать все версии всех ОС».</w:t>
      </w:r>
      <w:r w:rsidRPr="002D6305">
        <w:rPr>
          <w:rFonts w:ascii="Times New Roman" w:hAnsi="Times New Roman" w:cs="Times New Roman"/>
          <w:sz w:val="24"/>
          <w:szCs w:val="24"/>
        </w:rPr>
        <w:br/>
        <w:t>Даже чисто теоретически, проверить на это нельзя.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Такое ваще не должно быть, ибо тестерам нужно чтобы было что тестировать.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непроранжированности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непроранжированности – это тогда, когда нету ранжирования требований, и хз чему уделять внимание.</w:t>
      </w:r>
    </w:p>
    <w:p w:rsidR="0079161F" w:rsidRPr="002D6305" w:rsidRDefault="0079161F" w:rsidP="0079161F">
      <w:pPr>
        <w:pStyle w:val="a3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Хорошие требования делятся по: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Важности;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Приоритетности выполнения;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Стабильности (шанс на изменение требования).</w:t>
      </w:r>
    </w:p>
    <w:p w:rsidR="0079161F" w:rsidRPr="002D6305" w:rsidRDefault="0079161F" w:rsidP="0079161F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Важно про требования:</w:t>
      </w:r>
    </w:p>
    <w:p w:rsidR="0079161F" w:rsidRPr="002D6305" w:rsidRDefault="0079161F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Набор требований немодифицируем </w:t>
      </w:r>
      <w:r w:rsidR="00405ABD" w:rsidRPr="002D6305">
        <w:rPr>
          <w:rFonts w:ascii="Times New Roman" w:hAnsi="Times New Roman" w:cs="Times New Roman"/>
          <w:sz w:val="24"/>
          <w:szCs w:val="24"/>
        </w:rPr>
        <w:t>(из-за того, что в случае малейших изменений, уходит оч много времени на их склейку и вылавливание всех противоречий);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Набор должен быть проранжирован (для того, чтобы запилить для начала важное, а фичи допиливать позже);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Набор должен быть прослеживаемый (должны быть ссылки на все прыколы от заказчика, чтобы не забывать, что уже запилено или нужно будет допилить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Одна из техник работы с требованиями – </w:t>
      </w: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Взаимный пересмотр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Взаимный пересмотр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делится на: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Неформальный перепросмотр (тестеры просто свапаются листочками с требованиями, и ищут ошибки);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Технический перепросмотр (то же самое, только официально. Что требует подготовки, специалистов и прочее);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Формальная инспекция (херня для оч крупных проектов, и в случае больших проектов. Описывается специальными стандартами, требует соблюдения широкого спектра правил и протоколирования результатов).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Способы работы с требованиями: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Закидывать вопросами заказчика, коллег. Тем самым, уточняя как представление как и что должно работать;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Создавать тест-кейсы – когда мы видим требование, нужно спросить себя «Как это тестировать?». Если хз как – с требованиями проблемы;</w:t>
      </w:r>
    </w:p>
    <w:p w:rsidR="00D75715" w:rsidRPr="00E27C14" w:rsidRDefault="00405ABD" w:rsidP="00E27C14">
      <w:pPr>
        <w:pStyle w:val="a3"/>
        <w:numPr>
          <w:ilvl w:val="0"/>
          <w:numId w:val="18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Рисовать рисунки, схемы и диаграммы.</w:t>
      </w:r>
    </w:p>
    <w:p w:rsidR="00D75715" w:rsidRPr="002D6305" w:rsidRDefault="00D75715" w:rsidP="00D757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</w:rPr>
        <w:t>Планирование тестовых испытаний</w:t>
      </w:r>
    </w:p>
    <w:p w:rsidR="00D75715" w:rsidRPr="002D6305" w:rsidRDefault="00D75715" w:rsidP="00D75715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ЖЦ ПО в контексте тестирования удобнее всего: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Начало (Сбор пожеланий заказчика и его требований);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Уточнение (Проводятся юниттесты и интеграционные тесты. Прогеры работают);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(Разрабы потеют и допиливают программу);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Передача заказчику (</w:t>
      </w:r>
      <w:r w:rsidR="00782553" w:rsidRPr="002D6305">
        <w:rPr>
          <w:rFonts w:ascii="Times New Roman" w:hAnsi="Times New Roman" w:cs="Times New Roman"/>
          <w:sz w:val="24"/>
          <w:szCs w:val="24"/>
        </w:rPr>
        <w:t>Приёмочное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тестирование и разворачивание проги у заказчика</w:t>
      </w:r>
      <w:r w:rsidR="00782553" w:rsidRPr="002D6305">
        <w:rPr>
          <w:rFonts w:ascii="Times New Roman" w:hAnsi="Times New Roman" w:cs="Times New Roman"/>
          <w:sz w:val="24"/>
          <w:szCs w:val="24"/>
        </w:rPr>
        <w:t>, проводится пиар-компания</w:t>
      </w:r>
      <w:r w:rsidRPr="002D6305">
        <w:rPr>
          <w:rFonts w:ascii="Times New Roman" w:hAnsi="Times New Roman" w:cs="Times New Roman"/>
          <w:sz w:val="24"/>
          <w:szCs w:val="24"/>
        </w:rPr>
        <w:t>);</w:t>
      </w:r>
    </w:p>
    <w:p w:rsidR="002D1246" w:rsidRPr="002D6305" w:rsidRDefault="00782553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Чтобы достигнуть успеха, нужно сконцентрироваться на 3-х задачах: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методологии и плана тестирования;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Участие в установлении стандарта качества;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спецификаций тестов;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выполнение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поддержка ручных и автоматизированных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Выполнение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Управление билдами (оценка состояния проекта);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Отчётность о тестах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Доведение до сведения проектной группы информации о качестве продукта;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Мониторинг ошибок с целью их устранения;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>Планирование тестов: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Планирование тестов – команда тестровщиков разрабатывает планы и методики тестирования и таким образом формирует тестовую стратегию, используемую в проекте. План тестирования включает: описание типов тестов, тестируемые составляющие и информацию о требуемых ресурсов.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630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Планирование</w:t>
      </w:r>
      <w:r w:rsidRPr="002D63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е процесс организации и установления процесса тестирования его описания и со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гласование его со всеми ключевыми людьми проекта.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Тестовый план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документ, являющийся частью проектной документации, и описывающий что, когда, кем, и как будет тестироваться. Он описывает процесс тестирования конкретного продукта в конкретном проекте.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Ответственным разработку тест-плана – тимлид.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нужно сделать на стадии тестирования: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что за продукт будут тестировать, как он работает, для чего он нужен;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как продукт будет использоваться;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с требованиями;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что будет тестироваться и как;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какие методы и техники тестирования будут юзаться;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критерии качества продукта;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риски (что может сломаться во время разработки. Напр. Болезнь тимлид) и предупредить их возникновение;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по всему вышеперечисленному записать в тест-план;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Озаботиться на тестовом оборудовании.</w:t>
      </w:r>
    </w:p>
    <w:p w:rsidR="007524CC" w:rsidRDefault="007524CC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Артефакты, создаваемые на стадии планирования: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Тестовый план;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конфигураций (Все версии билдов и чё там поменялось);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выделение тестового оборудования.</w:t>
      </w:r>
    </w:p>
    <w:p w:rsidR="007524CC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Риск </w:t>
      </w:r>
      <w:r>
        <w:rPr>
          <w:rFonts w:ascii="Times New Roman" w:hAnsi="Times New Roman" w:cs="Times New Roman"/>
          <w:sz w:val="24"/>
          <w:szCs w:val="24"/>
        </w:rPr>
        <w:t>- сочетание вероятности наступления события и последствие события;</w:t>
      </w:r>
    </w:p>
    <w:p w:rsidR="00340052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Типо, шанс падения с высотки и последствия падения – риск.</w:t>
      </w:r>
    </w:p>
    <w:p w:rsidR="00340052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Перечень работ –</w:t>
      </w:r>
      <w:r>
        <w:rPr>
          <w:rFonts w:ascii="Times New Roman" w:hAnsi="Times New Roman" w:cs="Times New Roman"/>
          <w:sz w:val="24"/>
          <w:szCs w:val="24"/>
        </w:rPr>
        <w:t xml:space="preserve"> Перечень фич, которые будут подвергаться тестированию.</w:t>
      </w:r>
      <w:r>
        <w:rPr>
          <w:rFonts w:ascii="Times New Roman" w:hAnsi="Times New Roman" w:cs="Times New Roman"/>
          <w:sz w:val="24"/>
          <w:szCs w:val="24"/>
        </w:rPr>
        <w:br/>
        <w:t>Здесь же, есть перечень фич, которые не будут подвергаться тестированию, в связи с тем, что они реализуются не нами, а другими разрабами, и мы надеемся на них.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Критерии качества и оценка качества процесса</w:t>
      </w:r>
      <w:r>
        <w:rPr>
          <w:rFonts w:ascii="Times New Roman" w:hAnsi="Times New Roman" w:cs="Times New Roman"/>
          <w:sz w:val="24"/>
          <w:szCs w:val="24"/>
        </w:rPr>
        <w:t xml:space="preserve"> – здесь отображается перечень критериев качества, на основании которых будет приниматься заключение об уровне качества продукта и возможности передачи продукта заказчику. Критерии качества относятся к качеству продукта. В текстовых планах могут быть записаны и критерии качества самого процесса тестирования, с целью последующий оценки качества процесс.</w:t>
      </w:r>
      <w:r>
        <w:rPr>
          <w:rFonts w:ascii="Times New Roman" w:hAnsi="Times New Roman" w:cs="Times New Roman"/>
          <w:sz w:val="24"/>
          <w:szCs w:val="24"/>
        </w:rPr>
        <w:br/>
        <w:t xml:space="preserve">Это необходимо чтобы в случае необходимости существовала возможность оценить, насколько грамотно был построен процесс тестирования, были ли какие-либо проблемы, и , если были, разобраться почему и как их предотвратить их в будущем. 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Оценка рисков –</w:t>
      </w:r>
      <w:r>
        <w:rPr>
          <w:rFonts w:ascii="Times New Roman" w:hAnsi="Times New Roman" w:cs="Times New Roman"/>
          <w:sz w:val="24"/>
          <w:szCs w:val="24"/>
        </w:rPr>
        <w:t xml:space="preserve"> Описывается риск, его вероятность и степень его влияния на проект.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Документация и письма</w:t>
      </w:r>
      <w:r>
        <w:rPr>
          <w:rFonts w:ascii="Times New Roman" w:hAnsi="Times New Roman" w:cs="Times New Roman"/>
          <w:sz w:val="24"/>
          <w:szCs w:val="24"/>
        </w:rPr>
        <w:t xml:space="preserve"> – тут размещается перечень артефактов (тест план, тестовые сценарии, тестовые автоматизированные скрипты, дефект-репорты, отчёты о результатах тестирования).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Тестовая стратегия</w:t>
      </w:r>
      <w:r>
        <w:rPr>
          <w:rFonts w:ascii="Times New Roman" w:hAnsi="Times New Roman" w:cs="Times New Roman"/>
          <w:sz w:val="24"/>
          <w:szCs w:val="24"/>
        </w:rPr>
        <w:t xml:space="preserve"> – Описывается стратегия тестирования, методы и типы тестов, каким образом будет выполняться тестирования. Содержание зависит от разраба и заказчика и конкретного проекта.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Артефакты </w:t>
      </w:r>
      <w:r>
        <w:rPr>
          <w:rFonts w:ascii="Times New Roman" w:hAnsi="Times New Roman" w:cs="Times New Roman"/>
          <w:sz w:val="24"/>
          <w:szCs w:val="24"/>
        </w:rPr>
        <w:t>- то что по факту остаётся после тестирования (итоги тестов, ошибки, которые были после них выявлены и т.д.)</w:t>
      </w:r>
    </w:p>
    <w:p w:rsidR="0023187D" w:rsidRPr="0095060F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Ресурсы </w:t>
      </w:r>
      <w:r>
        <w:rPr>
          <w:rFonts w:ascii="Times New Roman" w:hAnsi="Times New Roman" w:cs="Times New Roman"/>
          <w:sz w:val="24"/>
          <w:szCs w:val="24"/>
        </w:rPr>
        <w:t>- Перечень ключевых людей на проекте. Список тестировщиков с их ролями на проекте и их зоны ответственности.</w:t>
      </w:r>
      <w:r>
        <w:rPr>
          <w:rFonts w:ascii="Times New Roman" w:hAnsi="Times New Roman" w:cs="Times New Roman"/>
          <w:sz w:val="24"/>
          <w:szCs w:val="24"/>
        </w:rPr>
        <w:br/>
        <w:t xml:space="preserve">Помимо человеческих, перечисляются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95060F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950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95060F">
        <w:rPr>
          <w:rFonts w:ascii="Times New Roman" w:hAnsi="Times New Roman" w:cs="Times New Roman"/>
          <w:sz w:val="24"/>
          <w:szCs w:val="24"/>
        </w:rPr>
        <w:t>.</w:t>
      </w:r>
    </w:p>
    <w:p w:rsidR="0095060F" w:rsidRDefault="0095060F" w:rsidP="0095060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Расписание и ключевые точки</w:t>
      </w:r>
      <w:r>
        <w:rPr>
          <w:rFonts w:ascii="Times New Roman" w:hAnsi="Times New Roman" w:cs="Times New Roman"/>
          <w:sz w:val="24"/>
          <w:szCs w:val="24"/>
        </w:rPr>
        <w:t xml:space="preserve"> – тут описывается график тестирования в согласовании с графиком выпуска билдов и проектным планом, который разрабатывается менеджером проекта. Сюда же включается основные даты (напр. Даты окончания промежуточных фаз работы над проектом)</w:t>
      </w:r>
    </w:p>
    <w:p w:rsidR="0095060F" w:rsidRPr="0095060F" w:rsidRDefault="0095060F" w:rsidP="0095060F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  <w:u w:val="single"/>
        </w:rPr>
        <w:t>Критерии хорошего тест-плана: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Полным, корректным и недвусмысленным;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Должны быть определены цели тестирования;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Должны быть определены – тестовый подход, стратегия, методы, виды и типы тестирования;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Запланированный подходи должен быть выполним;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Должно быть определено тестовое оборудование, окружение, ПО;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Должны быть установлены адекватные критерии качества;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Должны быть определены критерии прохождения приёмочного теста и условия прекращения тестирования;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Должны быть определены все артефакты, подлежащие сдаче;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Должны быть перечислены тестовые рес-сы;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Должен быть определён график тестирования;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Тест план должные быть принятому в компании шаблону (если в проекте не решено иначе).</w:t>
      </w:r>
    </w:p>
    <w:p w:rsidR="0095060F" w:rsidRPr="0095060F" w:rsidRDefault="0095060F" w:rsidP="0095060F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060F">
        <w:rPr>
          <w:rFonts w:ascii="Times New Roman" w:hAnsi="Times New Roman" w:cs="Times New Roman"/>
          <w:b/>
          <w:sz w:val="24"/>
          <w:szCs w:val="24"/>
          <w:u w:val="single"/>
        </w:rPr>
        <w:t>Преимущество</w:t>
      </w:r>
      <w:r w:rsidRPr="0095060F">
        <w:rPr>
          <w:rFonts w:ascii="Times New Roman" w:hAnsi="Times New Roman" w:cs="Times New Roman"/>
          <w:b/>
          <w:sz w:val="24"/>
          <w:szCs w:val="24"/>
          <w:u w:val="single"/>
        </w:rPr>
        <w:t xml:space="preserve"> хорошего тест-плана:</w:t>
      </w:r>
    </w:p>
    <w:p w:rsidR="0095060F" w:rsidRPr="0095060F" w:rsidRDefault="0095060F" w:rsidP="0095060F">
      <w:pPr>
        <w:pStyle w:val="a3"/>
        <w:numPr>
          <w:ilvl w:val="0"/>
          <w:numId w:val="25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Позволяет грамотно организовать действия;</w:t>
      </w:r>
    </w:p>
    <w:p w:rsidR="0095060F" w:rsidRPr="0095060F" w:rsidRDefault="0095060F" w:rsidP="0095060F">
      <w:pPr>
        <w:pStyle w:val="a3"/>
        <w:numPr>
          <w:ilvl w:val="0"/>
          <w:numId w:val="25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Позволяет управлять процессом более эффективно;</w:t>
      </w:r>
    </w:p>
    <w:p w:rsidR="0095060F" w:rsidRPr="0095060F" w:rsidRDefault="0095060F" w:rsidP="0095060F">
      <w:pPr>
        <w:pStyle w:val="a3"/>
        <w:numPr>
          <w:ilvl w:val="0"/>
          <w:numId w:val="25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Позволяет узнать минимальный уровень тестов;</w:t>
      </w:r>
    </w:p>
    <w:p w:rsidR="0095060F" w:rsidRPr="0095060F" w:rsidRDefault="0095060F" w:rsidP="0095060F">
      <w:pPr>
        <w:pStyle w:val="a3"/>
        <w:numPr>
          <w:ilvl w:val="0"/>
          <w:numId w:val="25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Позволяет согласовать график проведения тестов с заказчиком.</w:t>
      </w:r>
    </w:p>
    <w:p w:rsidR="0023187D" w:rsidRDefault="0095060F" w:rsidP="007524CC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(Исправить буллщит с подчёркиванием)</w:t>
      </w:r>
    </w:p>
    <w:p w:rsidR="001850E3" w:rsidRDefault="00185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850E3" w:rsidRDefault="008D3118" w:rsidP="00185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Тестировщик</w:t>
      </w:r>
    </w:p>
    <w:p w:rsidR="001850E3" w:rsidRDefault="001850E3" w:rsidP="00185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(Я забыл написать тему)</w:t>
      </w:r>
    </w:p>
    <w:p w:rsidR="008D3118" w:rsidRPr="008D3118" w:rsidRDefault="001850E3" w:rsidP="008D3118">
      <w:p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  <w:u w:val="single"/>
        </w:rPr>
        <w:t>Важные правила описания ошибок</w:t>
      </w:r>
      <w:r w:rsidR="008D3118">
        <w:rPr>
          <w:rFonts w:ascii="Times New Roman" w:hAnsi="Times New Roman" w:cs="Times New Roman"/>
          <w:sz w:val="24"/>
          <w:szCs w:val="24"/>
        </w:rPr>
        <w:t>:</w:t>
      </w:r>
    </w:p>
    <w:p w:rsidR="001850E3" w:rsidRP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Как можно подробнее описать что и в какой последовательности было сделано;</w:t>
      </w:r>
    </w:p>
    <w:p w:rsidR="001850E3" w:rsidRP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Описать симптомы ошибок;</w:t>
      </w:r>
    </w:p>
    <w:p w:rsid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Прикладывать логи, файлы, конфигурации (хар-ки пк)</w:t>
      </w:r>
      <w:r>
        <w:rPr>
          <w:rFonts w:ascii="Times New Roman" w:hAnsi="Times New Roman" w:cs="Times New Roman"/>
          <w:sz w:val="24"/>
          <w:szCs w:val="24"/>
        </w:rPr>
        <w:t xml:space="preserve"> и скриншоты;</w:t>
      </w:r>
    </w:p>
    <w:p w:rsidR="001850E3" w:rsidRDefault="001850E3" w:rsidP="001850E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Описание дефекта должно включать: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Предусловия;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Навигация к проблемной функции;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Перечень шагов по воспроизведению;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Описание рез-та (дефекта);</w:t>
      </w:r>
    </w:p>
    <w:p w:rsidR="001850E3" w:rsidRDefault="008D3118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При необходимости, указать правильное поведение системы, привести пример из документации.</w:t>
      </w:r>
    </w:p>
    <w:p w:rsidR="008D3118" w:rsidRPr="00627F45" w:rsidRDefault="008D3118" w:rsidP="008D3118">
      <w:pPr>
        <w:rPr>
          <w:rFonts w:ascii="Times New Roman" w:hAnsi="Times New Roman" w:cs="Times New Roman"/>
          <w:i/>
          <w:sz w:val="24"/>
          <w:szCs w:val="24"/>
        </w:rPr>
      </w:pPr>
      <w:r w:rsidRPr="00627F45">
        <w:rPr>
          <w:rFonts w:ascii="Times New Roman" w:hAnsi="Times New Roman" w:cs="Times New Roman"/>
          <w:i/>
          <w:sz w:val="24"/>
          <w:szCs w:val="24"/>
        </w:rPr>
        <w:t>При описании дефекта, важно докопаться до сути дефекта</w:t>
      </w:r>
    </w:p>
    <w:p w:rsidR="008D3118" w:rsidRDefault="008D3118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документирования:</w:t>
      </w:r>
    </w:p>
    <w:p w:rsidR="00627F45" w:rsidRDefault="008D3118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Зафиксированная проблема будет исправлена программистом с большей вероятностью</w:t>
      </w:r>
      <w:r w:rsidR="00627F45">
        <w:rPr>
          <w:rFonts w:ascii="Times New Roman" w:hAnsi="Times New Roman" w:cs="Times New Roman"/>
          <w:sz w:val="24"/>
          <w:szCs w:val="24"/>
        </w:rPr>
        <w:t>;</w:t>
      </w:r>
    </w:p>
    <w:p w:rsidR="008D3118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электронном описании содержатся и подробности воспроизведения проблемы;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нужен для проверки;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таксировщик на проекте может посмотреть предыдущие отчёты;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Программист сопровождающий прогу, может узнать является ли тот костыль на который он смотрит является вынужденной мерой для исправления ошибки;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сохраняется для дальнейшего рассмотрения руководством.</w:t>
      </w:r>
    </w:p>
    <w:p w:rsidR="00627F45" w:rsidRDefault="00627F45" w:rsidP="00627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Уровень ошибок: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Тривиальные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Мажорные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Критические</w:t>
      </w:r>
    </w:p>
    <w:p w:rsid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Блокер</w:t>
      </w:r>
    </w:p>
    <w:p w:rsidR="0073337A" w:rsidRDefault="0073337A" w:rsidP="00627F4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Неграмотное написание отчёта об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err</w:t>
      </w:r>
      <w:r w:rsidRPr="007333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может привести: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Дефект может быть исправлен неверно;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По дефекту могут возникнуть доп. Вопросы, что приведёт к трате времени;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При регрессивном тестировании возможно нельзя будет воспроизвести эффект;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Разраб возможно не сможет понять в чём заключается дефект;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Разраб возможно не сможет воспроизвести дефект.</w:t>
      </w:r>
    </w:p>
    <w:p w:rsidR="008D3118" w:rsidRPr="008D3118" w:rsidRDefault="008D3118" w:rsidP="008D311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D3118" w:rsidRPr="008D3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5C1" w:rsidRDefault="001B15C1" w:rsidP="00C34C3E">
      <w:pPr>
        <w:spacing w:after="0" w:line="240" w:lineRule="auto"/>
      </w:pPr>
      <w:r>
        <w:separator/>
      </w:r>
    </w:p>
  </w:endnote>
  <w:endnote w:type="continuationSeparator" w:id="0">
    <w:p w:rsidR="001B15C1" w:rsidRDefault="001B15C1" w:rsidP="00C3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5C1" w:rsidRDefault="001B15C1" w:rsidP="00C34C3E">
      <w:pPr>
        <w:spacing w:after="0" w:line="240" w:lineRule="auto"/>
      </w:pPr>
      <w:r>
        <w:separator/>
      </w:r>
    </w:p>
  </w:footnote>
  <w:footnote w:type="continuationSeparator" w:id="0">
    <w:p w:rsidR="001B15C1" w:rsidRDefault="001B15C1" w:rsidP="00C34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FBD"/>
    <w:multiLevelType w:val="hybridMultilevel"/>
    <w:tmpl w:val="B8B6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4B7F"/>
    <w:multiLevelType w:val="hybridMultilevel"/>
    <w:tmpl w:val="1E10C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6ABB"/>
    <w:multiLevelType w:val="hybridMultilevel"/>
    <w:tmpl w:val="8BF0D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92915"/>
    <w:multiLevelType w:val="hybridMultilevel"/>
    <w:tmpl w:val="81204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2AE"/>
    <w:multiLevelType w:val="hybridMultilevel"/>
    <w:tmpl w:val="2F6C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31D71"/>
    <w:multiLevelType w:val="hybridMultilevel"/>
    <w:tmpl w:val="72E2D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D31F1"/>
    <w:multiLevelType w:val="hybridMultilevel"/>
    <w:tmpl w:val="55762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F5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941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C46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653E30"/>
    <w:multiLevelType w:val="hybridMultilevel"/>
    <w:tmpl w:val="D264C8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F4898"/>
    <w:multiLevelType w:val="hybridMultilevel"/>
    <w:tmpl w:val="49C0B5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C59D2"/>
    <w:multiLevelType w:val="hybridMultilevel"/>
    <w:tmpl w:val="1F5A1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C488B"/>
    <w:multiLevelType w:val="hybridMultilevel"/>
    <w:tmpl w:val="9FBA1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07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386239"/>
    <w:multiLevelType w:val="hybridMultilevel"/>
    <w:tmpl w:val="EB34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21CA9"/>
    <w:multiLevelType w:val="hybridMultilevel"/>
    <w:tmpl w:val="703E8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734B7"/>
    <w:multiLevelType w:val="hybridMultilevel"/>
    <w:tmpl w:val="0E88E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74324"/>
    <w:multiLevelType w:val="hybridMultilevel"/>
    <w:tmpl w:val="F09C5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8438B"/>
    <w:multiLevelType w:val="hybridMultilevel"/>
    <w:tmpl w:val="015E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40DBC"/>
    <w:multiLevelType w:val="hybridMultilevel"/>
    <w:tmpl w:val="24CC1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B4B09"/>
    <w:multiLevelType w:val="hybridMultilevel"/>
    <w:tmpl w:val="DE92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C6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127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11E79"/>
    <w:multiLevelType w:val="hybridMultilevel"/>
    <w:tmpl w:val="6CB60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41CCE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31CA8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65519"/>
    <w:multiLevelType w:val="hybridMultilevel"/>
    <w:tmpl w:val="B97E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01035"/>
    <w:multiLevelType w:val="hybridMultilevel"/>
    <w:tmpl w:val="FBD6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500B2"/>
    <w:multiLevelType w:val="hybridMultilevel"/>
    <w:tmpl w:val="93EC6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A0581"/>
    <w:multiLevelType w:val="hybridMultilevel"/>
    <w:tmpl w:val="858C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12"/>
  </w:num>
  <w:num w:numId="4">
    <w:abstractNumId w:val="15"/>
  </w:num>
  <w:num w:numId="5">
    <w:abstractNumId w:val="25"/>
  </w:num>
  <w:num w:numId="6">
    <w:abstractNumId w:val="3"/>
  </w:num>
  <w:num w:numId="7">
    <w:abstractNumId w:val="2"/>
  </w:num>
  <w:num w:numId="8">
    <w:abstractNumId w:val="26"/>
  </w:num>
  <w:num w:numId="9">
    <w:abstractNumId w:val="19"/>
  </w:num>
  <w:num w:numId="10">
    <w:abstractNumId w:val="8"/>
  </w:num>
  <w:num w:numId="11">
    <w:abstractNumId w:val="22"/>
  </w:num>
  <w:num w:numId="12">
    <w:abstractNumId w:val="23"/>
  </w:num>
  <w:num w:numId="13">
    <w:abstractNumId w:val="7"/>
  </w:num>
  <w:num w:numId="14">
    <w:abstractNumId w:val="14"/>
  </w:num>
  <w:num w:numId="15">
    <w:abstractNumId w:val="4"/>
  </w:num>
  <w:num w:numId="16">
    <w:abstractNumId w:val="18"/>
  </w:num>
  <w:num w:numId="17">
    <w:abstractNumId w:val="13"/>
  </w:num>
  <w:num w:numId="18">
    <w:abstractNumId w:val="30"/>
  </w:num>
  <w:num w:numId="19">
    <w:abstractNumId w:val="16"/>
  </w:num>
  <w:num w:numId="20">
    <w:abstractNumId w:val="6"/>
  </w:num>
  <w:num w:numId="21">
    <w:abstractNumId w:val="9"/>
  </w:num>
  <w:num w:numId="22">
    <w:abstractNumId w:val="28"/>
  </w:num>
  <w:num w:numId="23">
    <w:abstractNumId w:val="27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21"/>
  </w:num>
  <w:num w:numId="28">
    <w:abstractNumId w:val="5"/>
  </w:num>
  <w:num w:numId="29">
    <w:abstractNumId w:val="0"/>
  </w:num>
  <w:num w:numId="30">
    <w:abstractNumId w:val="10"/>
  </w:num>
  <w:num w:numId="31">
    <w:abstractNumId w:val="1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BC"/>
    <w:rsid w:val="00001F64"/>
    <w:rsid w:val="000C7AC5"/>
    <w:rsid w:val="00104C9A"/>
    <w:rsid w:val="001850E3"/>
    <w:rsid w:val="001B15C1"/>
    <w:rsid w:val="00220715"/>
    <w:rsid w:val="0022748F"/>
    <w:rsid w:val="0023187D"/>
    <w:rsid w:val="00261386"/>
    <w:rsid w:val="002D1246"/>
    <w:rsid w:val="002D6305"/>
    <w:rsid w:val="00331B68"/>
    <w:rsid w:val="00340052"/>
    <w:rsid w:val="00356DB7"/>
    <w:rsid w:val="00384FA9"/>
    <w:rsid w:val="00405ABD"/>
    <w:rsid w:val="004942C9"/>
    <w:rsid w:val="004A07A3"/>
    <w:rsid w:val="005A6E5B"/>
    <w:rsid w:val="005D62BC"/>
    <w:rsid w:val="00627F45"/>
    <w:rsid w:val="0073337A"/>
    <w:rsid w:val="007524CC"/>
    <w:rsid w:val="00782553"/>
    <w:rsid w:val="0079161F"/>
    <w:rsid w:val="007A7976"/>
    <w:rsid w:val="007F0AFB"/>
    <w:rsid w:val="008227C4"/>
    <w:rsid w:val="008D3118"/>
    <w:rsid w:val="008F23B5"/>
    <w:rsid w:val="008F36E1"/>
    <w:rsid w:val="0095060F"/>
    <w:rsid w:val="00A51B85"/>
    <w:rsid w:val="00B13386"/>
    <w:rsid w:val="00B2292A"/>
    <w:rsid w:val="00C070BC"/>
    <w:rsid w:val="00C34C3E"/>
    <w:rsid w:val="00C86064"/>
    <w:rsid w:val="00CD765E"/>
    <w:rsid w:val="00D507EF"/>
    <w:rsid w:val="00D75715"/>
    <w:rsid w:val="00E27C14"/>
    <w:rsid w:val="00EE6D57"/>
    <w:rsid w:val="00F106D6"/>
    <w:rsid w:val="00F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C598"/>
  <w15:chartTrackingRefBased/>
  <w15:docId w15:val="{CFFD5CC4-9867-4EE9-A93E-D9DC166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48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34C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34C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34C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A728A-7C1E-4DEA-9674-1CCE0286B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2454</Words>
  <Characters>13991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12</cp:revision>
  <dcterms:created xsi:type="dcterms:W3CDTF">2020-09-03T06:00:00Z</dcterms:created>
  <dcterms:modified xsi:type="dcterms:W3CDTF">2020-09-15T11:41:00Z</dcterms:modified>
</cp:coreProperties>
</file>