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C070BC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C070BC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C070BC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C070BC" w:rsidRDefault="007A797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C070BC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C070BC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C070BC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C070BC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C070BC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C070BC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C070BC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C070BC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C070BC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C070BC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C070BC">
        <w:rPr>
          <w:rFonts w:ascii="Times New Roman" w:hAnsi="Times New Roman" w:cs="Times New Roman"/>
          <w:sz w:val="24"/>
          <w:szCs w:val="24"/>
        </w:rPr>
        <w:t>таксировщик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C070BC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C070BC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C070BC">
        <w:rPr>
          <w:rFonts w:ascii="Times New Roman" w:hAnsi="Times New Roman" w:cs="Times New Roman"/>
          <w:sz w:val="24"/>
          <w:szCs w:val="24"/>
        </w:rPr>
        <w:t>исп.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спецификаций</w:t>
      </w:r>
      <w:r w:rsidRPr="00C070BC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C070BC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интерфейса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C070BC">
        <w:rPr>
          <w:rFonts w:ascii="Times New Roman" w:hAnsi="Times New Roman" w:cs="Times New Roman"/>
          <w:sz w:val="24"/>
          <w:szCs w:val="24"/>
        </w:rPr>
        <w:t>получении</w:t>
      </w:r>
      <w:r w:rsidRPr="00C070BC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C070BC">
        <w:rPr>
          <w:rFonts w:ascii="Times New Roman" w:hAnsi="Times New Roman" w:cs="Times New Roman"/>
          <w:sz w:val="24"/>
          <w:szCs w:val="24"/>
        </w:rPr>
        <w:t>выходных</w:t>
      </w:r>
      <w:r w:rsidRPr="00C070BC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C070BC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C070BC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C070BC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70BC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C070BC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Default="00C070BC" w:rsidP="00B2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Default="004A07A3" w:rsidP="00B2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7A3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степень</w:t>
      </w:r>
      <w:r w:rsidRPr="004A07A3">
        <w:rPr>
          <w:rFonts w:ascii="Times New Roman" w:hAnsi="Times New Roman" w:cs="Times New Roman"/>
          <w:sz w:val="24"/>
          <w:szCs w:val="24"/>
        </w:rPr>
        <w:t xml:space="preserve"> соответствия ПО ожиданиям заказчика</w:t>
      </w:r>
    </w:p>
    <w:p w:rsidR="004A07A3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07A3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Default="004A07A3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8F23B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8F23B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Default="008F23B5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Default="00104C9A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104C9A" w:rsidRDefault="00104C9A" w:rsidP="004A07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C86064" w:rsidRPr="0079161F" w:rsidRDefault="00C86064">
      <w:pPr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br w:type="page"/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Основные типы требований:</w:t>
      </w:r>
    </w:p>
    <w:p w:rsidR="00D507EF" w:rsidRPr="00001F64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(ч</w:t>
      </w:r>
      <w:r w:rsidRPr="00001F64">
        <w:rPr>
          <w:rFonts w:ascii="Times New Roman" w:hAnsi="Times New Roman" w:cs="Times New Roman"/>
          <w:sz w:val="24"/>
          <w:szCs w:val="24"/>
        </w:rPr>
        <w:t>то система должна делать)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>
        <w:rPr>
          <w:rFonts w:ascii="Times New Roman" w:hAnsi="Times New Roman" w:cs="Times New Roman"/>
          <w:sz w:val="24"/>
          <w:szCs w:val="24"/>
        </w:rPr>
        <w:t>;</w:t>
      </w:r>
      <w:r w:rsidRPr="00001F64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Интервью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Наблюдение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P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Семинары</w:t>
      </w:r>
      <w:r w:rsidR="002D1246">
        <w:rPr>
          <w:rFonts w:ascii="Times New Roman" w:hAnsi="Times New Roman" w:cs="Times New Roman"/>
          <w:sz w:val="24"/>
          <w:szCs w:val="24"/>
        </w:rPr>
        <w:t>;</w:t>
      </w:r>
    </w:p>
    <w:p w:rsidR="00001F64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1F64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001F64" w:rsidRPr="00001F64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Default="00384FA9" w:rsidP="004A0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384FA9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384F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384FA9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4FA9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384FA9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Предполагаемая аудитори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84FA9">
        <w:rPr>
          <w:rFonts w:ascii="Times New Roman" w:hAnsi="Times New Roman" w:cs="Times New Roman"/>
          <w:sz w:val="24"/>
          <w:szCs w:val="24"/>
        </w:rPr>
        <w:t xml:space="preserve"> и рекомендации по последовательности работы с док-том для каждого класса читателей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P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84FA9">
        <w:rPr>
          <w:rFonts w:ascii="Times New Roman" w:hAnsi="Times New Roman" w:cs="Times New Roman"/>
          <w:sz w:val="24"/>
          <w:szCs w:val="24"/>
        </w:rPr>
        <w:t>Ссылки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</w:t>
      </w:r>
      <w:r w:rsidR="00384FA9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384FA9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6E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функции системы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приоритеты этой функции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</w:t>
      </w:r>
      <w:r w:rsidRPr="005A6E5B">
        <w:rPr>
          <w:rFonts w:ascii="Times New Roman" w:hAnsi="Times New Roman" w:cs="Times New Roman"/>
          <w:sz w:val="24"/>
          <w:szCs w:val="24"/>
        </w:rPr>
        <w:t>;</w:t>
      </w:r>
    </w:p>
    <w:p w:rsidR="005A6E5B" w:rsidRP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Хоткеи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5A6E5B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CD765E">
        <w:rPr>
          <w:rFonts w:ascii="Times New Roman" w:hAnsi="Times New Roman" w:cs="Times New Roman"/>
          <w:sz w:val="24"/>
          <w:szCs w:val="24"/>
        </w:rPr>
        <w:t>;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ПО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</w:t>
      </w:r>
      <w:r w:rsidRPr="00F106D6">
        <w:rPr>
          <w:rFonts w:ascii="Times New Roman" w:hAnsi="Times New Roman" w:cs="Times New Roman"/>
          <w:sz w:val="24"/>
          <w:szCs w:val="24"/>
        </w:rPr>
        <w:t>;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</w:t>
      </w:r>
      <w:r w:rsidRPr="00F106D6">
        <w:rPr>
          <w:rFonts w:ascii="Times New Roman" w:hAnsi="Times New Roman" w:cs="Times New Roman"/>
          <w:sz w:val="24"/>
          <w:szCs w:val="24"/>
        </w:rPr>
        <w:t>;</w:t>
      </w:r>
    </w:p>
    <w:p w:rsidR="00F106D6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F106D6" w:rsidRDefault="00F106D6" w:rsidP="00F10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Завершённым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Непротиворечивым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Корректным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Недвусмысленным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06D6">
        <w:rPr>
          <w:rFonts w:ascii="Times New Roman" w:hAnsi="Times New Roman" w:cs="Times New Roman"/>
          <w:sz w:val="24"/>
          <w:szCs w:val="24"/>
        </w:rPr>
        <w:t>Проверяемым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Default="004942C9" w:rsidP="0049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универсальные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AFB" w:rsidRP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не навязывают решение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AFB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Они не загоняют заказчика в ситуации, когда ему нужно выбивать одну ситуацию из двух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7F0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7F0A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или «Будет определено»)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>
        <w:rPr>
          <w:rFonts w:ascii="Times New Roman" w:hAnsi="Times New Roman" w:cs="Times New Roman"/>
          <w:sz w:val="24"/>
          <w:szCs w:val="24"/>
        </w:rPr>
        <w:t>определить,</w:t>
      </w:r>
      <w:r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F0AFB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Default="007F0AFB" w:rsidP="007F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>
        <w:rPr>
          <w:rFonts w:ascii="Times New Roman" w:hAnsi="Times New Roman" w:cs="Times New Roman"/>
          <w:sz w:val="24"/>
          <w:szCs w:val="24"/>
        </w:rPr>
        <w:t>некорректности</w:t>
      </w:r>
      <w:r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1246">
        <w:rPr>
          <w:rFonts w:ascii="Times New Roman" w:hAnsi="Times New Roman" w:cs="Times New Roman"/>
          <w:sz w:val="24"/>
          <w:szCs w:val="24"/>
        </w:rPr>
        <w:t>догорим,</w:t>
      </w:r>
      <w:r w:rsidRPr="002D1246">
        <w:rPr>
          <w:rFonts w:ascii="Times New Roman" w:hAnsi="Times New Roman" w:cs="Times New Roman"/>
          <w:sz w:val="24"/>
          <w:szCs w:val="24"/>
        </w:rPr>
        <w:t xml:space="preserve"> но </w:t>
      </w:r>
      <w:r w:rsidRPr="002D1246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1246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1246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1246">
        <w:rPr>
          <w:rFonts w:ascii="Times New Roman" w:hAnsi="Times New Roman" w:cs="Times New Roman"/>
          <w:sz w:val="24"/>
          <w:szCs w:val="24"/>
        </w:rPr>
        <w:t>технически</w:t>
      </w:r>
      <w:r w:rsidRPr="002D1246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1246">
        <w:rPr>
          <w:rFonts w:ascii="Times New Roman" w:hAnsi="Times New Roman" w:cs="Times New Roman"/>
          <w:sz w:val="24"/>
          <w:szCs w:val="24"/>
        </w:rPr>
        <w:t>невыполнимы</w:t>
      </w:r>
      <w:r w:rsidR="002D1246">
        <w:rPr>
          <w:rFonts w:ascii="Times New Roman" w:hAnsi="Times New Roman" w:cs="Times New Roman"/>
          <w:sz w:val="24"/>
          <w:szCs w:val="24"/>
        </w:rPr>
        <w:t>х требований</w:t>
      </w:r>
      <w:r w:rsidRPr="002D1246">
        <w:rPr>
          <w:rFonts w:ascii="Times New Roman" w:hAnsi="Times New Roman" w:cs="Times New Roman"/>
          <w:sz w:val="24"/>
          <w:szCs w:val="24"/>
        </w:rPr>
        <w:t>;</w:t>
      </w:r>
    </w:p>
    <w:p w:rsidR="007F0AFB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1246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1246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1246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1246">
        <w:rPr>
          <w:rFonts w:ascii="Times New Roman" w:hAnsi="Times New Roman" w:cs="Times New Roman"/>
          <w:sz w:val="24"/>
          <w:szCs w:val="24"/>
        </w:rPr>
        <w:t>требований</w:t>
      </w:r>
      <w:r w:rsidR="002D1246">
        <w:rPr>
          <w:rFonts w:ascii="Times New Roman" w:hAnsi="Times New Roman" w:cs="Times New Roman"/>
          <w:sz w:val="24"/>
          <w:szCs w:val="24"/>
        </w:rPr>
        <w:t>.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Default="002D1246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t>Проблема непроверяемости</w:t>
      </w:r>
      <w:r>
        <w:rPr>
          <w:rFonts w:ascii="Times New Roman" w:hAnsi="Times New Roman" w:cs="Times New Roman"/>
          <w:sz w:val="24"/>
          <w:szCs w:val="24"/>
        </w:rPr>
        <w:t xml:space="preserve"> – это тогда, когда нельзя проверить требование.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161F" w:rsidRDefault="0079161F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79161F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79161F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t>Важности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9161F" w:rsidRPr="0079161F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t>Приоритетности выполнения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9161F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161F">
        <w:rPr>
          <w:rFonts w:ascii="Times New Roman" w:hAnsi="Times New Roman" w:cs="Times New Roman"/>
          <w:sz w:val="24"/>
          <w:szCs w:val="24"/>
        </w:rPr>
        <w:t>Стабильности (шанс на изменение требования)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61F" w:rsidRDefault="0079161F" w:rsidP="0079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5ABD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405ABD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</w:t>
      </w:r>
      <w:r w:rsidR="00405ABD">
        <w:rPr>
          <w:rFonts w:ascii="Times New Roman" w:hAnsi="Times New Roman" w:cs="Times New Roman"/>
          <w:sz w:val="24"/>
          <w:szCs w:val="24"/>
        </w:rPr>
        <w:t>;</w:t>
      </w:r>
    </w:p>
    <w:p w:rsidR="00405ABD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Набор должен быть проранжирован (для того, чтобы запилить для начала важное, а фичи допиливать позже);</w:t>
      </w:r>
    </w:p>
    <w:p w:rsidR="00405ABD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Default="00405ABD" w:rsidP="00405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Default="00405ABD" w:rsidP="00405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405ABD" w:rsidRDefault="00405ABD" w:rsidP="00405ABD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Default="00D75715" w:rsidP="00405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:rsidR="00D75715" w:rsidRDefault="00D7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571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Планирование тестовых испытаний</w:t>
      </w:r>
    </w:p>
    <w:p w:rsidR="00D75715" w:rsidRDefault="00D75715" w:rsidP="00D7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7571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ачало (Сбор пожеланий заказчика и его требований);</w:t>
      </w:r>
    </w:p>
    <w:p w:rsidR="00D7571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D7571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>
        <w:rPr>
          <w:rFonts w:ascii="Times New Roman" w:hAnsi="Times New Roman" w:cs="Times New Roman"/>
          <w:sz w:val="24"/>
          <w:szCs w:val="24"/>
        </w:rPr>
        <w:t>Приёмочное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D1246" w:rsidRDefault="00782553" w:rsidP="002D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Планирование тестов:</w:t>
      </w:r>
    </w:p>
    <w:p w:rsidR="00782553" w:rsidRPr="00782553" w:rsidRDefault="00782553" w:rsidP="00782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sectPr w:rsidR="00782553" w:rsidRPr="0078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86" w:rsidRDefault="00B13386" w:rsidP="00C34C3E">
      <w:pPr>
        <w:spacing w:after="0" w:line="240" w:lineRule="auto"/>
      </w:pPr>
      <w:r>
        <w:separator/>
      </w:r>
    </w:p>
  </w:endnote>
  <w:endnote w:type="continuationSeparator" w:id="0">
    <w:p w:rsidR="00B13386" w:rsidRDefault="00B13386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86" w:rsidRDefault="00B13386" w:rsidP="00C34C3E">
      <w:pPr>
        <w:spacing w:after="0" w:line="240" w:lineRule="auto"/>
      </w:pPr>
      <w:r>
        <w:separator/>
      </w:r>
    </w:p>
  </w:footnote>
  <w:footnote w:type="continuationSeparator" w:id="0">
    <w:p w:rsidR="00B13386" w:rsidRDefault="00B13386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0"/>
  </w:num>
  <w:num w:numId="5">
    <w:abstractNumId w:val="18"/>
  </w:num>
  <w:num w:numId="6">
    <w:abstractNumId w:val="1"/>
  </w:num>
  <w:num w:numId="7">
    <w:abstractNumId w:val="0"/>
  </w:num>
  <w:num w:numId="8">
    <w:abstractNumId w:val="19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4"/>
  </w:num>
  <w:num w:numId="14">
    <w:abstractNumId w:val="9"/>
  </w:num>
  <w:num w:numId="15">
    <w:abstractNumId w:val="2"/>
  </w:num>
  <w:num w:numId="16">
    <w:abstractNumId w:val="13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104C9A"/>
    <w:rsid w:val="0022748F"/>
    <w:rsid w:val="00261386"/>
    <w:rsid w:val="002D1246"/>
    <w:rsid w:val="00356DB7"/>
    <w:rsid w:val="00384FA9"/>
    <w:rsid w:val="00405ABD"/>
    <w:rsid w:val="004942C9"/>
    <w:rsid w:val="004A07A3"/>
    <w:rsid w:val="005A6E5B"/>
    <w:rsid w:val="005D62BC"/>
    <w:rsid w:val="00782553"/>
    <w:rsid w:val="0079161F"/>
    <w:rsid w:val="007A7976"/>
    <w:rsid w:val="007F0AFB"/>
    <w:rsid w:val="008227C4"/>
    <w:rsid w:val="008F23B5"/>
    <w:rsid w:val="008F36E1"/>
    <w:rsid w:val="00B13386"/>
    <w:rsid w:val="00B2292A"/>
    <w:rsid w:val="00C070BC"/>
    <w:rsid w:val="00C34C3E"/>
    <w:rsid w:val="00C86064"/>
    <w:rsid w:val="00CD765E"/>
    <w:rsid w:val="00D507EF"/>
    <w:rsid w:val="00D75715"/>
    <w:rsid w:val="00EE6D57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7691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101D-6607-4FD8-AFC9-4681A282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9</cp:revision>
  <dcterms:created xsi:type="dcterms:W3CDTF">2020-09-03T06:00:00Z</dcterms:created>
  <dcterms:modified xsi:type="dcterms:W3CDTF">2020-09-09T10:47:00Z</dcterms:modified>
</cp:coreProperties>
</file>