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3F6A" w14:textId="0D7B3F88" w:rsidR="000068D2" w:rsidRDefault="00C42813">
      <w:pPr>
        <w:pBdr>
          <w:bottom w:val="single" w:sz="6" w:space="1" w:color="auto"/>
        </w:pBdr>
      </w:pPr>
      <w:r>
        <w:t>Препод: Крыж</w:t>
      </w:r>
    </w:p>
    <w:p w14:paraId="3AD08578" w14:textId="253F0122" w:rsidR="00C42813" w:rsidRDefault="005C27B3" w:rsidP="005C27B3">
      <w:pPr>
        <w:jc w:val="center"/>
        <w:rPr>
          <w:b/>
          <w:bCs/>
        </w:rPr>
      </w:pPr>
      <w:r w:rsidRPr="005C27B3">
        <w:rPr>
          <w:b/>
          <w:bCs/>
        </w:rPr>
        <w:t>Тут какая-то тема, но я тупой так что да</w:t>
      </w:r>
    </w:p>
    <w:p w14:paraId="2696F1F0" w14:textId="77777777" w:rsidR="005C27B3" w:rsidRDefault="005C27B3" w:rsidP="005C27B3">
      <w:r>
        <w:rPr>
          <w:u w:val="single"/>
        </w:rPr>
        <w:t xml:space="preserve">Гипертекст </w:t>
      </w:r>
      <w:r>
        <w:t>– текст, содержащий гиперссылки.</w:t>
      </w:r>
    </w:p>
    <w:p w14:paraId="2FE84C98" w14:textId="77777777" w:rsidR="005C27B3" w:rsidRDefault="005C27B3" w:rsidP="005C27B3">
      <w:r>
        <w:rPr>
          <w:u w:val="single"/>
        </w:rPr>
        <w:t>Гиперссылка</w:t>
      </w:r>
      <w:r>
        <w:t xml:space="preserve"> – активная ссылка на другой объект.</w:t>
      </w:r>
    </w:p>
    <w:p w14:paraId="423C69F8" w14:textId="335808C2" w:rsidR="005C27B3" w:rsidRPr="002C4F8E" w:rsidRDefault="005C27B3" w:rsidP="005C27B3">
      <w:r>
        <w:rPr>
          <w:u w:val="single"/>
        </w:rPr>
        <w:t>Веб-страница</w:t>
      </w:r>
      <w:r>
        <w:t xml:space="preserve"> – гипертекстовый документ в интернете.</w:t>
      </w:r>
      <w:r w:rsidR="00EE4225">
        <w:t xml:space="preserve"> </w:t>
      </w:r>
      <w:r w:rsidR="00EE4225">
        <w:rPr>
          <w:lang w:val="en-US"/>
        </w:rPr>
        <w:t>HTML</w:t>
      </w:r>
      <w:r w:rsidR="00EE4225" w:rsidRPr="00EE4225">
        <w:t xml:space="preserve"> + </w:t>
      </w:r>
      <w:r w:rsidR="00EE4225">
        <w:t>сопутствующие документы и возможно скрипты.</w:t>
      </w:r>
    </w:p>
    <w:p w14:paraId="6AA8BDDF" w14:textId="0754BACC" w:rsidR="005C27B3" w:rsidRDefault="005C27B3" w:rsidP="005C27B3">
      <w:r>
        <w:rPr>
          <w:u w:val="single"/>
        </w:rPr>
        <w:t>Веб-сайт</w:t>
      </w:r>
      <w:r>
        <w:t xml:space="preserve"> – группа веб-страниц, которые объединены общей темой и оформлением, связаны гиперссылками.</w:t>
      </w:r>
    </w:p>
    <w:p w14:paraId="6D98D7AB" w14:textId="0BEC4B3A" w:rsidR="005C27B3" w:rsidRDefault="005C27B3" w:rsidP="005C27B3">
      <w:r>
        <w:rPr>
          <w:u w:val="single"/>
        </w:rPr>
        <w:t>Веб-сервер</w:t>
      </w:r>
      <w:r>
        <w:t xml:space="preserve"> – программа, которая принимает запросы по протоколу </w:t>
      </w:r>
      <w:r>
        <w:rPr>
          <w:lang w:val="en-US"/>
        </w:rPr>
        <w:t>HTTP</w:t>
      </w:r>
      <w:r>
        <w:t xml:space="preserve"> и отвечает на них – возвращает веб-страницы.</w:t>
      </w:r>
    </w:p>
    <w:p w14:paraId="7D1B424D" w14:textId="588EDA0F" w:rsidR="005C27B3" w:rsidRDefault="005C27B3" w:rsidP="005C27B3">
      <w:pPr>
        <w:rPr>
          <w:u w:val="single"/>
        </w:rPr>
      </w:pPr>
      <w:r>
        <w:rPr>
          <w:u w:val="single"/>
        </w:rPr>
        <w:t>Браузер</w:t>
      </w:r>
      <w:r>
        <w:rPr>
          <w:u w:val="single"/>
        </w:rPr>
        <w:softHyphen/>
      </w:r>
      <w:r>
        <w:t xml:space="preserve"> – программа для просмотра веб-страницы на экране монитора.</w:t>
      </w:r>
      <w:r>
        <w:rPr>
          <w:u w:val="single"/>
        </w:rPr>
        <w:t xml:space="preserve"> </w:t>
      </w:r>
    </w:p>
    <w:p w14:paraId="5EDA66A3" w14:textId="3D48977C" w:rsidR="00EE4225" w:rsidRDefault="00EE4225" w:rsidP="00EE4225">
      <w:pPr>
        <w:rPr>
          <w:b/>
          <w:bCs/>
        </w:rPr>
      </w:pPr>
      <w:r>
        <w:rPr>
          <w:b/>
          <w:bCs/>
        </w:rPr>
        <w:t>Какие бывают веб-страницы:</w:t>
      </w:r>
    </w:p>
    <w:p w14:paraId="24E8331C" w14:textId="21DCFFF9" w:rsidR="00EE4225" w:rsidRDefault="00EE4225" w:rsidP="00EE4225">
      <w:pPr>
        <w:pStyle w:val="a3"/>
        <w:numPr>
          <w:ilvl w:val="0"/>
          <w:numId w:val="2"/>
        </w:numPr>
      </w:pPr>
      <w:r>
        <w:t>Статические(готовые файлы</w:t>
      </w:r>
      <w:r w:rsidR="002B5D50">
        <w:t>. Быстро грузятся, нет нагрузки на сервер, но, невозможно работа с БД</w:t>
      </w:r>
      <w:r>
        <w:t>);</w:t>
      </w:r>
    </w:p>
    <w:p w14:paraId="641E4FA6" w14:textId="58654C91" w:rsidR="003E76E5" w:rsidRPr="003E76E5" w:rsidRDefault="00EE4225" w:rsidP="003E76E5">
      <w:pPr>
        <w:pStyle w:val="a3"/>
        <w:numPr>
          <w:ilvl w:val="0"/>
          <w:numId w:val="2"/>
        </w:numPr>
      </w:pPr>
      <w:r>
        <w:t>Динамические (полностью или частично создаются на сервере в момент запроса</w:t>
      </w:r>
      <w:r w:rsidR="002B5D50">
        <w:t xml:space="preserve">. Работают БД, но, загружаются медленнее и нагружают сервер(зависит от </w:t>
      </w:r>
      <w:r w:rsidR="003E76E5">
        <w:t>величины</w:t>
      </w:r>
      <w:r w:rsidR="002B5D50">
        <w:t xml:space="preserve"> запроса)</w:t>
      </w:r>
      <w:r>
        <w:t>).</w:t>
      </w:r>
    </w:p>
    <w:p w14:paraId="62A615DD" w14:textId="36C27005" w:rsidR="003E76E5" w:rsidRDefault="003E76E5" w:rsidP="003E76E5">
      <w:pPr>
        <w:rPr>
          <w:b/>
          <w:bCs/>
        </w:rPr>
      </w:pPr>
      <w:r w:rsidRPr="003E76E5">
        <w:rPr>
          <w:u w:val="single"/>
          <w:lang w:val="en-US"/>
        </w:rPr>
        <w:t>CMS</w:t>
      </w:r>
      <w:r w:rsidRPr="003E76E5">
        <w:t xml:space="preserve"> – </w:t>
      </w:r>
      <w:r>
        <w:t>система управления содержимым сайта.</w:t>
      </w:r>
    </w:p>
    <w:p w14:paraId="5C5044C9" w14:textId="4DFC6209" w:rsidR="003E76E5" w:rsidRDefault="003E76E5" w:rsidP="003E76E5">
      <w:pPr>
        <w:rPr>
          <w:b/>
          <w:bCs/>
          <w:lang w:val="en-US"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CMS:</w:t>
      </w:r>
    </w:p>
    <w:p w14:paraId="6649DB6B" w14:textId="6B4CDC19" w:rsidR="003E76E5" w:rsidRDefault="003E76E5" w:rsidP="003E76E5">
      <w:pPr>
        <w:pStyle w:val="a3"/>
        <w:numPr>
          <w:ilvl w:val="0"/>
          <w:numId w:val="3"/>
        </w:numPr>
      </w:pPr>
      <w:r>
        <w:t>Создание разделов сайта;</w:t>
      </w:r>
    </w:p>
    <w:p w14:paraId="7EA4AD27" w14:textId="290E9D4E" w:rsidR="003E76E5" w:rsidRDefault="003E76E5" w:rsidP="003E76E5">
      <w:pPr>
        <w:pStyle w:val="a3"/>
        <w:numPr>
          <w:ilvl w:val="0"/>
          <w:numId w:val="3"/>
        </w:numPr>
      </w:pPr>
      <w:r>
        <w:t>Создание страницы;</w:t>
      </w:r>
    </w:p>
    <w:p w14:paraId="30B57A9A" w14:textId="195E6016" w:rsidR="003E76E5" w:rsidRDefault="003E76E5" w:rsidP="003E76E5">
      <w:pPr>
        <w:pStyle w:val="a3"/>
        <w:numPr>
          <w:ilvl w:val="0"/>
          <w:numId w:val="3"/>
        </w:numPr>
      </w:pPr>
      <w:r>
        <w:t>БД пользователей;</w:t>
      </w:r>
    </w:p>
    <w:p w14:paraId="5498EC94" w14:textId="381939AF" w:rsidR="003E76E5" w:rsidRDefault="003E76E5" w:rsidP="003E76E5">
      <w:pPr>
        <w:pStyle w:val="a3"/>
        <w:numPr>
          <w:ilvl w:val="0"/>
          <w:numId w:val="3"/>
        </w:numPr>
      </w:pPr>
      <w:r>
        <w:t>Управление доступом;</w:t>
      </w:r>
    </w:p>
    <w:p w14:paraId="3AC6C6FE" w14:textId="1A909729" w:rsidR="003E76E5" w:rsidRDefault="003E76E5" w:rsidP="003E76E5">
      <w:pPr>
        <w:pStyle w:val="a3"/>
        <w:numPr>
          <w:ilvl w:val="0"/>
          <w:numId w:val="3"/>
        </w:numPr>
      </w:pPr>
      <w:r>
        <w:t>Обеспечение навигации и поиска.</w:t>
      </w:r>
    </w:p>
    <w:p w14:paraId="3803D131" w14:textId="26F5889D" w:rsidR="003E76E5" w:rsidRDefault="003E76E5" w:rsidP="003E76E5">
      <w:r>
        <w:rPr>
          <w:u w:val="single"/>
          <w:lang w:val="en-US"/>
        </w:rPr>
        <w:t>DHTML</w:t>
      </w:r>
      <w:r>
        <w:rPr>
          <w:lang w:val="en-US"/>
        </w:rPr>
        <w:t xml:space="preserve"> – </w:t>
      </w:r>
      <w:r>
        <w:t>интерактивная страница.</w:t>
      </w:r>
    </w:p>
    <w:p w14:paraId="3486B000" w14:textId="025F40F4" w:rsidR="003E76E5" w:rsidRDefault="003E76E5" w:rsidP="003E76E5">
      <w:pPr>
        <w:rPr>
          <w:b/>
          <w:bCs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DHTML</w:t>
      </w:r>
      <w:r>
        <w:rPr>
          <w:b/>
          <w:bCs/>
        </w:rPr>
        <w:t>:</w:t>
      </w:r>
    </w:p>
    <w:p w14:paraId="1B4B8B89" w14:textId="3EEF55B3" w:rsidR="003E76E5" w:rsidRDefault="003E76E5" w:rsidP="003E76E5">
      <w:pPr>
        <w:pStyle w:val="a3"/>
        <w:numPr>
          <w:ilvl w:val="0"/>
          <w:numId w:val="4"/>
        </w:numPr>
      </w:pPr>
      <w:r>
        <w:t>Замена текста, оформления, рисунков;</w:t>
      </w:r>
    </w:p>
    <w:p w14:paraId="7EB78A6B" w14:textId="312C9F5C" w:rsidR="003E76E5" w:rsidRDefault="003E76E5" w:rsidP="003E76E5">
      <w:pPr>
        <w:pStyle w:val="a3"/>
        <w:numPr>
          <w:ilvl w:val="0"/>
          <w:numId w:val="4"/>
        </w:numPr>
      </w:pPr>
      <w:r>
        <w:t>Многоуровневые выпадающие меню;</w:t>
      </w:r>
    </w:p>
    <w:p w14:paraId="17EA4898" w14:textId="668E9790" w:rsidR="003E76E5" w:rsidRDefault="003E76E5" w:rsidP="003E76E5">
      <w:pPr>
        <w:pStyle w:val="a3"/>
        <w:numPr>
          <w:ilvl w:val="0"/>
          <w:numId w:val="4"/>
        </w:numPr>
      </w:pPr>
      <w:r>
        <w:t>Скрытие и показ частей страницы;</w:t>
      </w:r>
    </w:p>
    <w:p w14:paraId="07596960" w14:textId="41B31777" w:rsidR="003E76E5" w:rsidRDefault="003E76E5" w:rsidP="003E76E5">
      <w:pPr>
        <w:pStyle w:val="a3"/>
        <w:numPr>
          <w:ilvl w:val="0"/>
          <w:numId w:val="4"/>
        </w:numPr>
      </w:pPr>
      <w:r>
        <w:t xml:space="preserve">Проверка данных, введённые </w:t>
      </w:r>
      <w:r w:rsidR="00C11BBB">
        <w:t>пользователем</w:t>
      </w:r>
      <w:r>
        <w:t>;</w:t>
      </w:r>
    </w:p>
    <w:p w14:paraId="7B773391" w14:textId="1ACF599C" w:rsidR="003E76E5" w:rsidRDefault="00C11BBB" w:rsidP="003E76E5">
      <w:pPr>
        <w:pStyle w:val="a3"/>
        <w:numPr>
          <w:ilvl w:val="0"/>
          <w:numId w:val="4"/>
        </w:numPr>
      </w:pPr>
      <w:r>
        <w:t>Выполнение вычислений;</w:t>
      </w:r>
    </w:p>
    <w:p w14:paraId="1FAD7703" w14:textId="0E980AE6" w:rsidR="00C11BBB" w:rsidRDefault="00C11BBB" w:rsidP="003E76E5">
      <w:pPr>
        <w:pStyle w:val="a3"/>
        <w:numPr>
          <w:ilvl w:val="0"/>
          <w:numId w:val="4"/>
        </w:numPr>
      </w:pPr>
      <w:r>
        <w:t>Игры.</w:t>
      </w:r>
    </w:p>
    <w:p w14:paraId="79E6C4C9" w14:textId="3CADBC43" w:rsidR="00C11BBB" w:rsidRDefault="00C11BBB" w:rsidP="00C11BBB">
      <w:r>
        <w:rPr>
          <w:u w:val="single"/>
        </w:rPr>
        <w:t>Эммит</w:t>
      </w:r>
      <w:r>
        <w:t xml:space="preserve"> – набор сокращения для быстрейшего написания кода.</w:t>
      </w:r>
    </w:p>
    <w:p w14:paraId="1069AB03" w14:textId="170AD155" w:rsidR="00BA7261" w:rsidRPr="002C4F8E" w:rsidRDefault="006A2FA0" w:rsidP="00C11BBB">
      <w:pPr>
        <w:rPr>
          <w:b/>
          <w:bCs/>
        </w:rPr>
      </w:pPr>
      <w:r>
        <w:rPr>
          <w:b/>
          <w:bCs/>
        </w:rPr>
        <w:t xml:space="preserve">*Тут </w:t>
      </w:r>
      <w:r w:rsidR="002C4F8E">
        <w:rPr>
          <w:b/>
          <w:bCs/>
        </w:rPr>
        <w:t>короче</w:t>
      </w:r>
      <w:r>
        <w:rPr>
          <w:b/>
          <w:bCs/>
        </w:rPr>
        <w:t xml:space="preserve"> рассказывали про теги, но мне </w:t>
      </w:r>
      <w:r w:rsidR="002C4F8E">
        <w:rPr>
          <w:b/>
          <w:bCs/>
        </w:rPr>
        <w:t>было скучно,</w:t>
      </w:r>
      <w:r>
        <w:rPr>
          <w:b/>
          <w:bCs/>
        </w:rPr>
        <w:t xml:space="preserve"> и я смотрел на дополнения в маркетплейсе вижлы. Так что их не будет</w:t>
      </w:r>
    </w:p>
    <w:p w14:paraId="5D08C5C1" w14:textId="575CC33F" w:rsidR="00BA7261" w:rsidRDefault="00BA7261" w:rsidP="00C11BBB">
      <w:r>
        <w:rPr>
          <w:u w:val="single"/>
        </w:rPr>
        <w:t>Неразрывный пробел</w:t>
      </w:r>
      <w:r>
        <w:t xml:space="preserve"> – пробел, который не позволяет переносить текст</w:t>
      </w:r>
      <w:r w:rsidR="00E7511D">
        <w:t>. Является специальным символом.</w:t>
      </w:r>
    </w:p>
    <w:p w14:paraId="6B8C2A50" w14:textId="1EE6E55D" w:rsidR="00BA7261" w:rsidRDefault="00BA7261" w:rsidP="00C11BBB">
      <w:r>
        <w:rPr>
          <w:u w:val="single"/>
        </w:rPr>
        <w:t>Специальные символы</w:t>
      </w:r>
      <w:r>
        <w:t xml:space="preserve"> – я не могу адекватно описать, так что проще: </w:t>
      </w:r>
      <w:r w:rsidR="002C4F8E">
        <w:t>символы,</w:t>
      </w:r>
      <w:r>
        <w:t xml:space="preserve"> которые пишутся в текст через амперсанд</w:t>
      </w:r>
    </w:p>
    <w:p w14:paraId="1E2A346E" w14:textId="4218DE31" w:rsidR="00F406A6" w:rsidRDefault="00F406A6" w:rsidP="00C11BBB">
      <w:pPr>
        <w:rPr>
          <w:b/>
          <w:bCs/>
        </w:rPr>
      </w:pPr>
      <w:r>
        <w:rPr>
          <w:b/>
          <w:bCs/>
        </w:rPr>
        <w:t>Список:</w:t>
      </w:r>
    </w:p>
    <w:p w14:paraId="4F10E008" w14:textId="790F8549" w:rsidR="00F406A6" w:rsidRDefault="00F406A6" w:rsidP="00C11BBB">
      <w:r>
        <w:lastRenderedPageBreak/>
        <w:t xml:space="preserve">Используется </w:t>
      </w:r>
      <w:r w:rsidR="00990150" w:rsidRPr="00990150">
        <w:t xml:space="preserve">  </w:t>
      </w:r>
      <w:r w:rsidRPr="00F406A6">
        <w:t>&lt;</w:t>
      </w:r>
      <w:r>
        <w:rPr>
          <w:lang w:val="en-US"/>
        </w:rPr>
        <w:t>ul</w:t>
      </w:r>
      <w:r w:rsidRPr="00F406A6">
        <w:t>&gt;</w:t>
      </w:r>
      <w:r w:rsidRPr="00990150">
        <w:t xml:space="preserve"> &lt;/</w:t>
      </w:r>
      <w:r>
        <w:rPr>
          <w:lang w:val="en-US"/>
        </w:rPr>
        <w:t>ul</w:t>
      </w:r>
      <w:r w:rsidRPr="00990150">
        <w:t>&gt;</w:t>
      </w:r>
      <w:r w:rsidR="00990150" w:rsidRPr="00990150">
        <w:t xml:space="preserve"> - </w:t>
      </w:r>
      <w:r w:rsidR="00990150">
        <w:t>в ненумерованном</w:t>
      </w:r>
    </w:p>
    <w:p w14:paraId="09F2812B" w14:textId="1D2EECA3" w:rsidR="00990150" w:rsidRPr="00990150" w:rsidRDefault="00990150" w:rsidP="00C11BBB">
      <w:r w:rsidRPr="00990150">
        <w:tab/>
      </w:r>
      <w:r w:rsidRPr="00990150">
        <w:tab/>
        <w:t>&lt;</w:t>
      </w:r>
      <w:r>
        <w:rPr>
          <w:lang w:val="en-US"/>
        </w:rPr>
        <w:t>ol</w:t>
      </w:r>
      <w:r w:rsidRPr="00990150">
        <w:t>&gt; &lt;/</w:t>
      </w:r>
      <w:r>
        <w:rPr>
          <w:lang w:val="en-US"/>
        </w:rPr>
        <w:t>ol</w:t>
      </w:r>
      <w:r w:rsidRPr="00990150">
        <w:t xml:space="preserve">&gt; - </w:t>
      </w:r>
      <w:r>
        <w:t>в нумерованном</w:t>
      </w:r>
    </w:p>
    <w:p w14:paraId="214874E0" w14:textId="2C38E7C8" w:rsidR="00F406A6" w:rsidRDefault="00F406A6" w:rsidP="00C11BBB">
      <w:r>
        <w:t xml:space="preserve">Пункты: </w:t>
      </w:r>
      <w:r w:rsidRPr="00F406A6">
        <w:t>&lt;</w:t>
      </w:r>
      <w:r>
        <w:rPr>
          <w:lang w:val="en-US"/>
        </w:rPr>
        <w:t>li</w:t>
      </w:r>
      <w:r w:rsidRPr="00F406A6">
        <w:t>&gt; &lt;/</w:t>
      </w:r>
      <w:r>
        <w:rPr>
          <w:lang w:val="en-US"/>
        </w:rPr>
        <w:t>li</w:t>
      </w:r>
      <w:r w:rsidRPr="00F406A6">
        <w:t>&gt;</w:t>
      </w:r>
    </w:p>
    <w:p w14:paraId="1E20B0D6" w14:textId="185CFF58" w:rsidR="00990150" w:rsidRDefault="00990150" w:rsidP="00C11BBB">
      <w:r w:rsidRPr="00990150">
        <w:rPr>
          <w:u w:val="single"/>
        </w:rPr>
        <w:t>Многоуровневые списки</w:t>
      </w:r>
      <w:r>
        <w:t xml:space="preserve"> – списки просто пихаются в </w:t>
      </w:r>
      <w:r>
        <w:rPr>
          <w:lang w:val="en-US"/>
        </w:rPr>
        <w:t>li</w:t>
      </w:r>
      <w:r w:rsidRPr="00990150">
        <w:t xml:space="preserve"> </w:t>
      </w:r>
      <w:r>
        <w:t>списка</w:t>
      </w:r>
    </w:p>
    <w:p w14:paraId="42BC99ED" w14:textId="3D19A149" w:rsidR="00990150" w:rsidRDefault="00990150" w:rsidP="00C11BBB">
      <w:pPr>
        <w:rPr>
          <w:b/>
          <w:bCs/>
        </w:rPr>
      </w:pPr>
      <w:r>
        <w:rPr>
          <w:b/>
          <w:bCs/>
        </w:rPr>
        <w:t>Гиперссылка:</w:t>
      </w:r>
    </w:p>
    <w:p w14:paraId="1B4D3D2C" w14:textId="1E07189B" w:rsidR="00990150" w:rsidRDefault="00990150" w:rsidP="00C11BBB">
      <w:r w:rsidRPr="00990150">
        <w:t>&lt;</w:t>
      </w:r>
      <w:r w:rsidRPr="00990150">
        <w:rPr>
          <w:lang w:val="en-US"/>
        </w:rPr>
        <w:t>a</w:t>
      </w:r>
      <w:r w:rsidRPr="00990150">
        <w:t xml:space="preserve"> </w:t>
      </w:r>
      <w:r w:rsidRPr="00990150">
        <w:rPr>
          <w:lang w:val="en-US"/>
        </w:rPr>
        <w:t>href</w:t>
      </w:r>
      <w:r w:rsidRPr="00990150">
        <w:t xml:space="preserve"> = “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”&gt; </w:t>
      </w:r>
      <w:r w:rsidRPr="00990150">
        <w:rPr>
          <w:lang w:val="en-US"/>
        </w:rPr>
        <w:t>txt</w:t>
      </w:r>
      <w:r w:rsidRPr="00990150">
        <w:t>&lt;\</w:t>
      </w:r>
      <w:r w:rsidRPr="00990150">
        <w:rPr>
          <w:lang w:val="en-US"/>
        </w:rPr>
        <w:t>a</w:t>
      </w:r>
      <w:r w:rsidRPr="00990150">
        <w:t xml:space="preserve">&gt; - гиперссылка на 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, </w:t>
      </w:r>
      <w:r w:rsidR="002C4F8E" w:rsidRPr="00990150">
        <w:t>текст,</w:t>
      </w:r>
      <w:r w:rsidRPr="00990150">
        <w:t xml:space="preserve"> который отображается – </w:t>
      </w:r>
      <w:r w:rsidRPr="00990150">
        <w:rPr>
          <w:lang w:val="en-US"/>
        </w:rPr>
        <w:t>txt</w:t>
      </w:r>
      <w:r w:rsidRPr="00990150">
        <w:t>. НЕ УКАЗЫВАТЬ АБСОЛЮТНЫЙ ПУТЬ</w:t>
      </w:r>
    </w:p>
    <w:p w14:paraId="4D9E54EF" w14:textId="2D2CF455" w:rsidR="00954676" w:rsidRPr="009A25C5" w:rsidRDefault="00954676" w:rsidP="00C11BBB">
      <w:r w:rsidRPr="009A25C5">
        <w:t>&lt;</w:t>
      </w:r>
      <w:r w:rsidRPr="00990150">
        <w:rPr>
          <w:lang w:val="en-US"/>
        </w:rPr>
        <w:t>a</w:t>
      </w:r>
      <w:r w:rsidRPr="009A25C5">
        <w:t xml:space="preserve"> </w:t>
      </w:r>
      <w:r w:rsidRPr="00990150">
        <w:rPr>
          <w:lang w:val="en-US"/>
        </w:rPr>
        <w:t>href</w:t>
      </w:r>
      <w:r w:rsidRPr="009A25C5">
        <w:t xml:space="preserve"> = “</w:t>
      </w:r>
      <w:r>
        <w:rPr>
          <w:lang w:val="en-US"/>
        </w:rPr>
        <w:t>mailto</w:t>
      </w:r>
      <w:r w:rsidRPr="009A25C5">
        <w:t>:</w:t>
      </w:r>
      <w:proofErr w:type="spellStart"/>
      <w:r w:rsidRPr="00990150">
        <w:rPr>
          <w:lang w:val="en-US"/>
        </w:rPr>
        <w:t>dd</w:t>
      </w:r>
      <w:r>
        <w:rPr>
          <w:lang w:val="en-US"/>
        </w:rPr>
        <w:t>a</w:t>
      </w:r>
      <w:proofErr w:type="spellEnd"/>
      <w:r w:rsidRPr="009A25C5">
        <w:t>@</w:t>
      </w:r>
      <w:r>
        <w:rPr>
          <w:lang w:val="en-US"/>
        </w:rPr>
        <w:t>mail</w:t>
      </w:r>
      <w:r w:rsidRPr="009A25C5">
        <w:t>.</w:t>
      </w:r>
      <w:r>
        <w:rPr>
          <w:lang w:val="en-US"/>
        </w:rPr>
        <w:t>com</w:t>
      </w:r>
      <w:r w:rsidRPr="009A25C5">
        <w:t xml:space="preserve">”&gt; </w:t>
      </w:r>
      <w:r w:rsidRPr="00990150">
        <w:rPr>
          <w:lang w:val="en-US"/>
        </w:rPr>
        <w:t>txt</w:t>
      </w:r>
      <w:r w:rsidRPr="009A25C5">
        <w:t>&lt;\</w:t>
      </w:r>
      <w:r w:rsidRPr="00990150">
        <w:rPr>
          <w:lang w:val="en-US"/>
        </w:rPr>
        <w:t>a</w:t>
      </w:r>
      <w:r w:rsidRPr="009A25C5">
        <w:t>&gt;</w:t>
      </w:r>
      <w:r w:rsidR="009A25C5" w:rsidRPr="009A25C5">
        <w:t xml:space="preserve"> - </w:t>
      </w:r>
      <w:r w:rsidR="009A25C5">
        <w:t>Открыть</w:t>
      </w:r>
      <w:r w:rsidR="009A25C5" w:rsidRPr="009A25C5">
        <w:t xml:space="preserve"> </w:t>
      </w:r>
      <w:r w:rsidR="009A25C5">
        <w:t>мейл</w:t>
      </w:r>
      <w:r w:rsidR="009A25C5" w:rsidRPr="009A25C5">
        <w:t>-</w:t>
      </w:r>
      <w:r w:rsidR="009A25C5">
        <w:t>клиент</w:t>
      </w:r>
    </w:p>
    <w:p w14:paraId="7B3926E5" w14:textId="0EE23523" w:rsidR="00406B18" w:rsidRDefault="00406B18" w:rsidP="00C11BBB">
      <w:r w:rsidRPr="00406B18">
        <w:rPr>
          <w:u w:val="single"/>
        </w:rPr>
        <w:t>Относительный путь на папку выше</w:t>
      </w:r>
      <w:r>
        <w:t xml:space="preserve"> -</w:t>
      </w:r>
      <w:proofErr w:type="gramStart"/>
      <w:r>
        <w:t xml:space="preserve"> </w:t>
      </w:r>
      <w:r w:rsidRPr="00406B18">
        <w:t>..</w:t>
      </w:r>
      <w:proofErr w:type="gramEnd"/>
      <w:r w:rsidRPr="00406B18">
        <w:t>/</w:t>
      </w:r>
    </w:p>
    <w:p w14:paraId="171D415B" w14:textId="47E66174" w:rsidR="00406B18" w:rsidRPr="00406B18" w:rsidRDefault="00406B18" w:rsidP="00C11BBB">
      <w:pPr>
        <w:rPr>
          <w:b/>
          <w:bCs/>
        </w:rPr>
      </w:pPr>
      <w:r w:rsidRPr="00406B18">
        <w:rPr>
          <w:b/>
          <w:bCs/>
        </w:rPr>
        <w:t>Метки:</w:t>
      </w:r>
    </w:p>
    <w:p w14:paraId="6C358318" w14:textId="767EDE37" w:rsidR="00406B18" w:rsidRP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по</w:t>
      </w:r>
      <w:r w:rsidRPr="00406B18">
        <w:t xml:space="preserve"> </w:t>
      </w:r>
      <w:r>
        <w:t>клику</w:t>
      </w:r>
      <w:r w:rsidRPr="00406B18">
        <w:t xml:space="preserve"> </w:t>
      </w:r>
      <w:r>
        <w:t>на гиперссылку, он переходит на метку</w:t>
      </w:r>
    </w:p>
    <w:p w14:paraId="0D9FE24E" w14:textId="69C80058" w:rsid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name</w:t>
      </w:r>
      <w:r w:rsidRPr="00406B18">
        <w:t xml:space="preserve"> = “</w:t>
      </w:r>
      <w:r>
        <w:rPr>
          <w:lang w:val="en-US"/>
        </w:rPr>
        <w:t>s</w:t>
      </w:r>
      <w:r w:rsidRPr="00406B18">
        <w:t xml:space="preserve">”&gt; - </w:t>
      </w:r>
      <w:r w:rsidR="002C4F8E">
        <w:t>метка,</w:t>
      </w:r>
      <w:r w:rsidRPr="00406B18">
        <w:t xml:space="preserve"> </w:t>
      </w:r>
      <w:r>
        <w:t>на</w:t>
      </w:r>
      <w:r w:rsidRPr="00406B18">
        <w:t xml:space="preserve"> </w:t>
      </w:r>
      <w:r>
        <w:t>которую она переходит</w:t>
      </w:r>
    </w:p>
    <w:p w14:paraId="602AF8A8" w14:textId="3C24C3AA" w:rsidR="00990150" w:rsidRPr="002C4F8E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</w:t>
      </w:r>
      <w:proofErr w:type="spellStart"/>
      <w:r>
        <w:rPr>
          <w:lang w:val="en-US"/>
        </w:rPr>
        <w:t>nextpage</w:t>
      </w:r>
      <w:proofErr w:type="spellEnd"/>
      <w:r w:rsidR="00954676" w:rsidRPr="00954676">
        <w:t>.</w:t>
      </w:r>
      <w:r w:rsidR="00954676">
        <w:rPr>
          <w:lang w:val="en-US"/>
        </w:rPr>
        <w:t>html</w:t>
      </w:r>
      <w:r w:rsidRPr="00406B18">
        <w:t>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то</w:t>
      </w:r>
      <w:r w:rsidRPr="00406B18">
        <w:t xml:space="preserve"> </w:t>
      </w:r>
      <w:r>
        <w:t>же</w:t>
      </w:r>
      <w:r w:rsidRPr="00406B18">
        <w:t xml:space="preserve"> </w:t>
      </w:r>
      <w:r>
        <w:t>самое</w:t>
      </w:r>
      <w:r w:rsidRPr="00406B18">
        <w:t xml:space="preserve">, </w:t>
      </w:r>
      <w:r>
        <w:t xml:space="preserve">только </w:t>
      </w:r>
      <w:r w:rsidR="00954676">
        <w:t xml:space="preserve">в файле </w:t>
      </w:r>
      <w:proofErr w:type="spellStart"/>
      <w:r w:rsidR="00954676">
        <w:rPr>
          <w:lang w:val="en-US"/>
        </w:rPr>
        <w:t>nextpage</w:t>
      </w:r>
      <w:proofErr w:type="spellEnd"/>
      <w:r w:rsidR="00954676" w:rsidRPr="00954676">
        <w:t>.</w:t>
      </w:r>
      <w:r w:rsidR="00954676">
        <w:rPr>
          <w:lang w:val="en-US"/>
        </w:rPr>
        <w:t>html</w:t>
      </w:r>
    </w:p>
    <w:p w14:paraId="701C2D07" w14:textId="0FC0324E" w:rsidR="00554B55" w:rsidRDefault="006A2FA0" w:rsidP="00C11BBB">
      <w:pPr>
        <w:rPr>
          <w:b/>
          <w:bCs/>
        </w:rPr>
      </w:pPr>
      <w:r w:rsidRPr="00406B18">
        <w:rPr>
          <w:b/>
          <w:bCs/>
        </w:rPr>
        <w:t>*</w:t>
      </w:r>
    </w:p>
    <w:p w14:paraId="5B569A2C" w14:textId="6A614E25" w:rsidR="0039279B" w:rsidRDefault="0039279B" w:rsidP="00C11BBB">
      <w:pPr>
        <w:rPr>
          <w:b/>
          <w:bCs/>
        </w:rPr>
      </w:pPr>
      <w:r>
        <w:rPr>
          <w:b/>
          <w:bCs/>
        </w:rPr>
        <w:t>Разметка:</w:t>
      </w:r>
    </w:p>
    <w:p w14:paraId="31FFE132" w14:textId="0E14F328" w:rsidR="0039279B" w:rsidRPr="0039279B" w:rsidRDefault="0039279B" w:rsidP="0039279B">
      <w:pPr>
        <w:pStyle w:val="a3"/>
        <w:numPr>
          <w:ilvl w:val="0"/>
          <w:numId w:val="5"/>
        </w:numPr>
      </w:pPr>
      <w:r>
        <w:t xml:space="preserve">Логическая – </w:t>
      </w:r>
      <w:r>
        <w:rPr>
          <w:lang w:val="en-US"/>
        </w:rPr>
        <w:t>.html</w:t>
      </w:r>
    </w:p>
    <w:p w14:paraId="3A27115E" w14:textId="1F4E1329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Выделение – </w:t>
      </w:r>
      <w:r>
        <w:rPr>
          <w:lang w:val="en-US"/>
        </w:rPr>
        <w:t>&lt;em&gt;</w:t>
      </w:r>
    </w:p>
    <w:p w14:paraId="4E4D5A09" w14:textId="256DED9F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Сильное выделение – </w:t>
      </w:r>
      <w:r>
        <w:rPr>
          <w:lang w:val="en-US"/>
        </w:rPr>
        <w:t>&lt;strong&gt;</w:t>
      </w:r>
    </w:p>
    <w:p w14:paraId="378B12F1" w14:textId="443F5837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Код – </w:t>
      </w:r>
      <w:r>
        <w:rPr>
          <w:lang w:val="en-US"/>
        </w:rPr>
        <w:t>&lt;code&gt;</w:t>
      </w:r>
    </w:p>
    <w:p w14:paraId="0F63EB71" w14:textId="172FC33A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Определение – </w:t>
      </w:r>
      <w:r>
        <w:rPr>
          <w:lang w:val="en-US"/>
        </w:rPr>
        <w:t>&lt;dfn&gt;</w:t>
      </w:r>
    </w:p>
    <w:p w14:paraId="0C7672AD" w14:textId="114AD4CE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Цитата – </w:t>
      </w:r>
      <w:r>
        <w:rPr>
          <w:lang w:val="en-US"/>
        </w:rPr>
        <w:t>&lt;cite&gt;</w:t>
      </w:r>
    </w:p>
    <w:p w14:paraId="4F735BFE" w14:textId="3222355E" w:rsidR="0039279B" w:rsidRPr="007F27B0" w:rsidRDefault="0039279B" w:rsidP="0039279B">
      <w:pPr>
        <w:pStyle w:val="a3"/>
        <w:numPr>
          <w:ilvl w:val="1"/>
          <w:numId w:val="5"/>
        </w:numPr>
      </w:pPr>
      <w:r>
        <w:t xml:space="preserve">Сокращение - </w:t>
      </w:r>
      <w:r>
        <w:rPr>
          <w:lang w:val="en-US"/>
        </w:rPr>
        <w:t>&lt;abbr&gt;</w:t>
      </w:r>
    </w:p>
    <w:p w14:paraId="6566223A" w14:textId="5B955872" w:rsidR="007F27B0" w:rsidRPr="0039279B" w:rsidRDefault="002C4F8E" w:rsidP="0039279B">
      <w:pPr>
        <w:pStyle w:val="a3"/>
        <w:numPr>
          <w:ilvl w:val="1"/>
          <w:numId w:val="5"/>
        </w:numPr>
      </w:pPr>
      <w:r>
        <w:t>Отформатированный</w:t>
      </w:r>
      <w:r w:rsidR="007F27B0">
        <w:t xml:space="preserve"> - </w:t>
      </w:r>
      <w:r w:rsidR="007F27B0" w:rsidRPr="007F27B0">
        <w:t>&lt;</w:t>
      </w:r>
      <w:r w:rsidR="007F27B0">
        <w:rPr>
          <w:lang w:val="en-US"/>
        </w:rPr>
        <w:t>pre</w:t>
      </w:r>
      <w:r w:rsidR="007F27B0" w:rsidRPr="007F27B0">
        <w:t xml:space="preserve">&gt; - </w:t>
      </w:r>
      <w:r>
        <w:t>короче,</w:t>
      </w:r>
      <w:r w:rsidR="007F27B0">
        <w:t xml:space="preserve"> сохраняет переносы</w:t>
      </w:r>
    </w:p>
    <w:p w14:paraId="5CDC756D" w14:textId="38C22C2A" w:rsidR="0039279B" w:rsidRPr="002C4F8E" w:rsidRDefault="0039279B" w:rsidP="0039279B">
      <w:pPr>
        <w:pStyle w:val="a3"/>
        <w:numPr>
          <w:ilvl w:val="0"/>
          <w:numId w:val="5"/>
        </w:numPr>
      </w:pPr>
      <w:r>
        <w:t xml:space="preserve">Графическая – </w:t>
      </w:r>
      <w:r>
        <w:rPr>
          <w:lang w:val="en-US"/>
        </w:rPr>
        <w:t>.css</w:t>
      </w:r>
    </w:p>
    <w:p w14:paraId="04C04E77" w14:textId="631CA1C5" w:rsidR="00B624AE" w:rsidRDefault="00B624AE" w:rsidP="0039279B">
      <w:r>
        <w:rPr>
          <w:lang w:val="en-US"/>
        </w:rPr>
        <w:t xml:space="preserve">CSS </w:t>
      </w:r>
      <w:r>
        <w:t xml:space="preserve">подключается через </w:t>
      </w:r>
    </w:p>
    <w:p w14:paraId="6426B3EC" w14:textId="3EFC4368" w:rsidR="00B624AE" w:rsidRDefault="00B624AE" w:rsidP="00B6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B624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24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24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4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24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4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B624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3A505" w14:textId="1E70DB0B" w:rsidR="00B624AE" w:rsidRPr="00580600" w:rsidRDefault="00B624AE" w:rsidP="00B624AE">
      <w:r>
        <w:t xml:space="preserve">В </w:t>
      </w:r>
      <w:proofErr w:type="spellStart"/>
      <w:r>
        <w:t>эммите</w:t>
      </w:r>
      <w:proofErr w:type="spellEnd"/>
      <w:r>
        <w:t xml:space="preserve">: </w:t>
      </w:r>
      <w:r>
        <w:rPr>
          <w:lang w:val="en-US"/>
        </w:rPr>
        <w:t>link</w:t>
      </w:r>
      <w:r w:rsidRPr="00580600">
        <w:t>:</w:t>
      </w:r>
      <w:r>
        <w:rPr>
          <w:lang w:val="en-US"/>
        </w:rPr>
        <w:t>css</w:t>
      </w:r>
    </w:p>
    <w:p w14:paraId="29715167" w14:textId="166CD0F1" w:rsidR="003B7460" w:rsidRPr="00580600" w:rsidRDefault="007767D4" w:rsidP="00B624AE">
      <w:pPr>
        <w:rPr>
          <w:b/>
          <w:bCs/>
        </w:rPr>
      </w:pPr>
      <w:r w:rsidRPr="007767D4">
        <w:rPr>
          <w:b/>
          <w:bCs/>
          <w:lang w:val="en-US"/>
        </w:rPr>
        <w:t>CSS</w:t>
      </w:r>
      <w:r w:rsidRPr="00580600">
        <w:rPr>
          <w:b/>
          <w:bCs/>
        </w:rPr>
        <w:t>:</w:t>
      </w:r>
    </w:p>
    <w:p w14:paraId="04D2D005" w14:textId="448C4512" w:rsidR="007767D4" w:rsidRDefault="007767D4" w:rsidP="007767D4">
      <w:pPr>
        <w:ind w:firstLine="708"/>
        <w:rPr>
          <w:lang w:val="en-US"/>
        </w:rPr>
      </w:pPr>
      <w:r w:rsidRPr="007767D4">
        <w:rPr>
          <w:b/>
          <w:bCs/>
        </w:rPr>
        <w:t>Шрифты</w:t>
      </w:r>
      <w:r w:rsidRPr="007767D4">
        <w:rPr>
          <w:b/>
          <w:bCs/>
          <w:lang w:val="en-US"/>
        </w:rPr>
        <w:t xml:space="preserve">: </w:t>
      </w:r>
      <w:r>
        <w:rPr>
          <w:lang w:val="en-US"/>
        </w:rPr>
        <w:t>font-family; font-size; font-style; font-weight</w:t>
      </w:r>
      <w:r w:rsidR="003B7460">
        <w:rPr>
          <w:lang w:val="en-US"/>
        </w:rPr>
        <w:t xml:space="preserve"> (100-900)</w:t>
      </w:r>
      <w:r>
        <w:rPr>
          <w:lang w:val="en-US"/>
        </w:rPr>
        <w:t>.</w:t>
      </w:r>
    </w:p>
    <w:p w14:paraId="5442AA7D" w14:textId="63C3D548" w:rsidR="00B718E5" w:rsidRDefault="00B718E5" w:rsidP="007767D4">
      <w:pPr>
        <w:ind w:firstLine="708"/>
        <w:rPr>
          <w:lang w:val="en-US"/>
        </w:rPr>
      </w:pPr>
      <w:r>
        <w:rPr>
          <w:b/>
          <w:bCs/>
        </w:rPr>
        <w:t>Размеры</w:t>
      </w:r>
      <w:r w:rsidRPr="00B718E5">
        <w:rPr>
          <w:b/>
          <w:bCs/>
          <w:lang w:val="en-US"/>
        </w:rPr>
        <w:t xml:space="preserve"> </w:t>
      </w:r>
      <w:r>
        <w:rPr>
          <w:b/>
          <w:bCs/>
        </w:rPr>
        <w:t>и</w:t>
      </w:r>
      <w:r w:rsidRPr="00B718E5">
        <w:rPr>
          <w:b/>
          <w:bCs/>
          <w:lang w:val="en-US"/>
        </w:rPr>
        <w:t xml:space="preserve"> </w:t>
      </w:r>
      <w:r>
        <w:rPr>
          <w:b/>
          <w:bCs/>
        </w:rPr>
        <w:t>выравнивание</w:t>
      </w:r>
      <w:r w:rsidRPr="00B718E5">
        <w:rPr>
          <w:b/>
          <w:bCs/>
          <w:lang w:val="en-US"/>
        </w:rPr>
        <w:t>:</w:t>
      </w:r>
      <w:r w:rsidRPr="00B718E5">
        <w:rPr>
          <w:lang w:val="en-US"/>
        </w:rPr>
        <w:t xml:space="preserve"> </w:t>
      </w:r>
      <w:r>
        <w:rPr>
          <w:lang w:val="en-US"/>
        </w:rPr>
        <w:t>background</w:t>
      </w:r>
      <w:r w:rsidRPr="00B718E5">
        <w:rPr>
          <w:lang w:val="en-US"/>
        </w:rPr>
        <w:t xml:space="preserve">; </w:t>
      </w:r>
      <w:r>
        <w:rPr>
          <w:lang w:val="en-US"/>
        </w:rPr>
        <w:t>width</w:t>
      </w:r>
      <w:r w:rsidRPr="00B718E5">
        <w:rPr>
          <w:lang w:val="en-US"/>
        </w:rPr>
        <w:t xml:space="preserve">; </w:t>
      </w:r>
      <w:r>
        <w:rPr>
          <w:lang w:val="en-US"/>
        </w:rPr>
        <w:t>height</w:t>
      </w:r>
      <w:r w:rsidRPr="00B718E5">
        <w:rPr>
          <w:lang w:val="en-US"/>
        </w:rPr>
        <w:t xml:space="preserve">; </w:t>
      </w:r>
      <w:r>
        <w:rPr>
          <w:lang w:val="en-US"/>
        </w:rPr>
        <w:t xml:space="preserve">text-align; text-indent – </w:t>
      </w:r>
      <w:r>
        <w:t>красная</w:t>
      </w:r>
      <w:r w:rsidRPr="00B718E5">
        <w:rPr>
          <w:lang w:val="en-US"/>
        </w:rPr>
        <w:t xml:space="preserve"> </w:t>
      </w:r>
      <w:r>
        <w:t>строка</w:t>
      </w:r>
      <w:r w:rsidRPr="00B718E5">
        <w:rPr>
          <w:lang w:val="en-US"/>
        </w:rPr>
        <w:t>.</w:t>
      </w:r>
    </w:p>
    <w:p w14:paraId="6ADA0AFD" w14:textId="3B073779" w:rsidR="00B718E5" w:rsidRDefault="00B718E5" w:rsidP="007767D4">
      <w:pPr>
        <w:ind w:firstLine="708"/>
        <w:rPr>
          <w:lang w:val="en-US"/>
        </w:rPr>
      </w:pPr>
      <w:r>
        <w:rPr>
          <w:b/>
          <w:bCs/>
        </w:rPr>
        <w:t>Рамка</w:t>
      </w:r>
      <w:r w:rsidRPr="00B718E5">
        <w:rPr>
          <w:b/>
          <w:bCs/>
          <w:lang w:val="en-US"/>
        </w:rPr>
        <w:t xml:space="preserve">, </w:t>
      </w:r>
      <w:r>
        <w:rPr>
          <w:b/>
          <w:bCs/>
        </w:rPr>
        <w:t>поля</w:t>
      </w:r>
      <w:r w:rsidRPr="00B718E5">
        <w:rPr>
          <w:b/>
          <w:bCs/>
          <w:lang w:val="en-US"/>
        </w:rPr>
        <w:t xml:space="preserve">, </w:t>
      </w:r>
      <w:r>
        <w:rPr>
          <w:b/>
          <w:bCs/>
        </w:rPr>
        <w:t>отступы</w:t>
      </w:r>
      <w:r w:rsidRPr="00B718E5">
        <w:rPr>
          <w:lang w:val="en-US"/>
        </w:rPr>
        <w:t xml:space="preserve">: </w:t>
      </w:r>
      <w:r>
        <w:rPr>
          <w:lang w:val="en-US"/>
        </w:rPr>
        <w:t>background</w:t>
      </w:r>
      <w:r w:rsidRPr="00B718E5">
        <w:rPr>
          <w:lang w:val="en-US"/>
        </w:rPr>
        <w:t xml:space="preserve">; </w:t>
      </w:r>
      <w:r>
        <w:rPr>
          <w:lang w:val="en-US"/>
        </w:rPr>
        <w:t>border; margin</w:t>
      </w:r>
      <w:r w:rsidR="00EF6BC6">
        <w:rPr>
          <w:lang w:val="en-US"/>
        </w:rPr>
        <w:t xml:space="preserve"> – </w:t>
      </w:r>
      <w:r w:rsidR="00EF6BC6">
        <w:t>верх</w:t>
      </w:r>
      <w:r w:rsidR="00EF6BC6" w:rsidRPr="00EF6BC6">
        <w:rPr>
          <w:lang w:val="en-US"/>
        </w:rPr>
        <w:t xml:space="preserve">, </w:t>
      </w:r>
      <w:r w:rsidR="00EF6BC6">
        <w:t>право</w:t>
      </w:r>
      <w:r w:rsidR="00EF6BC6" w:rsidRPr="00EF6BC6">
        <w:rPr>
          <w:lang w:val="en-US"/>
        </w:rPr>
        <w:t xml:space="preserve">, </w:t>
      </w:r>
      <w:r w:rsidR="00EF6BC6">
        <w:t>низ</w:t>
      </w:r>
      <w:r w:rsidR="00B05614">
        <w:rPr>
          <w:lang w:val="en-US"/>
        </w:rPr>
        <w:t>,</w:t>
      </w:r>
      <w:r w:rsidR="00EF6BC6" w:rsidRPr="00EF6BC6">
        <w:rPr>
          <w:lang w:val="en-US"/>
        </w:rPr>
        <w:t xml:space="preserve"> </w:t>
      </w:r>
      <w:r w:rsidR="00EF6BC6">
        <w:t>лево</w:t>
      </w:r>
      <w:r w:rsidR="00EF6BC6">
        <w:rPr>
          <w:lang w:val="en-US"/>
        </w:rPr>
        <w:t>;</w:t>
      </w:r>
      <w:r w:rsidR="00B05614">
        <w:rPr>
          <w:lang w:val="en-US"/>
        </w:rPr>
        <w:t xml:space="preserve"> padding </w:t>
      </w:r>
      <w:r w:rsidR="00B05614" w:rsidRPr="00B05614">
        <w:rPr>
          <w:lang w:val="en-US"/>
        </w:rPr>
        <w:t xml:space="preserve">– </w:t>
      </w:r>
      <w:r w:rsidR="00B05614">
        <w:t>отступы</w:t>
      </w:r>
      <w:r w:rsidR="00B05614" w:rsidRPr="00B05614">
        <w:rPr>
          <w:lang w:val="en-US"/>
        </w:rPr>
        <w:t>.</w:t>
      </w:r>
    </w:p>
    <w:p w14:paraId="1EE7E09F" w14:textId="031233B2" w:rsidR="00B05614" w:rsidRDefault="00B05614" w:rsidP="007767D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0006EE7" wp14:editId="189E1181">
            <wp:extent cx="1472406" cy="841375"/>
            <wp:effectExtent l="0" t="0" r="0" b="0"/>
            <wp:docPr id="1" name="Рисунок 1" descr="Свойство margin, padding: поля и отступы элемента. Справочник CSS -  webmastersam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ойство margin, padding: поля и отступы элемента. Справочник CSS -  webmastersam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77" cy="8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F2E0" w14:textId="7DE96951" w:rsidR="00B05614" w:rsidRDefault="00B05614" w:rsidP="00B05614">
      <w:pPr>
        <w:ind w:firstLine="708"/>
        <w:rPr>
          <w:b/>
          <w:bCs/>
          <w:lang w:val="en-US"/>
        </w:rPr>
      </w:pPr>
      <w:r>
        <w:rPr>
          <w:b/>
          <w:bCs/>
        </w:rPr>
        <w:lastRenderedPageBreak/>
        <w:t>Стили</w:t>
      </w:r>
      <w:r w:rsidRPr="00B05614">
        <w:rPr>
          <w:b/>
          <w:bCs/>
          <w:lang w:val="en-US"/>
        </w:rPr>
        <w:t xml:space="preserve"> </w:t>
      </w:r>
      <w:r>
        <w:rPr>
          <w:b/>
          <w:bCs/>
        </w:rPr>
        <w:t>гиперссылок</w:t>
      </w:r>
      <w:r w:rsidRPr="00B0561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color</w:t>
      </w:r>
      <w:r w:rsidRPr="00B05614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text</w:t>
      </w:r>
      <w:r w:rsidRPr="00B05614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decoration: none – </w:t>
      </w:r>
      <w:r>
        <w:rPr>
          <w:b/>
          <w:bCs/>
        </w:rPr>
        <w:t>убрать</w:t>
      </w:r>
      <w:r w:rsidRPr="00B05614">
        <w:rPr>
          <w:b/>
          <w:bCs/>
          <w:lang w:val="en-US"/>
        </w:rPr>
        <w:t xml:space="preserve"> </w:t>
      </w:r>
      <w:r>
        <w:rPr>
          <w:b/>
          <w:bCs/>
        </w:rPr>
        <w:t>подчёркивание</w:t>
      </w:r>
      <w:r>
        <w:rPr>
          <w:b/>
          <w:bCs/>
          <w:lang w:val="en-US"/>
        </w:rPr>
        <w:t>;</w:t>
      </w:r>
    </w:p>
    <w:p w14:paraId="7E7A3166" w14:textId="673641FE" w:rsidR="00B05614" w:rsidRDefault="00B05614" w:rsidP="00B05614">
      <w:pPr>
        <w:ind w:firstLine="708"/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 xml:space="preserve">Так же, есть псевдоклас: </w:t>
      </w:r>
      <w:r>
        <w:rPr>
          <w:b/>
          <w:bCs/>
          <w:lang w:val="en-US"/>
        </w:rPr>
        <w:t>hovered</w:t>
      </w:r>
      <w:r w:rsidRPr="00B05614">
        <w:rPr>
          <w:b/>
          <w:bCs/>
        </w:rPr>
        <w:t xml:space="preserve"> </w:t>
      </w:r>
      <w:r>
        <w:rPr>
          <w:b/>
          <w:bCs/>
        </w:rPr>
        <w:t>и</w:t>
      </w:r>
      <w:r w:rsidRPr="00B05614">
        <w:rPr>
          <w:b/>
          <w:bCs/>
        </w:rPr>
        <w:t xml:space="preserve"> </w:t>
      </w:r>
      <w:r>
        <w:rPr>
          <w:b/>
          <w:bCs/>
          <w:lang w:val="en-US"/>
        </w:rPr>
        <w:t>visited</w:t>
      </w:r>
      <w:r w:rsidR="00E17B8A" w:rsidRPr="00E17B8A">
        <w:rPr>
          <w:b/>
          <w:bCs/>
        </w:rPr>
        <w:t>;</w:t>
      </w:r>
    </w:p>
    <w:p w14:paraId="278E9F17" w14:textId="729C96DD" w:rsidR="0017183A" w:rsidRPr="00580600" w:rsidRDefault="0017183A" w:rsidP="00B05614">
      <w:pPr>
        <w:ind w:firstLine="708"/>
        <w:rPr>
          <w:b/>
          <w:bCs/>
        </w:rPr>
      </w:pPr>
      <w:r>
        <w:rPr>
          <w:b/>
          <w:bCs/>
        </w:rPr>
        <w:t>Фоновый рисунок: «</w:t>
      </w:r>
      <w:r>
        <w:rPr>
          <w:b/>
          <w:bCs/>
          <w:lang w:val="en-US"/>
        </w:rPr>
        <w:t>background</w:t>
      </w:r>
      <w:r w:rsidRPr="00580600">
        <w:rPr>
          <w:b/>
          <w:bCs/>
        </w:rPr>
        <w:t>:</w:t>
      </w:r>
      <w:r>
        <w:rPr>
          <w:b/>
          <w:bCs/>
        </w:rPr>
        <w:t>»я</w:t>
      </w:r>
      <w:r w:rsidRPr="00580600">
        <w:rPr>
          <w:b/>
          <w:bCs/>
        </w:rPr>
        <w:t xml:space="preserve"> </w:t>
      </w:r>
    </w:p>
    <w:p w14:paraId="237EB2F1" w14:textId="4EA39939" w:rsidR="00E17B8A" w:rsidRDefault="00E17B8A" w:rsidP="00B05614">
      <w:pPr>
        <w:ind w:firstLine="708"/>
        <w:rPr>
          <w:b/>
          <w:bCs/>
        </w:rPr>
      </w:pPr>
    </w:p>
    <w:p w14:paraId="7539F918" w14:textId="1A67F93A" w:rsidR="00E17B8A" w:rsidRDefault="00E17B8A" w:rsidP="0017183A">
      <w:r w:rsidRPr="0017183A">
        <w:rPr>
          <w:b/>
          <w:bCs/>
        </w:rPr>
        <w:t xml:space="preserve">Классы в </w:t>
      </w:r>
      <w:r w:rsidRPr="0017183A">
        <w:rPr>
          <w:b/>
          <w:bCs/>
          <w:lang w:val="en-US"/>
        </w:rPr>
        <w:t>css</w:t>
      </w:r>
      <w:r w:rsidRPr="0017183A">
        <w:rPr>
          <w:b/>
          <w:bCs/>
        </w:rPr>
        <w:t xml:space="preserve"> </w:t>
      </w:r>
      <w:r w:rsidR="0017183A" w:rsidRPr="0017183A">
        <w:rPr>
          <w:b/>
          <w:bCs/>
        </w:rPr>
        <w:t>имеют синтаксис</w:t>
      </w:r>
      <w:r w:rsidR="0017183A">
        <w:t xml:space="preserve">: </w:t>
      </w:r>
      <w:r w:rsidR="0017183A" w:rsidRPr="0017183A">
        <w:t>.</w:t>
      </w:r>
      <w:r w:rsidR="0017183A">
        <w:rPr>
          <w:lang w:val="en-US"/>
        </w:rPr>
        <w:t>name</w:t>
      </w:r>
      <w:r w:rsidR="0017183A" w:rsidRPr="0017183A">
        <w:t xml:space="preserve"> {}</w:t>
      </w:r>
    </w:p>
    <w:p w14:paraId="3D5FF233" w14:textId="408643C0" w:rsidR="0072253D" w:rsidRPr="0072253D" w:rsidRDefault="0017183A" w:rsidP="0072253D">
      <w:pPr>
        <w:rPr>
          <w:b/>
          <w:bCs/>
        </w:rPr>
      </w:pPr>
      <w:r w:rsidRPr="0072253D">
        <w:rPr>
          <w:b/>
          <w:bCs/>
        </w:rPr>
        <w:t>Так же</w:t>
      </w:r>
      <w:r w:rsidR="0072253D" w:rsidRPr="0072253D">
        <w:rPr>
          <w:b/>
          <w:bCs/>
        </w:rPr>
        <w:t>:</w:t>
      </w:r>
    </w:p>
    <w:p w14:paraId="21D0D80D" w14:textId="1F5B0BA8" w:rsidR="0017183A" w:rsidRDefault="0017183A" w:rsidP="0072253D">
      <w:pPr>
        <w:pStyle w:val="a3"/>
        <w:numPr>
          <w:ilvl w:val="0"/>
          <w:numId w:val="6"/>
        </w:numPr>
      </w:pPr>
      <w:r>
        <w:t>эту всю шнягу можно через запятую чтобы было несколько</w:t>
      </w:r>
      <w:r w:rsidR="0072253D">
        <w:t xml:space="preserve"> (стиль применялся к нескольким)</w:t>
      </w:r>
    </w:p>
    <w:p w14:paraId="611EDDC3" w14:textId="33935B03" w:rsidR="0072253D" w:rsidRDefault="0072253D" w:rsidP="0072253D">
      <w:pPr>
        <w:pStyle w:val="a3"/>
        <w:numPr>
          <w:ilvl w:val="0"/>
          <w:numId w:val="6"/>
        </w:numPr>
      </w:pPr>
      <w:r>
        <w:t>Если без запятой, то будет вложенность</w:t>
      </w:r>
    </w:p>
    <w:p w14:paraId="37174800" w14:textId="7474CBDB" w:rsidR="009A512F" w:rsidRDefault="009A512F" w:rsidP="009A512F">
      <w:pPr>
        <w:rPr>
          <w:b/>
          <w:bCs/>
        </w:rPr>
      </w:pPr>
      <w:r>
        <w:rPr>
          <w:b/>
          <w:bCs/>
        </w:rPr>
        <w:t>КАРТИНКА – СТРОЧНЫЙ ЭЛЕМЕНТ!</w:t>
      </w:r>
    </w:p>
    <w:p w14:paraId="53CCC527" w14:textId="5028D887" w:rsidR="0072253D" w:rsidRDefault="00580600" w:rsidP="0017183A">
      <w:r>
        <w:rPr>
          <w:b/>
          <w:bCs/>
        </w:rPr>
        <w:t>Отступы в пикче:</w:t>
      </w:r>
      <w:r>
        <w:t xml:space="preserve"> </w:t>
      </w:r>
      <w:r>
        <w:rPr>
          <w:lang w:val="en-US"/>
        </w:rPr>
        <w:t>vspase</w:t>
      </w:r>
      <w:r w:rsidRPr="00580600">
        <w:t xml:space="preserve">, </w:t>
      </w:r>
      <w:r>
        <w:rPr>
          <w:lang w:val="en-US"/>
        </w:rPr>
        <w:t>hspase</w:t>
      </w:r>
      <w:r w:rsidRPr="00580600">
        <w:t>.</w:t>
      </w:r>
    </w:p>
    <w:p w14:paraId="4A0795CC" w14:textId="5D370F6B" w:rsidR="00580600" w:rsidRPr="00B95767" w:rsidRDefault="00580600" w:rsidP="0017183A">
      <w:r>
        <w:rPr>
          <w:b/>
          <w:bCs/>
        </w:rPr>
        <w:t>Альтернативный текст:</w:t>
      </w:r>
      <w:r>
        <w:t xml:space="preserve"> </w:t>
      </w:r>
      <w:r>
        <w:rPr>
          <w:lang w:val="en-US"/>
        </w:rPr>
        <w:t>alt</w:t>
      </w:r>
      <w:r>
        <w:t xml:space="preserve"> (тег обязательный)</w:t>
      </w:r>
      <w:r w:rsidRPr="00B95767">
        <w:t>.</w:t>
      </w:r>
    </w:p>
    <w:p w14:paraId="2457667F" w14:textId="65F68797" w:rsidR="00B95767" w:rsidRPr="00207393" w:rsidRDefault="00B95767" w:rsidP="0017183A">
      <w:r>
        <w:rPr>
          <w:b/>
          <w:bCs/>
        </w:rPr>
        <w:t>Всплывающая подсказка:</w:t>
      </w:r>
      <w:r>
        <w:t xml:space="preserve"> </w:t>
      </w:r>
      <w:r>
        <w:rPr>
          <w:lang w:val="en-US"/>
        </w:rPr>
        <w:t>title</w:t>
      </w:r>
      <w:r w:rsidRPr="00207393">
        <w:t>.</w:t>
      </w:r>
    </w:p>
    <w:p w14:paraId="3DBC8E16" w14:textId="10D13085" w:rsidR="00B95767" w:rsidRDefault="00B95767" w:rsidP="0017183A">
      <w:r>
        <w:rPr>
          <w:b/>
          <w:bCs/>
        </w:rPr>
        <w:t xml:space="preserve">Размеры </w:t>
      </w:r>
      <w:proofErr w:type="spellStart"/>
      <w:r>
        <w:rPr>
          <w:b/>
          <w:bCs/>
        </w:rPr>
        <w:t>пикчи</w:t>
      </w:r>
      <w:proofErr w:type="spellEnd"/>
      <w:r>
        <w:rPr>
          <w:b/>
          <w:bCs/>
        </w:rPr>
        <w:t xml:space="preserve">: </w:t>
      </w:r>
      <w:r w:rsidRPr="00B95767">
        <w:rPr>
          <w:lang w:val="en-US"/>
        </w:rPr>
        <w:t>width</w:t>
      </w:r>
      <w:r w:rsidRPr="00B95767">
        <w:t xml:space="preserve">, </w:t>
      </w:r>
      <w:r w:rsidRPr="00B95767">
        <w:rPr>
          <w:lang w:val="en-US"/>
        </w:rPr>
        <w:t>height</w:t>
      </w:r>
      <w:r w:rsidRPr="00B95767">
        <w:t xml:space="preserve"> (</w:t>
      </w:r>
      <w:r>
        <w:t>или как-то так я не шарю</w:t>
      </w:r>
      <w:r w:rsidRPr="00B95767">
        <w:t xml:space="preserve">. </w:t>
      </w:r>
      <w:r>
        <w:t xml:space="preserve">Если картинка не </w:t>
      </w:r>
      <w:proofErr w:type="spellStart"/>
      <w:r>
        <w:t>подгрузится</w:t>
      </w:r>
      <w:proofErr w:type="spellEnd"/>
      <w:r>
        <w:t xml:space="preserve"> – будет пустой блок, что круче, ибо альтернатива – поломка разметки страницы</w:t>
      </w:r>
      <w:r w:rsidRPr="00B95767">
        <w:t>)</w:t>
      </w:r>
      <w:r>
        <w:t>.</w:t>
      </w:r>
    </w:p>
    <w:p w14:paraId="443F24C0" w14:textId="409BCCA7" w:rsidR="00B95767" w:rsidRDefault="00B95767" w:rsidP="0017183A">
      <w:pPr>
        <w:rPr>
          <w:b/>
          <w:bCs/>
        </w:rPr>
      </w:pPr>
      <w:r>
        <w:rPr>
          <w:b/>
          <w:bCs/>
        </w:rPr>
        <w:t>Вставка</w:t>
      </w:r>
      <w:r w:rsidRPr="007F10C3">
        <w:rPr>
          <w:b/>
          <w:bCs/>
        </w:rPr>
        <w:t xml:space="preserve"> </w:t>
      </w:r>
      <w:r>
        <w:rPr>
          <w:b/>
          <w:bCs/>
        </w:rPr>
        <w:t>векторных</w:t>
      </w:r>
      <w:r w:rsidRPr="007F10C3">
        <w:rPr>
          <w:b/>
          <w:bCs/>
        </w:rPr>
        <w:t xml:space="preserve"> </w:t>
      </w:r>
      <w:r>
        <w:rPr>
          <w:b/>
          <w:bCs/>
        </w:rPr>
        <w:t>рисунков</w:t>
      </w:r>
      <w:r w:rsidRPr="007F10C3">
        <w:rPr>
          <w:b/>
          <w:bCs/>
        </w:rPr>
        <w:t>:</w:t>
      </w:r>
      <w:r w:rsidRPr="007F10C3">
        <w:t xml:space="preserve"> &lt;</w:t>
      </w:r>
      <w:r w:rsidRPr="007F10C3">
        <w:rPr>
          <w:lang w:val="en-US"/>
        </w:rPr>
        <w:t>object</w:t>
      </w:r>
      <w:r w:rsidRPr="007F10C3">
        <w:t xml:space="preserve"> </w:t>
      </w:r>
      <w:r w:rsidRPr="007F10C3">
        <w:rPr>
          <w:lang w:val="en-US"/>
        </w:rPr>
        <w:t>data</w:t>
      </w:r>
      <w:r w:rsidRPr="007F10C3">
        <w:t>="</w:t>
      </w:r>
      <w:r w:rsidRPr="007F10C3">
        <w:rPr>
          <w:lang w:val="en-US"/>
        </w:rPr>
        <w:t>vector</w:t>
      </w:r>
      <w:r w:rsidRPr="007F10C3">
        <w:t>.</w:t>
      </w:r>
      <w:proofErr w:type="spellStart"/>
      <w:r w:rsidRPr="007F10C3">
        <w:rPr>
          <w:lang w:val="en-US"/>
        </w:rPr>
        <w:t>svg</w:t>
      </w:r>
      <w:proofErr w:type="spellEnd"/>
      <w:r w:rsidRPr="007F10C3">
        <w:t xml:space="preserve">" </w:t>
      </w:r>
      <w:r w:rsidRPr="007F10C3">
        <w:rPr>
          <w:lang w:val="en-US"/>
        </w:rPr>
        <w:t>type</w:t>
      </w:r>
      <w:r w:rsidRPr="007F10C3">
        <w:t>="</w:t>
      </w:r>
      <w:r w:rsidRPr="007F10C3">
        <w:rPr>
          <w:lang w:val="en-US"/>
        </w:rPr>
        <w:t>image</w:t>
      </w:r>
      <w:r w:rsidRPr="007F10C3">
        <w:t>/</w:t>
      </w:r>
      <w:proofErr w:type="spellStart"/>
      <w:r w:rsidRPr="007F10C3">
        <w:rPr>
          <w:lang w:val="en-US"/>
        </w:rPr>
        <w:t>svg</w:t>
      </w:r>
      <w:proofErr w:type="spellEnd"/>
      <w:r w:rsidRPr="007F10C3">
        <w:t>+</w:t>
      </w:r>
      <w:r w:rsidRPr="007F10C3">
        <w:rPr>
          <w:lang w:val="en-US"/>
        </w:rPr>
        <w:t>xml</w:t>
      </w:r>
      <w:r w:rsidRPr="007F10C3">
        <w:t>"&gt;&lt;/</w:t>
      </w:r>
      <w:r w:rsidRPr="007F10C3">
        <w:rPr>
          <w:lang w:val="en-US"/>
        </w:rPr>
        <w:t>object</w:t>
      </w:r>
      <w:r w:rsidRPr="007F10C3">
        <w:t>&gt;</w:t>
      </w:r>
      <w:r w:rsidR="007F10C3" w:rsidRPr="007F10C3">
        <w:t xml:space="preserve"> </w:t>
      </w:r>
      <w:r w:rsidR="007F10C3">
        <w:rPr>
          <w:b/>
          <w:bCs/>
          <w:lang w:val="en-US"/>
        </w:rPr>
        <w:t>IMAGE</w:t>
      </w:r>
      <w:r w:rsidR="007F10C3" w:rsidRPr="007F10C3">
        <w:rPr>
          <w:b/>
          <w:bCs/>
        </w:rPr>
        <w:t>/</w:t>
      </w:r>
      <w:r w:rsidR="007F10C3">
        <w:rPr>
          <w:b/>
          <w:bCs/>
          <w:lang w:val="en-US"/>
        </w:rPr>
        <w:t>SVG</w:t>
      </w:r>
      <w:r w:rsidR="007F10C3" w:rsidRPr="007F10C3">
        <w:rPr>
          <w:b/>
          <w:bCs/>
        </w:rPr>
        <w:t>+</w:t>
      </w:r>
      <w:r w:rsidR="007F10C3">
        <w:rPr>
          <w:b/>
          <w:bCs/>
          <w:lang w:val="en-US"/>
        </w:rPr>
        <w:t>XML</w:t>
      </w:r>
      <w:r w:rsidR="007F10C3" w:rsidRPr="007F10C3">
        <w:rPr>
          <w:b/>
          <w:bCs/>
        </w:rPr>
        <w:t xml:space="preserve"> </w:t>
      </w:r>
      <w:r w:rsidR="007F10C3">
        <w:rPr>
          <w:b/>
          <w:bCs/>
        </w:rPr>
        <w:t>–</w:t>
      </w:r>
      <w:r w:rsidR="007F10C3" w:rsidRPr="007F10C3">
        <w:rPr>
          <w:b/>
          <w:bCs/>
        </w:rPr>
        <w:t xml:space="preserve"> </w:t>
      </w:r>
      <w:r w:rsidR="007F10C3">
        <w:rPr>
          <w:b/>
          <w:bCs/>
        </w:rPr>
        <w:t>не путь,</w:t>
      </w:r>
      <w:r w:rsidR="00657F76">
        <w:rPr>
          <w:b/>
          <w:bCs/>
        </w:rPr>
        <w:t xml:space="preserve"> а</w:t>
      </w:r>
      <w:r w:rsidR="007F10C3">
        <w:rPr>
          <w:b/>
          <w:bCs/>
        </w:rPr>
        <w:t xml:space="preserve"> «картинка ИЛИ </w:t>
      </w:r>
      <w:proofErr w:type="spellStart"/>
      <w:r w:rsidR="007F10C3">
        <w:rPr>
          <w:b/>
          <w:bCs/>
          <w:lang w:val="en-US"/>
        </w:rPr>
        <w:t>svg</w:t>
      </w:r>
      <w:proofErr w:type="spellEnd"/>
      <w:r w:rsidR="007F10C3" w:rsidRPr="007F10C3">
        <w:rPr>
          <w:b/>
          <w:bCs/>
        </w:rPr>
        <w:t>+</w:t>
      </w:r>
      <w:r w:rsidR="007F10C3">
        <w:rPr>
          <w:b/>
          <w:bCs/>
          <w:lang w:val="en-US"/>
        </w:rPr>
        <w:t>xml</w:t>
      </w:r>
      <w:r w:rsidR="007F10C3">
        <w:rPr>
          <w:b/>
          <w:bCs/>
        </w:rPr>
        <w:t>»</w:t>
      </w:r>
      <w:r w:rsidR="00657F76">
        <w:rPr>
          <w:b/>
          <w:bCs/>
        </w:rPr>
        <w:t>.</w:t>
      </w:r>
    </w:p>
    <w:p w14:paraId="34070832" w14:textId="1EE4C778" w:rsidR="00657F76" w:rsidRDefault="00657F76" w:rsidP="0017183A">
      <w:r>
        <w:rPr>
          <w:b/>
          <w:bCs/>
        </w:rPr>
        <w:t xml:space="preserve">Вставка мультимедиа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4:</w:t>
      </w:r>
      <w:r>
        <w:rPr>
          <w:b/>
          <w:bCs/>
        </w:rPr>
        <w:t xml:space="preserve"> </w:t>
      </w:r>
      <w:r w:rsidRPr="00657F76">
        <w:t>&lt;</w:t>
      </w:r>
      <w:r w:rsidRPr="00657F76">
        <w:rPr>
          <w:lang w:val="en-US"/>
        </w:rPr>
        <w:t>embed</w:t>
      </w:r>
      <w:r w:rsidRPr="00657F76">
        <w:t xml:space="preserve"> </w:t>
      </w:r>
      <w:r w:rsidRPr="00657F76">
        <w:rPr>
          <w:lang w:val="en-US"/>
        </w:rPr>
        <w:t>src</w:t>
      </w:r>
      <w:r w:rsidRPr="00657F76">
        <w:t xml:space="preserve">=”” </w:t>
      </w:r>
      <w:proofErr w:type="spellStart"/>
      <w:r w:rsidRPr="00657F76">
        <w:rPr>
          <w:lang w:val="en-US"/>
        </w:rPr>
        <w:t>autostart</w:t>
      </w:r>
      <w:proofErr w:type="spellEnd"/>
      <w:r w:rsidRPr="00657F76">
        <w:t>=””&gt;&lt;/</w:t>
      </w:r>
      <w:r w:rsidRPr="00657F76">
        <w:rPr>
          <w:lang w:val="en-US"/>
        </w:rPr>
        <w:t>embed</w:t>
      </w:r>
      <w:r w:rsidRPr="00657F76">
        <w:t>&gt;</w:t>
      </w:r>
      <w:r>
        <w:t>.</w:t>
      </w:r>
    </w:p>
    <w:p w14:paraId="21CE7ED5" w14:textId="1DF6C4B3" w:rsidR="00657F76" w:rsidRDefault="00657F76" w:rsidP="0017183A">
      <w:r>
        <w:rPr>
          <w:b/>
          <w:bCs/>
        </w:rPr>
        <w:t xml:space="preserve">Вставка аудио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5</w:t>
      </w:r>
      <w:r>
        <w:rPr>
          <w:b/>
          <w:bCs/>
        </w:rPr>
        <w:t xml:space="preserve">: </w:t>
      </w:r>
      <w:r w:rsidRPr="00657F76">
        <w:t>&lt;</w:t>
      </w:r>
      <w:proofErr w:type="spellStart"/>
      <w:r w:rsidRPr="00657F76">
        <w:t>audio</w:t>
      </w:r>
      <w:proofErr w:type="spellEnd"/>
      <w:r w:rsidRPr="00657F76">
        <w:t xml:space="preserve"> src=""&gt;&lt;/</w:t>
      </w:r>
      <w:proofErr w:type="spellStart"/>
      <w:r w:rsidRPr="00657F76">
        <w:t>audio</w:t>
      </w:r>
      <w:proofErr w:type="spellEnd"/>
      <w:r w:rsidRPr="00657F76">
        <w:t>&gt;</w:t>
      </w:r>
      <w:r>
        <w:t>.</w:t>
      </w:r>
    </w:p>
    <w:p w14:paraId="0826EC71" w14:textId="08147C11" w:rsidR="00657F76" w:rsidRDefault="00657F76" w:rsidP="0017183A">
      <w:pPr>
        <w:rPr>
          <w:b/>
          <w:bCs/>
        </w:rPr>
      </w:pPr>
      <w:r>
        <w:rPr>
          <w:b/>
          <w:bCs/>
        </w:rPr>
        <w:t xml:space="preserve">Вставка видео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5</w:t>
      </w:r>
      <w:r>
        <w:rPr>
          <w:b/>
          <w:bCs/>
        </w:rPr>
        <w:t xml:space="preserve">: </w:t>
      </w:r>
      <w:r w:rsidRPr="00657F76">
        <w:t>&lt;</w:t>
      </w:r>
      <w:proofErr w:type="spellStart"/>
      <w:r w:rsidRPr="00657F76">
        <w:t>video</w:t>
      </w:r>
      <w:proofErr w:type="spellEnd"/>
      <w:r w:rsidRPr="00657F76">
        <w:t xml:space="preserve"> src=""&gt;</w:t>
      </w:r>
      <w:r>
        <w:t>Текст</w:t>
      </w:r>
      <w:r w:rsidRPr="00657F76">
        <w:t>&lt;/</w:t>
      </w:r>
      <w:proofErr w:type="spellStart"/>
      <w:r w:rsidRPr="00657F76">
        <w:t>video</w:t>
      </w:r>
      <w:proofErr w:type="spellEnd"/>
      <w:r w:rsidRPr="00657F76">
        <w:t>&gt;</w:t>
      </w:r>
      <w:r>
        <w:t xml:space="preserve"> </w:t>
      </w:r>
      <w:r w:rsidRPr="00657F76">
        <w:rPr>
          <w:b/>
          <w:bCs/>
        </w:rPr>
        <w:t>(</w:t>
      </w:r>
      <w:r>
        <w:rPr>
          <w:b/>
          <w:bCs/>
        </w:rPr>
        <w:t>Текст будет если видео не смогло</w:t>
      </w:r>
      <w:r w:rsidRPr="00657F76">
        <w:rPr>
          <w:b/>
          <w:bCs/>
        </w:rPr>
        <w:t>)</w:t>
      </w:r>
      <w:r>
        <w:rPr>
          <w:b/>
          <w:bCs/>
        </w:rPr>
        <w:t>.</w:t>
      </w:r>
    </w:p>
    <w:p w14:paraId="14E85F10" w14:textId="5C17FCCD" w:rsidR="00657F76" w:rsidRDefault="00657F76" w:rsidP="0017183A">
      <w:r>
        <w:rPr>
          <w:b/>
          <w:bCs/>
        </w:rPr>
        <w:t>Таблицы</w:t>
      </w:r>
      <w:r w:rsidRPr="006F3152">
        <w:rPr>
          <w:b/>
          <w:bCs/>
        </w:rPr>
        <w:t>:</w:t>
      </w:r>
      <w:r w:rsidRPr="006F3152">
        <w:t xml:space="preserve"> &lt;</w:t>
      </w:r>
      <w:r>
        <w:rPr>
          <w:lang w:val="en-US"/>
        </w:rPr>
        <w:t>table</w:t>
      </w:r>
      <w:r w:rsidRPr="006F3152">
        <w:t>&gt; &lt;</w:t>
      </w:r>
      <w:r>
        <w:rPr>
          <w:lang w:val="en-US"/>
        </w:rPr>
        <w:t>tr</w:t>
      </w:r>
      <w:r w:rsidRPr="006F3152">
        <w:t>&gt; &lt;</w:t>
      </w:r>
      <w:r>
        <w:rPr>
          <w:lang w:val="en-US"/>
        </w:rPr>
        <w:t>td</w:t>
      </w:r>
      <w:r w:rsidRPr="006F3152">
        <w:t>&gt;</w:t>
      </w:r>
      <w:proofErr w:type="spellStart"/>
      <w:r>
        <w:rPr>
          <w:lang w:val="en-US"/>
        </w:rPr>
        <w:t>asdd</w:t>
      </w:r>
      <w:proofErr w:type="spellEnd"/>
      <w:r w:rsidRPr="006F3152">
        <w:t>&lt;/</w:t>
      </w:r>
      <w:r>
        <w:rPr>
          <w:lang w:val="en-US"/>
        </w:rPr>
        <w:t>td</w:t>
      </w:r>
      <w:r w:rsidRPr="006F3152">
        <w:t>&gt;&lt;</w:t>
      </w:r>
      <w:r>
        <w:rPr>
          <w:lang w:val="en-US"/>
        </w:rPr>
        <w:t>td</w:t>
      </w:r>
      <w:r w:rsidRPr="006F3152">
        <w:t>&gt;</w:t>
      </w:r>
      <w:proofErr w:type="spellStart"/>
      <w:r>
        <w:rPr>
          <w:lang w:val="en-US"/>
        </w:rPr>
        <w:t>asdd</w:t>
      </w:r>
      <w:proofErr w:type="spellEnd"/>
      <w:r w:rsidRPr="006F3152">
        <w:t>&lt;/</w:t>
      </w:r>
      <w:r>
        <w:rPr>
          <w:lang w:val="en-US"/>
        </w:rPr>
        <w:t>td</w:t>
      </w:r>
      <w:r w:rsidRPr="006F3152">
        <w:t>&gt; &lt;/</w:t>
      </w:r>
      <w:r>
        <w:rPr>
          <w:lang w:val="en-US"/>
        </w:rPr>
        <w:t>tr</w:t>
      </w:r>
      <w:r w:rsidRPr="006F3152">
        <w:t>&gt; &lt;/</w:t>
      </w:r>
      <w:r>
        <w:rPr>
          <w:lang w:val="en-US"/>
        </w:rPr>
        <w:t>table</w:t>
      </w:r>
      <w:r w:rsidRPr="006F3152">
        <w:t>&gt;</w:t>
      </w:r>
      <w:r w:rsidR="006F3152" w:rsidRPr="006F3152">
        <w:t xml:space="preserve"> - </w:t>
      </w:r>
      <w:r w:rsidR="006F3152">
        <w:t>таблица на 2 ел-та</w:t>
      </w:r>
    </w:p>
    <w:p w14:paraId="1F4A3D56" w14:textId="5F4C9761" w:rsidR="00D02FBB" w:rsidRDefault="00D02FBB" w:rsidP="0017183A">
      <w:r>
        <w:tab/>
        <w:t xml:space="preserve">Если нужен заголовок - </w:t>
      </w:r>
      <w:r w:rsidRPr="00D02FBB">
        <w:t>&lt;</w:t>
      </w:r>
      <w:proofErr w:type="spellStart"/>
      <w:r>
        <w:rPr>
          <w:lang w:val="en-US"/>
        </w:rPr>
        <w:t>th</w:t>
      </w:r>
      <w:proofErr w:type="spellEnd"/>
      <w:r w:rsidRPr="00D02FBB">
        <w:t>&gt;</w:t>
      </w:r>
    </w:p>
    <w:p w14:paraId="18583A69" w14:textId="7E49DD10" w:rsidR="00D02FBB" w:rsidRDefault="00D02FBB" w:rsidP="0017183A">
      <w:r>
        <w:tab/>
        <w:t xml:space="preserve">Если нужно </w:t>
      </w:r>
      <w:proofErr w:type="spellStart"/>
      <w:r>
        <w:t>объеденить</w:t>
      </w:r>
      <w:proofErr w:type="spellEnd"/>
      <w:r>
        <w:t xml:space="preserve"> колонки – </w:t>
      </w:r>
      <w:proofErr w:type="spellStart"/>
      <w:r>
        <w:rPr>
          <w:lang w:val="en-US"/>
        </w:rPr>
        <w:t>colspan</w:t>
      </w:r>
      <w:proofErr w:type="spellEnd"/>
      <w:r w:rsidRPr="00D02FBB">
        <w:t xml:space="preserve"> = “</w:t>
      </w:r>
      <w:r>
        <w:rPr>
          <w:lang w:val="en-US"/>
        </w:rPr>
        <w:t>num</w:t>
      </w:r>
      <w:r w:rsidRPr="00D02FBB">
        <w:t>”</w:t>
      </w:r>
      <w:r>
        <w:t xml:space="preserve">, где </w:t>
      </w:r>
      <w:r>
        <w:rPr>
          <w:lang w:val="en-US"/>
        </w:rPr>
        <w:t>Num</w:t>
      </w:r>
      <w:r w:rsidRPr="00D02FBB">
        <w:t xml:space="preserve"> </w:t>
      </w:r>
      <w:r>
        <w:t xml:space="preserve">– сколько </w:t>
      </w:r>
      <w:proofErr w:type="spellStart"/>
      <w:r>
        <w:t>объеденить</w:t>
      </w:r>
      <w:proofErr w:type="spellEnd"/>
    </w:p>
    <w:p w14:paraId="72B29E4E" w14:textId="5C4E1306" w:rsidR="00D02FBB" w:rsidRDefault="00D02FBB" w:rsidP="0017183A">
      <w:r>
        <w:tab/>
        <w:t xml:space="preserve">Если нужно </w:t>
      </w:r>
      <w:proofErr w:type="spellStart"/>
      <w:r>
        <w:t>объеденить</w:t>
      </w:r>
      <w:proofErr w:type="spellEnd"/>
      <w:r>
        <w:t xml:space="preserve"> строки – </w:t>
      </w:r>
      <w:proofErr w:type="spellStart"/>
      <w:r>
        <w:rPr>
          <w:lang w:val="en-US"/>
        </w:rPr>
        <w:t>rowspan</w:t>
      </w:r>
      <w:proofErr w:type="spellEnd"/>
      <w:r w:rsidRPr="00D02FBB">
        <w:t xml:space="preserve"> = “</w:t>
      </w:r>
      <w:r>
        <w:rPr>
          <w:lang w:val="en-US"/>
        </w:rPr>
        <w:t>num</w:t>
      </w:r>
      <w:r w:rsidRPr="00D02FBB">
        <w:t>”</w:t>
      </w:r>
      <w:r>
        <w:t xml:space="preserve">, где </w:t>
      </w:r>
      <w:r>
        <w:rPr>
          <w:lang w:val="en-US"/>
        </w:rPr>
        <w:t>Num</w:t>
      </w:r>
      <w:r w:rsidRPr="00D02FBB">
        <w:t xml:space="preserve"> </w:t>
      </w:r>
      <w:r>
        <w:t xml:space="preserve">– сколько </w:t>
      </w:r>
      <w:proofErr w:type="spellStart"/>
      <w:r>
        <w:t>объеденить</w:t>
      </w:r>
      <w:proofErr w:type="spellEnd"/>
    </w:p>
    <w:p w14:paraId="3A3CC690" w14:textId="72971F94" w:rsidR="00D02FBB" w:rsidRPr="00207393" w:rsidRDefault="00D02FBB" w:rsidP="0017183A">
      <w:r>
        <w:tab/>
        <w:t xml:space="preserve">Выравнивание </w:t>
      </w:r>
      <w:r w:rsidR="008D67BA">
        <w:t>–</w:t>
      </w:r>
      <w:r>
        <w:t xml:space="preserve"> </w:t>
      </w:r>
      <w:r>
        <w:rPr>
          <w:lang w:val="en-US"/>
        </w:rPr>
        <w:t>align</w:t>
      </w:r>
      <w:r w:rsidR="008D67BA" w:rsidRPr="00207393">
        <w:t>.</w:t>
      </w:r>
    </w:p>
    <w:p w14:paraId="4892A5BA" w14:textId="2AA36342" w:rsidR="008D67BA" w:rsidRDefault="008D67BA" w:rsidP="0017183A">
      <w:r w:rsidRPr="00207393">
        <w:tab/>
      </w:r>
      <w:r>
        <w:t xml:space="preserve">Выравнивание контента внутри ячейки- </w:t>
      </w:r>
      <w:proofErr w:type="spellStart"/>
      <w:r>
        <w:rPr>
          <w:lang w:val="en-US"/>
        </w:rPr>
        <w:t>alingn</w:t>
      </w:r>
      <w:proofErr w:type="spellEnd"/>
      <w:r w:rsidRPr="008D67BA">
        <w:t xml:space="preserve">, </w:t>
      </w:r>
      <w:proofErr w:type="spellStart"/>
      <w:r>
        <w:rPr>
          <w:lang w:val="en-US"/>
        </w:rPr>
        <w:t>valign</w:t>
      </w:r>
      <w:proofErr w:type="spellEnd"/>
      <w:r w:rsidRPr="008D67BA">
        <w:t>.</w:t>
      </w:r>
    </w:p>
    <w:p w14:paraId="5923A36E" w14:textId="6E025806" w:rsidR="008D67BA" w:rsidRDefault="008D67BA" w:rsidP="0017183A">
      <w:pPr>
        <w:rPr>
          <w:lang w:val="en-US"/>
        </w:rPr>
      </w:pPr>
      <w:r>
        <w:tab/>
      </w:r>
      <w:r>
        <w:tab/>
        <w:t>В</w:t>
      </w:r>
      <w:r w:rsidRPr="008D67BA">
        <w:rPr>
          <w:lang w:val="en-US"/>
        </w:rPr>
        <w:t xml:space="preserve"> </w:t>
      </w:r>
      <w:r>
        <w:rPr>
          <w:lang w:val="en-US"/>
        </w:rPr>
        <w:t>CSS</w:t>
      </w:r>
      <w:r w:rsidRPr="008D67BA">
        <w:rPr>
          <w:lang w:val="en-US"/>
        </w:rPr>
        <w:t xml:space="preserve"> – </w:t>
      </w:r>
      <w:r>
        <w:rPr>
          <w:lang w:val="en-US"/>
        </w:rPr>
        <w:t>text-align, vertical-align</w:t>
      </w:r>
      <w:r w:rsidRPr="008D67BA">
        <w:rPr>
          <w:lang w:val="en-US"/>
        </w:rPr>
        <w:t>.</w:t>
      </w:r>
    </w:p>
    <w:p w14:paraId="6AF7BD90" w14:textId="18B00BF7" w:rsidR="008D67BA" w:rsidRDefault="008D67BA" w:rsidP="0017183A">
      <w:pPr>
        <w:rPr>
          <w:lang w:val="en-US"/>
        </w:rPr>
      </w:pPr>
      <w:r>
        <w:rPr>
          <w:lang w:val="en-US"/>
        </w:rPr>
        <w:tab/>
      </w:r>
      <w:r>
        <w:t>Интервал</w:t>
      </w:r>
      <w:r w:rsidRPr="00207393">
        <w:rPr>
          <w:lang w:val="en-US"/>
        </w:rPr>
        <w:t xml:space="preserve"> </w:t>
      </w:r>
      <w:r>
        <w:t>между</w:t>
      </w:r>
      <w:r w:rsidRPr="00207393">
        <w:rPr>
          <w:lang w:val="en-US"/>
        </w:rPr>
        <w:t xml:space="preserve"> </w:t>
      </w:r>
      <w:r>
        <w:t>ячейками</w:t>
      </w:r>
      <w:r w:rsidRPr="00207393">
        <w:rPr>
          <w:lang w:val="en-US"/>
        </w:rPr>
        <w:t xml:space="preserve"> – </w:t>
      </w:r>
      <w:proofErr w:type="spellStart"/>
      <w:r>
        <w:rPr>
          <w:lang w:val="en-US"/>
        </w:rPr>
        <w:t>cellspasing</w:t>
      </w:r>
      <w:proofErr w:type="spellEnd"/>
      <w:r>
        <w:rPr>
          <w:lang w:val="en-US"/>
        </w:rPr>
        <w:t>.</w:t>
      </w:r>
    </w:p>
    <w:p w14:paraId="54FCF6C9" w14:textId="34C7CDA9" w:rsidR="008D67BA" w:rsidRDefault="008D67BA" w:rsidP="0017183A">
      <w:pPr>
        <w:rPr>
          <w:lang w:val="en-US"/>
        </w:rPr>
      </w:pPr>
      <w:r w:rsidRPr="00207393">
        <w:rPr>
          <w:lang w:val="en-US"/>
        </w:rPr>
        <w:tab/>
      </w:r>
      <w:r>
        <w:t>Отступ</w:t>
      </w:r>
      <w:r w:rsidRPr="00207393">
        <w:rPr>
          <w:lang w:val="en-US"/>
        </w:rPr>
        <w:t xml:space="preserve"> </w:t>
      </w:r>
      <w:r>
        <w:t>внутри</w:t>
      </w:r>
      <w:r w:rsidRPr="00207393">
        <w:rPr>
          <w:lang w:val="en-US"/>
        </w:rPr>
        <w:t xml:space="preserve"> </w:t>
      </w:r>
      <w:r>
        <w:t>ячеек</w:t>
      </w:r>
      <w:r w:rsidRPr="00207393">
        <w:rPr>
          <w:lang w:val="en-US"/>
        </w:rPr>
        <w:t xml:space="preserve"> – </w:t>
      </w:r>
      <w:r>
        <w:rPr>
          <w:lang w:val="en-US"/>
        </w:rPr>
        <w:t>cellpadding.</w:t>
      </w:r>
    </w:p>
    <w:p w14:paraId="70299872" w14:textId="1DE34570" w:rsidR="008D67BA" w:rsidRPr="0031381A" w:rsidRDefault="008D67BA" w:rsidP="001718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Отступ</w:t>
      </w:r>
      <w:r w:rsidRPr="0031381A">
        <w:rPr>
          <w:lang w:val="en-US"/>
        </w:rPr>
        <w:t xml:space="preserve"> </w:t>
      </w:r>
      <w:r>
        <w:t>в</w:t>
      </w:r>
      <w:r w:rsidRPr="0031381A">
        <w:rPr>
          <w:lang w:val="en-US"/>
        </w:rPr>
        <w:t xml:space="preserve"> </w:t>
      </w:r>
      <w:r>
        <w:rPr>
          <w:lang w:val="en-US"/>
        </w:rPr>
        <w:t>CSS</w:t>
      </w:r>
      <w:r w:rsidRPr="0031381A">
        <w:rPr>
          <w:lang w:val="en-US"/>
        </w:rPr>
        <w:t xml:space="preserve"> </w:t>
      </w:r>
      <w:r>
        <w:t>между</w:t>
      </w:r>
      <w:r w:rsidRPr="0031381A">
        <w:rPr>
          <w:lang w:val="en-US"/>
        </w:rPr>
        <w:t xml:space="preserve"> </w:t>
      </w:r>
      <w:r>
        <w:t>ячейками</w:t>
      </w:r>
      <w:r w:rsidRPr="0031381A">
        <w:rPr>
          <w:lang w:val="en-US"/>
        </w:rPr>
        <w:t xml:space="preserve"> – </w:t>
      </w:r>
      <w:r w:rsidR="0031381A">
        <w:rPr>
          <w:lang w:val="en-US"/>
        </w:rPr>
        <w:t>border</w:t>
      </w:r>
      <w:r w:rsidR="0031381A" w:rsidRPr="0031381A">
        <w:rPr>
          <w:lang w:val="en-US"/>
        </w:rPr>
        <w:t>-</w:t>
      </w:r>
      <w:r w:rsidR="0031381A">
        <w:rPr>
          <w:lang w:val="en-US"/>
        </w:rPr>
        <w:t>spacing</w:t>
      </w:r>
    </w:p>
    <w:p w14:paraId="2A6CB0CE" w14:textId="0D50AA51" w:rsidR="008D67BA" w:rsidRPr="00207393" w:rsidRDefault="008D67BA" w:rsidP="0017183A">
      <w:r w:rsidRPr="0031381A">
        <w:rPr>
          <w:lang w:val="en-US"/>
        </w:rPr>
        <w:tab/>
      </w:r>
      <w:r w:rsidRPr="0031381A">
        <w:rPr>
          <w:lang w:val="en-US"/>
        </w:rPr>
        <w:tab/>
      </w:r>
      <w:r w:rsidR="0031381A">
        <w:t xml:space="preserve">Интервал в </w:t>
      </w:r>
      <w:r w:rsidR="0031381A">
        <w:rPr>
          <w:lang w:val="en-US"/>
        </w:rPr>
        <w:t>CSS</w:t>
      </w:r>
      <w:r w:rsidR="0031381A" w:rsidRPr="0031381A">
        <w:t xml:space="preserve"> </w:t>
      </w:r>
      <w:r w:rsidR="0031381A">
        <w:t xml:space="preserve">внутри ячеек - </w:t>
      </w:r>
      <w:r w:rsidR="0031381A">
        <w:rPr>
          <w:lang w:val="en-US"/>
        </w:rPr>
        <w:t>border</w:t>
      </w:r>
      <w:r w:rsidR="0031381A" w:rsidRPr="0031381A">
        <w:t>-</w:t>
      </w:r>
      <w:r w:rsidR="0031381A">
        <w:rPr>
          <w:lang w:val="en-US"/>
        </w:rPr>
        <w:t>collapse</w:t>
      </w:r>
    </w:p>
    <w:p w14:paraId="53466D66" w14:textId="63B556A2" w:rsidR="00AC1BD9" w:rsidRDefault="00AC1BD9" w:rsidP="0017183A">
      <w:pPr>
        <w:rPr>
          <w:b/>
          <w:bCs/>
        </w:rPr>
      </w:pPr>
      <w:r>
        <w:rPr>
          <w:b/>
          <w:bCs/>
        </w:rPr>
        <w:t>БЛОКИ:</w:t>
      </w:r>
    </w:p>
    <w:p w14:paraId="3EC97804" w14:textId="7C6CAF5C" w:rsidR="00AC1BD9" w:rsidRDefault="00AC1BD9" w:rsidP="0017183A">
      <w:pPr>
        <w:rPr>
          <w:u w:val="single"/>
        </w:rPr>
      </w:pPr>
      <w:r w:rsidRPr="00207393">
        <w:t>&lt;</w:t>
      </w:r>
      <w:r w:rsidRPr="00AC1BD9">
        <w:rPr>
          <w:lang w:val="en-US"/>
        </w:rPr>
        <w:t>div</w:t>
      </w:r>
      <w:r w:rsidRPr="00207393">
        <w:t>&gt;</w:t>
      </w:r>
      <w:r w:rsidRPr="00207393">
        <w:rPr>
          <w:b/>
          <w:bCs/>
        </w:rPr>
        <w:t xml:space="preserve"> - </w:t>
      </w:r>
      <w:r w:rsidRPr="00AC1BD9">
        <w:rPr>
          <w:u w:val="single"/>
        </w:rPr>
        <w:t>самый простой</w:t>
      </w:r>
      <w:r>
        <w:rPr>
          <w:u w:val="single"/>
        </w:rPr>
        <w:t>. Контейнер.</w:t>
      </w:r>
    </w:p>
    <w:p w14:paraId="709066A9" w14:textId="4A7D8843" w:rsidR="00AC1BD9" w:rsidRDefault="00766939" w:rsidP="0017183A">
      <w:r>
        <w:rPr>
          <w:u w:val="single"/>
        </w:rPr>
        <w:t xml:space="preserve">Обтекание блока </w:t>
      </w:r>
      <w:r>
        <w:t xml:space="preserve">– </w:t>
      </w:r>
      <w:r>
        <w:rPr>
          <w:lang w:val="en-US"/>
        </w:rPr>
        <w:t>float</w:t>
      </w:r>
      <w:r w:rsidRPr="00766939">
        <w:t xml:space="preserve">. </w:t>
      </w:r>
      <w:r>
        <w:t xml:space="preserve">Указывается </w:t>
      </w:r>
      <w:proofErr w:type="gramStart"/>
      <w:r>
        <w:t>сторона</w:t>
      </w:r>
      <w:proofErr w:type="gramEnd"/>
      <w:r>
        <w:t xml:space="preserve"> с которой обтекает</w:t>
      </w:r>
    </w:p>
    <w:p w14:paraId="4CE13EFE" w14:textId="19F2B8BF" w:rsidR="00804A5B" w:rsidRPr="00207393" w:rsidRDefault="00804A5B" w:rsidP="00804A5B">
      <w:p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DHTML</w:t>
      </w:r>
    </w:p>
    <w:p w14:paraId="0FA63043" w14:textId="5880ECF6" w:rsidR="00804A5B" w:rsidRDefault="00804A5B" w:rsidP="00804A5B">
      <w:r>
        <w:rPr>
          <w:u w:val="single"/>
          <w:lang w:val="en-US"/>
        </w:rPr>
        <w:t>DHTML</w:t>
      </w:r>
      <w:r w:rsidRPr="00804A5B">
        <w:t xml:space="preserve">- </w:t>
      </w:r>
      <w:r>
        <w:t xml:space="preserve">технология создания </w:t>
      </w:r>
      <w:r w:rsidR="008F2B94">
        <w:t>интерактивных</w:t>
      </w:r>
      <w:r>
        <w:t xml:space="preserve"> сайтов, </w:t>
      </w:r>
      <w:r w:rsidR="008F2B94">
        <w:t>использующая</w:t>
      </w:r>
      <w:r>
        <w:t xml:space="preserve"> </w:t>
      </w:r>
      <w:r>
        <w:rPr>
          <w:lang w:val="en-US"/>
        </w:rPr>
        <w:t>HTML</w:t>
      </w:r>
      <w:r w:rsidRPr="00804A5B">
        <w:t xml:space="preserve">, </w:t>
      </w:r>
      <w:r>
        <w:rPr>
          <w:lang w:val="en-US"/>
        </w:rPr>
        <w:t>CSS</w:t>
      </w:r>
      <w:r>
        <w:t xml:space="preserve">, ЯП, </w:t>
      </w:r>
      <w:r w:rsidR="00743F27">
        <w:rPr>
          <w:lang w:val="en-US"/>
        </w:rPr>
        <w:t>DOM</w:t>
      </w:r>
      <w:r w:rsidR="00743F27">
        <w:t xml:space="preserve"> (объектную модель документа)</w:t>
      </w:r>
      <w:r>
        <w:br/>
      </w:r>
      <w:r w:rsidRPr="00804A5B">
        <w:t>/*</w:t>
      </w:r>
      <w:r>
        <w:rPr>
          <w:lang w:val="en-US"/>
        </w:rPr>
        <w:t>child</w:t>
      </w:r>
      <w:r w:rsidR="0075091B" w:rsidRPr="0075091B">
        <w:t xml:space="preserve"> </w:t>
      </w:r>
      <w:r w:rsidR="0075091B">
        <w:t xml:space="preserve">в </w:t>
      </w:r>
      <w:r w:rsidR="0075091B">
        <w:rPr>
          <w:lang w:val="en-US"/>
        </w:rPr>
        <w:t>DOM</w:t>
      </w:r>
      <w:r w:rsidR="0075091B">
        <w:t xml:space="preserve"> дереве</w:t>
      </w:r>
      <w:r w:rsidRPr="00804A5B">
        <w:t xml:space="preserve"> – </w:t>
      </w:r>
      <w:r w:rsidR="008F2B94">
        <w:t>вложенный</w:t>
      </w:r>
      <w:r>
        <w:t xml:space="preserve"> а не дочерний</w:t>
      </w:r>
      <w:r w:rsidRPr="00804A5B">
        <w:t>*/</w:t>
      </w:r>
    </w:p>
    <w:p w14:paraId="6B63B4B2" w14:textId="5B4A00BE" w:rsidR="00D20057" w:rsidRPr="00207393" w:rsidRDefault="0075091B" w:rsidP="00804A5B">
      <w:pPr>
        <w:rPr>
          <w:lang w:val="en-US"/>
        </w:rPr>
      </w:pPr>
      <w:r>
        <w:rPr>
          <w:b/>
          <w:bCs/>
        </w:rPr>
        <w:t>Подключение</w:t>
      </w:r>
      <w:r w:rsidR="00D20057" w:rsidRPr="0075091B">
        <w:rPr>
          <w:b/>
          <w:bCs/>
          <w:lang w:val="en-US"/>
        </w:rPr>
        <w:t xml:space="preserve"> </w:t>
      </w:r>
      <w:r w:rsidR="00D20057">
        <w:rPr>
          <w:b/>
          <w:bCs/>
          <w:lang w:val="en-US"/>
        </w:rPr>
        <w:t>JS</w:t>
      </w:r>
      <w:r w:rsidR="00D20057" w:rsidRPr="0075091B">
        <w:rPr>
          <w:b/>
          <w:bCs/>
          <w:lang w:val="en-US"/>
        </w:rPr>
        <w:t>-</w:t>
      </w:r>
      <w:r w:rsidR="00D20057">
        <w:rPr>
          <w:b/>
          <w:bCs/>
        </w:rPr>
        <w:t>файла</w:t>
      </w:r>
      <w:r w:rsidR="00D20057" w:rsidRPr="0075091B">
        <w:rPr>
          <w:b/>
          <w:bCs/>
          <w:lang w:val="en-US"/>
        </w:rPr>
        <w:t xml:space="preserve">: </w:t>
      </w:r>
      <w:r w:rsidR="00D20057" w:rsidRPr="000A7B9E">
        <w:rPr>
          <w:lang w:val="en-US"/>
        </w:rPr>
        <w:t xml:space="preserve">&lt;script </w:t>
      </w:r>
      <w:r w:rsidRPr="000A7B9E">
        <w:rPr>
          <w:lang w:val="en-US"/>
        </w:rPr>
        <w:t>type=”text/</w:t>
      </w:r>
      <w:proofErr w:type="spellStart"/>
      <w:r w:rsidRPr="000A7B9E">
        <w:rPr>
          <w:lang w:val="en-US"/>
        </w:rPr>
        <w:t>javascript</w:t>
      </w:r>
      <w:proofErr w:type="spellEnd"/>
      <w:r w:rsidRPr="000A7B9E">
        <w:rPr>
          <w:lang w:val="en-US"/>
        </w:rPr>
        <w:t>” src=”test.js”&gt;&lt;/script&gt;</w:t>
      </w:r>
      <w:r w:rsidR="000A7B9E" w:rsidRPr="000A7B9E">
        <w:rPr>
          <w:lang w:val="en-US"/>
        </w:rPr>
        <w:t xml:space="preserve">. </w:t>
      </w:r>
      <w:r w:rsidR="000A7B9E">
        <w:rPr>
          <w:lang w:val="en-US"/>
        </w:rPr>
        <w:t xml:space="preserve">Type </w:t>
      </w:r>
      <w:r w:rsidR="000A7B9E">
        <w:t>вроде</w:t>
      </w:r>
      <w:r w:rsidR="000A7B9E" w:rsidRPr="00207393">
        <w:rPr>
          <w:lang w:val="en-US"/>
        </w:rPr>
        <w:t xml:space="preserve"> </w:t>
      </w:r>
      <w:r w:rsidR="000A7B9E">
        <w:t>не</w:t>
      </w:r>
      <w:r w:rsidR="000A7B9E" w:rsidRPr="00207393">
        <w:rPr>
          <w:lang w:val="en-US"/>
        </w:rPr>
        <w:t xml:space="preserve"> </w:t>
      </w:r>
      <w:r w:rsidR="000A7B9E">
        <w:t>обязателен</w:t>
      </w:r>
    </w:p>
    <w:p w14:paraId="410B515D" w14:textId="7EC548F9" w:rsidR="000A7B9E" w:rsidRDefault="000A7B9E" w:rsidP="00804A5B">
      <w:pPr>
        <w:rPr>
          <w:lang w:val="en-US"/>
        </w:rPr>
      </w:pPr>
      <w:r>
        <w:rPr>
          <w:b/>
          <w:bCs/>
        </w:rPr>
        <w:t>Вызов</w:t>
      </w:r>
      <w:r w:rsidRPr="000A7B9E">
        <w:rPr>
          <w:b/>
          <w:bCs/>
          <w:lang w:val="en-US"/>
        </w:rPr>
        <w:t xml:space="preserve"> </w:t>
      </w:r>
      <w:r>
        <w:rPr>
          <w:b/>
          <w:bCs/>
        </w:rPr>
        <w:t>функции</w:t>
      </w:r>
      <w:r w:rsidRPr="000A7B9E">
        <w:rPr>
          <w:b/>
          <w:bCs/>
          <w:lang w:val="en-US"/>
        </w:rPr>
        <w:t>:</w:t>
      </w:r>
      <w:r w:rsidRPr="000A7B9E">
        <w:rPr>
          <w:lang w:val="en-US"/>
        </w:rPr>
        <w:t xml:space="preserve"> &lt;</w:t>
      </w:r>
      <w:r>
        <w:rPr>
          <w:lang w:val="en-US"/>
        </w:rPr>
        <w:t>a</w:t>
      </w:r>
      <w:r w:rsidRPr="000A7B9E">
        <w:rPr>
          <w:lang w:val="en-US"/>
        </w:rPr>
        <w:t xml:space="preserve"> </w:t>
      </w:r>
      <w:r>
        <w:rPr>
          <w:lang w:val="en-US"/>
        </w:rPr>
        <w:t>href</w:t>
      </w:r>
      <w:r w:rsidRPr="000A7B9E">
        <w:rPr>
          <w:lang w:val="en-US"/>
        </w:rPr>
        <w:t xml:space="preserve">=”#”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=”show(‘details’); return false;”&gt;</w:t>
      </w:r>
      <w:proofErr w:type="spellStart"/>
      <w:r>
        <w:t>еуче</w:t>
      </w:r>
      <w:proofErr w:type="spellEnd"/>
      <w:r>
        <w:rPr>
          <w:lang w:val="en-US"/>
        </w:rPr>
        <w:t>&lt;/a&gt;</w:t>
      </w:r>
    </w:p>
    <w:p w14:paraId="2638B4D4" w14:textId="64BD8663" w:rsidR="000A7B9E" w:rsidRPr="00207393" w:rsidRDefault="000A7B9E" w:rsidP="00804A5B">
      <w:pPr>
        <w:rPr>
          <w:lang w:val="en-US"/>
        </w:rPr>
      </w:pPr>
      <w:r w:rsidRPr="000A7B9E">
        <w:t>/*</w:t>
      </w:r>
      <w:r>
        <w:rPr>
          <w:lang w:val="en-US"/>
        </w:rPr>
        <w:t>href</w:t>
      </w:r>
      <w:r w:rsidRPr="000A7B9E">
        <w:t xml:space="preserve">=”#” – </w:t>
      </w:r>
      <w:r>
        <w:t>ведёт в никуда. Заглушка. Так</w:t>
      </w:r>
      <w:r w:rsidRPr="00207393">
        <w:rPr>
          <w:lang w:val="en-US"/>
        </w:rPr>
        <w:t xml:space="preserve"> </w:t>
      </w:r>
      <w:r>
        <w:t>можно</w:t>
      </w:r>
      <w:r w:rsidRPr="00207393">
        <w:rPr>
          <w:lang w:val="en-US"/>
        </w:rPr>
        <w:t>.*/</w:t>
      </w:r>
    </w:p>
    <w:p w14:paraId="01CD7EA7" w14:textId="42E182E4" w:rsidR="00B51713" w:rsidRDefault="00B51713" w:rsidP="00804A5B">
      <w:pPr>
        <w:rPr>
          <w:b/>
          <w:bCs/>
          <w:lang w:val="en-US"/>
        </w:rPr>
      </w:pPr>
      <w:r>
        <w:rPr>
          <w:b/>
          <w:bCs/>
        </w:rPr>
        <w:t>Основные</w:t>
      </w:r>
      <w:r w:rsidRPr="00B51713">
        <w:rPr>
          <w:b/>
          <w:bCs/>
          <w:lang w:val="en-US"/>
        </w:rPr>
        <w:t xml:space="preserve"> </w:t>
      </w:r>
      <w:r>
        <w:rPr>
          <w:b/>
          <w:bCs/>
        </w:rPr>
        <w:t>свойства</w:t>
      </w:r>
      <w:r w:rsidRPr="00B5171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CSS</w:t>
      </w:r>
      <w:r w:rsidRPr="00B51713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width</w:t>
      </w:r>
      <w:r w:rsidRPr="00B51713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height</w:t>
      </w:r>
      <w:r w:rsidRPr="00B51713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 xml:space="preserve">background, background: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>(‘</w:t>
      </w:r>
      <w:proofErr w:type="spellStart"/>
      <w:r>
        <w:rPr>
          <w:b/>
          <w:bCs/>
          <w:lang w:val="en-US"/>
        </w:rPr>
        <w:t>image.jlf</w:t>
      </w:r>
      <w:proofErr w:type="spellEnd"/>
      <w:r>
        <w:rPr>
          <w:b/>
          <w:bCs/>
          <w:lang w:val="en-US"/>
        </w:rPr>
        <w:t>’), text-align, float, margin, a:hover, a:visited.</w:t>
      </w:r>
    </w:p>
    <w:p w14:paraId="60672F28" w14:textId="1E952B0C" w:rsidR="00F009D4" w:rsidRDefault="00F009D4" w:rsidP="00804A5B">
      <w:pPr>
        <w:rPr>
          <w:b/>
          <w:bCs/>
          <w:lang w:val="en-US"/>
        </w:rPr>
      </w:pPr>
      <w:r>
        <w:rPr>
          <w:b/>
          <w:bCs/>
        </w:rPr>
        <w:t>Новые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свойства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CSS:</w:t>
      </w:r>
    </w:p>
    <w:p w14:paraId="5BA13D08" w14:textId="0CA944F5" w:rsidR="00F009D4" w:rsidRDefault="00F009D4" w:rsidP="00804A5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Div.resize</w:t>
      </w:r>
      <w:proofErr w:type="spellEnd"/>
      <w:r>
        <w:rPr>
          <w:b/>
          <w:bCs/>
          <w:lang w:val="en-US"/>
        </w:rPr>
        <w:t xml:space="preserve"> {width: 100px; height: 100px; resize: both; overflow: auto:}</w:t>
      </w:r>
    </w:p>
    <w:p w14:paraId="54C73435" w14:textId="3BA48CB2" w:rsidR="00F009D4" w:rsidRPr="00207393" w:rsidRDefault="00F009D4" w:rsidP="00804A5B">
      <w:pPr>
        <w:rPr>
          <w:lang w:val="en-US"/>
        </w:rPr>
      </w:pPr>
      <w:r>
        <w:rPr>
          <w:b/>
          <w:bCs/>
          <w:lang w:val="en-US"/>
        </w:rPr>
        <w:tab/>
        <w:t xml:space="preserve">Border-top-right-radius: 25pt </w:t>
      </w:r>
      <w:proofErr w:type="spellStart"/>
      <w:r>
        <w:rPr>
          <w:b/>
          <w:bCs/>
          <w:lang w:val="en-US"/>
        </w:rPr>
        <w:t>25pt</w:t>
      </w:r>
      <w:proofErr w:type="spellEnd"/>
      <w:r>
        <w:rPr>
          <w:b/>
          <w:bCs/>
          <w:lang w:val="en-US"/>
        </w:rPr>
        <w:t xml:space="preserve">; - </w:t>
      </w:r>
      <w:r w:rsidRPr="00F009D4">
        <w:t>и</w:t>
      </w:r>
      <w:r w:rsidRPr="00F009D4">
        <w:rPr>
          <w:lang w:val="en-US"/>
        </w:rPr>
        <w:t xml:space="preserve"> </w:t>
      </w:r>
      <w:r w:rsidRPr="00F009D4">
        <w:t>прочая</w:t>
      </w:r>
      <w:r w:rsidRPr="00F009D4">
        <w:rPr>
          <w:lang w:val="en-US"/>
        </w:rPr>
        <w:t xml:space="preserve"> </w:t>
      </w:r>
      <w:r w:rsidRPr="00F009D4">
        <w:t>такая</w:t>
      </w:r>
      <w:r w:rsidRPr="00F009D4">
        <w:rPr>
          <w:lang w:val="en-US"/>
        </w:rPr>
        <w:t xml:space="preserve"> </w:t>
      </w:r>
      <w:r w:rsidRPr="00F009D4">
        <w:t>хрень</w:t>
      </w:r>
    </w:p>
    <w:p w14:paraId="32B650BF" w14:textId="366C95E2" w:rsidR="00F009D4" w:rsidRDefault="00F009D4" w:rsidP="00804A5B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Box-shadow, text-shadow</w:t>
      </w:r>
    </w:p>
    <w:p w14:paraId="615DE53B" w14:textId="13AD3E82" w:rsidR="00F009D4" w:rsidRPr="00F009D4" w:rsidRDefault="00F009D4" w:rsidP="00804A5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Rotate</w:t>
      </w:r>
    </w:p>
    <w:p w14:paraId="2BD35E3A" w14:textId="25BD56D6" w:rsidR="006151BD" w:rsidRPr="00B51713" w:rsidRDefault="006151BD">
      <w:pPr>
        <w:rPr>
          <w:b/>
          <w:bCs/>
          <w:lang w:val="en-US"/>
        </w:rPr>
      </w:pPr>
      <w:r w:rsidRPr="00B51713">
        <w:rPr>
          <w:b/>
          <w:bCs/>
          <w:lang w:val="en-US"/>
        </w:rPr>
        <w:br w:type="page"/>
      </w:r>
    </w:p>
    <w:p w14:paraId="6BB9156C" w14:textId="451BDAAF" w:rsidR="0075091B" w:rsidRPr="00207393" w:rsidRDefault="006151BD" w:rsidP="006151BD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Этапы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создания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сайта</w:t>
      </w:r>
    </w:p>
    <w:p w14:paraId="58A14AA8" w14:textId="5F73B166" w:rsidR="006151BD" w:rsidRDefault="006151BD" w:rsidP="006151BD">
      <w:pPr>
        <w:rPr>
          <w:b/>
          <w:bCs/>
        </w:rPr>
      </w:pPr>
      <w:r>
        <w:rPr>
          <w:b/>
          <w:bCs/>
        </w:rPr>
        <w:t xml:space="preserve">Этапы: </w:t>
      </w:r>
    </w:p>
    <w:p w14:paraId="74699043" w14:textId="53160AB8" w:rsidR="006151BD" w:rsidRDefault="006151BD" w:rsidP="006151BD">
      <w:pPr>
        <w:pStyle w:val="a3"/>
        <w:numPr>
          <w:ilvl w:val="0"/>
          <w:numId w:val="7"/>
        </w:numPr>
      </w:pPr>
      <w:r>
        <w:t>Подготовительный</w:t>
      </w:r>
      <w:r w:rsidR="00C4305E">
        <w:t xml:space="preserve"> – создание любого сайта начинается с создания его структуры (карты), тематики, цели и определения аудитории</w:t>
      </w:r>
      <w:r>
        <w:t>;</w:t>
      </w:r>
    </w:p>
    <w:p w14:paraId="6C4FE55D" w14:textId="0461E85D" w:rsidR="006151BD" w:rsidRDefault="006151BD" w:rsidP="006151BD">
      <w:pPr>
        <w:pStyle w:val="a3"/>
        <w:numPr>
          <w:ilvl w:val="0"/>
          <w:numId w:val="7"/>
        </w:numPr>
      </w:pPr>
      <w:r>
        <w:t>Разработка макета</w:t>
      </w:r>
      <w:r w:rsidR="00C4305E">
        <w:t xml:space="preserve"> – рисуется макет (</w:t>
      </w:r>
      <w:proofErr w:type="gramStart"/>
      <w:r w:rsidR="00C4305E">
        <w:t>примерно</w:t>
      </w:r>
      <w:proofErr w:type="gramEnd"/>
      <w:r w:rsidR="00C4305E">
        <w:t xml:space="preserve"> как всё расположено) и разрабатывается дизайн (как всё должно быть на сайте)</w:t>
      </w:r>
      <w:r>
        <w:t>;</w:t>
      </w:r>
    </w:p>
    <w:p w14:paraId="74E42530" w14:textId="08FCDC7F" w:rsidR="006151BD" w:rsidRDefault="006151BD" w:rsidP="006151BD">
      <w:pPr>
        <w:pStyle w:val="a3"/>
        <w:numPr>
          <w:ilvl w:val="0"/>
          <w:numId w:val="7"/>
        </w:numPr>
      </w:pPr>
      <w:r>
        <w:t>Вёрстка;</w:t>
      </w:r>
    </w:p>
    <w:p w14:paraId="67A3A0A4" w14:textId="0F6A5D02" w:rsidR="006151BD" w:rsidRDefault="006151BD" w:rsidP="006151BD">
      <w:pPr>
        <w:pStyle w:val="a3"/>
        <w:numPr>
          <w:ilvl w:val="0"/>
          <w:numId w:val="7"/>
        </w:numPr>
      </w:pPr>
      <w:r>
        <w:t>Программирование;</w:t>
      </w:r>
    </w:p>
    <w:p w14:paraId="7E7ED1BE" w14:textId="5C0A1CC9" w:rsidR="006151BD" w:rsidRDefault="006151BD" w:rsidP="006151BD">
      <w:pPr>
        <w:pStyle w:val="a3"/>
        <w:numPr>
          <w:ilvl w:val="0"/>
          <w:numId w:val="7"/>
        </w:numPr>
      </w:pPr>
      <w:r>
        <w:t>Наполнение контентом;</w:t>
      </w:r>
    </w:p>
    <w:p w14:paraId="0AFF3559" w14:textId="50C9317B" w:rsidR="006151BD" w:rsidRDefault="006151BD" w:rsidP="006151BD">
      <w:pPr>
        <w:pStyle w:val="a3"/>
        <w:numPr>
          <w:ilvl w:val="0"/>
          <w:numId w:val="7"/>
        </w:numPr>
      </w:pPr>
      <w:r>
        <w:t>Раскрутка;</w:t>
      </w:r>
    </w:p>
    <w:p w14:paraId="517C28A1" w14:textId="7843C39C" w:rsidR="006151BD" w:rsidRDefault="006151BD" w:rsidP="006151BD">
      <w:pPr>
        <w:pStyle w:val="a3"/>
        <w:numPr>
          <w:ilvl w:val="0"/>
          <w:numId w:val="7"/>
        </w:numPr>
      </w:pPr>
      <w:r>
        <w:t>Администрирование.</w:t>
      </w:r>
    </w:p>
    <w:p w14:paraId="5AB43553" w14:textId="6BDCFA84" w:rsidR="00F009D4" w:rsidRDefault="00F009D4">
      <w:r>
        <w:br w:type="page"/>
      </w:r>
    </w:p>
    <w:p w14:paraId="17837F7C" w14:textId="1BA8948E" w:rsidR="00F009D4" w:rsidRDefault="00F009D4" w:rsidP="00F009D4">
      <w:pPr>
        <w:jc w:val="center"/>
        <w:rPr>
          <w:b/>
          <w:bCs/>
        </w:rPr>
      </w:pPr>
      <w:r>
        <w:rPr>
          <w:b/>
          <w:bCs/>
        </w:rPr>
        <w:lastRenderedPageBreak/>
        <w:t>Формы</w:t>
      </w:r>
    </w:p>
    <w:p w14:paraId="2D57C6B5" w14:textId="6C3ECB00" w:rsidR="00F009D4" w:rsidRDefault="00F009D4" w:rsidP="00F009D4">
      <w:r>
        <w:rPr>
          <w:b/>
          <w:bCs/>
        </w:rPr>
        <w:t xml:space="preserve">Создание формы: </w:t>
      </w:r>
      <w:r w:rsidRPr="00F009D4">
        <w:t>&lt;</w:t>
      </w:r>
      <w:r>
        <w:rPr>
          <w:lang w:val="en-US"/>
        </w:rPr>
        <w:t>form</w:t>
      </w:r>
      <w:r w:rsidRPr="00F009D4">
        <w:t xml:space="preserve"> </w:t>
      </w:r>
      <w:r>
        <w:rPr>
          <w:lang w:val="en-US"/>
        </w:rPr>
        <w:t>method</w:t>
      </w:r>
      <w:r w:rsidRPr="00F009D4">
        <w:t xml:space="preserve"> = {</w:t>
      </w:r>
      <w:r>
        <w:rPr>
          <w:lang w:val="en-US"/>
        </w:rPr>
        <w:t>get</w:t>
      </w:r>
      <w:r w:rsidRPr="00F009D4">
        <w:t xml:space="preserve"> (</w:t>
      </w:r>
      <w:r>
        <w:rPr>
          <w:lang w:val="en-US"/>
        </w:rPr>
        <w:t>default</w:t>
      </w:r>
      <w:r w:rsidRPr="00F009D4">
        <w:t xml:space="preserve">), </w:t>
      </w:r>
      <w:r>
        <w:rPr>
          <w:lang w:val="en-US"/>
        </w:rPr>
        <w:t>post</w:t>
      </w:r>
      <w:r w:rsidRPr="00F009D4">
        <w:t xml:space="preserve"> – </w:t>
      </w:r>
      <w:r>
        <w:t>определяет метод отправки данных пользователя на сервер</w:t>
      </w:r>
      <w:r w:rsidRPr="00F009D4">
        <w:t xml:space="preserve">, </w:t>
      </w:r>
      <w:r>
        <w:rPr>
          <w:lang w:val="en-US"/>
        </w:rPr>
        <w:t>action</w:t>
      </w:r>
      <w:r w:rsidRPr="00F009D4">
        <w:t xml:space="preserve"> = </w:t>
      </w:r>
      <w:r>
        <w:t>адрес обработчика формы</w:t>
      </w:r>
      <w:r w:rsidRPr="00F009D4">
        <w:t xml:space="preserve">&gt; </w:t>
      </w:r>
      <w:r>
        <w:rPr>
          <w:lang w:val="en-US"/>
        </w:rPr>
        <w:t>txt</w:t>
      </w:r>
      <w:r w:rsidRPr="00F009D4">
        <w:t xml:space="preserve"> </w:t>
      </w:r>
      <w:r>
        <w:rPr>
          <w:lang w:val="en-US"/>
        </w:rPr>
        <w:t>and</w:t>
      </w:r>
      <w:r w:rsidRPr="00F009D4">
        <w:t xml:space="preserve"> </w:t>
      </w:r>
      <w:r>
        <w:rPr>
          <w:lang w:val="en-US"/>
        </w:rPr>
        <w:t>another</w:t>
      </w:r>
      <w:r w:rsidRPr="00F009D4">
        <w:t xml:space="preserve"> </w:t>
      </w:r>
      <w:r>
        <w:rPr>
          <w:lang w:val="en-US"/>
        </w:rPr>
        <w:t>shit</w:t>
      </w:r>
      <w:r w:rsidRPr="00F009D4">
        <w:t xml:space="preserve"> </w:t>
      </w:r>
      <w:r>
        <w:rPr>
          <w:lang w:val="en-US"/>
        </w:rPr>
        <w:t>and</w:t>
      </w:r>
      <w:r w:rsidRPr="00F009D4">
        <w:t xml:space="preserve"> </w:t>
      </w:r>
      <w:r>
        <w:rPr>
          <w:lang w:val="en-US"/>
        </w:rPr>
        <w:t>crap</w:t>
      </w:r>
      <w:r w:rsidRPr="00F009D4">
        <w:t>&lt;/</w:t>
      </w:r>
      <w:r>
        <w:rPr>
          <w:lang w:val="en-US"/>
        </w:rPr>
        <w:t>form</w:t>
      </w:r>
      <w:r w:rsidRPr="00F009D4">
        <w:t>&gt;</w:t>
      </w:r>
    </w:p>
    <w:p w14:paraId="3FFEA474" w14:textId="4989B70F" w:rsidR="00F009D4" w:rsidRDefault="00F009D4" w:rsidP="00F009D4">
      <w:r>
        <w:rPr>
          <w:b/>
          <w:bCs/>
        </w:rPr>
        <w:t xml:space="preserve">Создание элементов управления: </w:t>
      </w:r>
      <w:r w:rsidRPr="00F009D4">
        <w:t>&lt;</w:t>
      </w:r>
      <w:r>
        <w:rPr>
          <w:lang w:val="en-US"/>
        </w:rPr>
        <w:t>input</w:t>
      </w:r>
      <w:r w:rsidRPr="00F009D4">
        <w:t xml:space="preserve"> </w:t>
      </w:r>
      <w:r>
        <w:rPr>
          <w:lang w:val="en-US"/>
        </w:rPr>
        <w:t>type</w:t>
      </w:r>
      <w:r w:rsidRPr="00F009D4">
        <w:t>=</w:t>
      </w:r>
      <w:proofErr w:type="spellStart"/>
      <w:r>
        <w:t>тип_создаваемого_элемента</w:t>
      </w:r>
      <w:proofErr w:type="spellEnd"/>
      <w:r>
        <w:t xml:space="preserve"> </w:t>
      </w:r>
      <w:r>
        <w:rPr>
          <w:lang w:val="en-US"/>
        </w:rPr>
        <w:t>name</w:t>
      </w:r>
      <w:r w:rsidRPr="00F009D4">
        <w:t xml:space="preserve"> = </w:t>
      </w:r>
      <w:r>
        <w:t>имя элемента управления</w:t>
      </w:r>
      <w:r w:rsidRPr="00F009D4">
        <w:t>&gt;</w:t>
      </w:r>
    </w:p>
    <w:p w14:paraId="434088E6" w14:textId="59275747" w:rsidR="00F009D4" w:rsidRDefault="00F73276" w:rsidP="00F009D4">
      <w:r>
        <w:tab/>
      </w:r>
      <w:proofErr w:type="spellStart"/>
      <w:r>
        <w:t>тип_создаваемого_элемента</w:t>
      </w:r>
      <w:proofErr w:type="spellEnd"/>
      <w:r w:rsidR="008D66E6" w:rsidRPr="008D66E6">
        <w:t xml:space="preserve"> </w:t>
      </w:r>
      <w:r>
        <w:t xml:space="preserve">= </w:t>
      </w:r>
      <w:r>
        <w:rPr>
          <w:lang w:val="en-US"/>
        </w:rPr>
        <w:t>text</w:t>
      </w:r>
      <w:r w:rsidRPr="00F73276">
        <w:t xml:space="preserve"> (</w:t>
      </w:r>
      <w:r>
        <w:t>поле ввода текста</w:t>
      </w:r>
      <w:r w:rsidRPr="00F73276">
        <w:t>)</w:t>
      </w:r>
    </w:p>
    <w:p w14:paraId="554C1855" w14:textId="6E8EE4AF" w:rsidR="008D66E6" w:rsidRDefault="008D66E6" w:rsidP="00F009D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207393">
        <w:t xml:space="preserve">  </w:t>
      </w:r>
      <w:r>
        <w:rPr>
          <w:lang w:val="en-US"/>
        </w:rPr>
        <w:t>password (equal to text)</w:t>
      </w:r>
    </w:p>
    <w:p w14:paraId="5F1C348C" w14:textId="1A070198" w:rsidR="008D66E6" w:rsidRDefault="008D66E6" w:rsidP="00F009D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radio</w:t>
      </w:r>
      <w:r w:rsidRPr="008D66E6">
        <w:rPr>
          <w:lang w:val="en-US"/>
        </w:rPr>
        <w:t xml:space="preserve"> </w:t>
      </w:r>
      <w:r>
        <w:rPr>
          <w:lang w:val="en-US"/>
        </w:rPr>
        <w:t>(radio button). Checked</w:t>
      </w:r>
      <w:r w:rsidRPr="00207393">
        <w:t xml:space="preserve"> – </w:t>
      </w:r>
      <w:r>
        <w:t>показывает что активна</w:t>
      </w:r>
    </w:p>
    <w:p w14:paraId="19D4D719" w14:textId="1D79F51D" w:rsidR="00310904" w:rsidRPr="00207393" w:rsidRDefault="00310904" w:rsidP="00F009D4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lang w:val="en-US"/>
        </w:rPr>
        <w:t>checkbox</w:t>
      </w:r>
    </w:p>
    <w:p w14:paraId="6ABD0F08" w14:textId="71C931D8" w:rsidR="00310904" w:rsidRPr="00310904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r>
        <w:rPr>
          <w:lang w:val="en-US"/>
        </w:rPr>
        <w:t>submit</w:t>
      </w:r>
      <w:r w:rsidRPr="00207393">
        <w:t xml:space="preserve"> – </w:t>
      </w:r>
      <w:r>
        <w:t>«</w:t>
      </w:r>
      <w:proofErr w:type="spellStart"/>
      <w:r>
        <w:t>подтверидить</w:t>
      </w:r>
      <w:proofErr w:type="spellEnd"/>
      <w:r>
        <w:t>». Отправка инфы</w:t>
      </w:r>
    </w:p>
    <w:p w14:paraId="07ECA5AE" w14:textId="16724B7F" w:rsidR="00310904" w:rsidRPr="00207393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r>
        <w:rPr>
          <w:lang w:val="en-US"/>
        </w:rPr>
        <w:t>reset</w:t>
      </w:r>
      <w:r w:rsidRPr="00207393">
        <w:t xml:space="preserve"> – </w:t>
      </w:r>
      <w:r>
        <w:t>сброс</w:t>
      </w:r>
      <w:r w:rsidRPr="00207393">
        <w:t xml:space="preserve"> </w:t>
      </w:r>
      <w:r>
        <w:t>элементов</w:t>
      </w:r>
    </w:p>
    <w:p w14:paraId="279CE2DB" w14:textId="39C71344" w:rsidR="00310904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proofErr w:type="spellStart"/>
      <w:r>
        <w:rPr>
          <w:lang w:val="en-US"/>
        </w:rPr>
        <w:t>textarea</w:t>
      </w:r>
      <w:proofErr w:type="spellEnd"/>
      <w:r w:rsidRPr="00310904">
        <w:t xml:space="preserve"> – </w:t>
      </w:r>
      <w:r>
        <w:t>многострочный текст</w:t>
      </w:r>
    </w:p>
    <w:p w14:paraId="253AE029" w14:textId="4E8A1963" w:rsidR="00310904" w:rsidRPr="00207393" w:rsidRDefault="00310904" w:rsidP="00F009D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207393">
        <w:t xml:space="preserve">  </w:t>
      </w:r>
      <w:r>
        <w:rPr>
          <w:lang w:val="en-US"/>
        </w:rPr>
        <w:t xml:space="preserve">select &gt; option – </w:t>
      </w:r>
      <w:r>
        <w:t>выпадающий</w:t>
      </w:r>
      <w:r w:rsidRPr="00207393">
        <w:rPr>
          <w:lang w:val="en-US"/>
        </w:rPr>
        <w:t xml:space="preserve"> </w:t>
      </w:r>
      <w:r>
        <w:t>текст</w:t>
      </w:r>
      <w:r w:rsidRPr="00207393">
        <w:rPr>
          <w:lang w:val="en-US"/>
        </w:rPr>
        <w:t xml:space="preserve">, </w:t>
      </w:r>
    </w:p>
    <w:p w14:paraId="22FCD6CA" w14:textId="374D0C1E" w:rsidR="00310904" w:rsidRDefault="00310904" w:rsidP="00F009D4">
      <w:pPr>
        <w:rPr>
          <w:lang w:val="en-US"/>
        </w:rPr>
      </w:pP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  <w:t xml:space="preserve">  </w:t>
      </w:r>
      <w:r>
        <w:rPr>
          <w:lang w:val="en-US"/>
        </w:rPr>
        <w:t>button</w:t>
      </w:r>
    </w:p>
    <w:p w14:paraId="21D69C2A" w14:textId="12CC3AEC" w:rsidR="00E27232" w:rsidRPr="00207393" w:rsidRDefault="00E27232" w:rsidP="00E27232">
      <w:pPr>
        <w:jc w:val="center"/>
        <w:rPr>
          <w:b/>
          <w:bCs/>
          <w:lang w:val="en-US"/>
        </w:rPr>
      </w:pPr>
      <w:r>
        <w:rPr>
          <w:b/>
          <w:bCs/>
        </w:rPr>
        <w:t>Фреймы</w:t>
      </w:r>
    </w:p>
    <w:p w14:paraId="3FFD198B" w14:textId="7AAF2103" w:rsidR="00E27232" w:rsidRDefault="00E27232" w:rsidP="00E27232">
      <w:r w:rsidRPr="001318DB">
        <w:rPr>
          <w:u w:val="single"/>
        </w:rPr>
        <w:t>Фреймы</w:t>
      </w:r>
      <w:r w:rsidRPr="001318DB">
        <w:rPr>
          <w:b/>
          <w:bCs/>
        </w:rPr>
        <w:t xml:space="preserve"> </w:t>
      </w:r>
      <w:r>
        <w:t xml:space="preserve">- </w:t>
      </w:r>
      <w:r w:rsidR="001318DB">
        <w:t xml:space="preserve">/*я не записал, так что своими*/ это </w:t>
      </w:r>
      <w:r w:rsidR="001318DB">
        <w:rPr>
          <w:lang w:val="en-US"/>
        </w:rPr>
        <w:t>html</w:t>
      </w:r>
      <w:r w:rsidR="001318DB" w:rsidRPr="001318DB">
        <w:t xml:space="preserve"> </w:t>
      </w:r>
      <w:r w:rsidR="001318DB">
        <w:t xml:space="preserve">док-т в </w:t>
      </w:r>
      <w:r w:rsidR="001318DB">
        <w:rPr>
          <w:lang w:val="en-US"/>
        </w:rPr>
        <w:t>html</w:t>
      </w:r>
      <w:r w:rsidR="001318DB">
        <w:t xml:space="preserve"> док-те</w:t>
      </w:r>
    </w:p>
    <w:p w14:paraId="2B927C95" w14:textId="41D9AB98" w:rsidR="001318DB" w:rsidRPr="00207393" w:rsidRDefault="001318DB" w:rsidP="00E27232">
      <w:pPr>
        <w:rPr>
          <w:b/>
          <w:bCs/>
        </w:rPr>
      </w:pPr>
      <w:r>
        <w:rPr>
          <w:b/>
          <w:bCs/>
        </w:rPr>
        <w:t xml:space="preserve">Для работы, нужно вместо </w:t>
      </w:r>
      <w:r>
        <w:rPr>
          <w:b/>
          <w:bCs/>
          <w:lang w:val="en-US"/>
        </w:rPr>
        <w:t>body</w:t>
      </w:r>
      <w:r w:rsidRPr="001318DB">
        <w:rPr>
          <w:b/>
          <w:bCs/>
        </w:rPr>
        <w:t xml:space="preserve"> </w:t>
      </w:r>
      <w:r>
        <w:rPr>
          <w:b/>
          <w:bCs/>
        </w:rPr>
        <w:t xml:space="preserve">написать </w:t>
      </w:r>
      <w:r>
        <w:rPr>
          <w:b/>
          <w:bCs/>
          <w:lang w:val="en-US"/>
        </w:rPr>
        <w:t>frameset</w:t>
      </w:r>
    </w:p>
    <w:p w14:paraId="2FE40929" w14:textId="3A928C27" w:rsidR="00207393" w:rsidRDefault="00C87E2A" w:rsidP="00E27232">
      <w:r>
        <w:rPr>
          <w:b/>
          <w:bCs/>
          <w:lang w:val="en-US"/>
        </w:rPr>
        <w:t>Iframe</w:t>
      </w:r>
      <w:r w:rsidRPr="00C87E2A">
        <w:rPr>
          <w:b/>
          <w:bCs/>
        </w:rPr>
        <w:t xml:space="preserve"> – </w:t>
      </w:r>
      <w:r>
        <w:t>То же что и фрейм, но нельзя изменять размеры динамически</w:t>
      </w:r>
    </w:p>
    <w:p w14:paraId="21235EEC" w14:textId="42BA7E90" w:rsidR="00207393" w:rsidRDefault="00207393" w:rsidP="00E27232"/>
    <w:p w14:paraId="079639ED" w14:textId="536ADB1E" w:rsidR="00207393" w:rsidRDefault="00207393" w:rsidP="00E27232">
      <w:pPr>
        <w:rPr>
          <w:b/>
          <w:bCs/>
        </w:rPr>
      </w:pPr>
      <w:r>
        <w:rPr>
          <w:b/>
          <w:bCs/>
        </w:rPr>
        <w:t>Форматирование</w:t>
      </w:r>
      <w:r w:rsidRPr="00D16DA5">
        <w:rPr>
          <w:b/>
          <w:bCs/>
        </w:rPr>
        <w:t xml:space="preserve"> </w:t>
      </w:r>
      <w:r>
        <w:rPr>
          <w:b/>
          <w:bCs/>
          <w:lang w:val="en-US"/>
        </w:rPr>
        <w:t>CSS</w:t>
      </w:r>
      <w:r>
        <w:rPr>
          <w:b/>
          <w:bCs/>
        </w:rPr>
        <w:t>:</w:t>
      </w:r>
    </w:p>
    <w:p w14:paraId="5D7F1CFD" w14:textId="4564ED35" w:rsidR="00207393" w:rsidRPr="00D16DA5" w:rsidRDefault="00207393" w:rsidP="00E27232">
      <w:r>
        <w:tab/>
      </w:r>
      <w:r>
        <w:rPr>
          <w:b/>
          <w:bCs/>
        </w:rPr>
        <w:t>Красная</w:t>
      </w:r>
      <w:r w:rsidRPr="00D16DA5">
        <w:rPr>
          <w:b/>
          <w:bCs/>
        </w:rPr>
        <w:t xml:space="preserve"> </w:t>
      </w:r>
      <w:r>
        <w:rPr>
          <w:b/>
          <w:bCs/>
        </w:rPr>
        <w:t>строка</w:t>
      </w:r>
      <w:r w:rsidRPr="00D16DA5">
        <w:rPr>
          <w:b/>
          <w:bCs/>
        </w:rPr>
        <w:t xml:space="preserve"> – </w:t>
      </w:r>
      <w:r w:rsidRPr="00207393">
        <w:rPr>
          <w:lang w:val="en-US"/>
        </w:rPr>
        <w:t>text</w:t>
      </w:r>
      <w:r w:rsidRPr="00D16DA5">
        <w:t>-</w:t>
      </w:r>
      <w:r w:rsidRPr="00207393">
        <w:rPr>
          <w:lang w:val="en-US"/>
        </w:rPr>
        <w:t>indent</w:t>
      </w:r>
      <w:r w:rsidRPr="00D16DA5">
        <w:t>: 1</w:t>
      </w:r>
      <w:r w:rsidRPr="00207393">
        <w:rPr>
          <w:lang w:val="en-US"/>
        </w:rPr>
        <w:t>em</w:t>
      </w:r>
      <w:r w:rsidRPr="00D16DA5">
        <w:t>/</w:t>
      </w:r>
      <w:r w:rsidRPr="00207393">
        <w:rPr>
          <w:lang w:val="en-US"/>
        </w:rPr>
        <w:t>cm</w:t>
      </w:r>
      <w:r w:rsidRPr="00D16DA5">
        <w:t>/</w:t>
      </w:r>
      <w:r w:rsidRPr="00207393">
        <w:rPr>
          <w:lang w:val="en-US"/>
        </w:rPr>
        <w:t>in</w:t>
      </w:r>
      <w:r w:rsidRPr="00D16DA5">
        <w:t>/</w:t>
      </w:r>
      <w:r w:rsidRPr="00207393">
        <w:rPr>
          <w:lang w:val="en-US"/>
        </w:rPr>
        <w:t>mm</w:t>
      </w:r>
      <w:r w:rsidRPr="00D16DA5">
        <w:t>/</w:t>
      </w:r>
      <w:proofErr w:type="spellStart"/>
      <w:r w:rsidRPr="00207393">
        <w:rPr>
          <w:lang w:val="en-US"/>
        </w:rPr>
        <w:t>pt</w:t>
      </w:r>
      <w:proofErr w:type="spellEnd"/>
      <w:r w:rsidRPr="00D16DA5">
        <w:t>/</w:t>
      </w:r>
      <w:r w:rsidRPr="00207393">
        <w:rPr>
          <w:lang w:val="en-US"/>
        </w:rPr>
        <w:t>pc</w:t>
      </w:r>
      <w:r w:rsidRPr="00D16DA5">
        <w:t>/%</w:t>
      </w:r>
    </w:p>
    <w:p w14:paraId="4BECE5E4" w14:textId="30EA16D1" w:rsidR="00207393" w:rsidRDefault="00207393" w:rsidP="00E27232">
      <w:pPr>
        <w:rPr>
          <w:lang w:val="en-US"/>
        </w:rPr>
      </w:pPr>
      <w:r w:rsidRPr="00D16DA5">
        <w:tab/>
      </w:r>
      <w:r w:rsidRPr="00207393">
        <w:rPr>
          <w:b/>
          <w:bCs/>
        </w:rPr>
        <w:t>Поля</w:t>
      </w:r>
      <w:r w:rsidRPr="00D16DA5">
        <w:rPr>
          <w:lang w:val="en-US"/>
        </w:rPr>
        <w:t xml:space="preserve"> – </w:t>
      </w:r>
      <w:r>
        <w:rPr>
          <w:lang w:val="en-US"/>
        </w:rPr>
        <w:t>margin</w:t>
      </w:r>
    </w:p>
    <w:p w14:paraId="2AEE41BE" w14:textId="19F0A625" w:rsidR="00207393" w:rsidRDefault="00207393" w:rsidP="00E27232">
      <w:pPr>
        <w:rPr>
          <w:lang w:val="en-US"/>
        </w:rPr>
      </w:pPr>
      <w:r>
        <w:rPr>
          <w:lang w:val="en-US"/>
        </w:rPr>
        <w:tab/>
      </w:r>
      <w:r w:rsidRPr="00207393">
        <w:rPr>
          <w:b/>
          <w:bCs/>
        </w:rPr>
        <w:t>Отступы</w:t>
      </w:r>
      <w:r>
        <w:rPr>
          <w:lang w:val="en-US"/>
        </w:rPr>
        <w:t xml:space="preserve"> – padding</w:t>
      </w:r>
    </w:p>
    <w:p w14:paraId="44084070" w14:textId="3ADB83EF" w:rsidR="00207393" w:rsidRDefault="0020739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Рамка</w:t>
      </w:r>
      <w:r w:rsidRPr="002E0C73">
        <w:rPr>
          <w:b/>
          <w:bCs/>
          <w:lang w:val="en-US"/>
        </w:rPr>
        <w:t xml:space="preserve"> </w:t>
      </w:r>
      <w:r w:rsidRPr="002E0C73">
        <w:rPr>
          <w:lang w:val="en-US"/>
        </w:rPr>
        <w:t xml:space="preserve">– </w:t>
      </w:r>
      <w:r>
        <w:rPr>
          <w:lang w:val="en-US"/>
        </w:rPr>
        <w:t>border</w:t>
      </w:r>
      <w:r w:rsidR="002E0C73" w:rsidRPr="002E0C73">
        <w:rPr>
          <w:lang w:val="en-US"/>
        </w:rPr>
        <w:t xml:space="preserve"> (</w:t>
      </w:r>
      <w:r w:rsidR="002E0C73">
        <w:rPr>
          <w:lang w:val="en-US"/>
        </w:rPr>
        <w:t>width – thin, medium, thick; style – none, solid, inset, outset, outset, groove, inset, ridge</w:t>
      </w:r>
      <w:r w:rsidR="002E0C73" w:rsidRPr="002E0C73">
        <w:rPr>
          <w:lang w:val="en-US"/>
        </w:rPr>
        <w:t>)</w:t>
      </w:r>
    </w:p>
    <w:p w14:paraId="12612964" w14:textId="6B203137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Шрифт</w:t>
      </w:r>
      <w:r w:rsidRPr="00D16DA5">
        <w:rPr>
          <w:lang w:val="en-US"/>
        </w:rPr>
        <w:t xml:space="preserve"> – </w:t>
      </w:r>
      <w:r>
        <w:rPr>
          <w:lang w:val="en-US"/>
        </w:rPr>
        <w:t>font-family</w:t>
      </w:r>
    </w:p>
    <w:p w14:paraId="4D0CF035" w14:textId="6EF407CC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Стиль</w:t>
      </w:r>
      <w:r w:rsidRPr="00D16DA5">
        <w:rPr>
          <w:b/>
          <w:bCs/>
          <w:lang w:val="en-US"/>
        </w:rPr>
        <w:t xml:space="preserve"> –</w:t>
      </w:r>
      <w:r w:rsidRPr="00D16DA5">
        <w:rPr>
          <w:lang w:val="en-US"/>
        </w:rPr>
        <w:t xml:space="preserve"> </w:t>
      </w:r>
      <w:r>
        <w:rPr>
          <w:lang w:val="en-US"/>
        </w:rPr>
        <w:t>font-style</w:t>
      </w:r>
    </w:p>
    <w:p w14:paraId="22DC0B7B" w14:textId="49842C75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Капитель</w:t>
      </w:r>
      <w:r>
        <w:rPr>
          <w:lang w:val="en-US"/>
        </w:rPr>
        <w:t xml:space="preserve"> – font-variant</w:t>
      </w:r>
    </w:p>
    <w:p w14:paraId="6EAA55A6" w14:textId="14C34A02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Жирность</w:t>
      </w:r>
      <w:r w:rsidRPr="00D16DA5">
        <w:rPr>
          <w:lang w:val="en-US"/>
        </w:rPr>
        <w:t xml:space="preserve"> – </w:t>
      </w:r>
      <w:r>
        <w:rPr>
          <w:lang w:val="en-US"/>
        </w:rPr>
        <w:t>font-weight</w:t>
      </w:r>
    </w:p>
    <w:p w14:paraId="22FAE9EC" w14:textId="79BA9870" w:rsidR="00657553" w:rsidRPr="00D16DA5" w:rsidRDefault="00657553" w:rsidP="00E27232">
      <w:r>
        <w:rPr>
          <w:lang w:val="en-US"/>
        </w:rPr>
        <w:tab/>
      </w:r>
      <w:r>
        <w:rPr>
          <w:b/>
          <w:bCs/>
        </w:rPr>
        <w:t>Межстрочный интервал</w:t>
      </w:r>
      <w:r>
        <w:t xml:space="preserve"> – </w:t>
      </w:r>
      <w:r>
        <w:rPr>
          <w:lang w:val="en-US"/>
        </w:rPr>
        <w:t>line</w:t>
      </w:r>
      <w:r w:rsidRPr="00D16DA5">
        <w:t>-</w:t>
      </w:r>
      <w:r>
        <w:rPr>
          <w:lang w:val="en-US"/>
        </w:rPr>
        <w:t>height</w:t>
      </w:r>
    </w:p>
    <w:p w14:paraId="63E71094" w14:textId="4A0D832B" w:rsidR="00657553" w:rsidRPr="00D16DA5" w:rsidRDefault="00657553" w:rsidP="00E27232">
      <w:r w:rsidRPr="00D16DA5">
        <w:tab/>
      </w:r>
      <w:r w:rsidRPr="00657553">
        <w:rPr>
          <w:b/>
          <w:bCs/>
        </w:rPr>
        <w:t>Оформление текста</w:t>
      </w:r>
      <w:r>
        <w:t xml:space="preserve"> – </w:t>
      </w:r>
      <w:r>
        <w:rPr>
          <w:lang w:val="en-US"/>
        </w:rPr>
        <w:t>text</w:t>
      </w:r>
      <w:r w:rsidRPr="00D16DA5">
        <w:t>-</w:t>
      </w:r>
      <w:r>
        <w:rPr>
          <w:lang w:val="en-US"/>
        </w:rPr>
        <w:t>decoration</w:t>
      </w:r>
    </w:p>
    <w:p w14:paraId="036DDD12" w14:textId="5B31A94A" w:rsidR="00657553" w:rsidRPr="00D16DA5" w:rsidRDefault="00657553" w:rsidP="00E27232">
      <w:r w:rsidRPr="00D16DA5">
        <w:tab/>
      </w:r>
      <w:r w:rsidRPr="00657553">
        <w:rPr>
          <w:b/>
          <w:bCs/>
        </w:rPr>
        <w:t>Трансформация</w:t>
      </w:r>
      <w:r>
        <w:t xml:space="preserve"> – </w:t>
      </w:r>
      <w:r>
        <w:rPr>
          <w:lang w:val="en-US"/>
        </w:rPr>
        <w:t>text</w:t>
      </w:r>
      <w:r w:rsidRPr="00D16DA5">
        <w:t>-</w:t>
      </w:r>
      <w:r>
        <w:rPr>
          <w:lang w:val="en-US"/>
        </w:rPr>
        <w:t>transform</w:t>
      </w:r>
    </w:p>
    <w:p w14:paraId="40C30F4D" w14:textId="5CF40DA8" w:rsidR="00657553" w:rsidRPr="00D16DA5" w:rsidRDefault="00657553" w:rsidP="00E27232">
      <w:r w:rsidRPr="00D16DA5">
        <w:tab/>
      </w:r>
      <w:r w:rsidRPr="00657553">
        <w:rPr>
          <w:b/>
          <w:bCs/>
        </w:rPr>
        <w:t>Выравнивание</w:t>
      </w:r>
      <w:r>
        <w:t xml:space="preserve"> – </w:t>
      </w:r>
      <w:r>
        <w:rPr>
          <w:lang w:val="en-US"/>
        </w:rPr>
        <w:t>text</w:t>
      </w:r>
      <w:r w:rsidRPr="00D16DA5">
        <w:t>-</w:t>
      </w:r>
      <w:r>
        <w:rPr>
          <w:lang w:val="en-US"/>
        </w:rPr>
        <w:t>align</w:t>
      </w:r>
    </w:p>
    <w:p w14:paraId="20F65B04" w14:textId="0CA0241E" w:rsidR="00657553" w:rsidRPr="00657553" w:rsidRDefault="00657553" w:rsidP="00E27232">
      <w:r>
        <w:lastRenderedPageBreak/>
        <w:tab/>
      </w:r>
      <w:r w:rsidRPr="00657553">
        <w:rPr>
          <w:b/>
          <w:bCs/>
        </w:rPr>
        <w:t>Отступ первой строки</w:t>
      </w:r>
      <w:r>
        <w:t xml:space="preserve"> – </w:t>
      </w:r>
      <w:r>
        <w:rPr>
          <w:lang w:val="en-US"/>
        </w:rPr>
        <w:t>text</w:t>
      </w:r>
      <w:r w:rsidRPr="00657553">
        <w:t>-</w:t>
      </w:r>
      <w:r>
        <w:rPr>
          <w:lang w:val="en-US"/>
        </w:rPr>
        <w:t>indent</w:t>
      </w:r>
    </w:p>
    <w:p w14:paraId="0E3A1D62" w14:textId="56187FD8" w:rsidR="00207393" w:rsidRPr="00D16DA5" w:rsidRDefault="00207393" w:rsidP="00E27232">
      <w:r w:rsidRPr="00657553">
        <w:tab/>
      </w:r>
      <w:r w:rsidR="002F31E2">
        <w:rPr>
          <w:b/>
          <w:bCs/>
        </w:rPr>
        <w:t>Размер кегель</w:t>
      </w:r>
      <w:r w:rsidR="002F31E2">
        <w:t xml:space="preserve"> – </w:t>
      </w:r>
      <w:r w:rsidR="002F31E2">
        <w:rPr>
          <w:lang w:val="en-US"/>
        </w:rPr>
        <w:t>font</w:t>
      </w:r>
      <w:r w:rsidR="002F31E2" w:rsidRPr="00D16DA5">
        <w:t>-</w:t>
      </w:r>
      <w:r w:rsidR="002F31E2">
        <w:rPr>
          <w:lang w:val="en-US"/>
        </w:rPr>
        <w:t>size</w:t>
      </w:r>
    </w:p>
    <w:p w14:paraId="04ED5EC2" w14:textId="547411DE" w:rsidR="002F31E2" w:rsidRPr="00D16DA5" w:rsidRDefault="002F31E2" w:rsidP="00E27232">
      <w:r w:rsidRPr="00D16DA5">
        <w:tab/>
      </w:r>
      <w:r w:rsidR="001E5D3E">
        <w:rPr>
          <w:b/>
          <w:bCs/>
        </w:rPr>
        <w:t>Цвет</w:t>
      </w:r>
      <w:r w:rsidR="001E5D3E">
        <w:t xml:space="preserve"> – </w:t>
      </w:r>
      <w:r w:rsidR="001E5D3E">
        <w:rPr>
          <w:lang w:val="en-US"/>
        </w:rPr>
        <w:t>color</w:t>
      </w:r>
    </w:p>
    <w:p w14:paraId="282027B9" w14:textId="3F277697" w:rsidR="00720B1F" w:rsidRDefault="001E5D3E" w:rsidP="00E27232">
      <w:r w:rsidRPr="00D16DA5">
        <w:tab/>
      </w:r>
    </w:p>
    <w:p w14:paraId="67FD53E6" w14:textId="77777777" w:rsidR="00720B1F" w:rsidRDefault="00720B1F">
      <w:r>
        <w:br w:type="page"/>
      </w:r>
    </w:p>
    <w:p w14:paraId="39E91DC2" w14:textId="6BE65E45" w:rsidR="001E5D3E" w:rsidRPr="00D16DA5" w:rsidRDefault="00720B1F" w:rsidP="00720B1F">
      <w:p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XML</w:t>
      </w:r>
    </w:p>
    <w:p w14:paraId="6AC2806A" w14:textId="255BFF60" w:rsidR="00D16DA5" w:rsidRDefault="00720B1F" w:rsidP="00580600">
      <w:r w:rsidRPr="00720B1F">
        <w:rPr>
          <w:u w:val="single"/>
          <w:lang w:val="en-US"/>
        </w:rPr>
        <w:t>XML</w:t>
      </w:r>
      <w:r w:rsidRPr="00D16DA5">
        <w:t xml:space="preserve"> – </w:t>
      </w:r>
      <w:r>
        <w:t>расширяемый язык разметк</w:t>
      </w:r>
      <w:r w:rsidR="00D16DA5">
        <w:t>и</w:t>
      </w:r>
    </w:p>
    <w:p w14:paraId="5560BE72" w14:textId="77777777" w:rsidR="00D16DA5" w:rsidRDefault="00D16DA5">
      <w:r>
        <w:br w:type="page"/>
      </w:r>
    </w:p>
    <w:p w14:paraId="7B76FA92" w14:textId="77777777" w:rsidR="00D16DA5" w:rsidRPr="003378A3" w:rsidRDefault="00D16DA5" w:rsidP="00D16DA5">
      <w:pPr>
        <w:rPr>
          <w:b/>
          <w:bCs/>
          <w:sz w:val="28"/>
          <w:szCs w:val="28"/>
        </w:rPr>
      </w:pPr>
      <w:r w:rsidRPr="003378A3">
        <w:rPr>
          <w:b/>
          <w:bCs/>
          <w:sz w:val="28"/>
          <w:szCs w:val="28"/>
        </w:rPr>
        <w:lastRenderedPageBreak/>
        <w:t xml:space="preserve">Краткое введение в </w:t>
      </w:r>
      <w:proofErr w:type="spellStart"/>
      <w:r w:rsidRPr="003378A3">
        <w:rPr>
          <w:b/>
          <w:bCs/>
          <w:sz w:val="28"/>
          <w:szCs w:val="28"/>
        </w:rPr>
        <w:t>Javscript</w:t>
      </w:r>
      <w:proofErr w:type="spellEnd"/>
    </w:p>
    <w:p w14:paraId="1E77A71B" w14:textId="77777777" w:rsidR="00D16DA5" w:rsidRPr="00BE2A59" w:rsidRDefault="00D16DA5" w:rsidP="00D16DA5">
      <w:pPr>
        <w:rPr>
          <w:b/>
          <w:bCs/>
          <w:sz w:val="24"/>
          <w:szCs w:val="24"/>
          <w:u w:val="single"/>
        </w:rPr>
      </w:pPr>
      <w:proofErr w:type="spellStart"/>
      <w:r w:rsidRPr="00BE2A59">
        <w:rPr>
          <w:b/>
          <w:bCs/>
          <w:sz w:val="24"/>
          <w:szCs w:val="24"/>
          <w:u w:val="single"/>
        </w:rPr>
        <w:t>Javascript</w:t>
      </w:r>
      <w:proofErr w:type="spellEnd"/>
      <w:r w:rsidRPr="00BE2A59">
        <w:rPr>
          <w:b/>
          <w:bCs/>
          <w:sz w:val="24"/>
          <w:szCs w:val="24"/>
          <w:u w:val="single"/>
        </w:rPr>
        <w:t xml:space="preserve"> это:</w:t>
      </w:r>
    </w:p>
    <w:p w14:paraId="6F527838" w14:textId="77777777" w:rsidR="00D16DA5" w:rsidRDefault="00D16DA5" w:rsidP="00D16DA5">
      <w:pPr>
        <w:spacing w:line="240" w:lineRule="auto"/>
      </w:pPr>
      <w:r>
        <w:t>1. Интерпретируемый язык. Его интерпретатор обычно встроен в браузер.</w:t>
      </w:r>
    </w:p>
    <w:p w14:paraId="49DAEC23" w14:textId="77777777" w:rsidR="00D16DA5" w:rsidRDefault="00D16DA5" w:rsidP="00D16DA5">
      <w:pPr>
        <w:spacing w:line="240" w:lineRule="auto"/>
      </w:pPr>
      <w:r>
        <w:t xml:space="preserve">2. Основное назначение – определять «динамическое» поведение страниц при загрузке (формирование страницы перед ее открытием) и при работе пользователя со страницей. </w:t>
      </w:r>
    </w:p>
    <w:p w14:paraId="6EA1D4DA" w14:textId="77777777" w:rsidR="00D16DA5" w:rsidRDefault="00D16DA5" w:rsidP="00D16DA5">
      <w:pPr>
        <w:spacing w:line="240" w:lineRule="auto"/>
      </w:pPr>
      <w:r>
        <w:t>3.</w:t>
      </w:r>
      <w:r w:rsidRPr="003378A3">
        <w:t xml:space="preserve"> </w:t>
      </w:r>
      <w:r>
        <w:t xml:space="preserve">Текст на </w:t>
      </w:r>
      <w:proofErr w:type="spellStart"/>
      <w:r>
        <w:t>js</w:t>
      </w:r>
      <w:proofErr w:type="spellEnd"/>
      <w:r>
        <w:t xml:space="preserve"> может быть вложен в </w:t>
      </w:r>
      <w:proofErr w:type="spellStart"/>
      <w:r>
        <w:t>html</w:t>
      </w:r>
      <w:proofErr w:type="spellEnd"/>
      <w:r>
        <w:t>-странице непосредственно или находиться в отдельном файле (как css).</w:t>
      </w:r>
    </w:p>
    <w:p w14:paraId="516F9CBD" w14:textId="77777777" w:rsidR="00D16DA5" w:rsidRDefault="00D16DA5" w:rsidP="00D16DA5">
      <w:pPr>
        <w:spacing w:line="240" w:lineRule="auto"/>
      </w:pPr>
      <w:r>
        <w:t>4.</w:t>
      </w:r>
      <w:r w:rsidRPr="003378A3">
        <w:t xml:space="preserve"> </w:t>
      </w:r>
      <w:r>
        <w:t xml:space="preserve">Похож на языки </w:t>
      </w:r>
      <w:proofErr w:type="spellStart"/>
      <w:r>
        <w:t>джавы</w:t>
      </w:r>
      <w:proofErr w:type="spellEnd"/>
      <w:r>
        <w:t xml:space="preserve"> и </w:t>
      </w:r>
      <w:proofErr w:type="spellStart"/>
      <w:r>
        <w:t>шарпов</w:t>
      </w:r>
      <w:proofErr w:type="spellEnd"/>
      <w:r>
        <w:t xml:space="preserve"> синтаксически, но сильно отличается от них по внутреннему содержанию.</w:t>
      </w:r>
    </w:p>
    <w:p w14:paraId="41DCEE14" w14:textId="77777777" w:rsidR="00D16DA5" w:rsidRPr="00BE2A59" w:rsidRDefault="00D16DA5" w:rsidP="00D16DA5">
      <w:pPr>
        <w:spacing w:line="240" w:lineRule="auto"/>
        <w:rPr>
          <w:b/>
          <w:bCs/>
          <w:lang w:val="en-US"/>
        </w:rPr>
      </w:pPr>
      <w:r w:rsidRPr="00BE2A59">
        <w:rPr>
          <w:b/>
          <w:bCs/>
        </w:rPr>
        <w:t xml:space="preserve">Характеристика </w:t>
      </w:r>
      <w:proofErr w:type="spellStart"/>
      <w:r w:rsidRPr="00BE2A59">
        <w:rPr>
          <w:b/>
          <w:bCs/>
          <w:lang w:val="en-US"/>
        </w:rPr>
        <w:t>js</w:t>
      </w:r>
      <w:proofErr w:type="spellEnd"/>
      <w:r w:rsidRPr="00BE2A59">
        <w:rPr>
          <w:b/>
          <w:bCs/>
          <w:lang w:val="en-US"/>
        </w:rPr>
        <w:t>:</w:t>
      </w:r>
    </w:p>
    <w:p w14:paraId="53A652ED" w14:textId="77777777" w:rsidR="00D16DA5" w:rsidRDefault="00D16DA5" w:rsidP="00D16DA5">
      <w:pPr>
        <w:pStyle w:val="a3"/>
        <w:numPr>
          <w:ilvl w:val="0"/>
          <w:numId w:val="8"/>
        </w:numPr>
        <w:spacing w:line="240" w:lineRule="auto"/>
      </w:pPr>
      <w:r>
        <w:t>Язык ООП. Объекты в языке имеют «</w:t>
      </w:r>
      <w:r w:rsidRPr="003378A3">
        <w:rPr>
          <w:i/>
          <w:iCs/>
        </w:rPr>
        <w:t>тип, атрибут, метод</w:t>
      </w:r>
      <w:r>
        <w:t>».</w:t>
      </w:r>
    </w:p>
    <w:p w14:paraId="2EC829E3" w14:textId="77777777" w:rsidR="00D16DA5" w:rsidRDefault="00D16DA5" w:rsidP="00D16DA5">
      <w:pPr>
        <w:pStyle w:val="a3"/>
        <w:numPr>
          <w:ilvl w:val="0"/>
          <w:numId w:val="8"/>
        </w:numPr>
        <w:spacing w:line="240" w:lineRule="auto"/>
      </w:pPr>
      <w:r>
        <w:t>Переменные не имеют заранее заданного типа, то есть в разные моменты времени могут содержать значения разных типов.</w:t>
      </w:r>
    </w:p>
    <w:p w14:paraId="4FFBB07F" w14:textId="77777777" w:rsidR="00D16DA5" w:rsidRDefault="00D16DA5" w:rsidP="00D16DA5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t>Типы</w:t>
      </w:r>
      <w:r w:rsidRPr="003378A3">
        <w:rPr>
          <w:lang w:val="en-US"/>
        </w:rPr>
        <w:t xml:space="preserve"> </w:t>
      </w:r>
      <w:r>
        <w:t>объектов</w:t>
      </w:r>
      <w:r w:rsidRPr="003378A3">
        <w:rPr>
          <w:lang w:val="en-US"/>
        </w:rPr>
        <w:t xml:space="preserve"> </w:t>
      </w:r>
      <w:r>
        <w:t>могут</w:t>
      </w:r>
      <w:r w:rsidRPr="003378A3">
        <w:rPr>
          <w:lang w:val="en-US"/>
        </w:rPr>
        <w:t xml:space="preserve"> </w:t>
      </w:r>
      <w:r>
        <w:t>быть</w:t>
      </w:r>
      <w:r w:rsidRPr="003378A3">
        <w:rPr>
          <w:lang w:val="en-US"/>
        </w:rPr>
        <w:t xml:space="preserve">: </w:t>
      </w:r>
      <w:r w:rsidRPr="003378A3">
        <w:rPr>
          <w:b/>
          <w:bCs/>
          <w:lang w:val="en-US"/>
        </w:rPr>
        <w:t>number, string, function, object, undefined</w:t>
      </w:r>
      <w:r>
        <w:rPr>
          <w:lang w:val="en-US"/>
        </w:rPr>
        <w:t>.</w:t>
      </w:r>
    </w:p>
    <w:p w14:paraId="05AED979" w14:textId="77777777" w:rsidR="00D16DA5" w:rsidRDefault="00D16DA5" w:rsidP="00D16DA5">
      <w:pPr>
        <w:pStyle w:val="a3"/>
        <w:spacing w:line="240" w:lineRule="auto"/>
      </w:pPr>
      <w:r>
        <w:t xml:space="preserve">Оператор </w:t>
      </w:r>
      <w:proofErr w:type="spellStart"/>
      <w:r w:rsidRPr="003378A3">
        <w:rPr>
          <w:b/>
          <w:bCs/>
          <w:i/>
          <w:iCs/>
          <w:lang w:val="en-US"/>
        </w:rPr>
        <w:t>typeof</w:t>
      </w:r>
      <w:proofErr w:type="spellEnd"/>
      <w:r w:rsidRPr="00EC7F95">
        <w:rPr>
          <w:b/>
          <w:bCs/>
          <w:i/>
          <w:iCs/>
        </w:rPr>
        <w:t xml:space="preserve"> </w:t>
      </w:r>
      <w:r>
        <w:t>позволяет вычислить тип объекта.</w:t>
      </w:r>
    </w:p>
    <w:p w14:paraId="1FD9A890" w14:textId="77777777" w:rsidR="00D16DA5" w:rsidRPr="00BE2A59" w:rsidRDefault="00D16DA5" w:rsidP="00D16DA5">
      <w:pPr>
        <w:spacing w:line="240" w:lineRule="auto"/>
        <w:rPr>
          <w:b/>
          <w:bCs/>
        </w:rPr>
      </w:pPr>
      <w:r w:rsidRPr="00BE2A59">
        <w:rPr>
          <w:b/>
          <w:bCs/>
        </w:rPr>
        <w:t xml:space="preserve">Сведения о </w:t>
      </w:r>
      <w:proofErr w:type="spellStart"/>
      <w:r w:rsidRPr="00BE2A59">
        <w:rPr>
          <w:b/>
          <w:bCs/>
        </w:rPr>
        <w:t>синтаксе</w:t>
      </w:r>
      <w:proofErr w:type="spellEnd"/>
      <w:r w:rsidRPr="00BE2A59">
        <w:rPr>
          <w:b/>
          <w:bCs/>
        </w:rPr>
        <w:t xml:space="preserve">: </w:t>
      </w:r>
    </w:p>
    <w:p w14:paraId="7C24593A" w14:textId="77777777" w:rsidR="00D16DA5" w:rsidRPr="00BE2A59" w:rsidRDefault="00D16DA5" w:rsidP="00D16DA5">
      <w:pPr>
        <w:spacing w:line="240" w:lineRule="auto"/>
      </w:pPr>
      <w:r>
        <w:t>В</w:t>
      </w:r>
      <w:r w:rsidRPr="00BE2A59">
        <w:t xml:space="preserve"> </w:t>
      </w:r>
      <w:r>
        <w:rPr>
          <w:lang w:val="en-US"/>
        </w:rPr>
        <w:t>es</w:t>
      </w:r>
      <w:r w:rsidRPr="00BE2A59">
        <w:t xml:space="preserve">-4: </w:t>
      </w:r>
    </w:p>
    <w:p w14:paraId="197FF9C3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>var count = 25;</w:t>
      </w:r>
    </w:p>
    <w:p w14:paraId="5D9D72B3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>msg = ‘message about error’;</w:t>
      </w:r>
    </w:p>
    <w:p w14:paraId="7C461417" w14:textId="77777777" w:rsidR="00D16DA5" w:rsidRPr="00BE2A59" w:rsidRDefault="00D16DA5" w:rsidP="00D16DA5">
      <w:pPr>
        <w:spacing w:line="240" w:lineRule="auto"/>
        <w:rPr>
          <w:b/>
          <w:bCs/>
        </w:rPr>
      </w:pPr>
      <w:r w:rsidRPr="00BE2A59">
        <w:rPr>
          <w:b/>
          <w:bCs/>
        </w:rPr>
        <w:t>Операторы как в шарпах.</w:t>
      </w:r>
    </w:p>
    <w:p w14:paraId="277DB91B" w14:textId="77777777" w:rsidR="00D16DA5" w:rsidRPr="00BE2A59" w:rsidRDefault="00D16DA5" w:rsidP="00D16DA5">
      <w:pPr>
        <w:spacing w:line="240" w:lineRule="auto"/>
        <w:rPr>
          <w:i/>
          <w:iCs/>
        </w:rPr>
      </w:pPr>
      <w:r w:rsidRPr="00BE2A59">
        <w:rPr>
          <w:i/>
          <w:iCs/>
          <w:lang w:val="en-US"/>
        </w:rPr>
        <w:t>For</w:t>
      </w:r>
      <w:r w:rsidRPr="00BE2A59">
        <w:rPr>
          <w:i/>
          <w:iCs/>
        </w:rPr>
        <w:t xml:space="preserve"> (</w:t>
      </w:r>
      <w:r w:rsidRPr="00BE2A59">
        <w:rPr>
          <w:i/>
          <w:iCs/>
          <w:lang w:val="en-US"/>
        </w:rPr>
        <w:t>j</w:t>
      </w:r>
      <w:r w:rsidRPr="00BE2A59">
        <w:rPr>
          <w:i/>
          <w:iCs/>
        </w:rPr>
        <w:t xml:space="preserve"> </w:t>
      </w:r>
      <w:r w:rsidRPr="00BE2A59">
        <w:rPr>
          <w:i/>
          <w:iCs/>
          <w:lang w:val="en-US"/>
        </w:rPr>
        <w:t>in</w:t>
      </w:r>
      <w:r w:rsidRPr="00BE2A59">
        <w:rPr>
          <w:i/>
          <w:iCs/>
        </w:rPr>
        <w:t xml:space="preserve"> </w:t>
      </w:r>
      <w:r w:rsidRPr="00BE2A59">
        <w:rPr>
          <w:i/>
          <w:iCs/>
          <w:lang w:val="en-US"/>
        </w:rPr>
        <w:t>obj</w:t>
      </w:r>
      <w:r w:rsidRPr="00BE2A59">
        <w:rPr>
          <w:i/>
          <w:iCs/>
        </w:rPr>
        <w:t>) {</w:t>
      </w:r>
      <w:proofErr w:type="spellStart"/>
      <w:r w:rsidRPr="00BE2A59">
        <w:rPr>
          <w:i/>
          <w:iCs/>
          <w:lang w:val="en-US"/>
        </w:rPr>
        <w:t>dosmth</w:t>
      </w:r>
      <w:proofErr w:type="spellEnd"/>
      <w:r w:rsidRPr="00BE2A59">
        <w:rPr>
          <w:i/>
          <w:iCs/>
        </w:rPr>
        <w:t xml:space="preserve">;} – похожа на </w:t>
      </w:r>
      <w:r w:rsidRPr="00BE2A59">
        <w:rPr>
          <w:i/>
          <w:iCs/>
          <w:lang w:val="en-US"/>
        </w:rPr>
        <w:t>foreach</w:t>
      </w:r>
    </w:p>
    <w:p w14:paraId="1D33194D" w14:textId="77777777" w:rsidR="00D16DA5" w:rsidRPr="00BE2A59" w:rsidRDefault="00D16DA5" w:rsidP="00D16DA5">
      <w:pPr>
        <w:spacing w:line="240" w:lineRule="auto"/>
        <w:rPr>
          <w:b/>
          <w:bCs/>
          <w:i/>
          <w:iCs/>
        </w:rPr>
      </w:pPr>
      <w:r w:rsidRPr="00BE2A59">
        <w:rPr>
          <w:b/>
          <w:bCs/>
          <w:i/>
          <w:iCs/>
        </w:rPr>
        <w:t xml:space="preserve">Включение </w:t>
      </w:r>
      <w:proofErr w:type="spellStart"/>
      <w:r w:rsidRPr="00BE2A59">
        <w:rPr>
          <w:b/>
          <w:bCs/>
          <w:i/>
          <w:iCs/>
          <w:lang w:val="en-US"/>
        </w:rPr>
        <w:t>js</w:t>
      </w:r>
      <w:proofErr w:type="spellEnd"/>
      <w:r w:rsidRPr="00BE2A59">
        <w:rPr>
          <w:b/>
          <w:bCs/>
          <w:i/>
          <w:iCs/>
        </w:rPr>
        <w:t xml:space="preserve"> в </w:t>
      </w:r>
      <w:r w:rsidRPr="00BE2A59">
        <w:rPr>
          <w:b/>
          <w:bCs/>
          <w:i/>
          <w:iCs/>
          <w:lang w:val="en-US"/>
        </w:rPr>
        <w:t>html</w:t>
      </w:r>
      <w:r w:rsidRPr="00BE2A59">
        <w:rPr>
          <w:b/>
          <w:bCs/>
          <w:i/>
          <w:iCs/>
        </w:rPr>
        <w:t>-страницу.</w:t>
      </w:r>
    </w:p>
    <w:p w14:paraId="4C5E664E" w14:textId="77777777" w:rsidR="00D16DA5" w:rsidRDefault="00D16DA5" w:rsidP="00D16DA5">
      <w:pPr>
        <w:spacing w:line="240" w:lineRule="auto"/>
      </w:pPr>
      <w:proofErr w:type="spellStart"/>
      <w:r>
        <w:t>Фрагменыт</w:t>
      </w:r>
      <w:proofErr w:type="spellEnd"/>
      <w:r>
        <w:t xml:space="preserve"> кода можно </w:t>
      </w:r>
      <w:proofErr w:type="spellStart"/>
      <w:r>
        <w:t>влючать</w:t>
      </w:r>
      <w:proofErr w:type="spellEnd"/>
      <w:r>
        <w:t xml:space="preserve"> в заголовок или тело </w:t>
      </w:r>
      <w:r>
        <w:rPr>
          <w:lang w:val="en-US"/>
        </w:rPr>
        <w:t>html</w:t>
      </w:r>
      <w:r>
        <w:t xml:space="preserve">-дока. Кроме того, можно разместить код в отдельном файле, а в </w:t>
      </w:r>
      <w:r>
        <w:rPr>
          <w:lang w:val="en-US"/>
        </w:rPr>
        <w:t>html</w:t>
      </w:r>
      <w:r w:rsidRPr="00844EF3">
        <w:t>-</w:t>
      </w:r>
      <w:r>
        <w:t>странице разместить ссылку на этот файл:</w:t>
      </w:r>
    </w:p>
    <w:p w14:paraId="5C87952D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>&lt;html&gt;</w:t>
      </w:r>
    </w:p>
    <w:p w14:paraId="5872CD31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 xml:space="preserve">   &lt;head&gt;</w:t>
      </w:r>
    </w:p>
    <w:p w14:paraId="4736B594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ab/>
      </w:r>
      <w:bookmarkStart w:id="0" w:name="_Hlk62121129"/>
      <w:r>
        <w:rPr>
          <w:lang w:val="en-US"/>
        </w:rPr>
        <w:t>&lt;script type=”text/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”&gt;… &lt;/script&gt;</w:t>
      </w:r>
      <w:bookmarkEnd w:id="0"/>
    </w:p>
    <w:p w14:paraId="18E0D45F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BA5A70">
        <w:rPr>
          <w:lang w:val="en-US"/>
        </w:rPr>
        <w:t>&lt;script type=”text/</w:t>
      </w:r>
      <w:proofErr w:type="spellStart"/>
      <w:r w:rsidRPr="00BA5A70">
        <w:rPr>
          <w:lang w:val="en-US"/>
        </w:rPr>
        <w:t>javascript</w:t>
      </w:r>
      <w:proofErr w:type="spellEnd"/>
      <w:r w:rsidRPr="00BA5A70">
        <w:rPr>
          <w:lang w:val="en-US"/>
        </w:rPr>
        <w:t>”</w:t>
      </w:r>
      <w:r>
        <w:rPr>
          <w:lang w:val="en-US"/>
        </w:rPr>
        <w:t xml:space="preserve"> src =</w:t>
      </w:r>
      <w:r w:rsidRPr="00EA6FDC">
        <w:rPr>
          <w:lang w:val="en-US"/>
        </w:rPr>
        <w:t xml:space="preserve"> </w:t>
      </w:r>
      <w:r>
        <w:rPr>
          <w:lang w:val="en-US"/>
        </w:rPr>
        <w:t>“scripts/myscript1.js”/</w:t>
      </w:r>
      <w:r w:rsidRPr="00BA5A70">
        <w:rPr>
          <w:lang w:val="en-US"/>
        </w:rPr>
        <w:t xml:space="preserve"> &gt;</w:t>
      </w:r>
    </w:p>
    <w:p w14:paraId="043FFFAE" w14:textId="77777777" w:rsidR="00D16DA5" w:rsidRPr="00BE2A59" w:rsidRDefault="00D16DA5" w:rsidP="00D16DA5">
      <w:pPr>
        <w:spacing w:line="240" w:lineRule="auto"/>
      </w:pPr>
      <w:r>
        <w:rPr>
          <w:lang w:val="en-US"/>
        </w:rPr>
        <w:t xml:space="preserve">   </w:t>
      </w:r>
      <w:r w:rsidRPr="00BE2A59">
        <w:t>&lt;</w:t>
      </w:r>
      <w:r>
        <w:rPr>
          <w:lang w:val="en-US"/>
        </w:rPr>
        <w:t>head</w:t>
      </w:r>
      <w:r w:rsidRPr="00BE2A59">
        <w:t>&gt;</w:t>
      </w:r>
    </w:p>
    <w:p w14:paraId="26406E69" w14:textId="77777777" w:rsidR="00D16DA5" w:rsidRPr="00BE2A59" w:rsidRDefault="00D16DA5" w:rsidP="00D16DA5">
      <w:pPr>
        <w:spacing w:line="240" w:lineRule="auto"/>
      </w:pPr>
      <w:r w:rsidRPr="00BE2A59">
        <w:t>&lt;/</w:t>
      </w:r>
      <w:r>
        <w:rPr>
          <w:lang w:val="en-US"/>
        </w:rPr>
        <w:t>html</w:t>
      </w:r>
      <w:r w:rsidRPr="00BE2A59">
        <w:t>&gt;</w:t>
      </w:r>
    </w:p>
    <w:p w14:paraId="10D86E77" w14:textId="77777777" w:rsidR="00D16DA5" w:rsidRDefault="00D16DA5" w:rsidP="00D16DA5">
      <w:pPr>
        <w:spacing w:line="240" w:lineRule="auto"/>
      </w:pPr>
      <w:r>
        <w:t xml:space="preserve">Код, ссылки на который размещены в заголовке, просто подсоединяется к странице </w:t>
      </w:r>
      <w:proofErr w:type="gramStart"/>
      <w:r>
        <w:t>и может быть</w:t>
      </w:r>
      <w:proofErr w:type="gramEnd"/>
      <w:r>
        <w:t xml:space="preserve"> использован, например, для определения реакций на пользовательские события.</w:t>
      </w:r>
    </w:p>
    <w:p w14:paraId="5A12872C" w14:textId="77777777" w:rsidR="00D16DA5" w:rsidRDefault="00D16DA5" w:rsidP="00D16DA5">
      <w:pPr>
        <w:spacing w:line="240" w:lineRule="auto"/>
      </w:pPr>
      <w:r>
        <w:t>Код, ссылки на который размещены в теле, исполняется при загрузке страницы и может непосредственно использоваться для формирования содержания страницы во время загрузки.</w:t>
      </w:r>
    </w:p>
    <w:p w14:paraId="13D888D1" w14:textId="77777777" w:rsidR="00D16DA5" w:rsidRPr="00BE2A59" w:rsidRDefault="00D16DA5" w:rsidP="00D16DA5">
      <w:pPr>
        <w:spacing w:line="240" w:lineRule="auto"/>
        <w:rPr>
          <w:b/>
          <w:bCs/>
        </w:rPr>
      </w:pPr>
      <w:r w:rsidRPr="00BE2A59">
        <w:rPr>
          <w:b/>
          <w:bCs/>
        </w:rPr>
        <w:t>Основные встроенные типы:</w:t>
      </w:r>
    </w:p>
    <w:p w14:paraId="750567A1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>Number</w:t>
      </w:r>
      <w:r w:rsidRPr="00EA6FDC">
        <w:t xml:space="preserve"> – 64-</w:t>
      </w:r>
      <w:r>
        <w:t>разрядные числа с плавающей точкой.</w:t>
      </w:r>
    </w:p>
    <w:p w14:paraId="6B65840C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>String</w:t>
      </w:r>
      <w:r w:rsidRPr="00E52DC9">
        <w:t xml:space="preserve"> – </w:t>
      </w:r>
      <w:r>
        <w:t>строки в формате юникода</w:t>
      </w:r>
    </w:p>
    <w:p w14:paraId="3087A43D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 xml:space="preserve">Array – </w:t>
      </w:r>
      <w:r>
        <w:t>массивы с переменными границами</w:t>
      </w:r>
    </w:p>
    <w:p w14:paraId="5EB496F1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lastRenderedPageBreak/>
        <w:t>Function</w:t>
      </w:r>
      <w:r w:rsidRPr="00EA6FDC">
        <w:t xml:space="preserve">: </w:t>
      </w:r>
      <w:r>
        <w:t>Функции. Каждая функция, кроме того, может служить конструктором объекта.</w:t>
      </w:r>
    </w:p>
    <w:p w14:paraId="510F9323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>Boolean</w:t>
      </w:r>
      <w:r w:rsidRPr="00EA6FDC">
        <w:t xml:space="preserve">, </w:t>
      </w:r>
      <w:r>
        <w:rPr>
          <w:lang w:val="en-US"/>
        </w:rPr>
        <w:t>Date</w:t>
      </w:r>
      <w:r w:rsidRPr="00EA6FDC">
        <w:t xml:space="preserve">, </w:t>
      </w:r>
      <w:r>
        <w:rPr>
          <w:lang w:val="en-US"/>
        </w:rPr>
        <w:t>Math</w:t>
      </w:r>
      <w:r w:rsidRPr="00EA6FDC">
        <w:t>:</w:t>
      </w:r>
      <w:r>
        <w:t xml:space="preserve"> логические значения, даты…</w:t>
      </w:r>
      <w:r w:rsidRPr="00EA6FDC">
        <w:t xml:space="preserve"> </w:t>
      </w:r>
    </w:p>
    <w:p w14:paraId="5D8C7BA8" w14:textId="77777777" w:rsidR="00D16DA5" w:rsidRDefault="00D16DA5" w:rsidP="00D16DA5">
      <w:pPr>
        <w:spacing w:line="240" w:lineRule="auto"/>
        <w:rPr>
          <w:lang w:val="en-US"/>
        </w:rPr>
      </w:pPr>
      <w:r>
        <w:t xml:space="preserve">Тип </w:t>
      </w:r>
      <w:r>
        <w:rPr>
          <w:lang w:val="en-US"/>
        </w:rPr>
        <w:t xml:space="preserve">String: </w:t>
      </w:r>
    </w:p>
    <w:p w14:paraId="7170C2FB" w14:textId="77777777" w:rsidR="00D16DA5" w:rsidRDefault="00D16DA5" w:rsidP="00D16DA5">
      <w:pPr>
        <w:pStyle w:val="a3"/>
        <w:numPr>
          <w:ilvl w:val="0"/>
          <w:numId w:val="10"/>
        </w:numPr>
        <w:spacing w:line="240" w:lineRule="auto"/>
      </w:pPr>
      <w:r>
        <w:t>Строки могут содержать любое число символов или не содержать символов.</w:t>
      </w:r>
    </w:p>
    <w:p w14:paraId="0DF5070E" w14:textId="77777777" w:rsidR="00D16DA5" w:rsidRDefault="00D16DA5" w:rsidP="00D16DA5">
      <w:pPr>
        <w:pStyle w:val="a3"/>
        <w:numPr>
          <w:ilvl w:val="0"/>
          <w:numId w:val="10"/>
        </w:numPr>
        <w:spacing w:line="240" w:lineRule="auto"/>
      </w:pPr>
      <w:r>
        <w:t>Строки объявляются путем указания составляющих их символов, заключенных в кавычки.</w:t>
      </w:r>
    </w:p>
    <w:p w14:paraId="0C1C5EE8" w14:textId="77777777" w:rsidR="00D16DA5" w:rsidRDefault="00D16DA5" w:rsidP="00D16DA5">
      <w:pPr>
        <w:pStyle w:val="a3"/>
        <w:numPr>
          <w:ilvl w:val="0"/>
          <w:numId w:val="10"/>
        </w:numPr>
        <w:spacing w:line="240" w:lineRule="auto"/>
      </w:pPr>
      <w:r>
        <w:t>ДЖС интерпретирует одинарные кавычки как часть строки, если они находятся между двойными кавычками.</w:t>
      </w:r>
    </w:p>
    <w:p w14:paraId="15ACE864" w14:textId="3EB8C2A1" w:rsidR="00CB0482" w:rsidRDefault="00CB0482">
      <w:r>
        <w:br w:type="page"/>
      </w:r>
    </w:p>
    <w:p w14:paraId="510F680A" w14:textId="6FAE38EE" w:rsidR="003B7460" w:rsidRDefault="00CB0482" w:rsidP="00CB048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jQuery</w:t>
      </w:r>
    </w:p>
    <w:p w14:paraId="4860B86F" w14:textId="5613B1DB" w:rsidR="00CB0482" w:rsidRDefault="00CB0482" w:rsidP="00CB0482">
      <w:r>
        <w:rPr>
          <w:lang w:val="en-US"/>
        </w:rPr>
        <w:t>jQery</w:t>
      </w:r>
      <w:r w:rsidRPr="00CB0482">
        <w:t xml:space="preserve"> – </w:t>
      </w:r>
      <w:r>
        <w:t xml:space="preserve">библиотека </w:t>
      </w:r>
      <w:r>
        <w:rPr>
          <w:lang w:val="en-US"/>
        </w:rPr>
        <w:t>JS</w:t>
      </w:r>
      <w:r>
        <w:t xml:space="preserve">, фокусирующаяся на взаимодействии </w:t>
      </w:r>
      <w:r>
        <w:rPr>
          <w:lang w:val="en-US"/>
        </w:rPr>
        <w:t>JS</w:t>
      </w:r>
      <w:r w:rsidRPr="00CB0482">
        <w:t xml:space="preserve"> </w:t>
      </w:r>
      <w:r>
        <w:t xml:space="preserve">и </w:t>
      </w:r>
      <w:r>
        <w:rPr>
          <w:lang w:val="en-US"/>
        </w:rPr>
        <w:t>HTML</w:t>
      </w:r>
      <w:r>
        <w:t>.</w:t>
      </w:r>
    </w:p>
    <w:p w14:paraId="3FD28C9A" w14:textId="69E2A17D" w:rsidR="00CB0482" w:rsidRDefault="00CB0482" w:rsidP="00CB0482">
      <w:r>
        <w:t xml:space="preserve">Библиотека помогает легко получать доступ к любому элементу </w:t>
      </w:r>
      <w:r>
        <w:rPr>
          <w:lang w:val="en-US"/>
        </w:rPr>
        <w:t>DOM</w:t>
      </w:r>
      <w:r>
        <w:t xml:space="preserve">, обращаться к атрибутам и содержимому элементов </w:t>
      </w:r>
      <w:r>
        <w:rPr>
          <w:lang w:val="en-US"/>
        </w:rPr>
        <w:t>DOM</w:t>
      </w:r>
      <w:r>
        <w:t>, манипулировать ими.</w:t>
      </w:r>
    </w:p>
    <w:p w14:paraId="2E07A2D8" w14:textId="299322A0" w:rsidR="00CB0482" w:rsidRDefault="00CB0482" w:rsidP="00CB0482">
      <w:r>
        <w:t xml:space="preserve">Так же, библиотека предоставляет удобный </w:t>
      </w:r>
      <w:r>
        <w:rPr>
          <w:lang w:val="en-US"/>
        </w:rPr>
        <w:t>API</w:t>
      </w:r>
      <w:r>
        <w:t xml:space="preserve"> по работе с </w:t>
      </w:r>
      <w:r>
        <w:rPr>
          <w:lang w:val="en-US"/>
        </w:rPr>
        <w:t>Ajax</w:t>
      </w:r>
      <w:r>
        <w:t>.</w:t>
      </w:r>
    </w:p>
    <w:p w14:paraId="0CA4255A" w14:textId="09CB0836" w:rsidR="00CB0482" w:rsidRDefault="00CB0482" w:rsidP="00CB0482">
      <w:r>
        <w:rPr>
          <w:lang w:val="en-US"/>
        </w:rPr>
        <w:t>jQuery</w:t>
      </w:r>
      <w:r w:rsidRPr="00CB0482">
        <w:t xml:space="preserve"> – </w:t>
      </w:r>
      <w:r>
        <w:t>создан в 2004 году Джоном Реззином. Библиотека была выпущена им на конференции «</w:t>
      </w:r>
      <w:r>
        <w:rPr>
          <w:lang w:val="en-US"/>
        </w:rPr>
        <w:t>BarCamp</w:t>
      </w:r>
      <w:r>
        <w:t>»</w:t>
      </w:r>
      <w:r w:rsidRPr="00CB0482">
        <w:t xml:space="preserve"> </w:t>
      </w:r>
      <w:r>
        <w:t>в 2006 году.</w:t>
      </w:r>
    </w:p>
    <w:p w14:paraId="4D06BBEF" w14:textId="43FCD588" w:rsidR="00CB0482" w:rsidRDefault="002D71FD" w:rsidP="00CB0482">
      <w:r>
        <w:rPr>
          <w:u w:val="single"/>
        </w:rPr>
        <w:t>Возможности</w:t>
      </w:r>
      <w:r>
        <w:t>:</w:t>
      </w:r>
    </w:p>
    <w:p w14:paraId="55989354" w14:textId="27072B11" w:rsidR="002D71FD" w:rsidRDefault="002D71FD" w:rsidP="002D71FD">
      <w:pPr>
        <w:pStyle w:val="a3"/>
        <w:numPr>
          <w:ilvl w:val="0"/>
          <w:numId w:val="11"/>
        </w:numPr>
      </w:pPr>
      <w:r>
        <w:t xml:space="preserve">Кросс-браузерный выбор </w:t>
      </w:r>
      <w:r>
        <w:rPr>
          <w:lang w:val="en-US"/>
        </w:rPr>
        <w:t>DOM</w:t>
      </w:r>
      <w:r>
        <w:t xml:space="preserve"> объектов;</w:t>
      </w:r>
    </w:p>
    <w:p w14:paraId="6E41CDBF" w14:textId="178ED6DF" w:rsidR="002D71FD" w:rsidRPr="002D71FD" w:rsidRDefault="002D71FD" w:rsidP="002D71FD">
      <w:pPr>
        <w:pStyle w:val="a3"/>
        <w:numPr>
          <w:ilvl w:val="0"/>
          <w:numId w:val="11"/>
        </w:numPr>
      </w:pPr>
      <w:r>
        <w:t xml:space="preserve">Перемещение и модификация </w:t>
      </w:r>
      <w:r>
        <w:rPr>
          <w:lang w:val="en-US"/>
        </w:rPr>
        <w:t>DOM;</w:t>
      </w:r>
    </w:p>
    <w:p w14:paraId="5DD5F882" w14:textId="5143E5C7" w:rsidR="002D71FD" w:rsidRDefault="002D71FD" w:rsidP="002D71FD">
      <w:pPr>
        <w:pStyle w:val="a3"/>
        <w:numPr>
          <w:ilvl w:val="0"/>
          <w:numId w:val="11"/>
        </w:numPr>
      </w:pPr>
      <w:r>
        <w:t>События;</w:t>
      </w:r>
    </w:p>
    <w:p w14:paraId="34D2D8CA" w14:textId="6FF0CDBB" w:rsidR="002D71FD" w:rsidRDefault="002D71FD" w:rsidP="002D71FD">
      <w:pPr>
        <w:pStyle w:val="a3"/>
        <w:numPr>
          <w:ilvl w:val="0"/>
          <w:numId w:val="11"/>
        </w:numPr>
      </w:pPr>
      <w:r>
        <w:t xml:space="preserve">Работа с </w:t>
      </w:r>
      <w:r>
        <w:rPr>
          <w:lang w:val="en-US"/>
        </w:rPr>
        <w:t>CSS</w:t>
      </w:r>
      <w:r>
        <w:t>;</w:t>
      </w:r>
    </w:p>
    <w:p w14:paraId="04116AC2" w14:textId="57747EA2" w:rsidR="002D71FD" w:rsidRDefault="002D71FD" w:rsidP="002D71FD">
      <w:pPr>
        <w:pStyle w:val="a3"/>
        <w:numPr>
          <w:ilvl w:val="0"/>
          <w:numId w:val="11"/>
        </w:numPr>
      </w:pPr>
      <w:r>
        <w:t>Визуальные эффекты и анимация;</w:t>
      </w:r>
    </w:p>
    <w:p w14:paraId="2B2AED70" w14:textId="44405BF5" w:rsidR="002D71FD" w:rsidRDefault="002D71FD" w:rsidP="002D71FD">
      <w:pPr>
        <w:pStyle w:val="a3"/>
        <w:numPr>
          <w:ilvl w:val="0"/>
          <w:numId w:val="11"/>
        </w:numPr>
      </w:pPr>
      <w:r>
        <w:rPr>
          <w:lang w:val="en-US"/>
        </w:rPr>
        <w:t>AJAX</w:t>
      </w:r>
      <w:r>
        <w:t>-дополнения;</w:t>
      </w:r>
    </w:p>
    <w:p w14:paraId="7414AF46" w14:textId="590BFAF9" w:rsidR="002D71FD" w:rsidRPr="002D71FD" w:rsidRDefault="002D71FD" w:rsidP="002D71FD">
      <w:pPr>
        <w:pStyle w:val="a3"/>
        <w:numPr>
          <w:ilvl w:val="0"/>
          <w:numId w:val="11"/>
        </w:numPr>
      </w:pPr>
      <w:r>
        <w:t xml:space="preserve">Расширяемость плагинами включая </w:t>
      </w:r>
      <w:r>
        <w:rPr>
          <w:lang w:val="en-US"/>
        </w:rPr>
        <w:t>jQuery UI</w:t>
      </w:r>
    </w:p>
    <w:p w14:paraId="3BA80D75" w14:textId="4C310729" w:rsidR="002D71FD" w:rsidRDefault="002D71FD" w:rsidP="002D71FD">
      <w:r>
        <w:rPr>
          <w:lang w:val="en-US"/>
        </w:rPr>
        <w:t>jQuery</w:t>
      </w:r>
      <w:r w:rsidRPr="002D71FD">
        <w:t xml:space="preserve"> </w:t>
      </w:r>
      <w:r>
        <w:t>Включается в станицу как один внешний</w:t>
      </w:r>
      <w:r w:rsidRPr="002D71FD">
        <w:t xml:space="preserve"> </w:t>
      </w:r>
      <w:r>
        <w:rPr>
          <w:lang w:val="en-US"/>
        </w:rPr>
        <w:t>JS</w:t>
      </w:r>
      <w:r>
        <w:t>-файл.</w:t>
      </w:r>
    </w:p>
    <w:p w14:paraId="0FEC9BB8" w14:textId="6013ED41" w:rsidR="002D71FD" w:rsidRDefault="002D71FD" w:rsidP="002D71FD">
      <w:r>
        <w:t xml:space="preserve">Вся работа с </w:t>
      </w:r>
      <w:r>
        <w:rPr>
          <w:lang w:val="en-US"/>
        </w:rPr>
        <w:t>jQuery</w:t>
      </w:r>
      <w:r w:rsidRPr="002D71FD">
        <w:t xml:space="preserve"> </w:t>
      </w:r>
      <w:r>
        <w:t xml:space="preserve">ведётся с помощью функции </w:t>
      </w:r>
      <w:r w:rsidRPr="002D71FD">
        <w:t>“$”</w:t>
      </w:r>
      <w:r>
        <w:t xml:space="preserve"> или её псевдонима «</w:t>
      </w:r>
      <w:r>
        <w:rPr>
          <w:lang w:val="en-US"/>
        </w:rPr>
        <w:t>jQuery</w:t>
      </w:r>
      <w:r>
        <w:t>».</w:t>
      </w:r>
    </w:p>
    <w:p w14:paraId="7781BDB6" w14:textId="21656681" w:rsidR="002D71FD" w:rsidRDefault="002D71FD" w:rsidP="002D71FD">
      <w:r>
        <w:t>Работу можно разделить на типа:</w:t>
      </w:r>
    </w:p>
    <w:p w14:paraId="4A1A2DDE" w14:textId="1D371570" w:rsidR="002D71FD" w:rsidRDefault="002D71FD" w:rsidP="002D71FD">
      <w:pPr>
        <w:pStyle w:val="a3"/>
        <w:numPr>
          <w:ilvl w:val="0"/>
          <w:numId w:val="12"/>
        </w:numPr>
      </w:pPr>
      <w:r>
        <w:t xml:space="preserve">Получение </w:t>
      </w:r>
      <w:r>
        <w:rPr>
          <w:lang w:val="en-US"/>
        </w:rPr>
        <w:t>jQuery</w:t>
      </w:r>
      <w:r>
        <w:t xml:space="preserve">-объекта с помощью функции </w:t>
      </w:r>
      <w:r w:rsidRPr="002D71FD">
        <w:t>$</w:t>
      </w:r>
      <w:r>
        <w:t xml:space="preserve"> и далее работать с ними с помощью различных методов </w:t>
      </w:r>
      <w:r>
        <w:rPr>
          <w:lang w:val="en-US"/>
        </w:rPr>
        <w:t>jQuery</w:t>
      </w:r>
      <w:r>
        <w:t>-объекта.</w:t>
      </w:r>
    </w:p>
    <w:p w14:paraId="7C0F4F58" w14:textId="653E30CB" w:rsidR="002D71FD" w:rsidRDefault="002D71FD" w:rsidP="002D71FD">
      <w:pPr>
        <w:pStyle w:val="a3"/>
        <w:numPr>
          <w:ilvl w:val="0"/>
          <w:numId w:val="12"/>
        </w:numPr>
      </w:pPr>
      <w:r>
        <w:t xml:space="preserve">Вызов глобальных методов у объекта </w:t>
      </w:r>
      <w:r w:rsidRPr="002D71FD">
        <w:t>$</w:t>
      </w:r>
      <w:r>
        <w:t>.</w:t>
      </w:r>
    </w:p>
    <w:p w14:paraId="1DE2C40C" w14:textId="707D9877" w:rsidR="002D71FD" w:rsidRDefault="0085084E" w:rsidP="00044E4B">
      <w:r>
        <w:rPr>
          <w:u w:val="single"/>
        </w:rPr>
        <w:t>Плюсы от использования</w:t>
      </w:r>
      <w:r>
        <w:t>:</w:t>
      </w:r>
    </w:p>
    <w:p w14:paraId="1D4EFE99" w14:textId="3ED3C453" w:rsidR="0085084E" w:rsidRDefault="0085084E" w:rsidP="0085084E">
      <w:pPr>
        <w:pStyle w:val="a3"/>
        <w:numPr>
          <w:ilvl w:val="0"/>
          <w:numId w:val="13"/>
        </w:numPr>
      </w:pPr>
      <w:r>
        <w:t>Не надо писать тривиальный код;</w:t>
      </w:r>
    </w:p>
    <w:p w14:paraId="1088DD9F" w14:textId="0D8702F2" w:rsidR="0085084E" w:rsidRDefault="0085084E" w:rsidP="0085084E">
      <w:pPr>
        <w:pStyle w:val="a3"/>
        <w:numPr>
          <w:ilvl w:val="0"/>
          <w:numId w:val="13"/>
        </w:numPr>
      </w:pPr>
      <w:r>
        <w:t>Простота использования и изучения;</w:t>
      </w:r>
    </w:p>
    <w:p w14:paraId="334BE5DA" w14:textId="3A6319AC" w:rsidR="0085084E" w:rsidRDefault="0085084E" w:rsidP="0085084E">
      <w:pPr>
        <w:pStyle w:val="a3"/>
        <w:numPr>
          <w:ilvl w:val="0"/>
          <w:numId w:val="13"/>
        </w:numPr>
      </w:pPr>
      <w:r>
        <w:t>Кросс-браузерность;</w:t>
      </w:r>
    </w:p>
    <w:p w14:paraId="1ED98459" w14:textId="7EE7FC63" w:rsidR="0085084E" w:rsidRDefault="0085084E" w:rsidP="0085084E">
      <w:pPr>
        <w:pStyle w:val="a3"/>
        <w:numPr>
          <w:ilvl w:val="0"/>
          <w:numId w:val="13"/>
        </w:numPr>
      </w:pPr>
      <w:r>
        <w:t>Отказ от длинных конструкций;</w:t>
      </w:r>
    </w:p>
    <w:p w14:paraId="24CA6192" w14:textId="31D22712" w:rsidR="0085084E" w:rsidRPr="0085084E" w:rsidRDefault="0085084E" w:rsidP="0085084E">
      <w:pPr>
        <w:pStyle w:val="a3"/>
        <w:numPr>
          <w:ilvl w:val="0"/>
          <w:numId w:val="13"/>
        </w:numPr>
      </w:pPr>
      <w:r>
        <w:t xml:space="preserve">Библиотека </w:t>
      </w:r>
      <w:r>
        <w:rPr>
          <w:lang w:val="en-US"/>
        </w:rPr>
        <w:t>Ajax</w:t>
      </w:r>
    </w:p>
    <w:p w14:paraId="6631A8FD" w14:textId="78125325" w:rsidR="0085084E" w:rsidRDefault="0085084E" w:rsidP="0085084E">
      <w:pPr>
        <w:pStyle w:val="a3"/>
        <w:numPr>
          <w:ilvl w:val="0"/>
          <w:numId w:val="13"/>
        </w:numPr>
      </w:pPr>
      <w:r>
        <w:t>Огромное кол-во плагинов;</w:t>
      </w:r>
    </w:p>
    <w:p w14:paraId="720CA452" w14:textId="2233B4F6" w:rsidR="0085084E" w:rsidRDefault="0085084E" w:rsidP="0085084E">
      <w:pPr>
        <w:pStyle w:val="a3"/>
        <w:numPr>
          <w:ilvl w:val="0"/>
          <w:numId w:val="13"/>
        </w:numPr>
      </w:pPr>
      <w:r>
        <w:t xml:space="preserve">Повсеместное </w:t>
      </w:r>
      <w:proofErr w:type="gramStart"/>
      <w:r>
        <w:t>использование</w:t>
      </w:r>
      <w:proofErr w:type="gramEnd"/>
      <w:r>
        <w:t xml:space="preserve"> а значит кеширование браузерами и ускорение загрузки.</w:t>
      </w:r>
    </w:p>
    <w:p w14:paraId="34B20BD9" w14:textId="67298356" w:rsidR="00B856DD" w:rsidRDefault="005443D3" w:rsidP="00B856DD">
      <w:pPr>
        <w:rPr>
          <w:b/>
          <w:bCs/>
          <w:lang w:val="en-US"/>
        </w:rPr>
      </w:pPr>
      <w:r>
        <w:rPr>
          <w:b/>
          <w:bCs/>
          <w:lang w:val="en-US"/>
        </w:rPr>
        <w:t>jQuery UI</w:t>
      </w:r>
    </w:p>
    <w:p w14:paraId="4BA1DC9B" w14:textId="673AB526" w:rsidR="005443D3" w:rsidRDefault="005443D3" w:rsidP="00B856DD">
      <w:pPr>
        <w:rPr>
          <w:u w:val="single"/>
        </w:rPr>
      </w:pPr>
      <w:r>
        <w:rPr>
          <w:u w:val="single"/>
        </w:rPr>
        <w:t>Взаимодействия:</w:t>
      </w:r>
    </w:p>
    <w:p w14:paraId="46E613EB" w14:textId="45A1038E" w:rsidR="005443D3" w:rsidRDefault="005443D3" w:rsidP="005443D3">
      <w:pPr>
        <w:pStyle w:val="a3"/>
        <w:numPr>
          <w:ilvl w:val="0"/>
          <w:numId w:val="14"/>
        </w:numPr>
      </w:pPr>
      <w:r>
        <w:t>Перетаскивание;</w:t>
      </w:r>
    </w:p>
    <w:p w14:paraId="5B513969" w14:textId="090BA27F" w:rsidR="005443D3" w:rsidRDefault="005443D3" w:rsidP="005443D3">
      <w:pPr>
        <w:pStyle w:val="a3"/>
        <w:numPr>
          <w:ilvl w:val="0"/>
          <w:numId w:val="14"/>
        </w:numPr>
      </w:pPr>
      <w:r>
        <w:t>Вложение;</w:t>
      </w:r>
    </w:p>
    <w:p w14:paraId="1E65A114" w14:textId="0445916D" w:rsidR="005443D3" w:rsidRDefault="005443D3" w:rsidP="005443D3">
      <w:pPr>
        <w:pStyle w:val="a3"/>
        <w:numPr>
          <w:ilvl w:val="0"/>
          <w:numId w:val="14"/>
        </w:numPr>
      </w:pPr>
      <w:r>
        <w:t>Изменение размера;</w:t>
      </w:r>
    </w:p>
    <w:p w14:paraId="7BE8A9EF" w14:textId="5F6C15D3" w:rsidR="005443D3" w:rsidRDefault="005443D3" w:rsidP="005443D3">
      <w:pPr>
        <w:pStyle w:val="a3"/>
        <w:numPr>
          <w:ilvl w:val="0"/>
          <w:numId w:val="14"/>
        </w:numPr>
      </w:pPr>
      <w:r>
        <w:t>Выделение;</w:t>
      </w:r>
    </w:p>
    <w:p w14:paraId="508E1F8F" w14:textId="5853E10C" w:rsidR="005443D3" w:rsidRPr="005443D3" w:rsidRDefault="005443D3" w:rsidP="005443D3">
      <w:pPr>
        <w:pStyle w:val="a3"/>
        <w:numPr>
          <w:ilvl w:val="0"/>
          <w:numId w:val="14"/>
        </w:numPr>
      </w:pPr>
      <w:r>
        <w:t>Сортировка.</w:t>
      </w:r>
    </w:p>
    <w:p w14:paraId="1FD6BABB" w14:textId="47D63DA9" w:rsidR="005443D3" w:rsidRDefault="005443D3" w:rsidP="00B856DD">
      <w:r>
        <w:rPr>
          <w:u w:val="single"/>
        </w:rPr>
        <w:t xml:space="preserve">Виджеты </w:t>
      </w:r>
      <w:r w:rsidRPr="005443D3">
        <w:t>–</w:t>
      </w:r>
      <w:r>
        <w:t xml:space="preserve"> Аккордеон, Автодополнение, Кнопки, Выбор даты, Диалоговые окна, </w:t>
      </w:r>
      <w:r>
        <w:rPr>
          <w:lang w:val="en-US"/>
        </w:rPr>
        <w:t>Progressbar</w:t>
      </w:r>
      <w:r>
        <w:t xml:space="preserve">, </w:t>
      </w:r>
      <w:r>
        <w:rPr>
          <w:lang w:val="en-US"/>
        </w:rPr>
        <w:t>Sliders</w:t>
      </w:r>
      <w:r>
        <w:t>, Вкладки.</w:t>
      </w:r>
    </w:p>
    <w:p w14:paraId="536EB9C1" w14:textId="7A73C107" w:rsidR="003C419C" w:rsidRDefault="003C419C" w:rsidP="00B856DD">
      <w:pPr>
        <w:rPr>
          <w:u w:val="single"/>
        </w:rPr>
      </w:pPr>
      <w:r>
        <w:rPr>
          <w:u w:val="single"/>
        </w:rPr>
        <w:t xml:space="preserve">Чаще всего юзается по регуляркам в колонке </w:t>
      </w:r>
      <w:r>
        <w:rPr>
          <w:u w:val="single"/>
          <w:lang w:val="en-US"/>
        </w:rPr>
        <w:t>script</w:t>
      </w:r>
      <w:r>
        <w:rPr>
          <w:u w:val="single"/>
        </w:rPr>
        <w:t>:</w:t>
      </w:r>
    </w:p>
    <w:p w14:paraId="6712D64D" w14:textId="77777777" w:rsidR="003C419C" w:rsidRDefault="003C419C" w:rsidP="003C419C">
      <w:pPr>
        <w:pStyle w:val="a3"/>
        <w:numPr>
          <w:ilvl w:val="0"/>
          <w:numId w:val="16"/>
        </w:numPr>
      </w:pPr>
      <w:r>
        <w:rPr>
          <w:lang w:val="en-US"/>
        </w:rPr>
        <w:t>A</w:t>
      </w:r>
      <w:r w:rsidRPr="003C419C">
        <w:t>[</w:t>
      </w:r>
      <w:r>
        <w:rPr>
          <w:lang w:val="en-US"/>
        </w:rPr>
        <w:t>href</w:t>
      </w:r>
      <w:r w:rsidRPr="003C419C">
        <w:t>^=</w:t>
      </w:r>
      <w:proofErr w:type="spellStart"/>
      <w:r>
        <w:rPr>
          <w:lang w:val="en-US"/>
        </w:rPr>
        <w:t>asdasdasd</w:t>
      </w:r>
      <w:proofErr w:type="spellEnd"/>
      <w:r w:rsidRPr="003C419C">
        <w:t xml:space="preserve">] – </w:t>
      </w:r>
      <w:r>
        <w:t>всё</w:t>
      </w:r>
      <w:r w:rsidRPr="003C419C">
        <w:t xml:space="preserve"> </w:t>
      </w:r>
      <w:r>
        <w:t>что</w:t>
      </w:r>
      <w:r w:rsidRPr="003C419C">
        <w:t xml:space="preserve"> </w:t>
      </w:r>
      <w:r>
        <w:t>начинается с «</w:t>
      </w:r>
      <w:proofErr w:type="spellStart"/>
      <w:r>
        <w:rPr>
          <w:lang w:val="en-US"/>
        </w:rPr>
        <w:t>asdasdasd</w:t>
      </w:r>
      <w:proofErr w:type="spellEnd"/>
      <w:r>
        <w:t>»</w:t>
      </w:r>
    </w:p>
    <w:p w14:paraId="331D0FF5" w14:textId="77777777" w:rsidR="003C419C" w:rsidRDefault="003C419C" w:rsidP="003C419C">
      <w:pPr>
        <w:pStyle w:val="a3"/>
        <w:numPr>
          <w:ilvl w:val="0"/>
          <w:numId w:val="16"/>
        </w:numPr>
      </w:pPr>
      <w:r>
        <w:rPr>
          <w:lang w:val="en-US"/>
        </w:rPr>
        <w:lastRenderedPageBreak/>
        <w:t>a</w:t>
      </w:r>
      <w:r w:rsidRPr="003C419C">
        <w:t>[</w:t>
      </w:r>
      <w:r>
        <w:rPr>
          <w:lang w:val="en-US"/>
        </w:rPr>
        <w:t>href</w:t>
      </w:r>
      <w:r w:rsidRPr="003C419C">
        <w:t>$=</w:t>
      </w:r>
      <w:r>
        <w:rPr>
          <w:lang w:val="en-US"/>
        </w:rPr>
        <w:t>asd</w:t>
      </w:r>
      <w:r w:rsidRPr="003C419C">
        <w:t xml:space="preserve">] – </w:t>
      </w:r>
      <w:r>
        <w:t>всё что заканчивается на «</w:t>
      </w:r>
      <w:r>
        <w:rPr>
          <w:lang w:val="en-US"/>
        </w:rPr>
        <w:t>asd</w:t>
      </w:r>
      <w:r>
        <w:t>»</w:t>
      </w:r>
    </w:p>
    <w:p w14:paraId="22E2EAE9" w14:textId="6B726D70" w:rsidR="003C419C" w:rsidRDefault="003C419C" w:rsidP="003C419C">
      <w:pPr>
        <w:pStyle w:val="a3"/>
        <w:numPr>
          <w:ilvl w:val="0"/>
          <w:numId w:val="16"/>
        </w:numPr>
      </w:pPr>
      <w:r>
        <w:rPr>
          <w:lang w:val="en-US"/>
        </w:rPr>
        <w:t>a</w:t>
      </w:r>
      <w:r w:rsidRPr="003C419C">
        <w:t>[</w:t>
      </w:r>
      <w:r>
        <w:rPr>
          <w:lang w:val="en-US"/>
        </w:rPr>
        <w:t>href</w:t>
      </w:r>
      <w:r w:rsidRPr="003C419C">
        <w:t>*=</w:t>
      </w:r>
      <w:r>
        <w:rPr>
          <w:lang w:val="en-US"/>
        </w:rPr>
        <w:t>asd</w:t>
      </w:r>
      <w:r w:rsidRPr="003C419C">
        <w:t xml:space="preserve">] – </w:t>
      </w:r>
      <w:r>
        <w:t>всё что содержит «</w:t>
      </w:r>
      <w:r>
        <w:rPr>
          <w:lang w:val="en-US"/>
        </w:rPr>
        <w:t>asd</w:t>
      </w:r>
      <w:r>
        <w:t>»</w:t>
      </w:r>
      <w:r w:rsidRPr="003C419C">
        <w:t xml:space="preserve"> </w:t>
      </w:r>
      <w:r>
        <w:t xml:space="preserve">в </w:t>
      </w:r>
      <w:r w:rsidR="00B56440">
        <w:t>рандомном</w:t>
      </w:r>
      <w:r>
        <w:t xml:space="preserve"> месте</w:t>
      </w:r>
    </w:p>
    <w:p w14:paraId="61F3437A" w14:textId="77777777" w:rsidR="003C419C" w:rsidRPr="003C419C" w:rsidRDefault="003C419C" w:rsidP="003C419C">
      <w:pPr>
        <w:pStyle w:val="a3"/>
        <w:numPr>
          <w:ilvl w:val="0"/>
          <w:numId w:val="16"/>
        </w:numPr>
      </w:pPr>
      <w:r>
        <w:rPr>
          <w:lang w:val="en-US"/>
        </w:rPr>
        <w:t>li</w:t>
      </w:r>
      <w:r w:rsidRPr="003C419C">
        <w:t>:</w:t>
      </w:r>
      <w:r>
        <w:rPr>
          <w:lang w:val="en-US"/>
        </w:rPr>
        <w:t>has</w:t>
      </w:r>
      <w:r w:rsidRPr="003C419C">
        <w:t>(</w:t>
      </w:r>
      <w:r>
        <w:rPr>
          <w:lang w:val="en-US"/>
        </w:rPr>
        <w:t>a</w:t>
      </w:r>
      <w:r w:rsidRPr="003C419C">
        <w:t xml:space="preserve">) – </w:t>
      </w:r>
      <w:r>
        <w:rPr>
          <w:lang w:val="en-US"/>
        </w:rPr>
        <w:t>li</w:t>
      </w:r>
      <w:r w:rsidRPr="003C419C">
        <w:t xml:space="preserve"> </w:t>
      </w:r>
      <w:r>
        <w:t xml:space="preserve">которые содержат </w:t>
      </w:r>
      <w:r>
        <w:rPr>
          <w:lang w:val="en-US"/>
        </w:rPr>
        <w:t>a</w:t>
      </w:r>
    </w:p>
    <w:p w14:paraId="6C704062" w14:textId="4874DCD7" w:rsidR="003C419C" w:rsidRPr="003C419C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first</w:t>
      </w:r>
      <w:r w:rsidRPr="00035F75">
        <w:t xml:space="preserve"> –</w:t>
      </w:r>
      <w:r w:rsidR="00035F75" w:rsidRPr="00035F75">
        <w:t xml:space="preserve"> </w:t>
      </w:r>
      <w:r w:rsidR="00035F75">
        <w:t>первое совпадение на странице</w:t>
      </w:r>
    </w:p>
    <w:p w14:paraId="4FA9803D" w14:textId="04805658" w:rsidR="003C419C" w:rsidRPr="003C419C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last</w:t>
      </w:r>
      <w:r w:rsidRPr="00035F75">
        <w:t xml:space="preserve"> – </w:t>
      </w:r>
      <w:r w:rsidR="00035F75">
        <w:t>последнее совпадение на странице</w:t>
      </w:r>
    </w:p>
    <w:p w14:paraId="55C26201" w14:textId="36F4A406" w:rsidR="003C419C" w:rsidRPr="003C419C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first</w:t>
      </w:r>
      <w:r w:rsidRPr="00035F75">
        <w:t>-</w:t>
      </w:r>
      <w:r>
        <w:rPr>
          <w:lang w:val="en-US"/>
        </w:rPr>
        <w:t>child</w:t>
      </w:r>
      <w:r w:rsidRPr="00035F75">
        <w:t xml:space="preserve"> – </w:t>
      </w:r>
      <w:r w:rsidR="00035F75">
        <w:t>первый дочерний элемент</w:t>
      </w:r>
    </w:p>
    <w:p w14:paraId="5E092E80" w14:textId="73A6F313" w:rsidR="003C419C" w:rsidRPr="00035F75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last</w:t>
      </w:r>
      <w:r w:rsidRPr="00035F75">
        <w:t>-</w:t>
      </w:r>
      <w:r>
        <w:rPr>
          <w:lang w:val="en-US"/>
        </w:rPr>
        <w:t>child</w:t>
      </w:r>
      <w:r w:rsidRPr="00035F75">
        <w:t>(</w:t>
      </w:r>
      <w:r>
        <w:rPr>
          <w:lang w:val="en-US"/>
        </w:rPr>
        <w:t>n</w:t>
      </w:r>
      <w:r w:rsidRPr="00035F75">
        <w:t xml:space="preserve">) – </w:t>
      </w:r>
      <w:r w:rsidR="00035F75" w:rsidRPr="00035F75">
        <w:t xml:space="preserve"> </w:t>
      </w:r>
      <w:r w:rsidR="00035F75">
        <w:t>первый</w:t>
      </w:r>
      <w:r w:rsidR="00035F75" w:rsidRPr="00035F75">
        <w:t xml:space="preserve"> </w:t>
      </w:r>
      <w:r w:rsidR="00035F75">
        <w:t>дочерний элемент</w:t>
      </w:r>
    </w:p>
    <w:p w14:paraId="6CE4BF52" w14:textId="31DFDC4E" w:rsidR="00035F75" w:rsidRPr="00035F75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nth</w:t>
      </w:r>
      <w:r w:rsidRPr="00035F75">
        <w:t>-</w:t>
      </w:r>
      <w:r>
        <w:rPr>
          <w:lang w:val="en-US"/>
        </w:rPr>
        <w:t>child</w:t>
      </w:r>
      <w:r w:rsidR="00035F75" w:rsidRPr="00035F75">
        <w:t>(</w:t>
      </w:r>
      <w:r w:rsidR="00035F75">
        <w:rPr>
          <w:lang w:val="en-US"/>
        </w:rPr>
        <w:t>even</w:t>
      </w:r>
      <w:r w:rsidR="00035F75" w:rsidRPr="00035F75">
        <w:t>|</w:t>
      </w:r>
      <w:r w:rsidR="00035F75">
        <w:rPr>
          <w:lang w:val="en-US"/>
        </w:rPr>
        <w:t>odd</w:t>
      </w:r>
      <w:r w:rsidR="00035F75" w:rsidRPr="00035F75">
        <w:t xml:space="preserve">) – </w:t>
      </w:r>
      <w:r w:rsidR="00035F75">
        <w:t>чётный</w:t>
      </w:r>
      <w:r w:rsidR="00035F75" w:rsidRPr="00035F75">
        <w:t xml:space="preserve"> </w:t>
      </w:r>
      <w:r w:rsidR="00035F75">
        <w:t>или</w:t>
      </w:r>
      <w:r w:rsidR="00035F75" w:rsidRPr="00035F75">
        <w:t xml:space="preserve"> </w:t>
      </w:r>
      <w:r w:rsidR="00035F75">
        <w:t>нечётный дочерний элемент</w:t>
      </w:r>
    </w:p>
    <w:p w14:paraId="5A172F08" w14:textId="550DF1E3" w:rsidR="00035F75" w:rsidRPr="00035F75" w:rsidRDefault="00035F75" w:rsidP="003C419C">
      <w:pPr>
        <w:pStyle w:val="a3"/>
        <w:numPr>
          <w:ilvl w:val="0"/>
          <w:numId w:val="16"/>
        </w:numPr>
      </w:pPr>
      <w:r>
        <w:rPr>
          <w:lang w:val="en-US"/>
        </w:rPr>
        <w:t xml:space="preserve">:even – </w:t>
      </w:r>
      <w:r>
        <w:t>чётный</w:t>
      </w:r>
    </w:p>
    <w:p w14:paraId="45C12C85" w14:textId="7B6F1854" w:rsidR="003C419C" w:rsidRPr="003C419C" w:rsidRDefault="00035F75" w:rsidP="003C419C">
      <w:pPr>
        <w:pStyle w:val="a3"/>
        <w:numPr>
          <w:ilvl w:val="0"/>
          <w:numId w:val="16"/>
        </w:numPr>
      </w:pPr>
      <w:r>
        <w:rPr>
          <w:lang w:val="en-US"/>
        </w:rPr>
        <w:t>:odd -</w:t>
      </w:r>
      <w:r w:rsidR="00B56440">
        <w:t xml:space="preserve"> </w:t>
      </w:r>
      <w:r>
        <w:t>нечётный</w:t>
      </w:r>
    </w:p>
    <w:p w14:paraId="50296A79" w14:textId="77777777" w:rsidR="003C419C" w:rsidRPr="003C419C" w:rsidRDefault="003C419C" w:rsidP="00B856DD"/>
    <w:p w14:paraId="6F6CB560" w14:textId="77777777" w:rsidR="005443D3" w:rsidRPr="003C419C" w:rsidRDefault="005443D3" w:rsidP="00B856DD"/>
    <w:sectPr w:rsidR="005443D3" w:rsidRPr="003C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681"/>
    <w:multiLevelType w:val="hybridMultilevel"/>
    <w:tmpl w:val="1C2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510E"/>
    <w:multiLevelType w:val="hybridMultilevel"/>
    <w:tmpl w:val="493C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1F19"/>
    <w:multiLevelType w:val="hybridMultilevel"/>
    <w:tmpl w:val="D898D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B0DC5"/>
    <w:multiLevelType w:val="hybridMultilevel"/>
    <w:tmpl w:val="D11A5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A012C"/>
    <w:multiLevelType w:val="hybridMultilevel"/>
    <w:tmpl w:val="D7661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B30C2"/>
    <w:multiLevelType w:val="hybridMultilevel"/>
    <w:tmpl w:val="B060D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271CF"/>
    <w:multiLevelType w:val="hybridMultilevel"/>
    <w:tmpl w:val="B1AA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552DA"/>
    <w:multiLevelType w:val="hybridMultilevel"/>
    <w:tmpl w:val="25440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95F83"/>
    <w:multiLevelType w:val="hybridMultilevel"/>
    <w:tmpl w:val="D8FE1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E5E5B"/>
    <w:multiLevelType w:val="hybridMultilevel"/>
    <w:tmpl w:val="A886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55093"/>
    <w:multiLevelType w:val="hybridMultilevel"/>
    <w:tmpl w:val="E02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4879"/>
    <w:multiLevelType w:val="hybridMultilevel"/>
    <w:tmpl w:val="50262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43340"/>
    <w:multiLevelType w:val="hybridMultilevel"/>
    <w:tmpl w:val="1DD83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539B6"/>
    <w:multiLevelType w:val="hybridMultilevel"/>
    <w:tmpl w:val="987E9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E490C"/>
    <w:multiLevelType w:val="hybridMultilevel"/>
    <w:tmpl w:val="4872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D7192"/>
    <w:multiLevelType w:val="hybridMultilevel"/>
    <w:tmpl w:val="C9729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32"/>
    <w:rsid w:val="000068D2"/>
    <w:rsid w:val="00035F75"/>
    <w:rsid w:val="00044E4B"/>
    <w:rsid w:val="000A591A"/>
    <w:rsid w:val="000A7B9E"/>
    <w:rsid w:val="001318DB"/>
    <w:rsid w:val="0017183A"/>
    <w:rsid w:val="001E5D3E"/>
    <w:rsid w:val="00207393"/>
    <w:rsid w:val="002B5D50"/>
    <w:rsid w:val="002C4F8E"/>
    <w:rsid w:val="002D71FD"/>
    <w:rsid w:val="002E0C73"/>
    <w:rsid w:val="002F31E2"/>
    <w:rsid w:val="00310904"/>
    <w:rsid w:val="0031381A"/>
    <w:rsid w:val="0039279B"/>
    <w:rsid w:val="003B7460"/>
    <w:rsid w:val="003C419C"/>
    <w:rsid w:val="003E76E5"/>
    <w:rsid w:val="00406B18"/>
    <w:rsid w:val="0052132A"/>
    <w:rsid w:val="005443D3"/>
    <w:rsid w:val="00554B55"/>
    <w:rsid w:val="00580600"/>
    <w:rsid w:val="005C27B3"/>
    <w:rsid w:val="005D4C32"/>
    <w:rsid w:val="006151BD"/>
    <w:rsid w:val="00657553"/>
    <w:rsid w:val="00657F76"/>
    <w:rsid w:val="006A2FA0"/>
    <w:rsid w:val="006C70E2"/>
    <w:rsid w:val="006F3152"/>
    <w:rsid w:val="00720B1F"/>
    <w:rsid w:val="0072253D"/>
    <w:rsid w:val="00743F27"/>
    <w:rsid w:val="0075091B"/>
    <w:rsid w:val="00766939"/>
    <w:rsid w:val="007767D4"/>
    <w:rsid w:val="007F10C3"/>
    <w:rsid w:val="007F27B0"/>
    <w:rsid w:val="00804A5B"/>
    <w:rsid w:val="0085084E"/>
    <w:rsid w:val="008D66E6"/>
    <w:rsid w:val="008D67BA"/>
    <w:rsid w:val="008F2B94"/>
    <w:rsid w:val="00954676"/>
    <w:rsid w:val="00990150"/>
    <w:rsid w:val="009A25C5"/>
    <w:rsid w:val="009A512F"/>
    <w:rsid w:val="00AC1BD9"/>
    <w:rsid w:val="00B05614"/>
    <w:rsid w:val="00B51713"/>
    <w:rsid w:val="00B56440"/>
    <w:rsid w:val="00B624AE"/>
    <w:rsid w:val="00B718E5"/>
    <w:rsid w:val="00B856DD"/>
    <w:rsid w:val="00B95767"/>
    <w:rsid w:val="00BA7261"/>
    <w:rsid w:val="00C11BBB"/>
    <w:rsid w:val="00C42813"/>
    <w:rsid w:val="00C4305E"/>
    <w:rsid w:val="00C87E2A"/>
    <w:rsid w:val="00CA6D97"/>
    <w:rsid w:val="00CB0482"/>
    <w:rsid w:val="00D02FBB"/>
    <w:rsid w:val="00D16DA5"/>
    <w:rsid w:val="00D20057"/>
    <w:rsid w:val="00E06C42"/>
    <w:rsid w:val="00E17B8A"/>
    <w:rsid w:val="00E27232"/>
    <w:rsid w:val="00E7511D"/>
    <w:rsid w:val="00EE4225"/>
    <w:rsid w:val="00EF6BC6"/>
    <w:rsid w:val="00F009D4"/>
    <w:rsid w:val="00F15DBF"/>
    <w:rsid w:val="00F406A6"/>
    <w:rsid w:val="00F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B530"/>
  <w15:chartTrackingRefBased/>
  <w15:docId w15:val="{4184E4C4-64DD-4AE2-8C5C-C535F99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85DC2-FA2F-4A6E-96F4-7A3BFD38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12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34</cp:revision>
  <dcterms:created xsi:type="dcterms:W3CDTF">2021-01-14T07:43:00Z</dcterms:created>
  <dcterms:modified xsi:type="dcterms:W3CDTF">2021-02-27T07:04:00Z</dcterms:modified>
</cp:coreProperties>
</file>