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4E4CA" w14:textId="77777777" w:rsidR="00673DF0" w:rsidRPr="00570AE5" w:rsidRDefault="00741B0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Юлия Николаевна</w:t>
      </w:r>
    </w:p>
    <w:p w14:paraId="3349CB49" w14:textId="77777777" w:rsidR="00741B0D" w:rsidRPr="00570AE5" w:rsidRDefault="00741B0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Технология разработки ПО</w:t>
      </w:r>
    </w:p>
    <w:p w14:paraId="31088850" w14:textId="77777777" w:rsidR="00741B0D" w:rsidRPr="00570AE5" w:rsidRDefault="003427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ТР ПО</w:t>
      </w:r>
      <w:r w:rsidR="00427F0C" w:rsidRPr="00570AE5">
        <w:rPr>
          <w:color w:val="000000" w:themeColor="text1"/>
          <w:sz w:val="28"/>
          <w:szCs w:val="28"/>
        </w:rPr>
        <w:t xml:space="preserve"> – совокупность процессов и методов программного продукта.</w:t>
      </w:r>
    </w:p>
    <w:p w14:paraId="2F6221E8" w14:textId="77777777" w:rsidR="00427F0C" w:rsidRPr="00570AE5" w:rsidRDefault="003427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ТР ПО</w:t>
      </w:r>
      <w:r w:rsidR="00427F0C" w:rsidRPr="00570AE5">
        <w:rPr>
          <w:color w:val="000000" w:themeColor="text1"/>
          <w:sz w:val="28"/>
          <w:szCs w:val="28"/>
        </w:rPr>
        <w:t xml:space="preserve"> – система инженерных принципов для создания экономического ПО, которое эффективно и надёжно работает на реальных ПК.</w:t>
      </w:r>
    </w:p>
    <w:p w14:paraId="62BB87A3" w14:textId="77777777" w:rsidR="00427F0C" w:rsidRPr="00570AE5" w:rsidRDefault="00427F0C" w:rsidP="00427F0C">
      <w:pPr>
        <w:tabs>
          <w:tab w:val="left" w:pos="6893"/>
        </w:tabs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Программный продукт</w:t>
      </w:r>
      <w:r w:rsidRPr="00570AE5">
        <w:rPr>
          <w:color w:val="000000" w:themeColor="text1"/>
          <w:sz w:val="28"/>
          <w:szCs w:val="28"/>
        </w:rPr>
        <w:t xml:space="preserve"> – прога с документацией (полный комплект).</w:t>
      </w:r>
    </w:p>
    <w:p w14:paraId="4F4F678F" w14:textId="77777777"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Технология программирования (как термин) был введён «Ершов Андрей Петрович.»</w:t>
      </w:r>
    </w:p>
    <w:p w14:paraId="3444AFA4" w14:textId="77777777"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Разработка состоит из:</w:t>
      </w:r>
    </w:p>
    <w:p w14:paraId="4A13067C" w14:textId="77777777"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Анализ (требования, рынок и т.д.);</w:t>
      </w:r>
    </w:p>
    <w:p w14:paraId="56ECB011" w14:textId="77777777"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Проектирование;</w:t>
      </w:r>
    </w:p>
    <w:p w14:paraId="512B6107" w14:textId="77777777"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Разработка (программирование);</w:t>
      </w:r>
    </w:p>
    <w:p w14:paraId="0836361E" w14:textId="77777777"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Тестирование;</w:t>
      </w:r>
    </w:p>
    <w:p w14:paraId="22C6D7F2" w14:textId="77777777" w:rsidR="00427F0C" w:rsidRPr="00570AE5" w:rsidRDefault="00713CA1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Отладка.</w:t>
      </w:r>
    </w:p>
    <w:p w14:paraId="4157177C" w14:textId="77777777" w:rsidR="00713CA1" w:rsidRPr="00570AE5" w:rsidRDefault="00713CA1" w:rsidP="00713CA1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Цели и задачи ТРПО</w:t>
      </w:r>
    </w:p>
    <w:p w14:paraId="452CCF35" w14:textId="77777777" w:rsidR="00713CA1" w:rsidRPr="00570AE5" w:rsidRDefault="00713CA1" w:rsidP="00713CA1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Особенности современных информационных систем:</w:t>
      </w:r>
    </w:p>
    <w:p w14:paraId="6315F1F4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Сложность описания;</w:t>
      </w:r>
    </w:p>
    <w:p w14:paraId="5BF00557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Наличие совокупности тесно связанных, взаимодействующих компонентов; (типо, есть банк, а есть банкомат, и они связаны)</w:t>
      </w:r>
    </w:p>
    <w:p w14:paraId="2209C36F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Отсутствие прямых аналогов; (нужно придумывать чё-нить новое, а не копипастить уже созданное)</w:t>
      </w:r>
    </w:p>
    <w:p w14:paraId="6B9B3138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Необходимость интеграции существующего, и разработанного приложения; (если сделали моб. прогу, не нужно переделывать основу)</w:t>
      </w:r>
    </w:p>
    <w:p w14:paraId="3BBC1E84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Функционирование в неоднородной среде, на нескольких аппаратных платформах;</w:t>
      </w:r>
    </w:p>
    <w:p w14:paraId="3AEB7A75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Разобщённость и разнородность групп разработчиков</w:t>
      </w:r>
      <w:r w:rsidR="007D3FC8" w:rsidRPr="00570AE5">
        <w:rPr>
          <w:color w:val="000000" w:themeColor="text1"/>
          <w:sz w:val="28"/>
          <w:szCs w:val="28"/>
        </w:rPr>
        <w:t xml:space="preserve"> по уровню квалификации и использованию инструментальных средств;</w:t>
      </w:r>
    </w:p>
    <w:p w14:paraId="76C59F6F" w14:textId="77777777" w:rsidR="007D3FC8" w:rsidRPr="00570AE5" w:rsidRDefault="007D3FC8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Временная протяжённость проекта.</w:t>
      </w:r>
    </w:p>
    <w:p w14:paraId="168269BA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ПО</w:t>
      </w:r>
      <w:r w:rsidRPr="00570AE5">
        <w:rPr>
          <w:color w:val="000000" w:themeColor="text1"/>
          <w:sz w:val="28"/>
          <w:szCs w:val="28"/>
        </w:rPr>
        <w:t xml:space="preserve"> – полный набор, или часть программ (процедур, правил) и связанный с ними документации.</w:t>
      </w:r>
    </w:p>
    <w:p w14:paraId="241EB68D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ПО</w:t>
      </w:r>
      <w:r w:rsidRPr="00570AE5">
        <w:rPr>
          <w:color w:val="000000" w:themeColor="text1"/>
          <w:sz w:val="28"/>
          <w:szCs w:val="28"/>
        </w:rPr>
        <w:t xml:space="preserve"> – интеллектуальный продукт, не зависящий от среды, на которой он написан.</w:t>
      </w:r>
    </w:p>
    <w:p w14:paraId="494DF89E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lastRenderedPageBreak/>
        <w:t>Программные средства</w:t>
      </w:r>
      <w:r w:rsidRPr="00570AE5">
        <w:rPr>
          <w:color w:val="000000" w:themeColor="text1"/>
          <w:sz w:val="28"/>
          <w:szCs w:val="28"/>
        </w:rPr>
        <w:t xml:space="preserve"> = ПО</w:t>
      </w:r>
    </w:p>
    <w:p w14:paraId="4F47A47B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Программных продукт</w:t>
      </w:r>
      <w:r w:rsidRPr="00570AE5">
        <w:rPr>
          <w:color w:val="000000" w:themeColor="text1"/>
          <w:sz w:val="28"/>
          <w:szCs w:val="28"/>
        </w:rPr>
        <w:t xml:space="preserve"> – набор компьютерных программ, процедур и док-ции, предназначенный для передачи пользователю.</w:t>
      </w:r>
    </w:p>
    <w:p w14:paraId="0A7DEFC8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Смертельный марш</w:t>
      </w:r>
      <w:r w:rsidRPr="00570AE5">
        <w:rPr>
          <w:color w:val="000000" w:themeColor="text1"/>
          <w:sz w:val="28"/>
          <w:szCs w:val="28"/>
        </w:rPr>
        <w:t xml:space="preserve"> – (ввёл </w:t>
      </w:r>
      <w:r w:rsidR="007716D3" w:rsidRPr="00570AE5">
        <w:rPr>
          <w:color w:val="000000" w:themeColor="text1"/>
          <w:sz w:val="28"/>
          <w:szCs w:val="28"/>
        </w:rPr>
        <w:t>Э. Йордан</w:t>
      </w:r>
      <w:r w:rsidRPr="00570AE5">
        <w:rPr>
          <w:color w:val="000000" w:themeColor="text1"/>
          <w:sz w:val="28"/>
          <w:szCs w:val="28"/>
        </w:rPr>
        <w:t>) под</w:t>
      </w:r>
      <w:r w:rsidR="00742C75" w:rsidRPr="00570AE5">
        <w:rPr>
          <w:color w:val="000000" w:themeColor="text1"/>
          <w:sz w:val="28"/>
          <w:szCs w:val="28"/>
        </w:rPr>
        <w:t xml:space="preserve"> ним понимается проект, параметры которого откланяются от нормы на 50%+</w:t>
      </w:r>
      <w:r w:rsidR="00343F47" w:rsidRPr="00570AE5">
        <w:rPr>
          <w:color w:val="000000" w:themeColor="text1"/>
          <w:sz w:val="28"/>
          <w:szCs w:val="28"/>
        </w:rPr>
        <w:t xml:space="preserve"> (Хотя бы одного)</w:t>
      </w:r>
      <w:r w:rsidR="00742C75" w:rsidRPr="00570AE5">
        <w:rPr>
          <w:color w:val="000000" w:themeColor="text1"/>
          <w:sz w:val="28"/>
          <w:szCs w:val="28"/>
        </w:rPr>
        <w:t>:</w:t>
      </w:r>
    </w:p>
    <w:p w14:paraId="1C64911E" w14:textId="77777777" w:rsidR="00742C75" w:rsidRPr="00570AE5" w:rsidRDefault="00742C75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план проекта сжат более чем на половину</w:t>
      </w:r>
      <w:r w:rsidR="00343F47" w:rsidRPr="00570AE5">
        <w:rPr>
          <w:color w:val="000000" w:themeColor="text1"/>
          <w:sz w:val="28"/>
          <w:szCs w:val="28"/>
        </w:rPr>
        <w:t>;</w:t>
      </w:r>
    </w:p>
    <w:p w14:paraId="591FEDFC" w14:textId="77777777" w:rsidR="00742C75" w:rsidRPr="00570AE5" w:rsidRDefault="00742C75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кол-во разрабов уменьшено на 50%</w:t>
      </w:r>
      <w:r w:rsidR="00343F47" w:rsidRPr="00570AE5">
        <w:rPr>
          <w:color w:val="000000" w:themeColor="text1"/>
          <w:sz w:val="28"/>
          <w:szCs w:val="28"/>
        </w:rPr>
        <w:t>;</w:t>
      </w:r>
    </w:p>
    <w:p w14:paraId="38F9BE54" w14:textId="77777777" w:rsidR="00343F47" w:rsidRPr="00570AE5" w:rsidRDefault="00343F47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Бюджет урезается более чем на половину;</w:t>
      </w:r>
    </w:p>
    <w:p w14:paraId="600777ED" w14:textId="77777777" w:rsidR="00343F47" w:rsidRPr="00570AE5" w:rsidRDefault="00343F47" w:rsidP="00343F47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Более чем на половину увеличивается функционал.</w:t>
      </w:r>
    </w:p>
    <w:p w14:paraId="1990B004" w14:textId="77777777" w:rsidR="00343F47" w:rsidRPr="00570AE5" w:rsidRDefault="00343F47" w:rsidP="00343F47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Кризис программирования</w:t>
      </w:r>
      <w:r w:rsidRPr="00570AE5">
        <w:rPr>
          <w:color w:val="000000" w:themeColor="text1"/>
          <w:sz w:val="28"/>
          <w:szCs w:val="28"/>
        </w:rPr>
        <w:t xml:space="preserve"> – появился в начале 70-х в </w:t>
      </w:r>
      <w:r w:rsidRPr="00570AE5">
        <w:rPr>
          <w:color w:val="000000" w:themeColor="text1"/>
          <w:sz w:val="28"/>
          <w:szCs w:val="28"/>
          <w:lang w:val="en-US"/>
        </w:rPr>
        <w:t>USA</w:t>
      </w:r>
      <w:r w:rsidRPr="00570AE5">
        <w:rPr>
          <w:color w:val="000000" w:themeColor="text1"/>
          <w:sz w:val="28"/>
          <w:szCs w:val="28"/>
        </w:rPr>
        <w:t>, выражался в том, что большие проекты стали выполнятся с отставанием, с превышением сметы расходов, разработанный продукт не обладал требуемыми функциональными возмож</w:t>
      </w:r>
      <w:r w:rsidR="007716D3" w:rsidRPr="00570AE5">
        <w:rPr>
          <w:color w:val="000000" w:themeColor="text1"/>
          <w:sz w:val="28"/>
          <w:szCs w:val="28"/>
        </w:rPr>
        <w:t>ностями и херовым качеством. (в 95 году примерно 16% проектов были норм.)</w:t>
      </w:r>
    </w:p>
    <w:p w14:paraId="5EBD5907" w14:textId="77777777" w:rsidR="007716D3" w:rsidRPr="00570AE5" w:rsidRDefault="007716D3" w:rsidP="007716D3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Сложная система</w:t>
      </w:r>
    </w:p>
    <w:p w14:paraId="210D37A3" w14:textId="77777777" w:rsidR="007716D3" w:rsidRPr="00570AE5" w:rsidRDefault="007716D3" w:rsidP="007716D3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Сложная система</w:t>
      </w:r>
      <w:r w:rsidRPr="00570AE5">
        <w:rPr>
          <w:color w:val="000000" w:themeColor="text1"/>
          <w:sz w:val="28"/>
          <w:szCs w:val="28"/>
        </w:rPr>
        <w:t xml:space="preserve"> – система, состоящая из взаимодействующих составляющих (подсистем), в следствии чего, она приобретает новые св-ва.</w:t>
      </w:r>
    </w:p>
    <w:p w14:paraId="131C36BE" w14:textId="77777777" w:rsidR="007716D3" w:rsidRPr="00570AE5" w:rsidRDefault="007716D3" w:rsidP="007716D3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Признаки сложной системы:</w:t>
      </w:r>
    </w:p>
    <w:p w14:paraId="3C6CD849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Наличие общей задачи;</w:t>
      </w:r>
    </w:p>
    <w:p w14:paraId="36B24A60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Большое кол-во компонентов;</w:t>
      </w:r>
    </w:p>
    <w:p w14:paraId="70DC2741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Возможность декомпозиции системы;</w:t>
      </w:r>
    </w:p>
    <w:p w14:paraId="48DAD569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Иерархическая архитектура системы;</w:t>
      </w:r>
    </w:p>
    <w:p w14:paraId="0E39ED19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Сложность поведения системы;</w:t>
      </w:r>
    </w:p>
    <w:p w14:paraId="5F49844A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Устойчивость системы к внешним воздействиям;</w:t>
      </w:r>
    </w:p>
    <w:p w14:paraId="2264EB2B" w14:textId="77777777" w:rsidR="00854D28" w:rsidRPr="00BD70ED" w:rsidRDefault="00854D28" w:rsidP="00BD70ED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Высокая надёжность системы.</w:t>
      </w:r>
    </w:p>
    <w:p w14:paraId="149E93C3" w14:textId="77777777" w:rsidR="00854D28" w:rsidRPr="00570AE5" w:rsidRDefault="00854D28" w:rsidP="00854D28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Понятие и основные этапы жизненного цикла ПО</w:t>
      </w:r>
    </w:p>
    <w:p w14:paraId="229749BA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 xml:space="preserve">Жизненный цикл ПО </w:t>
      </w:r>
      <w:r w:rsidRPr="00570AE5">
        <w:rPr>
          <w:color w:val="000000" w:themeColor="text1"/>
          <w:sz w:val="28"/>
          <w:szCs w:val="28"/>
        </w:rPr>
        <w:t>– момент жизни</w:t>
      </w:r>
      <w:r w:rsidR="002A3DE7">
        <w:rPr>
          <w:color w:val="000000" w:themeColor="text1"/>
          <w:sz w:val="28"/>
          <w:szCs w:val="28"/>
        </w:rPr>
        <w:t xml:space="preserve"> проги</w:t>
      </w:r>
      <w:r w:rsidRPr="00570AE5">
        <w:rPr>
          <w:color w:val="000000" w:themeColor="text1"/>
          <w:sz w:val="28"/>
          <w:szCs w:val="28"/>
        </w:rPr>
        <w:t>,</w:t>
      </w:r>
      <w:r w:rsidR="002A3DE7">
        <w:rPr>
          <w:color w:val="000000" w:themeColor="text1"/>
          <w:sz w:val="28"/>
          <w:szCs w:val="28"/>
        </w:rPr>
        <w:t xml:space="preserve"> начиная с момента, в котором она задумывается, и оканчивающийся</w:t>
      </w:r>
      <w:r w:rsidRPr="00570AE5">
        <w:rPr>
          <w:color w:val="000000" w:themeColor="text1"/>
          <w:sz w:val="28"/>
          <w:szCs w:val="28"/>
        </w:rPr>
        <w:t xml:space="preserve"> в тот момент, когда заканчивается её поддержка.</w:t>
      </w:r>
    </w:p>
    <w:p w14:paraId="20F42CA7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 xml:space="preserve">Стандарт </w:t>
      </w:r>
      <w:r w:rsidRPr="00570AE5">
        <w:rPr>
          <w:color w:val="000000" w:themeColor="text1"/>
          <w:sz w:val="28"/>
          <w:szCs w:val="28"/>
          <w:u w:val="single"/>
          <w:lang w:val="en-US"/>
        </w:rPr>
        <w:t>ISO</w:t>
      </w:r>
      <w:r w:rsidRPr="00570AE5">
        <w:rPr>
          <w:color w:val="000000" w:themeColor="text1"/>
          <w:sz w:val="28"/>
          <w:szCs w:val="28"/>
          <w:u w:val="single"/>
        </w:rPr>
        <w:t>/</w:t>
      </w:r>
      <w:r w:rsidRPr="00570AE5">
        <w:rPr>
          <w:color w:val="000000" w:themeColor="text1"/>
          <w:sz w:val="28"/>
          <w:szCs w:val="28"/>
          <w:u w:val="single"/>
          <w:lang w:val="en-US"/>
        </w:rPr>
        <w:t>IEC</w:t>
      </w:r>
      <w:r w:rsidRPr="00570AE5">
        <w:rPr>
          <w:color w:val="000000" w:themeColor="text1"/>
          <w:sz w:val="28"/>
          <w:szCs w:val="28"/>
          <w:u w:val="single"/>
        </w:rPr>
        <w:t xml:space="preserve"> 12207</w:t>
      </w:r>
      <w:r w:rsidRPr="00570AE5">
        <w:rPr>
          <w:color w:val="000000" w:themeColor="text1"/>
          <w:sz w:val="28"/>
          <w:szCs w:val="28"/>
        </w:rPr>
        <w:t xml:space="preserve"> – (от 1995 года) регламентирует жизненный цикл </w:t>
      </w:r>
      <w:r w:rsidR="008D3C1C">
        <w:rPr>
          <w:color w:val="000000" w:themeColor="text1"/>
          <w:sz w:val="28"/>
          <w:szCs w:val="28"/>
        </w:rPr>
        <w:t>ЖЦ ПО</w:t>
      </w:r>
    </w:p>
    <w:p w14:paraId="5261D277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Процесс</w:t>
      </w:r>
      <w:r w:rsidRPr="00570AE5">
        <w:rPr>
          <w:color w:val="000000" w:themeColor="text1"/>
          <w:sz w:val="28"/>
          <w:szCs w:val="28"/>
        </w:rPr>
        <w:t xml:space="preserve"> – совокупность взаимосвязанных действий, которые преобразуют </w:t>
      </w:r>
      <w:r w:rsidR="00F40B83" w:rsidRPr="00570AE5">
        <w:rPr>
          <w:color w:val="000000" w:themeColor="text1"/>
          <w:sz w:val="28"/>
          <w:szCs w:val="28"/>
          <w:lang w:val="en-US"/>
        </w:rPr>
        <w:t>i</w:t>
      </w:r>
      <w:r w:rsidRPr="00570AE5">
        <w:rPr>
          <w:color w:val="000000" w:themeColor="text1"/>
          <w:sz w:val="28"/>
          <w:szCs w:val="28"/>
          <w:lang w:val="en-US"/>
        </w:rPr>
        <w:t>nput</w:t>
      </w:r>
      <w:r w:rsidRPr="00570AE5">
        <w:rPr>
          <w:color w:val="000000" w:themeColor="text1"/>
          <w:sz w:val="28"/>
          <w:szCs w:val="28"/>
        </w:rPr>
        <w:t xml:space="preserve"> </w:t>
      </w:r>
      <w:r w:rsidRPr="00570AE5">
        <w:rPr>
          <w:color w:val="000000" w:themeColor="text1"/>
          <w:sz w:val="28"/>
          <w:szCs w:val="28"/>
          <w:lang w:val="en-US"/>
        </w:rPr>
        <w:t>to</w:t>
      </w:r>
      <w:r w:rsidRPr="00570AE5">
        <w:rPr>
          <w:color w:val="000000" w:themeColor="text1"/>
          <w:sz w:val="28"/>
          <w:szCs w:val="28"/>
        </w:rPr>
        <w:t xml:space="preserve"> </w:t>
      </w:r>
      <w:r w:rsidRPr="00570AE5">
        <w:rPr>
          <w:color w:val="000000" w:themeColor="text1"/>
          <w:sz w:val="28"/>
          <w:szCs w:val="28"/>
          <w:lang w:val="en-US"/>
        </w:rPr>
        <w:t>output</w:t>
      </w:r>
      <w:r w:rsidRPr="00570AE5">
        <w:rPr>
          <w:color w:val="000000" w:themeColor="text1"/>
          <w:sz w:val="28"/>
          <w:szCs w:val="28"/>
        </w:rPr>
        <w:t xml:space="preserve">. (согласно </w:t>
      </w:r>
      <w:r w:rsidR="002A3DE7">
        <w:rPr>
          <w:color w:val="000000" w:themeColor="text1"/>
          <w:sz w:val="28"/>
          <w:szCs w:val="28"/>
          <w:lang w:val="en-US"/>
        </w:rPr>
        <w:t>ISO</w:t>
      </w:r>
      <w:r w:rsidR="002A3DE7" w:rsidRPr="00342770">
        <w:rPr>
          <w:color w:val="000000" w:themeColor="text1"/>
          <w:sz w:val="28"/>
          <w:szCs w:val="28"/>
        </w:rPr>
        <w:t>/</w:t>
      </w:r>
      <w:r w:rsidR="002A3DE7">
        <w:rPr>
          <w:color w:val="000000" w:themeColor="text1"/>
          <w:sz w:val="28"/>
          <w:szCs w:val="28"/>
          <w:lang w:val="en-US"/>
        </w:rPr>
        <w:t>IEC</w:t>
      </w:r>
      <w:r w:rsidRPr="00570AE5">
        <w:rPr>
          <w:color w:val="000000" w:themeColor="text1"/>
          <w:sz w:val="28"/>
          <w:szCs w:val="28"/>
        </w:rPr>
        <w:t xml:space="preserve"> 12207)</w:t>
      </w:r>
    </w:p>
    <w:p w14:paraId="0DD40A3B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lastRenderedPageBreak/>
        <w:t>Каждый процесс хар-ся задачами и методами.</w:t>
      </w:r>
    </w:p>
    <w:p w14:paraId="1A993B99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делится на действие, а действие на задачи.</w:t>
      </w:r>
    </w:p>
    <w:p w14:paraId="03901EF9" w14:textId="77777777" w:rsidR="00F40B83" w:rsidRPr="00570AE5" w:rsidRDefault="00F40B83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 соответствии со стандартом, процессы делятся на:</w:t>
      </w:r>
    </w:p>
    <w:p w14:paraId="4B00E763" w14:textId="77777777" w:rsidR="00742C75" w:rsidRPr="00570AE5" w:rsidRDefault="00F40B83" w:rsidP="007D3FC8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Основные процессы (процессы без которых ничего работать не будет);</w:t>
      </w:r>
    </w:p>
    <w:p w14:paraId="7CB98BE4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приобретения (действие заказчика)</w:t>
      </w:r>
      <w:r w:rsidRPr="00570AE5">
        <w:rPr>
          <w:color w:val="000000" w:themeColor="text1"/>
          <w:sz w:val="28"/>
          <w:szCs w:val="28"/>
          <w:lang w:val="en-US"/>
        </w:rPr>
        <w:t>;</w:t>
      </w:r>
    </w:p>
    <w:p w14:paraId="75389C3E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поставки (действие разработчика, а точнее компании по сдаче продукта);</w:t>
      </w:r>
    </w:p>
    <w:p w14:paraId="17CEDE74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разработки (создание ПО и компонентов);</w:t>
      </w:r>
    </w:p>
    <w:p w14:paraId="7638B937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эксплуатации;</w:t>
      </w:r>
    </w:p>
    <w:p w14:paraId="79267235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Поддержка;</w:t>
      </w:r>
    </w:p>
    <w:p w14:paraId="52F84594" w14:textId="77777777" w:rsidR="00F40B83" w:rsidRPr="00570AE5" w:rsidRDefault="00F40B83" w:rsidP="00F40B8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Вспомогательные;</w:t>
      </w:r>
    </w:p>
    <w:p w14:paraId="19920F04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 xml:space="preserve">Документирование (формализованное описание информации в течении </w:t>
      </w:r>
      <w:r w:rsidR="008D3C1C">
        <w:rPr>
          <w:color w:val="000000" w:themeColor="text1"/>
          <w:sz w:val="28"/>
          <w:szCs w:val="28"/>
        </w:rPr>
        <w:t>ЖЦ ПО</w:t>
      </w:r>
      <w:r w:rsidRPr="00570AE5">
        <w:rPr>
          <w:color w:val="000000" w:themeColor="text1"/>
          <w:sz w:val="28"/>
          <w:szCs w:val="28"/>
        </w:rPr>
        <w:t>);</w:t>
      </w:r>
    </w:p>
    <w:p w14:paraId="1356D48A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Управление конфигурацией (проджект-мененджеминг);</w:t>
      </w:r>
    </w:p>
    <w:p w14:paraId="05245B92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обеспечения качества;</w:t>
      </w:r>
    </w:p>
    <w:p w14:paraId="5ED9B4AC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верификации (проверка на соответствие требованиям);</w:t>
      </w:r>
    </w:p>
    <w:p w14:paraId="60F51302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совместной оценки;</w:t>
      </w:r>
    </w:p>
    <w:p w14:paraId="34E71C7A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 xml:space="preserve">Процесс аудита (Проверка </w:t>
      </w:r>
      <w:r w:rsidR="002A3DE7">
        <w:rPr>
          <w:color w:val="000000" w:themeColor="text1"/>
          <w:sz w:val="28"/>
          <w:szCs w:val="28"/>
        </w:rPr>
        <w:t>ПО сторонней компанией</w:t>
      </w:r>
      <w:r w:rsidRPr="00570AE5">
        <w:rPr>
          <w:color w:val="000000" w:themeColor="text1"/>
          <w:sz w:val="28"/>
          <w:szCs w:val="28"/>
        </w:rPr>
        <w:t>);</w:t>
      </w:r>
      <w:bookmarkStart w:id="0" w:name="_GoBack"/>
      <w:bookmarkEnd w:id="0"/>
    </w:p>
    <w:p w14:paraId="213C4B9D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Разрешение проблем;</w:t>
      </w:r>
    </w:p>
    <w:p w14:paraId="212D90F7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аттестации (оценка достоверн</w:t>
      </w:r>
      <w:r w:rsidR="00857A53" w:rsidRPr="00570AE5">
        <w:rPr>
          <w:color w:val="000000" w:themeColor="text1"/>
          <w:sz w:val="28"/>
          <w:szCs w:val="28"/>
        </w:rPr>
        <w:t>ости проведённого тестирования)</w:t>
      </w:r>
      <w:r w:rsidRPr="00570AE5">
        <w:rPr>
          <w:color w:val="000000" w:themeColor="text1"/>
          <w:sz w:val="28"/>
          <w:szCs w:val="28"/>
        </w:rPr>
        <w:t>.</w:t>
      </w:r>
    </w:p>
    <w:p w14:paraId="6C1F1FC8" w14:textId="77777777" w:rsidR="00793268" w:rsidRPr="000D4104" w:rsidRDefault="00793268" w:rsidP="000D4104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0D4104">
        <w:rPr>
          <w:color w:val="000000" w:themeColor="text1"/>
          <w:sz w:val="28"/>
          <w:szCs w:val="28"/>
        </w:rPr>
        <w:t>Организационные</w:t>
      </w:r>
    </w:p>
    <w:p w14:paraId="01132383" w14:textId="77777777" w:rsidR="00793268" w:rsidRPr="000D4104" w:rsidRDefault="00793268" w:rsidP="000D4104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0D4104">
        <w:rPr>
          <w:color w:val="000000" w:themeColor="text1"/>
          <w:sz w:val="28"/>
          <w:szCs w:val="28"/>
        </w:rPr>
        <w:t>Процесс управления</w:t>
      </w:r>
    </w:p>
    <w:p w14:paraId="564602C6" w14:textId="77777777" w:rsidR="00793268" w:rsidRPr="000D4104" w:rsidRDefault="00793268" w:rsidP="000D4104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0D4104">
        <w:rPr>
          <w:color w:val="000000" w:themeColor="text1"/>
          <w:sz w:val="28"/>
          <w:szCs w:val="28"/>
        </w:rPr>
        <w:t xml:space="preserve">Процесс создания инфраструктуры (выбор ПО, раб места и </w:t>
      </w:r>
      <w:r w:rsidR="002A3DE7" w:rsidRPr="000D4104">
        <w:rPr>
          <w:color w:val="000000" w:themeColor="text1"/>
          <w:sz w:val="28"/>
          <w:szCs w:val="28"/>
        </w:rPr>
        <w:t>т.п.</w:t>
      </w:r>
      <w:r w:rsidRPr="000D4104">
        <w:rPr>
          <w:color w:val="000000" w:themeColor="text1"/>
          <w:sz w:val="28"/>
          <w:szCs w:val="28"/>
        </w:rPr>
        <w:t>)</w:t>
      </w:r>
    </w:p>
    <w:p w14:paraId="56E549E2" w14:textId="77777777" w:rsidR="00793268" w:rsidRPr="000D4104" w:rsidRDefault="00793268" w:rsidP="000D4104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0D4104">
        <w:rPr>
          <w:color w:val="000000" w:themeColor="text1"/>
          <w:sz w:val="28"/>
          <w:szCs w:val="28"/>
        </w:rPr>
        <w:t xml:space="preserve">Процесс усовершенствования (оценка измерение усовершенствование </w:t>
      </w:r>
      <w:r w:rsidR="008D3C1C" w:rsidRPr="000D4104">
        <w:rPr>
          <w:color w:val="000000" w:themeColor="text1"/>
          <w:sz w:val="28"/>
          <w:szCs w:val="28"/>
        </w:rPr>
        <w:t>ЖЦ ПО</w:t>
      </w:r>
    </w:p>
    <w:p w14:paraId="3550543F" w14:textId="602CFF6A" w:rsidR="00793268" w:rsidRPr="000D4104" w:rsidRDefault="00793268" w:rsidP="000D4104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0D4104">
        <w:rPr>
          <w:color w:val="000000" w:themeColor="text1"/>
          <w:sz w:val="28"/>
          <w:szCs w:val="28"/>
        </w:rPr>
        <w:t>Процесс обучения</w:t>
      </w:r>
      <w:r w:rsidR="000D4104">
        <w:rPr>
          <w:color w:val="000000" w:themeColor="text1"/>
          <w:sz w:val="28"/>
          <w:szCs w:val="28"/>
        </w:rPr>
        <w:t xml:space="preserve"> (имеется в виду обучение заказчика и его персонала пользованию ПО)</w:t>
      </w:r>
    </w:p>
    <w:p w14:paraId="65BCB300" w14:textId="77777777" w:rsidR="00793268" w:rsidRPr="00570AE5" w:rsidRDefault="00793268" w:rsidP="00793268">
      <w:pPr>
        <w:jc w:val="center"/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Модели ЖЦ</w:t>
      </w:r>
      <w:r w:rsidR="008D3C1C">
        <w:rPr>
          <w:rFonts w:eastAsia="MS Mincho"/>
          <w:color w:val="000000" w:themeColor="text1"/>
          <w:sz w:val="28"/>
          <w:szCs w:val="28"/>
        </w:rPr>
        <w:t xml:space="preserve"> 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ПО со стандартом </w:t>
      </w:r>
      <w:r w:rsidRPr="00570AE5">
        <w:rPr>
          <w:rFonts w:eastAsia="MS Mincho"/>
          <w:color w:val="000000" w:themeColor="text1"/>
          <w:sz w:val="28"/>
          <w:szCs w:val="28"/>
          <w:lang w:val="en-US"/>
        </w:rPr>
        <w:t>ISO</w:t>
      </w:r>
      <w:r w:rsidRPr="00570AE5">
        <w:rPr>
          <w:rFonts w:eastAsia="MS Mincho"/>
          <w:color w:val="000000" w:themeColor="text1"/>
          <w:sz w:val="28"/>
          <w:szCs w:val="28"/>
        </w:rPr>
        <w:t>/</w:t>
      </w:r>
      <w:r w:rsidRPr="00570AE5">
        <w:rPr>
          <w:rFonts w:eastAsia="MS Mincho"/>
          <w:color w:val="000000" w:themeColor="text1"/>
          <w:sz w:val="28"/>
          <w:szCs w:val="28"/>
          <w:lang w:val="en-US"/>
        </w:rPr>
        <w:t>IEC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12207</w:t>
      </w:r>
    </w:p>
    <w:p w14:paraId="132BF719" w14:textId="77777777"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Модель ЖЦ</w:t>
      </w:r>
      <w:r w:rsidR="008D3C1C">
        <w:rPr>
          <w:rFonts w:eastAsia="MS Mincho"/>
          <w:color w:val="000000" w:themeColor="text1"/>
          <w:sz w:val="28"/>
          <w:szCs w:val="28"/>
          <w:u w:val="single"/>
        </w:rPr>
        <w:t xml:space="preserve"> </w:t>
      </w:r>
      <w:r w:rsidRPr="00570AE5">
        <w:rPr>
          <w:rFonts w:eastAsia="MS Mincho"/>
          <w:color w:val="000000" w:themeColor="text1"/>
          <w:sz w:val="28"/>
          <w:szCs w:val="28"/>
          <w:u w:val="single"/>
        </w:rPr>
        <w:t>ПО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структура определяющая последовательность выполнения и взаимосвязи процессов, действий задач на протяжении ЖЦ. Она зависит от специфики, масштаба и сложности проекта</w:t>
      </w:r>
      <w:r w:rsidRPr="00570AE5">
        <w:rPr>
          <w:rFonts w:eastAsia="MS Mincho"/>
          <w:color w:val="000000" w:themeColor="text1"/>
          <w:sz w:val="28"/>
          <w:szCs w:val="28"/>
        </w:rPr>
        <w:br/>
        <w:t>Стадия создания ПО – часть процесса создания ПО, ограниченная временными рамками и заканчивающаяся выпуском конкретного продукта</w:t>
      </w:r>
    </w:p>
    <w:p w14:paraId="18B3235F" w14:textId="77777777" w:rsidR="00793268" w:rsidRPr="00570AE5" w:rsidRDefault="00793268" w:rsidP="00793268">
      <w:pPr>
        <w:pStyle w:val="a3"/>
        <w:numPr>
          <w:ilvl w:val="0"/>
          <w:numId w:val="6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Стадии ЖЦ</w:t>
      </w:r>
      <w:r w:rsidR="008D3C1C">
        <w:rPr>
          <w:rFonts w:eastAsia="MS Mincho"/>
          <w:color w:val="000000" w:themeColor="text1"/>
          <w:sz w:val="28"/>
          <w:szCs w:val="28"/>
        </w:rPr>
        <w:t xml:space="preserve"> </w:t>
      </w:r>
      <w:r w:rsidRPr="00570AE5">
        <w:rPr>
          <w:rFonts w:eastAsia="MS Mincho"/>
          <w:color w:val="000000" w:themeColor="text1"/>
          <w:sz w:val="28"/>
          <w:szCs w:val="28"/>
        </w:rPr>
        <w:t>ПО:</w:t>
      </w:r>
      <w:r w:rsidRPr="00570AE5">
        <w:rPr>
          <w:rFonts w:eastAsia="MS Mincho"/>
          <w:color w:val="000000" w:themeColor="text1"/>
          <w:sz w:val="28"/>
          <w:szCs w:val="28"/>
        </w:rPr>
        <w:br/>
        <w:t>Формирование требований к ПО</w:t>
      </w:r>
      <w:r w:rsidRPr="00570AE5">
        <w:rPr>
          <w:rFonts w:eastAsia="MS Mincho"/>
          <w:color w:val="000000" w:themeColor="text1"/>
          <w:sz w:val="28"/>
          <w:szCs w:val="28"/>
        </w:rPr>
        <w:br/>
      </w:r>
      <w:r w:rsidRPr="00570AE5">
        <w:rPr>
          <w:rFonts w:eastAsia="MS Mincho"/>
          <w:color w:val="000000" w:themeColor="text1"/>
          <w:sz w:val="28"/>
          <w:szCs w:val="28"/>
        </w:rPr>
        <w:lastRenderedPageBreak/>
        <w:t>Проектирование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Реализация</w:t>
      </w:r>
      <w:r w:rsidRPr="00570AE5">
        <w:rPr>
          <w:rFonts w:eastAsia="MS Mincho"/>
          <w:color w:val="000000" w:themeColor="text1"/>
          <w:sz w:val="28"/>
          <w:szCs w:val="28"/>
        </w:rPr>
        <w:br/>
        <w:t>Тестирование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Ввод в действие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Эксплуатация и сопровождение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Снятие с эксплуатации</w:t>
      </w:r>
    </w:p>
    <w:p w14:paraId="2B60AA36" w14:textId="77777777"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Две модели ЖЦ</w:t>
      </w:r>
      <w:r w:rsidR="008D3C1C">
        <w:rPr>
          <w:rFonts w:eastAsia="MS Mincho"/>
          <w:color w:val="000000" w:themeColor="text1"/>
          <w:sz w:val="28"/>
          <w:szCs w:val="28"/>
        </w:rPr>
        <w:t xml:space="preserve"> </w:t>
      </w:r>
      <w:r w:rsidRPr="00570AE5">
        <w:rPr>
          <w:rFonts w:eastAsia="MS Mincho"/>
          <w:color w:val="000000" w:themeColor="text1"/>
          <w:sz w:val="28"/>
          <w:szCs w:val="28"/>
        </w:rPr>
        <w:t>ПО: Каскадная (1970-80):</w:t>
      </w:r>
    </w:p>
    <w:p w14:paraId="366EA406" w14:textId="77777777" w:rsidR="00793268" w:rsidRPr="008D3C1C" w:rsidRDefault="00793268" w:rsidP="00793268">
      <w:pPr>
        <w:rPr>
          <w:rFonts w:eastAsia="MS Mincho"/>
          <w:b/>
          <w:color w:val="000000" w:themeColor="text1"/>
          <w:sz w:val="28"/>
          <w:szCs w:val="28"/>
        </w:rPr>
      </w:pPr>
      <w:r w:rsidRPr="00570AE5">
        <w:rPr>
          <w:rFonts w:eastAsia="MS Mincho"/>
          <w:b/>
          <w:color w:val="000000" w:themeColor="text1"/>
          <w:sz w:val="28"/>
          <w:szCs w:val="28"/>
        </w:rPr>
        <w:t>Илья забыл написать</w:t>
      </w:r>
      <w:r w:rsidR="008D3C1C">
        <w:rPr>
          <w:rFonts w:eastAsia="MS Mincho"/>
          <w:b/>
          <w:color w:val="000000" w:themeColor="text1"/>
          <w:sz w:val="28"/>
          <w:szCs w:val="28"/>
        </w:rPr>
        <w:t>, так что представим, что тут модель, в которой всё идёт последовательно. Если будет не лень – когда-нить вставлю пикчу.</w:t>
      </w:r>
    </w:p>
    <w:p w14:paraId="4D973BD1" w14:textId="77777777" w:rsidR="00793268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Спиральная (1986-90):</w:t>
      </w:r>
      <w:r w:rsidRPr="00570AE5">
        <w:rPr>
          <w:rFonts w:eastAsia="MS Mincho"/>
          <w:color w:val="000000" w:themeColor="text1"/>
          <w:sz w:val="28"/>
          <w:szCs w:val="28"/>
        </w:rPr>
        <w:br/>
      </w:r>
      <w:r w:rsidRPr="00570AE5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D0832E" wp14:editId="4E452B5D">
            <wp:extent cx="4486275" cy="3364707"/>
            <wp:effectExtent l="0" t="0" r="0" b="7620"/>
            <wp:docPr id="1" name="Рисунок 1" descr="https://sun9-48.userapi.com/Q50aaGD-NkvlmpXpLjym6iMrKbjC-K3lMHcsfQ/Moeqh3-jE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Q50aaGD-NkvlmpXpLjym6iMrKbjC-K3lMHcsfQ/Moeqh3-jEW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97" cy="337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9F43" w14:textId="77777777" w:rsidR="008D3C1C" w:rsidRPr="00570AE5" w:rsidRDefault="008D3C1C" w:rsidP="0079326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Как я понял, суть темы: последовательность «разработка требований </w:t>
      </w:r>
      <w:r w:rsidRPr="008D3C1C">
        <w:rPr>
          <w:rFonts w:eastAsia="MS Mincho"/>
          <w:b/>
          <w:color w:val="000000" w:themeColor="text1"/>
          <w:sz w:val="28"/>
          <w:szCs w:val="28"/>
        </w:rPr>
        <w:t xml:space="preserve">&gt; </w:t>
      </w:r>
      <w:r>
        <w:rPr>
          <w:rFonts w:eastAsia="MS Mincho"/>
          <w:b/>
          <w:color w:val="000000" w:themeColor="text1"/>
          <w:sz w:val="28"/>
          <w:szCs w:val="28"/>
        </w:rPr>
        <w:t xml:space="preserve">анализ &gt; проектирование </w:t>
      </w:r>
      <w:r w:rsidRPr="008D3C1C">
        <w:rPr>
          <w:rFonts w:eastAsia="MS Mincho"/>
          <w:b/>
          <w:color w:val="000000" w:themeColor="text1"/>
          <w:sz w:val="28"/>
          <w:szCs w:val="28"/>
        </w:rPr>
        <w:t>&gt;</w:t>
      </w:r>
      <w:r>
        <w:rPr>
          <w:rFonts w:eastAsia="MS Mincho"/>
          <w:b/>
          <w:color w:val="000000" w:themeColor="text1"/>
          <w:sz w:val="28"/>
          <w:szCs w:val="28"/>
        </w:rPr>
        <w:t xml:space="preserve"> реализация </w:t>
      </w:r>
      <w:r w:rsidRPr="008D3C1C">
        <w:rPr>
          <w:rFonts w:eastAsia="MS Mincho"/>
          <w:b/>
          <w:color w:val="000000" w:themeColor="text1"/>
          <w:sz w:val="28"/>
          <w:szCs w:val="28"/>
        </w:rPr>
        <w:t>&gt;</w:t>
      </w:r>
      <w:r>
        <w:rPr>
          <w:rFonts w:eastAsia="MS Mincho"/>
          <w:b/>
          <w:color w:val="000000" w:themeColor="text1"/>
          <w:sz w:val="28"/>
          <w:szCs w:val="28"/>
        </w:rPr>
        <w:t xml:space="preserve"> тестирование </w:t>
      </w:r>
      <w:r w:rsidRPr="008D3C1C">
        <w:rPr>
          <w:rFonts w:eastAsia="MS Mincho"/>
          <w:b/>
          <w:color w:val="000000" w:themeColor="text1"/>
          <w:sz w:val="28"/>
          <w:szCs w:val="28"/>
        </w:rPr>
        <w:t>&gt;</w:t>
      </w:r>
      <w:r>
        <w:rPr>
          <w:rFonts w:eastAsia="MS Mincho"/>
          <w:b/>
          <w:color w:val="000000" w:themeColor="text1"/>
          <w:sz w:val="28"/>
          <w:szCs w:val="28"/>
        </w:rPr>
        <w:t xml:space="preserve"> интеграция» прогоняется по кругу до тех пор, пока текущий Билд не будет устраивать заказчика или его «карман».</w:t>
      </w:r>
    </w:p>
    <w:p w14:paraId="20909B1E" w14:textId="77777777" w:rsidR="00793268" w:rsidRPr="00570AE5" w:rsidRDefault="00793268" w:rsidP="00BD70ED">
      <w:p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Прототип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действующий программный компонент, реализующий часть функций и часть интерфейсов программы.</w:t>
      </w:r>
    </w:p>
    <w:p w14:paraId="669B9634" w14:textId="77777777" w:rsidR="00793268" w:rsidRPr="00570AE5" w:rsidRDefault="000912BC" w:rsidP="000912BC">
      <w:pPr>
        <w:ind w:left="1416" w:hanging="1416"/>
        <w:jc w:val="center"/>
        <w:rPr>
          <w:rFonts w:eastAsia="MS Mincho"/>
          <w:b/>
          <w:color w:val="000000" w:themeColor="text1"/>
          <w:sz w:val="28"/>
          <w:szCs w:val="28"/>
        </w:rPr>
      </w:pPr>
      <w:r w:rsidRPr="00570AE5">
        <w:rPr>
          <w:rFonts w:eastAsia="MS Mincho"/>
          <w:b/>
          <w:color w:val="000000" w:themeColor="text1"/>
          <w:sz w:val="28"/>
          <w:szCs w:val="28"/>
        </w:rPr>
        <w:t>Управление требованиями системы</w:t>
      </w:r>
    </w:p>
    <w:p w14:paraId="79DE2D97" w14:textId="77777777" w:rsidR="000912BC" w:rsidRPr="00570AE5" w:rsidRDefault="000912BC" w:rsidP="000912BC">
      <w:pPr>
        <w:rPr>
          <w:rFonts w:eastAsia="MS Mincho"/>
          <w:i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Требования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условие которому должна соответствовать система;</w:t>
      </w:r>
    </w:p>
    <w:p w14:paraId="5B87FEDA" w14:textId="77777777"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 xml:space="preserve">Анализ требований </w:t>
      </w:r>
      <w:r w:rsidRPr="00570AE5">
        <w:rPr>
          <w:rFonts w:eastAsia="MS Mincho"/>
          <w:i/>
          <w:color w:val="000000" w:themeColor="text1"/>
          <w:sz w:val="28"/>
          <w:szCs w:val="28"/>
        </w:rPr>
        <w:t xml:space="preserve">– </w:t>
      </w:r>
      <w:r w:rsidRPr="00570AE5">
        <w:rPr>
          <w:rFonts w:eastAsia="MS Mincho"/>
          <w:color w:val="000000" w:themeColor="text1"/>
          <w:sz w:val="28"/>
          <w:szCs w:val="28"/>
        </w:rPr>
        <w:t>предварительно определение того, что не удастся реализовать, перед тем, как реализация провалится;</w:t>
      </w:r>
    </w:p>
    <w:p w14:paraId="0B48DAEC" w14:textId="77777777"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lastRenderedPageBreak/>
        <w:t>Оценка требований 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доступное и умелое разъяснение заказчикам требований, которые не будут реализованы;</w:t>
      </w:r>
    </w:p>
    <w:p w14:paraId="05034E87" w14:textId="77777777" w:rsidR="000912BC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Управление требованиями 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убеждение заказчика в том, что хочет именно он (но то, что вы можете реализовать);</w:t>
      </w:r>
    </w:p>
    <w:p w14:paraId="6AE84CC2" w14:textId="77777777" w:rsidR="00B15714" w:rsidRPr="00570AE5" w:rsidRDefault="00B15714" w:rsidP="000912BC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 xml:space="preserve">Управление требованиями – </w:t>
      </w:r>
      <w:r>
        <w:rPr>
          <w:rFonts w:eastAsia="MS Mincho"/>
          <w:color w:val="000000" w:themeColor="text1"/>
          <w:sz w:val="28"/>
          <w:szCs w:val="28"/>
        </w:rPr>
        <w:t>системный подход, систематический подход к обнаружению, организации, документированию и сопровождению изменяющихся требований к системе.</w:t>
      </w:r>
    </w:p>
    <w:p w14:paraId="6CD5A5C3" w14:textId="77777777"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Необходимость требования к системе:</w:t>
      </w:r>
    </w:p>
    <w:p w14:paraId="5B450A45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Добиться понимания с заказчиком, как должна выглядеть система;</w:t>
      </w:r>
    </w:p>
    <w:p w14:paraId="02A7F095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Дать разработчикам понимание требований к системе;</w:t>
      </w:r>
    </w:p>
    <w:p w14:paraId="7FC52CBD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Определить границы системы;</w:t>
      </w:r>
    </w:p>
    <w:p w14:paraId="4A5239BC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Обеспечить базу для оценки стоимости и времени для разработки</w:t>
      </w:r>
    </w:p>
    <w:p w14:paraId="4F7DC16E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Обеспечить базу для планирования итераций;</w:t>
      </w:r>
    </w:p>
    <w:p w14:paraId="26727486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Определить пользовательский интерфейс;</w:t>
      </w:r>
    </w:p>
    <w:p w14:paraId="0FED112C" w14:textId="77777777"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Виды требований:</w:t>
      </w:r>
    </w:p>
    <w:p w14:paraId="14B88C52" w14:textId="77777777" w:rsidR="000912BC" w:rsidRPr="00570AE5" w:rsidRDefault="000912BC" w:rsidP="00B40F82">
      <w:pPr>
        <w:pStyle w:val="a3"/>
        <w:numPr>
          <w:ilvl w:val="0"/>
          <w:numId w:val="8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Функциональные – описание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поведения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и сервисов системы, её функционала. Определяют то, что должна система делать;</w:t>
      </w:r>
    </w:p>
    <w:p w14:paraId="06EBD645" w14:textId="77777777" w:rsidR="000912BC" w:rsidRPr="00570AE5" w:rsidRDefault="000912BC" w:rsidP="00B40F82">
      <w:pPr>
        <w:pStyle w:val="a3"/>
        <w:numPr>
          <w:ilvl w:val="0"/>
          <w:numId w:val="8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Нефункциональные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определяет надёжность, особенности поставки уровень качества и т.д.</w:t>
      </w:r>
    </w:p>
    <w:p w14:paraId="2087DC8D" w14:textId="77777777" w:rsidR="00B40F82" w:rsidRPr="00570AE5" w:rsidRDefault="00B40F82" w:rsidP="007118FB">
      <w:pPr>
        <w:spacing w:line="240" w:lineRule="auto"/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Уровни требований:</w:t>
      </w:r>
    </w:p>
    <w:p w14:paraId="1724CBA4" w14:textId="77777777" w:rsidR="00B40F82" w:rsidRPr="00570AE5" w:rsidRDefault="00B40F82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Бизнес – определяет цели клиента или заказчика ПО (</w:t>
      </w:r>
      <w:r w:rsidRPr="00570AE5">
        <w:rPr>
          <w:rFonts w:eastAsia="MS Mincho"/>
          <w:b/>
          <w:color w:val="000000" w:themeColor="text1"/>
          <w:sz w:val="28"/>
          <w:szCs w:val="28"/>
        </w:rPr>
        <w:t>ПОЧЕМУ</w:t>
      </w:r>
      <w:r w:rsidRPr="00570AE5">
        <w:rPr>
          <w:rFonts w:eastAsia="MS Mincho"/>
          <w:color w:val="000000" w:themeColor="text1"/>
          <w:sz w:val="28"/>
          <w:szCs w:val="28"/>
        </w:rPr>
        <w:t>?)</w:t>
      </w:r>
      <w:r w:rsidR="007118FB" w:rsidRPr="00570AE5">
        <w:rPr>
          <w:rFonts w:eastAsia="MS Mincho"/>
          <w:color w:val="000000" w:themeColor="text1"/>
          <w:sz w:val="28"/>
          <w:szCs w:val="28"/>
        </w:rPr>
        <w:t>;</w:t>
      </w:r>
    </w:p>
    <w:p w14:paraId="79A511D0" w14:textId="77777777" w:rsidR="00B40F82" w:rsidRPr="00570AE5" w:rsidRDefault="00B40F82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Пользовательские – определяет цели/задачи которые должны выполнятся пользовательской системой при помощи создаваемого ПО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 xml:space="preserve"> (</w:t>
      </w:r>
      <w:r w:rsidR="007118FB" w:rsidRPr="00570AE5">
        <w:rPr>
          <w:rFonts w:eastAsia="MS Mincho"/>
          <w:b/>
          <w:color w:val="000000" w:themeColor="text1"/>
          <w:sz w:val="28"/>
          <w:szCs w:val="28"/>
        </w:rPr>
        <w:t>КТО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 xml:space="preserve">? И </w:t>
      </w:r>
      <w:r w:rsidR="007118FB" w:rsidRPr="00570AE5">
        <w:rPr>
          <w:rFonts w:eastAsia="MS Mincho"/>
          <w:b/>
          <w:color w:val="000000" w:themeColor="text1"/>
          <w:sz w:val="28"/>
          <w:szCs w:val="28"/>
        </w:rPr>
        <w:t>ЧТО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>?);</w:t>
      </w:r>
    </w:p>
    <w:p w14:paraId="4CA96474" w14:textId="77777777" w:rsidR="00793268" w:rsidRDefault="007118FB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Функциональные – функциональность ПО, которая должна быть создана разрабами для предоставления возможностей выполнения пользователями своих обязанностей в рамках бизнес-требований (</w:t>
      </w:r>
      <w:r w:rsidRPr="00570AE5">
        <w:rPr>
          <w:rFonts w:eastAsia="MS Mincho"/>
          <w:b/>
          <w:color w:val="000000" w:themeColor="text1"/>
          <w:sz w:val="28"/>
          <w:szCs w:val="28"/>
        </w:rPr>
        <w:t>ЧТО</w:t>
      </w:r>
      <w:r w:rsidRPr="00570AE5">
        <w:rPr>
          <w:rFonts w:eastAsia="MS Mincho"/>
          <w:color w:val="000000" w:themeColor="text1"/>
          <w:sz w:val="28"/>
          <w:szCs w:val="28"/>
        </w:rPr>
        <w:t>?);</w:t>
      </w:r>
    </w:p>
    <w:p w14:paraId="197F94C7" w14:textId="77777777" w:rsidR="00B15714" w:rsidRPr="00B15714" w:rsidRDefault="00B15714" w:rsidP="00B15714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  <w:lang w:val="en-US"/>
        </w:rPr>
        <w:t>P</w:t>
      </w:r>
      <w:r w:rsidRPr="00B15714">
        <w:rPr>
          <w:rFonts w:eastAsia="MS Mincho"/>
          <w:b/>
          <w:color w:val="000000" w:themeColor="text1"/>
          <w:sz w:val="28"/>
          <w:szCs w:val="28"/>
        </w:rPr>
        <w:t>.</w:t>
      </w:r>
      <w:r>
        <w:rPr>
          <w:rFonts w:eastAsia="MS Mincho"/>
          <w:b/>
          <w:color w:val="000000" w:themeColor="text1"/>
          <w:sz w:val="28"/>
          <w:szCs w:val="28"/>
          <w:lang w:val="en-US"/>
        </w:rPr>
        <w:t>S</w:t>
      </w:r>
      <w:r w:rsidRPr="00B15714">
        <w:rPr>
          <w:rFonts w:eastAsia="MS Mincho"/>
          <w:b/>
          <w:color w:val="000000" w:themeColor="text1"/>
          <w:sz w:val="28"/>
          <w:szCs w:val="28"/>
        </w:rPr>
        <w:t xml:space="preserve">. </w:t>
      </w:r>
      <w:r>
        <w:rPr>
          <w:rFonts w:eastAsia="MS Mincho"/>
          <w:b/>
          <w:color w:val="000000" w:themeColor="text1"/>
          <w:sz w:val="28"/>
          <w:szCs w:val="28"/>
        </w:rPr>
        <w:t>капсом+</w:t>
      </w:r>
      <w:r w:rsidRPr="00B15714">
        <w:rPr>
          <w:rFonts w:eastAsia="MS Mincho"/>
          <w:b/>
          <w:color w:val="000000" w:themeColor="text1"/>
          <w:sz w:val="28"/>
          <w:szCs w:val="28"/>
        </w:rPr>
        <w:t>&lt;</w:t>
      </w:r>
      <w:r>
        <w:rPr>
          <w:rFonts w:eastAsia="MS Mincho"/>
          <w:b/>
          <w:color w:val="000000" w:themeColor="text1"/>
          <w:sz w:val="28"/>
          <w:szCs w:val="28"/>
          <w:lang w:val="en-US"/>
        </w:rPr>
        <w:t>b</w:t>
      </w:r>
      <w:r w:rsidRPr="00B15714">
        <w:rPr>
          <w:rFonts w:eastAsia="MS Mincho"/>
          <w:b/>
          <w:color w:val="000000" w:themeColor="text1"/>
          <w:sz w:val="28"/>
          <w:szCs w:val="28"/>
        </w:rPr>
        <w:t>&gt;</w:t>
      </w:r>
      <w:r>
        <w:rPr>
          <w:rFonts w:eastAsia="MS Mincho"/>
          <w:b/>
          <w:color w:val="000000" w:themeColor="text1"/>
          <w:sz w:val="28"/>
          <w:szCs w:val="28"/>
        </w:rPr>
        <w:t xml:space="preserve"> писал не я, так было на доске</w:t>
      </w:r>
    </w:p>
    <w:p w14:paraId="4E7B5994" w14:textId="77777777" w:rsidR="00793268" w:rsidRPr="00570AE5" w:rsidRDefault="00570AE5" w:rsidP="00793268">
      <w:pPr>
        <w:rPr>
          <w:rFonts w:eastAsia="MS Mincho"/>
          <w:color w:val="000000" w:themeColor="text1"/>
          <w:sz w:val="28"/>
          <w:szCs w:val="28"/>
          <w:u w:val="single"/>
          <w:lang w:val="en-US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Свойства требований:</w:t>
      </w:r>
    </w:p>
    <w:p w14:paraId="6D2860F3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Ясность, недвусмысленность;</w:t>
      </w:r>
    </w:p>
    <w:p w14:paraId="411C307B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Полнота и непротиворечивость;</w:t>
      </w:r>
    </w:p>
    <w:p w14:paraId="717CAF3B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Необходимый уровень детализации;</w:t>
      </w:r>
    </w:p>
    <w:p w14:paraId="575B4E63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Прослеживаемость;</w:t>
      </w:r>
    </w:p>
    <w:p w14:paraId="64DB11CA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lastRenderedPageBreak/>
        <w:t>Тестируемость;</w:t>
      </w:r>
    </w:p>
    <w:p w14:paraId="43466CD1" w14:textId="77777777" w:rsid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Модифицируемость;</w:t>
      </w:r>
    </w:p>
    <w:p w14:paraId="7FC9601E" w14:textId="77777777" w:rsidR="00570AE5" w:rsidRDefault="00570AE5" w:rsidP="00570AE5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Методы выявления требований:</w:t>
      </w:r>
    </w:p>
    <w:p w14:paraId="6B796910" w14:textId="77777777"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Интервьюирование – получение получения инфы от пользователя во время интервью;</w:t>
      </w:r>
    </w:p>
    <w:p w14:paraId="2BC088EB" w14:textId="77777777"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Сценарии – приведение примеров из реала вместо абстрактных значений. Продумываются сценарии работы;</w:t>
      </w:r>
    </w:p>
    <w:p w14:paraId="14516DD3" w14:textId="77777777"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 xml:space="preserve">Этнография – аналитик </w:t>
      </w:r>
      <w:r w:rsidR="00B94AD8" w:rsidRPr="00B94AD8">
        <w:rPr>
          <w:rFonts w:eastAsia="MS Mincho"/>
          <w:color w:val="000000" w:themeColor="text1"/>
          <w:sz w:val="28"/>
          <w:szCs w:val="28"/>
        </w:rPr>
        <w:t>внедряется в будущее окружение системы и наблюдает повседневную работу. Тем самым выявляя не выявленные требования;</w:t>
      </w:r>
    </w:p>
    <w:p w14:paraId="12EEF1F3" w14:textId="77777777"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Прототипы – создаются предварительные модели (вплоть до бумажных);</w:t>
      </w:r>
    </w:p>
    <w:p w14:paraId="73C4B6E3" w14:textId="77777777"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Наблюдение – непосредственное наблюдение аналитиков за пользователем;</w:t>
      </w:r>
    </w:p>
    <w:p w14:paraId="5CA92AD5" w14:textId="77777777"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Выявление требований на основе опорных точек зрения;</w:t>
      </w:r>
    </w:p>
    <w:p w14:paraId="60DD1DB2" w14:textId="77777777" w:rsidR="004B45B1" w:rsidRPr="004B45B1" w:rsidRDefault="004B45B1" w:rsidP="004B45B1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  <w:u w:val="single"/>
        </w:rPr>
        <w:t>Отличие наблюдения от этнографии в том, что наблюдение со стороны пользователя;</w:t>
      </w:r>
    </w:p>
    <w:p w14:paraId="1DC91A38" w14:textId="77777777" w:rsidR="00B94AD8" w:rsidRDefault="00B94AD8" w:rsidP="00B94AD8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Методы выявления требований могут комбинироваться и </w:t>
      </w:r>
      <w:r w:rsidR="004B45B1">
        <w:rPr>
          <w:rFonts w:eastAsia="MS Mincho"/>
          <w:b/>
          <w:color w:val="000000" w:themeColor="text1"/>
          <w:sz w:val="28"/>
          <w:szCs w:val="28"/>
        </w:rPr>
        <w:t>дополнятся</w:t>
      </w:r>
      <w:r>
        <w:rPr>
          <w:rFonts w:eastAsia="MS Mincho"/>
          <w:b/>
          <w:color w:val="000000" w:themeColor="text1"/>
          <w:sz w:val="28"/>
          <w:szCs w:val="28"/>
        </w:rPr>
        <w:t>.</w:t>
      </w:r>
    </w:p>
    <w:p w14:paraId="46FFA70B" w14:textId="77777777" w:rsidR="004B45B1" w:rsidRPr="004B45B1" w:rsidRDefault="004B45B1" w:rsidP="00B94AD8">
      <w:p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  <w:u w:val="single"/>
        </w:rPr>
        <w:t>Документирование требований (документы)</w:t>
      </w:r>
      <w:r w:rsidRPr="004B45B1">
        <w:rPr>
          <w:rFonts w:eastAsia="MS Mincho"/>
          <w:color w:val="000000" w:themeColor="text1"/>
          <w:sz w:val="28"/>
          <w:szCs w:val="28"/>
        </w:rPr>
        <w:t>:</w:t>
      </w:r>
    </w:p>
    <w:p w14:paraId="58B81C86" w14:textId="77777777"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Обзор продукта (внешнее описание системы);</w:t>
      </w:r>
    </w:p>
    <w:p w14:paraId="2A2B1E1E" w14:textId="77777777"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 xml:space="preserve">Системные модели (диаграммы прецедентов, деятельности, </w:t>
      </w:r>
      <w:r w:rsidRPr="004B45B1">
        <w:rPr>
          <w:rFonts w:eastAsia="MS Mincho"/>
          <w:color w:val="000000" w:themeColor="text1"/>
          <w:sz w:val="28"/>
          <w:szCs w:val="28"/>
          <w:lang w:val="en-US"/>
        </w:rPr>
        <w:t>user</w:t>
      </w:r>
      <w:r w:rsidRPr="004B45B1">
        <w:rPr>
          <w:rFonts w:eastAsia="MS Mincho"/>
          <w:color w:val="000000" w:themeColor="text1"/>
          <w:sz w:val="28"/>
          <w:szCs w:val="28"/>
        </w:rPr>
        <w:t xml:space="preserve"> </w:t>
      </w:r>
      <w:r w:rsidRPr="004B45B1">
        <w:rPr>
          <w:rFonts w:eastAsia="MS Mincho"/>
          <w:color w:val="000000" w:themeColor="text1"/>
          <w:sz w:val="28"/>
          <w:szCs w:val="28"/>
          <w:lang w:val="en-US"/>
        </w:rPr>
        <w:t>story</w:t>
      </w:r>
      <w:r w:rsidRPr="004B45B1">
        <w:rPr>
          <w:rFonts w:eastAsia="MS Mincho"/>
          <w:color w:val="000000" w:themeColor="text1"/>
          <w:sz w:val="28"/>
          <w:szCs w:val="28"/>
        </w:rPr>
        <w:t>);</w:t>
      </w:r>
    </w:p>
    <w:p w14:paraId="532F2BC8" w14:textId="77777777"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ТЗ (техническое задание);</w:t>
      </w:r>
    </w:p>
    <w:p w14:paraId="53AF6B0D" w14:textId="77777777" w:rsid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Частичные ТЗ;</w:t>
      </w:r>
    </w:p>
    <w:p w14:paraId="0BAAB1EF" w14:textId="77777777" w:rsidR="004B45B1" w:rsidRDefault="004B45B1" w:rsidP="004B45B1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Управление изменениями требований:</w:t>
      </w:r>
    </w:p>
    <w:p w14:paraId="2E78D9FE" w14:textId="77777777"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Анализ проблем – анализ проблем и предложений их изменений;</w:t>
      </w:r>
    </w:p>
    <w:p w14:paraId="6D4FB9A4" w14:textId="77777777"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Анализ примечаний </w:t>
      </w:r>
      <w:r w:rsidR="004421F6">
        <w:rPr>
          <w:rFonts w:eastAsia="MS Mincho"/>
          <w:color w:val="000000" w:themeColor="text1"/>
          <w:sz w:val="28"/>
          <w:szCs w:val="28"/>
        </w:rPr>
        <w:t>–</w:t>
      </w:r>
      <w:r>
        <w:rPr>
          <w:rFonts w:eastAsia="MS Mincho"/>
          <w:color w:val="000000" w:themeColor="text1"/>
          <w:sz w:val="28"/>
          <w:szCs w:val="28"/>
        </w:rPr>
        <w:t xml:space="preserve"> </w:t>
      </w:r>
      <w:r w:rsidR="004421F6">
        <w:rPr>
          <w:rFonts w:eastAsia="MS Mincho"/>
          <w:color w:val="000000" w:themeColor="text1"/>
          <w:sz w:val="28"/>
          <w:szCs w:val="28"/>
        </w:rPr>
        <w:t>чекается результат изменений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2691B6A6" w14:textId="77777777"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Реализация изменений</w:t>
      </w:r>
      <w:r w:rsidR="004421F6">
        <w:rPr>
          <w:rFonts w:eastAsia="MS Mincho"/>
          <w:color w:val="000000" w:themeColor="text1"/>
          <w:sz w:val="28"/>
          <w:szCs w:val="28"/>
        </w:rPr>
        <w:t xml:space="preserve"> – реализация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3F18D1B3" w14:textId="77777777" w:rsidR="004421F6" w:rsidRDefault="004421F6" w:rsidP="004421F6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Работа по управлению требований;</w:t>
      </w:r>
    </w:p>
    <w:p w14:paraId="3631A03C" w14:textId="77777777" w:rsidR="004421F6" w:rsidRPr="004421F6" w:rsidRDefault="004421F6" w:rsidP="004421F6">
      <w:pPr>
        <w:pStyle w:val="a3"/>
        <w:numPr>
          <w:ilvl w:val="0"/>
          <w:numId w:val="14"/>
        </w:numPr>
        <w:rPr>
          <w:rFonts w:eastAsia="MS Mincho"/>
          <w:color w:val="000000" w:themeColor="text1"/>
          <w:sz w:val="28"/>
          <w:szCs w:val="28"/>
        </w:rPr>
      </w:pPr>
      <w:r w:rsidRPr="004421F6">
        <w:rPr>
          <w:rFonts w:eastAsia="MS Mincho"/>
          <w:color w:val="000000" w:themeColor="text1"/>
          <w:sz w:val="28"/>
          <w:szCs w:val="28"/>
        </w:rPr>
        <w:t>Обнаружение требований</w:t>
      </w:r>
      <w:r>
        <w:rPr>
          <w:rFonts w:eastAsia="MS Mincho"/>
          <w:color w:val="000000" w:themeColor="text1"/>
          <w:sz w:val="28"/>
          <w:szCs w:val="28"/>
        </w:rPr>
        <w:t xml:space="preserve"> и их </w:t>
      </w:r>
      <w:r w:rsidRPr="004421F6">
        <w:rPr>
          <w:rFonts w:eastAsia="MS Mincho"/>
          <w:color w:val="000000" w:themeColor="text1"/>
          <w:sz w:val="28"/>
          <w:szCs w:val="28"/>
        </w:rPr>
        <w:t>документирование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28DD0054" w14:textId="77777777" w:rsidR="004421F6" w:rsidRPr="004421F6" w:rsidRDefault="004421F6" w:rsidP="004421F6">
      <w:pPr>
        <w:pStyle w:val="a3"/>
        <w:numPr>
          <w:ilvl w:val="0"/>
          <w:numId w:val="14"/>
        </w:numPr>
        <w:rPr>
          <w:rFonts w:eastAsia="MS Mincho"/>
          <w:color w:val="000000" w:themeColor="text1"/>
          <w:sz w:val="28"/>
          <w:szCs w:val="28"/>
        </w:rPr>
      </w:pPr>
      <w:r w:rsidRPr="004421F6">
        <w:rPr>
          <w:rFonts w:eastAsia="MS Mincho"/>
          <w:color w:val="000000" w:themeColor="text1"/>
          <w:sz w:val="28"/>
          <w:szCs w:val="28"/>
        </w:rPr>
        <w:t>Установление между заказчиком и исполнителем соглашений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41626AE3" w14:textId="77777777" w:rsidR="00175903" w:rsidRPr="00BD70ED" w:rsidRDefault="004421F6" w:rsidP="00BD70ED">
      <w:pPr>
        <w:pStyle w:val="a3"/>
        <w:numPr>
          <w:ilvl w:val="0"/>
          <w:numId w:val="14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  <w:u w:val="single"/>
        </w:rPr>
      </w:pPr>
      <w:r w:rsidRPr="004421F6">
        <w:rPr>
          <w:rFonts w:eastAsia="MS Mincho"/>
          <w:color w:val="000000" w:themeColor="text1"/>
          <w:sz w:val="28"/>
          <w:szCs w:val="28"/>
        </w:rPr>
        <w:t>Отслеживание изменений и оценка их влияния на процесс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77AB4E2B" w14:textId="77777777" w:rsidR="00175903" w:rsidRPr="000D4104" w:rsidRDefault="00877AAF" w:rsidP="00877AAF">
      <w:pPr>
        <w:pStyle w:val="a3"/>
        <w:jc w:val="center"/>
        <w:rPr>
          <w:rFonts w:eastAsia="MS Mincho"/>
          <w:b/>
          <w:color w:val="000000" w:themeColor="text1"/>
          <w:sz w:val="28"/>
          <w:szCs w:val="28"/>
          <w:lang w:val="en-US"/>
        </w:rPr>
      </w:pPr>
      <w:r w:rsidRPr="000D4104">
        <w:rPr>
          <w:rFonts w:eastAsia="MS Mincho"/>
          <w:b/>
          <w:color w:val="000000" w:themeColor="text1"/>
          <w:sz w:val="28"/>
          <w:szCs w:val="28"/>
          <w:lang w:val="en-US"/>
        </w:rPr>
        <w:t>RAD</w:t>
      </w:r>
    </w:p>
    <w:p w14:paraId="01E2C14F" w14:textId="77777777" w:rsidR="00877AAF" w:rsidRPr="000D4104" w:rsidRDefault="00877AAF" w:rsidP="00877AAF">
      <w:pPr>
        <w:pStyle w:val="a3"/>
        <w:jc w:val="center"/>
        <w:rPr>
          <w:rFonts w:eastAsia="MS Mincho"/>
          <w:b/>
          <w:color w:val="000000" w:themeColor="text1"/>
          <w:sz w:val="28"/>
          <w:szCs w:val="28"/>
          <w:lang w:val="en-US"/>
        </w:rPr>
      </w:pPr>
      <w:r w:rsidRPr="000D4104">
        <w:rPr>
          <w:rFonts w:eastAsia="MS Mincho"/>
          <w:b/>
          <w:color w:val="000000" w:themeColor="text1"/>
          <w:sz w:val="28"/>
          <w:szCs w:val="28"/>
          <w:lang w:val="en-US"/>
        </w:rPr>
        <w:t>(</w:t>
      </w:r>
      <w:r w:rsidR="00C067C7" w:rsidRPr="000D4104">
        <w:rPr>
          <w:rFonts w:eastAsia="MS Mincho"/>
          <w:b/>
          <w:color w:val="000000" w:themeColor="text1"/>
          <w:sz w:val="28"/>
          <w:szCs w:val="28"/>
          <w:lang w:val="en-US"/>
        </w:rPr>
        <w:t>Rapid Application Development</w:t>
      </w:r>
      <w:r w:rsidRPr="000D4104">
        <w:rPr>
          <w:rFonts w:eastAsia="MS Mincho"/>
          <w:b/>
          <w:color w:val="000000" w:themeColor="text1"/>
          <w:sz w:val="28"/>
          <w:szCs w:val="28"/>
          <w:lang w:val="en-US"/>
        </w:rPr>
        <w:t>)</w:t>
      </w:r>
    </w:p>
    <w:p w14:paraId="731EA693" w14:textId="77777777" w:rsidR="00B12F83" w:rsidRPr="000D4104" w:rsidRDefault="00B12F83" w:rsidP="00877AAF">
      <w:pPr>
        <w:pStyle w:val="a3"/>
        <w:jc w:val="center"/>
        <w:rPr>
          <w:rFonts w:eastAsia="MS Mincho"/>
          <w:b/>
          <w:color w:val="000000" w:themeColor="text1"/>
          <w:sz w:val="28"/>
          <w:szCs w:val="28"/>
          <w:lang w:val="en-US"/>
        </w:rPr>
      </w:pPr>
      <w:r w:rsidRPr="000D4104">
        <w:rPr>
          <w:rFonts w:eastAsia="MS Mincho"/>
          <w:b/>
          <w:color w:val="000000" w:themeColor="text1"/>
          <w:sz w:val="28"/>
          <w:szCs w:val="28"/>
          <w:lang w:val="en-US"/>
        </w:rPr>
        <w:lastRenderedPageBreak/>
        <w:t>(</w:t>
      </w:r>
      <w:r w:rsidRPr="000D4104">
        <w:rPr>
          <w:rFonts w:eastAsia="MS Mincho"/>
          <w:b/>
          <w:color w:val="000000" w:themeColor="text1"/>
          <w:sz w:val="28"/>
          <w:szCs w:val="28"/>
        </w:rPr>
        <w:t>Методология</w:t>
      </w:r>
      <w:r w:rsidRPr="000D4104">
        <w:rPr>
          <w:rFonts w:eastAsia="MS Mincho"/>
          <w:b/>
          <w:color w:val="000000" w:themeColor="text1"/>
          <w:sz w:val="28"/>
          <w:szCs w:val="28"/>
          <w:lang w:val="en-US"/>
        </w:rPr>
        <w:t xml:space="preserve"> </w:t>
      </w:r>
      <w:r w:rsidRPr="000D4104">
        <w:rPr>
          <w:rFonts w:eastAsia="MS Mincho"/>
          <w:b/>
          <w:color w:val="000000" w:themeColor="text1"/>
          <w:sz w:val="28"/>
          <w:szCs w:val="28"/>
        </w:rPr>
        <w:t>быстрой</w:t>
      </w:r>
      <w:r w:rsidRPr="000D4104">
        <w:rPr>
          <w:rFonts w:eastAsia="MS Mincho"/>
          <w:b/>
          <w:color w:val="000000" w:themeColor="text1"/>
          <w:sz w:val="28"/>
          <w:szCs w:val="28"/>
          <w:lang w:val="en-US"/>
        </w:rPr>
        <w:t xml:space="preserve"> </w:t>
      </w:r>
      <w:r w:rsidRPr="000D4104">
        <w:rPr>
          <w:rFonts w:eastAsia="MS Mincho"/>
          <w:b/>
          <w:color w:val="000000" w:themeColor="text1"/>
          <w:sz w:val="28"/>
          <w:szCs w:val="28"/>
        </w:rPr>
        <w:t>разработки</w:t>
      </w:r>
      <w:r w:rsidRPr="000D4104">
        <w:rPr>
          <w:rFonts w:eastAsia="MS Mincho"/>
          <w:b/>
          <w:color w:val="000000" w:themeColor="text1"/>
          <w:sz w:val="28"/>
          <w:szCs w:val="28"/>
          <w:lang w:val="en-US"/>
        </w:rPr>
        <w:t>)</w:t>
      </w:r>
    </w:p>
    <w:p w14:paraId="79E93C0E" w14:textId="77777777" w:rsidR="00B12F83" w:rsidRDefault="00B12F83" w:rsidP="00B12F83">
      <w:pPr>
        <w:pStyle w:val="a3"/>
        <w:ind w:left="0"/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B12F83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Включает:</w:t>
      </w:r>
    </w:p>
    <w:p w14:paraId="03B1D02A" w14:textId="77777777"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Короткий график разработки;</w:t>
      </w:r>
    </w:p>
    <w:p w14:paraId="578B7E19" w14:textId="77777777"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Маленькая команда разрабов;</w:t>
      </w:r>
    </w:p>
    <w:p w14:paraId="1D7170AE" w14:textId="77777777"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Повторяющиеся циклы (Требования дополняются общением с заказчиком);</w:t>
      </w:r>
    </w:p>
    <w:p w14:paraId="23FC96C2" w14:textId="77777777"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Команда разработчиков должна быть лютыми многофункциональными профессионалами.</w:t>
      </w:r>
    </w:p>
    <w:p w14:paraId="2C305842" w14:textId="77777777" w:rsidR="00B12F83" w:rsidRDefault="00B12F83" w:rsidP="00B12F83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Главная идея методологии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B12F83">
        <w:rPr>
          <w:rFonts w:eastAsia="MS Mincho"/>
          <w:color w:val="000000" w:themeColor="text1"/>
          <w:sz w:val="28"/>
          <w:szCs w:val="28"/>
        </w:rPr>
        <w:t xml:space="preserve"> –</w:t>
      </w:r>
      <w:r>
        <w:rPr>
          <w:rFonts w:eastAsia="MS Mincho"/>
          <w:color w:val="000000" w:themeColor="text1"/>
          <w:sz w:val="28"/>
          <w:szCs w:val="28"/>
        </w:rPr>
        <w:t xml:space="preserve"> как можно быстрее донести до заказчика рез-ты работы.</w:t>
      </w:r>
    </w:p>
    <w:p w14:paraId="55B6B644" w14:textId="77777777" w:rsidR="00CE685C" w:rsidRDefault="00CE685C" w:rsidP="00B12F83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ЖЦ ПО в соответствии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>
        <w:rPr>
          <w:rFonts w:eastAsia="MS Mincho"/>
          <w:color w:val="000000" w:themeColor="text1"/>
          <w:sz w:val="28"/>
          <w:szCs w:val="28"/>
        </w:rPr>
        <w:t>:</w:t>
      </w:r>
    </w:p>
    <w:p w14:paraId="5D7B23D2" w14:textId="77777777"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Анализ и планирование требований</w:t>
      </w:r>
      <w:r>
        <w:rPr>
          <w:rFonts w:eastAsia="MS Mincho"/>
          <w:color w:val="000000" w:themeColor="text1"/>
          <w:sz w:val="28"/>
          <w:szCs w:val="28"/>
        </w:rPr>
        <w:t xml:space="preserve"> – узнаём, что требует заказчик, и узнаём приоритетность требований, ограничивается масштаб проекта и временные рамки для каждой фазы. Выясняется, если смысл в реализации данного проекта в текущих финансовых условиях.</w:t>
      </w:r>
      <w:r>
        <w:rPr>
          <w:rFonts w:eastAsia="MS Mincho"/>
          <w:color w:val="000000" w:themeColor="text1"/>
          <w:sz w:val="28"/>
          <w:szCs w:val="28"/>
        </w:rPr>
        <w:br/>
      </w:r>
      <w:r w:rsidRPr="00C067C7">
        <w:rPr>
          <w:rFonts w:eastAsia="MS Mincho"/>
          <w:b/>
          <w:color w:val="000000" w:themeColor="text1"/>
          <w:sz w:val="28"/>
          <w:szCs w:val="28"/>
        </w:rPr>
        <w:t>В результате</w:t>
      </w:r>
      <w:r>
        <w:rPr>
          <w:rFonts w:eastAsia="MS Mincho"/>
          <w:color w:val="000000" w:themeColor="text1"/>
          <w:sz w:val="28"/>
          <w:szCs w:val="28"/>
        </w:rPr>
        <w:t xml:space="preserve"> фазы мы получаем список и приоритетность функций, предварительная функциональная и информационная модель;</w:t>
      </w:r>
    </w:p>
    <w:p w14:paraId="581A1650" w14:textId="77777777"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Проектирование</w:t>
      </w:r>
      <w:r>
        <w:rPr>
          <w:rFonts w:eastAsia="MS Mincho"/>
          <w:color w:val="000000" w:themeColor="text1"/>
          <w:sz w:val="28"/>
          <w:szCs w:val="28"/>
        </w:rPr>
        <w:t xml:space="preserve"> – Разработчики и конечные п</w:t>
      </w:r>
      <w:r w:rsidR="00C067C7">
        <w:rPr>
          <w:rFonts w:eastAsia="MS Mincho"/>
          <w:color w:val="000000" w:themeColor="text1"/>
          <w:sz w:val="28"/>
          <w:szCs w:val="28"/>
        </w:rPr>
        <w:t>ользователи участвуют в техническом проек</w:t>
      </w:r>
      <w:r>
        <w:rPr>
          <w:rFonts w:eastAsia="MS Mincho"/>
          <w:color w:val="000000" w:themeColor="text1"/>
          <w:sz w:val="28"/>
          <w:szCs w:val="28"/>
        </w:rPr>
        <w:t>тировании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. Используются </w:t>
      </w:r>
      <w:r w:rsidR="00C067C7">
        <w:rPr>
          <w:rFonts w:eastAsia="MS Mincho"/>
          <w:color w:val="000000" w:themeColor="text1"/>
          <w:sz w:val="28"/>
          <w:szCs w:val="28"/>
          <w:lang w:val="en-US"/>
        </w:rPr>
        <w:t>CASE</w:t>
      </w:r>
      <w:r w:rsidR="00C067C7" w:rsidRPr="00C067C7">
        <w:rPr>
          <w:rFonts w:eastAsia="MS Mincho"/>
          <w:color w:val="000000" w:themeColor="text1"/>
          <w:sz w:val="28"/>
          <w:szCs w:val="28"/>
        </w:rPr>
        <w:t>-</w:t>
      </w:r>
      <w:r w:rsidR="00C067C7">
        <w:rPr>
          <w:rFonts w:eastAsia="MS Mincho"/>
          <w:color w:val="000000" w:themeColor="text1"/>
          <w:sz w:val="28"/>
          <w:szCs w:val="28"/>
        </w:rPr>
        <w:t>средства, для быстрого получения прототипа. Более подробно рассматриваются процессы в системе. Анализируется и корректируется функциональная модель. Каждый процесс рассматривается детально. Определяются требования к разграничению данных. Оценивается кол-во функциональных моментов, разрабатываемых системой, для разбиение её на подсистемы (Прога разбивается на более мелкие подсистемы), для разработки за приемлемое время (60-90 дней)</w:t>
      </w:r>
      <w:r w:rsidR="00C067C7">
        <w:rPr>
          <w:rFonts w:eastAsia="MS Mincho"/>
          <w:color w:val="000000" w:themeColor="text1"/>
          <w:sz w:val="28"/>
          <w:szCs w:val="28"/>
        </w:rPr>
        <w:br/>
      </w:r>
      <w:r w:rsidR="00C067C7">
        <w:rPr>
          <w:rFonts w:eastAsia="MS Mincho"/>
          <w:b/>
          <w:color w:val="000000" w:themeColor="text1"/>
          <w:sz w:val="28"/>
          <w:szCs w:val="28"/>
        </w:rPr>
        <w:t>В результате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– общая информационная модель, нормальная модель системы и подсистемы, определены интерфейсы, между автономно работающими подсистемами</w:t>
      </w:r>
      <w:r w:rsidR="0070397D">
        <w:rPr>
          <w:rFonts w:eastAsia="MS Mincho"/>
          <w:color w:val="000000" w:themeColor="text1"/>
          <w:sz w:val="28"/>
          <w:szCs w:val="28"/>
        </w:rPr>
        <w:t>, построенные прототипы экранов и отчётов и диалогов с системой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7BD6F1E5" w14:textId="77777777"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Построение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>–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 xml:space="preserve">Пишется код проги. Пишется быстро из-за того, что часть кода генерится с помощью </w:t>
      </w:r>
      <w:r w:rsidR="002E7030">
        <w:rPr>
          <w:rFonts w:eastAsia="MS Mincho"/>
          <w:color w:val="000000" w:themeColor="text1"/>
          <w:sz w:val="28"/>
          <w:szCs w:val="28"/>
          <w:lang w:val="en-US"/>
        </w:rPr>
        <w:t>CASE</w:t>
      </w:r>
      <w:r w:rsidR="002E7030">
        <w:rPr>
          <w:rFonts w:eastAsia="MS Mincho"/>
          <w:color w:val="000000" w:themeColor="text1"/>
          <w:sz w:val="28"/>
          <w:szCs w:val="28"/>
        </w:rPr>
        <w:t>-средств. Во время разработки осуществляется тестирование каждой подсистемы. Завершается физическое проектирование системы. Производится анализ использования данных и делаются БД. Определяются требования к аппаратным рес-ам. Завершается раз-ка документации.</w:t>
      </w:r>
      <w:r w:rsidR="002E7030">
        <w:rPr>
          <w:rFonts w:eastAsia="MS Mincho"/>
          <w:color w:val="000000" w:themeColor="text1"/>
          <w:sz w:val="28"/>
          <w:szCs w:val="28"/>
        </w:rPr>
        <w:br/>
      </w:r>
      <w:r w:rsidR="002E7030">
        <w:rPr>
          <w:rFonts w:eastAsia="MS Mincho"/>
          <w:b/>
          <w:color w:val="000000" w:themeColor="text1"/>
          <w:sz w:val="28"/>
          <w:szCs w:val="28"/>
        </w:rPr>
        <w:t xml:space="preserve">В результате </w:t>
      </w:r>
      <w:r w:rsidR="002E7030">
        <w:rPr>
          <w:rFonts w:eastAsia="MS Mincho"/>
          <w:b/>
          <w:color w:val="000000" w:themeColor="text1"/>
          <w:sz w:val="28"/>
          <w:szCs w:val="28"/>
        </w:rPr>
        <w:softHyphen/>
      </w:r>
      <w:r w:rsidR="002E7030">
        <w:rPr>
          <w:rFonts w:eastAsia="MS Mincho"/>
          <w:color w:val="000000" w:themeColor="text1"/>
          <w:sz w:val="28"/>
          <w:szCs w:val="28"/>
        </w:rPr>
        <w:t>– готовая система, удовлетворяющая всем требованиям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000AE18C" w14:textId="77777777"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lastRenderedPageBreak/>
        <w:t>Внедрение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>–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>производится обучение пользователей. Фаза короткая, за сим, планируется заранее</w:t>
      </w:r>
      <w:r w:rsidR="002E7030">
        <w:rPr>
          <w:rFonts w:eastAsia="MS Mincho"/>
          <w:color w:val="000000" w:themeColor="text1"/>
          <w:sz w:val="28"/>
          <w:szCs w:val="28"/>
        </w:rPr>
        <w:br/>
      </w:r>
      <w:r w:rsidR="002E7030">
        <w:rPr>
          <w:rFonts w:eastAsia="MS Mincho"/>
          <w:b/>
          <w:color w:val="000000" w:themeColor="text1"/>
          <w:sz w:val="28"/>
          <w:szCs w:val="28"/>
        </w:rPr>
        <w:t xml:space="preserve">В результате </w:t>
      </w:r>
      <w:r w:rsidR="002E7030">
        <w:rPr>
          <w:rFonts w:eastAsia="MS Mincho"/>
          <w:color w:val="000000" w:themeColor="text1"/>
          <w:sz w:val="28"/>
          <w:szCs w:val="28"/>
        </w:rPr>
        <w:t xml:space="preserve"> - внедрённая информационная система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3C7B5502" w14:textId="77777777" w:rsidR="002E7030" w:rsidRDefault="002E7030" w:rsidP="002E7030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Методология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>
        <w:rPr>
          <w:rFonts w:eastAsia="MS Mincho"/>
          <w:color w:val="000000" w:themeColor="text1"/>
          <w:sz w:val="28"/>
          <w:szCs w:val="28"/>
        </w:rPr>
        <w:t xml:space="preserve"> не универсальная, подходит для небольших проектов, которые разрабатываются для конкретного заказчика.</w:t>
      </w:r>
      <w:r>
        <w:rPr>
          <w:rFonts w:eastAsia="MS Mincho"/>
          <w:color w:val="000000" w:themeColor="text1"/>
          <w:sz w:val="28"/>
          <w:szCs w:val="28"/>
        </w:rPr>
        <w:br/>
        <w:t xml:space="preserve">Методология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2E7030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не подходит для сложных расчётных программ, ОС.</w:t>
      </w:r>
    </w:p>
    <w:p w14:paraId="6278FA74" w14:textId="77777777" w:rsidR="002E7030" w:rsidRDefault="002E7030" w:rsidP="002E7030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Оценка размеров приложений в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2E7030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делается на основании функциональных элементов (меньше 1000 элементов – разрабатывает 1 чел, От 1000 до 4000 –</w:t>
      </w:r>
      <w:r w:rsidR="00204E83">
        <w:rPr>
          <w:rFonts w:eastAsia="MS Mincho"/>
          <w:color w:val="000000" w:themeColor="text1"/>
          <w:sz w:val="28"/>
          <w:szCs w:val="28"/>
        </w:rPr>
        <w:t xml:space="preserve"> тима</w:t>
      </w:r>
      <w:r>
        <w:rPr>
          <w:rFonts w:eastAsia="MS Mincho"/>
          <w:color w:val="000000" w:themeColor="text1"/>
          <w:sz w:val="28"/>
          <w:szCs w:val="28"/>
        </w:rPr>
        <w:t>)</w:t>
      </w:r>
      <w:r w:rsidR="00204E83">
        <w:rPr>
          <w:rFonts w:eastAsia="MS Mincho"/>
          <w:color w:val="000000" w:themeColor="text1"/>
          <w:sz w:val="28"/>
          <w:szCs w:val="28"/>
        </w:rPr>
        <w:br/>
        <w:t xml:space="preserve">Основные принципы </w:t>
      </w:r>
      <w:r w:rsidR="00204E83"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="00204E83">
        <w:rPr>
          <w:rFonts w:eastAsia="MS Mincho"/>
          <w:color w:val="000000" w:themeColor="text1"/>
          <w:sz w:val="28"/>
          <w:szCs w:val="28"/>
        </w:rPr>
        <w:t>:</w:t>
      </w:r>
    </w:p>
    <w:p w14:paraId="562D1B9E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Итерационная разработка;</w:t>
      </w:r>
    </w:p>
    <w:p w14:paraId="1B895052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Необязательно завершать работу на каждом этапе ЖЦ ПО;</w:t>
      </w:r>
    </w:p>
    <w:p w14:paraId="7DDB1E0C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Применение </w:t>
      </w:r>
      <w:r>
        <w:rPr>
          <w:rFonts w:eastAsia="MS Mincho"/>
          <w:color w:val="000000" w:themeColor="text1"/>
          <w:sz w:val="28"/>
          <w:szCs w:val="28"/>
          <w:lang w:val="en-US"/>
        </w:rPr>
        <w:t>CASE</w:t>
      </w:r>
      <w:r>
        <w:rPr>
          <w:rFonts w:eastAsia="MS Mincho"/>
          <w:color w:val="000000" w:themeColor="text1"/>
          <w:sz w:val="28"/>
          <w:szCs w:val="28"/>
        </w:rPr>
        <w:t>-средств;</w:t>
      </w:r>
    </w:p>
    <w:p w14:paraId="5A1C9E68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Участие конечных пользователей в разработке;</w:t>
      </w:r>
    </w:p>
    <w:p w14:paraId="16F5D2ED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Разработка прототипов;</w:t>
      </w:r>
    </w:p>
    <w:p w14:paraId="6FA98B16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Тестирование параллельно разработке;</w:t>
      </w:r>
    </w:p>
    <w:p w14:paraId="5649C5A6" w14:textId="77777777" w:rsidR="00204E83" w:rsidRDefault="00204E83" w:rsidP="00204E83">
      <w:pPr>
        <w:pStyle w:val="a3"/>
        <w:numPr>
          <w:ilvl w:val="0"/>
          <w:numId w:val="17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Разработка подсистем командами;</w:t>
      </w:r>
    </w:p>
    <w:p w14:paraId="6730587B" w14:textId="77777777" w:rsidR="00BD70ED" w:rsidRDefault="00BD70ED">
      <w:pPr>
        <w:rPr>
          <w:rFonts w:eastAsia="MS Mincho"/>
          <w:color w:val="000000" w:themeColor="text1"/>
          <w:sz w:val="28"/>
          <w:szCs w:val="28"/>
          <w:lang w:val="en-US"/>
        </w:rPr>
      </w:pPr>
      <w:r>
        <w:rPr>
          <w:rFonts w:eastAsia="MS Mincho"/>
          <w:color w:val="000000" w:themeColor="text1"/>
          <w:sz w:val="28"/>
          <w:szCs w:val="28"/>
          <w:lang w:val="en-US"/>
        </w:rPr>
        <w:br w:type="page"/>
      </w:r>
    </w:p>
    <w:p w14:paraId="44BF4518" w14:textId="77777777" w:rsidR="00BD70ED" w:rsidRDefault="00BD70ED" w:rsidP="00BD70ED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lastRenderedPageBreak/>
        <w:t>Восходящее и нисходящее проектирование</w:t>
      </w:r>
    </w:p>
    <w:p w14:paraId="78CA7E76" w14:textId="77777777" w:rsidR="00BD70ED" w:rsidRDefault="00BD70ED" w:rsidP="00BD70E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Технология нисходящего проектирования</w:t>
      </w:r>
      <w:r w:rsidRPr="00BD70ED">
        <w:rPr>
          <w:rFonts w:eastAsia="MS Mincho"/>
          <w:color w:val="000000" w:themeColor="text1"/>
          <w:sz w:val="28"/>
          <w:szCs w:val="28"/>
        </w:rPr>
        <w:t xml:space="preserve"> с пошаговой детализацией является неотъемлемой частью создания хорошо структурированных программ. </w:t>
      </w:r>
      <w:r w:rsidRPr="00A3511A">
        <w:rPr>
          <w:rFonts w:eastAsia="MS Mincho"/>
          <w:i/>
          <w:color w:val="000000" w:themeColor="text1"/>
          <w:sz w:val="28"/>
          <w:szCs w:val="28"/>
        </w:rPr>
        <w:t>При написании программы с использованием этой технологии вся задача рассматривается как единственное предложение (вершина), выражающее общее назначение программы</w:t>
      </w:r>
      <w:r w:rsidRPr="00BD70ED">
        <w:rPr>
          <w:rFonts w:eastAsia="MS Mincho"/>
          <w:color w:val="000000" w:themeColor="text1"/>
          <w:sz w:val="28"/>
          <w:szCs w:val="28"/>
        </w:rPr>
        <w:t>. Так как вершина редко отображает достаточное количество деталей, на основании которых можно написать программу, то поэтому надо начинать процесс детализации – функциональной декомпозиции</w:t>
      </w:r>
      <w:r w:rsidRPr="00A3511A">
        <w:rPr>
          <w:rFonts w:eastAsia="MS Mincho"/>
          <w:i/>
          <w:color w:val="000000" w:themeColor="text1"/>
          <w:sz w:val="28"/>
          <w:szCs w:val="28"/>
        </w:rPr>
        <w:t>. Вершина разделяется на ряд более мелких задач (функций)</w:t>
      </w:r>
      <w:r w:rsidRPr="00BD70ED">
        <w:rPr>
          <w:rFonts w:eastAsia="MS Mincho"/>
          <w:color w:val="000000" w:themeColor="text1"/>
          <w:sz w:val="28"/>
          <w:szCs w:val="28"/>
        </w:rPr>
        <w:t xml:space="preserve"> в том порядке, в котором эти задачи должны выполнятся. В результате получим первую детализацию. </w:t>
      </w:r>
      <w:r w:rsidRPr="00A3511A">
        <w:rPr>
          <w:rFonts w:eastAsia="MS Mincho"/>
          <w:i/>
          <w:color w:val="000000" w:themeColor="text1"/>
          <w:sz w:val="28"/>
          <w:szCs w:val="28"/>
        </w:rPr>
        <w:t>Далее каждая из подзадач разбивается на подзадачи</w:t>
      </w:r>
      <w:r w:rsidRPr="00BD70ED">
        <w:rPr>
          <w:rFonts w:eastAsia="MS Mincho"/>
          <w:color w:val="000000" w:themeColor="text1"/>
          <w:sz w:val="28"/>
          <w:szCs w:val="28"/>
        </w:rPr>
        <w:t>, принадлежащие второму уровню детализации. Программист завершает процесс нисходящей разработки с пошаговой детализацией, когда алгоритм настолько детализирован, чтобы его можно было бы преобразовать в программу.</w:t>
      </w:r>
    </w:p>
    <w:p w14:paraId="0B625F6B" w14:textId="77777777" w:rsidR="00A3511A" w:rsidRDefault="00A3511A" w:rsidP="00BD70ED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(Суть технологии нисходящего проектирования в том, что мы берём как бы цель программы, которую мы хотим написать, и разбиваем её на более мелкие цели, а после этого, делим полученное ещё на части. И так до тех пор, пока не получится такой алгоритм, что его можно будет преобразовать в прогу)</w:t>
      </w:r>
    </w:p>
    <w:p w14:paraId="57F34ABC" w14:textId="77777777" w:rsidR="00A3511A" w:rsidRPr="00A3511A" w:rsidRDefault="00A3511A" w:rsidP="00BD70ED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(При разработке проги </w:t>
      </w:r>
      <w:r w:rsidR="001E515D">
        <w:rPr>
          <w:rFonts w:eastAsia="MS Mincho"/>
          <w:b/>
          <w:color w:val="000000" w:themeColor="text1"/>
          <w:sz w:val="28"/>
          <w:szCs w:val="28"/>
        </w:rPr>
        <w:t>с помощью нисходящего проектирования, сначала пишется «ядро» проги, а все подмодули затыкаются заглушками. После, эти заглушки заменяются на полноценные части</w:t>
      </w:r>
      <w:r>
        <w:rPr>
          <w:rFonts w:eastAsia="MS Mincho"/>
          <w:b/>
          <w:color w:val="000000" w:themeColor="text1"/>
          <w:sz w:val="28"/>
          <w:szCs w:val="28"/>
        </w:rPr>
        <w:t>)</w:t>
      </w:r>
    </w:p>
    <w:p w14:paraId="2B86F759" w14:textId="77777777" w:rsidR="00A3511A" w:rsidRDefault="00A3511A" w:rsidP="00CE685C">
      <w:pPr>
        <w:rPr>
          <w:rFonts w:eastAsia="MS Mincho"/>
          <w:color w:val="000000" w:themeColor="text1"/>
          <w:sz w:val="28"/>
          <w:szCs w:val="28"/>
        </w:rPr>
      </w:pPr>
      <w:r w:rsidRPr="00A3511A">
        <w:rPr>
          <w:rFonts w:eastAsia="MS Mincho"/>
          <w:color w:val="000000" w:themeColor="text1"/>
          <w:sz w:val="28"/>
          <w:szCs w:val="28"/>
        </w:rPr>
        <w:t>Важно, что при декомпозиции используются только указанные выше три управляющих конструкции, что позволяет говорить о структурной декомпозиции или структурном проектировании программ.</w:t>
      </w:r>
    </w:p>
    <w:p w14:paraId="73CBDE21" w14:textId="77777777" w:rsidR="00A3511A" w:rsidRDefault="00A3511A" w:rsidP="00CE685C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(</w:t>
      </w:r>
      <w:r>
        <w:rPr>
          <w:rFonts w:eastAsia="MS Mincho"/>
          <w:i/>
          <w:color w:val="000000" w:themeColor="text1"/>
          <w:sz w:val="28"/>
          <w:szCs w:val="28"/>
        </w:rPr>
        <w:t xml:space="preserve">Что за </w:t>
      </w:r>
      <w:commentRangeStart w:id="1"/>
      <w:commentRangeStart w:id="2"/>
      <w:r>
        <w:rPr>
          <w:rFonts w:eastAsia="MS Mincho"/>
          <w:i/>
          <w:color w:val="000000" w:themeColor="text1"/>
          <w:sz w:val="28"/>
          <w:szCs w:val="28"/>
        </w:rPr>
        <w:t>структуры</w:t>
      </w:r>
      <w:commentRangeEnd w:id="1"/>
      <w:r>
        <w:rPr>
          <w:rStyle w:val="a4"/>
        </w:rPr>
        <w:commentReference w:id="1"/>
      </w:r>
      <w:commentRangeEnd w:id="2"/>
      <w:r w:rsidR="000D4104">
        <w:rPr>
          <w:rStyle w:val="a4"/>
        </w:rPr>
        <w:commentReference w:id="2"/>
      </w:r>
      <w:r>
        <w:rPr>
          <w:rFonts w:eastAsia="MS Mincho"/>
          <w:i/>
          <w:color w:val="000000" w:themeColor="text1"/>
          <w:sz w:val="28"/>
          <w:szCs w:val="28"/>
        </w:rPr>
        <w:t>?</w:t>
      </w:r>
      <w:r>
        <w:rPr>
          <w:rFonts w:eastAsia="MS Mincho"/>
          <w:color w:val="000000" w:themeColor="text1"/>
          <w:sz w:val="28"/>
          <w:szCs w:val="28"/>
        </w:rPr>
        <w:t>)</w:t>
      </w:r>
    </w:p>
    <w:p w14:paraId="6F159F28" w14:textId="77777777" w:rsidR="001E515D" w:rsidRDefault="001E515D" w:rsidP="00CE685C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Недостатки нисходящего проектирования</w:t>
      </w:r>
      <w:r>
        <w:rPr>
          <w:rFonts w:eastAsia="MS Mincho"/>
          <w:b/>
          <w:color w:val="000000" w:themeColor="text1"/>
          <w:sz w:val="28"/>
          <w:szCs w:val="28"/>
        </w:rPr>
        <w:t xml:space="preserve"> – </w:t>
      </w:r>
      <w:r>
        <w:rPr>
          <w:rFonts w:eastAsia="MS Mincho"/>
          <w:color w:val="000000" w:themeColor="text1"/>
          <w:sz w:val="28"/>
          <w:szCs w:val="28"/>
        </w:rPr>
        <w:t>необходимость заглушек, и сложно определить размер ПО и его эксплуатационные хар-ки (до окончания написания ПО).</w:t>
      </w:r>
    </w:p>
    <w:p w14:paraId="2B87B572" w14:textId="77777777" w:rsidR="001E515D" w:rsidRPr="001E515D" w:rsidRDefault="001E515D" w:rsidP="00CE685C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Преимущество нисходящего проектирования</w:t>
      </w:r>
      <w:r>
        <w:rPr>
          <w:rFonts w:eastAsia="MS Mincho"/>
          <w:color w:val="000000" w:themeColor="text1"/>
          <w:sz w:val="28"/>
          <w:szCs w:val="28"/>
        </w:rPr>
        <w:t xml:space="preserve"> – Хорошо написанное ядро.</w:t>
      </w:r>
    </w:p>
    <w:p w14:paraId="1048B042" w14:textId="0D915AA9" w:rsidR="00CE685C" w:rsidRDefault="00A3511A" w:rsidP="00CE685C">
      <w:pPr>
        <w:rPr>
          <w:rFonts w:eastAsia="MS Mincho"/>
          <w:color w:val="000000" w:themeColor="text1"/>
          <w:sz w:val="28"/>
          <w:szCs w:val="28"/>
        </w:rPr>
      </w:pPr>
      <w:r w:rsidRPr="00A3511A">
        <w:rPr>
          <w:rFonts w:eastAsia="MS Mincho"/>
          <w:b/>
          <w:color w:val="000000" w:themeColor="text1"/>
          <w:sz w:val="28"/>
          <w:szCs w:val="28"/>
        </w:rPr>
        <w:t>Вывод</w:t>
      </w:r>
      <w:r w:rsidRPr="00A3511A">
        <w:rPr>
          <w:rFonts w:eastAsia="MS Mincho"/>
          <w:color w:val="000000" w:themeColor="text1"/>
          <w:sz w:val="28"/>
          <w:szCs w:val="28"/>
        </w:rPr>
        <w:t>: пошаговая реализация это</w:t>
      </w:r>
      <w:r w:rsidR="001E515D">
        <w:rPr>
          <w:rFonts w:eastAsia="MS Mincho"/>
          <w:color w:val="000000" w:themeColor="text1"/>
          <w:sz w:val="28"/>
          <w:szCs w:val="28"/>
        </w:rPr>
        <w:t xml:space="preserve"> -</w:t>
      </w:r>
      <w:r w:rsidRPr="00A3511A">
        <w:rPr>
          <w:rFonts w:eastAsia="MS Mincho"/>
          <w:color w:val="000000" w:themeColor="text1"/>
          <w:sz w:val="28"/>
          <w:szCs w:val="28"/>
        </w:rPr>
        <w:t xml:space="preserve"> тактика разработки программы, а </w:t>
      </w:r>
      <w:r w:rsidR="000D4104" w:rsidRPr="00A3511A">
        <w:rPr>
          <w:rFonts w:eastAsia="MS Mincho"/>
          <w:color w:val="000000" w:themeColor="text1"/>
          <w:sz w:val="28"/>
          <w:szCs w:val="28"/>
        </w:rPr>
        <w:t>нисходящее проектирование — это</w:t>
      </w:r>
      <w:r w:rsidRPr="00A3511A">
        <w:rPr>
          <w:rFonts w:eastAsia="MS Mincho"/>
          <w:color w:val="000000" w:themeColor="text1"/>
          <w:sz w:val="28"/>
          <w:szCs w:val="28"/>
        </w:rPr>
        <w:t xml:space="preserve"> стратегия программирования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4F9E7F49" w14:textId="3979D46D" w:rsidR="001E515D" w:rsidRDefault="001E515D" w:rsidP="001E515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При восходящем проектировании</w:t>
      </w:r>
      <w:r w:rsidRPr="001E515D">
        <w:rPr>
          <w:rFonts w:eastAsia="MS Mincho"/>
          <w:color w:val="000000" w:themeColor="text1"/>
          <w:sz w:val="28"/>
          <w:szCs w:val="28"/>
        </w:rPr>
        <w:t xml:space="preserve"> разработка идет </w:t>
      </w:r>
      <w:r w:rsidR="000D4104" w:rsidRPr="001E515D">
        <w:rPr>
          <w:rFonts w:eastAsia="MS Mincho"/>
          <w:color w:val="000000" w:themeColor="text1"/>
          <w:sz w:val="28"/>
          <w:szCs w:val="28"/>
        </w:rPr>
        <w:t>снизу-вверх</w:t>
      </w:r>
      <w:r w:rsidRPr="001E515D">
        <w:rPr>
          <w:rFonts w:eastAsia="MS Mincho"/>
          <w:color w:val="000000" w:themeColor="text1"/>
          <w:sz w:val="28"/>
          <w:szCs w:val="28"/>
        </w:rPr>
        <w:t xml:space="preserve">. На первом этапе разрабатываются модули самого низкого уровня. На следующем этапе </w:t>
      </w:r>
      <w:r w:rsidRPr="001E515D">
        <w:rPr>
          <w:rFonts w:eastAsia="MS Mincho"/>
          <w:color w:val="000000" w:themeColor="text1"/>
          <w:sz w:val="28"/>
          <w:szCs w:val="28"/>
        </w:rPr>
        <w:lastRenderedPageBreak/>
        <w:t xml:space="preserve">к ним подключаются модули более высокого уровня, и проверяется их работоспособность. На завершающем этапе проектирования разрабатывается головной модуль, отвечающий за логику работы всего программного комплекса. </w:t>
      </w:r>
    </w:p>
    <w:p w14:paraId="0E85ECEA" w14:textId="77777777" w:rsidR="001E515D" w:rsidRDefault="001E515D" w:rsidP="001E515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Преимущество восходящего программирования</w:t>
      </w:r>
      <w:r w:rsidRPr="001E515D">
        <w:rPr>
          <w:rFonts w:eastAsia="MS Mincho"/>
          <w:color w:val="000000" w:themeColor="text1"/>
          <w:sz w:val="28"/>
          <w:szCs w:val="28"/>
        </w:rPr>
        <w:t xml:space="preserve"> – не нужно писать заглушки.</w:t>
      </w:r>
    </w:p>
    <w:p w14:paraId="42DE74DF" w14:textId="77777777" w:rsidR="00A3511A" w:rsidRDefault="001E515D" w:rsidP="001E515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Недостаток восходящего программирования</w:t>
      </w:r>
      <w:r w:rsidRPr="001E515D">
        <w:rPr>
          <w:rFonts w:eastAsia="MS Mincho"/>
          <w:color w:val="000000" w:themeColor="text1"/>
          <w:sz w:val="28"/>
          <w:szCs w:val="28"/>
        </w:rPr>
        <w:t xml:space="preserve"> – головной модуль разрабатывается на завершающем этапе проектирования, что порой приводит к необходимости дорабатывать модули более низких уровней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6B365AC3" w14:textId="77777777" w:rsidR="001E515D" w:rsidRDefault="001E515D" w:rsidP="001E515D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Метод структурного проектирования</w:t>
      </w:r>
    </w:p>
    <w:p w14:paraId="1F44DD2F" w14:textId="77777777" w:rsidR="001E515D" w:rsidRDefault="001E515D" w:rsidP="001E515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Метод структурного проектирования</w:t>
      </w:r>
      <w:r w:rsidRPr="001E515D">
        <w:rPr>
          <w:rFonts w:eastAsia="MS Mincho"/>
          <w:color w:val="000000" w:themeColor="text1"/>
          <w:sz w:val="28"/>
          <w:szCs w:val="28"/>
        </w:rPr>
        <w:t xml:space="preserve"> — это регламентированная последовательность действий, которая позволяет разработать структуру аппаратных и программных средств выстраиваемой системы, удовлетворяющих техническим требованиям к проектируемому устройству (программному продукту).</w:t>
      </w:r>
    </w:p>
    <w:p w14:paraId="2FE60EBF" w14:textId="77777777" w:rsidR="001E515D" w:rsidRDefault="00F25339" w:rsidP="001E515D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  <w:u w:val="single"/>
        </w:rPr>
        <w:t>Шаги структурного проектирования</w:t>
      </w:r>
    </w:p>
    <w:p w14:paraId="27D0717B" w14:textId="77777777" w:rsidR="00F25339" w:rsidRP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>Более полное описание технических требований;</w:t>
      </w:r>
    </w:p>
    <w:p w14:paraId="029E4917" w14:textId="77777777" w:rsidR="00F25339" w:rsidRP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>Разбиение таска на подтаски;</w:t>
      </w:r>
    </w:p>
    <w:p w14:paraId="0D669CD3" w14:textId="77777777" w:rsidR="00F25339" w:rsidRP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>Создание графического образа работы системы;</w:t>
      </w:r>
    </w:p>
    <w:p w14:paraId="349AF73D" w14:textId="516DA47E" w:rsidR="00F25339" w:rsidRP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 xml:space="preserve">Детальное определение функций каждого блока (речь идёт </w:t>
      </w:r>
      <w:r w:rsidR="000D4104" w:rsidRPr="00F25339">
        <w:rPr>
          <w:rFonts w:eastAsia="MS Mincho"/>
          <w:color w:val="000000" w:themeColor="text1"/>
          <w:sz w:val="28"/>
          <w:szCs w:val="28"/>
        </w:rPr>
        <w:t>о схеме,</w:t>
      </w:r>
      <w:r w:rsidRPr="00F25339">
        <w:rPr>
          <w:rFonts w:eastAsia="MS Mincho"/>
          <w:color w:val="000000" w:themeColor="text1"/>
          <w:sz w:val="28"/>
          <w:szCs w:val="28"/>
        </w:rPr>
        <w:t xml:space="preserve"> разработанной во время предыдущего шага);</w:t>
      </w:r>
    </w:p>
    <w:p w14:paraId="380BAC90" w14:textId="6BD5C654" w:rsid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>Написание исходного кода на «С» или «</w:t>
      </w:r>
      <w:r w:rsidR="006C28A5" w:rsidRPr="00F25339">
        <w:rPr>
          <w:rFonts w:eastAsia="MS Mincho"/>
          <w:color w:val="000000" w:themeColor="text1"/>
          <w:sz w:val="28"/>
          <w:szCs w:val="28"/>
        </w:rPr>
        <w:t>ассемблер</w:t>
      </w:r>
      <w:r w:rsidRPr="00F25339">
        <w:rPr>
          <w:rFonts w:eastAsia="MS Mincho"/>
          <w:color w:val="000000" w:themeColor="text1"/>
          <w:sz w:val="28"/>
          <w:szCs w:val="28"/>
        </w:rPr>
        <w:t>». Под этим подразумевается не только написание кода, но и его отладка</w:t>
      </w:r>
      <w:r>
        <w:rPr>
          <w:rFonts w:eastAsia="MS Mincho"/>
          <w:color w:val="000000" w:themeColor="text1"/>
          <w:sz w:val="28"/>
          <w:szCs w:val="28"/>
        </w:rPr>
        <w:t xml:space="preserve">. </w:t>
      </w:r>
      <w:r w:rsidR="000D4104">
        <w:rPr>
          <w:rFonts w:eastAsia="MS Mincho"/>
          <w:color w:val="000000" w:themeColor="text1"/>
          <w:sz w:val="28"/>
          <w:szCs w:val="28"/>
        </w:rPr>
        <w:t>Вот 3</w:t>
      </w:r>
      <w:r>
        <w:rPr>
          <w:rFonts w:eastAsia="MS Mincho"/>
          <w:color w:val="000000" w:themeColor="text1"/>
          <w:sz w:val="28"/>
          <w:szCs w:val="28"/>
        </w:rPr>
        <w:t xml:space="preserve"> способа проектирования:</w:t>
      </w:r>
    </w:p>
    <w:p w14:paraId="32E7DC24" w14:textId="12FA8005" w:rsidR="00F25339" w:rsidRDefault="000D4104" w:rsidP="00F25339">
      <w:pPr>
        <w:pStyle w:val="a3"/>
        <w:numPr>
          <w:ilvl w:val="1"/>
          <w:numId w:val="1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При проектировании</w:t>
      </w:r>
      <w:r w:rsidR="00F25339">
        <w:rPr>
          <w:rFonts w:eastAsia="MS Mincho"/>
          <w:color w:val="000000" w:themeColor="text1"/>
          <w:sz w:val="28"/>
          <w:szCs w:val="28"/>
        </w:rPr>
        <w:t xml:space="preserve"> «сверху-вниз» пишется и отлаживается сначала </w:t>
      </w:r>
      <w:r w:rsidR="00F25339">
        <w:rPr>
          <w:rFonts w:eastAsia="MS Mincho"/>
          <w:color w:val="000000" w:themeColor="text1"/>
          <w:sz w:val="28"/>
          <w:szCs w:val="28"/>
          <w:lang w:val="en-US"/>
        </w:rPr>
        <w:t>main</w:t>
      </w:r>
      <w:r w:rsidR="006C28A5">
        <w:rPr>
          <w:rFonts w:eastAsia="MS Mincho"/>
          <w:color w:val="000000" w:themeColor="text1"/>
          <w:sz w:val="28"/>
          <w:szCs w:val="28"/>
        </w:rPr>
        <w:t xml:space="preserve"> </w:t>
      </w:r>
      <w:r w:rsidR="00F25339">
        <w:rPr>
          <w:rFonts w:eastAsia="MS Mincho"/>
          <w:color w:val="000000" w:themeColor="text1"/>
          <w:sz w:val="28"/>
          <w:szCs w:val="28"/>
        </w:rPr>
        <w:t>(всё что не написано – заменяется на временные конструкции), а потом всё остальное;</w:t>
      </w:r>
    </w:p>
    <w:p w14:paraId="03F52407" w14:textId="77777777" w:rsidR="00F25339" w:rsidRDefault="00F25339" w:rsidP="00F25339">
      <w:pPr>
        <w:pStyle w:val="a3"/>
        <w:numPr>
          <w:ilvl w:val="1"/>
          <w:numId w:val="1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При проектировании «снизу-вверх». При этом пишутся и отлаживаются не соединённые функции, а потом пишется и отлаживается ядро, которое соединяет их</w:t>
      </w:r>
      <w:r w:rsidRPr="00F25339">
        <w:rPr>
          <w:rFonts w:eastAsia="MS Mincho"/>
          <w:color w:val="000000" w:themeColor="text1"/>
          <w:sz w:val="28"/>
          <w:szCs w:val="28"/>
        </w:rPr>
        <w:t>;</w:t>
      </w:r>
    </w:p>
    <w:p w14:paraId="6E73D6F0" w14:textId="77777777" w:rsidR="00F25339" w:rsidRDefault="00F25339" w:rsidP="00F25339">
      <w:pPr>
        <w:pStyle w:val="a3"/>
        <w:numPr>
          <w:ilvl w:val="1"/>
          <w:numId w:val="1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Попеременно пишутся и отлаживается и верх и них, а на среднем этапе соединяется;</w:t>
      </w:r>
    </w:p>
    <w:p w14:paraId="6D09B071" w14:textId="77777777" w:rsidR="006C28A5" w:rsidRDefault="006C28A5" w:rsidP="006C28A5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Определение критериев того, что прога готова к сдаче.</w:t>
      </w:r>
    </w:p>
    <w:p w14:paraId="27C2D79D" w14:textId="77777777" w:rsidR="006C28A5" w:rsidRDefault="006C28A5" w:rsidP="006C28A5">
      <w:pPr>
        <w:rPr>
          <w:rFonts w:eastAsia="MS Mincho"/>
          <w:color w:val="000000" w:themeColor="text1"/>
          <w:sz w:val="28"/>
          <w:szCs w:val="28"/>
        </w:rPr>
      </w:pPr>
      <w:r w:rsidRPr="006C28A5">
        <w:rPr>
          <w:rFonts w:eastAsia="MS Mincho"/>
          <w:color w:val="000000" w:themeColor="text1"/>
          <w:sz w:val="28"/>
          <w:szCs w:val="28"/>
          <w:u w:val="single"/>
        </w:rPr>
        <w:t>Полная документация на ПО содержит</w:t>
      </w:r>
      <w:r w:rsidRPr="006C28A5">
        <w:rPr>
          <w:rFonts w:eastAsia="MS Mincho"/>
          <w:color w:val="000000" w:themeColor="text1"/>
          <w:sz w:val="28"/>
          <w:szCs w:val="28"/>
        </w:rPr>
        <w:t xml:space="preserve"> комментарии, письменное описание принципов построения программы, технические условия на написание программы, исходный текст программы, руководство пользователя, историю </w:t>
      </w:r>
      <w:r w:rsidRPr="006C28A5">
        <w:rPr>
          <w:rFonts w:eastAsia="MS Mincho"/>
          <w:color w:val="000000" w:themeColor="text1"/>
          <w:sz w:val="28"/>
          <w:szCs w:val="28"/>
        </w:rPr>
        <w:lastRenderedPageBreak/>
        <w:t xml:space="preserve">разработки программы и ее модификаций. </w:t>
      </w:r>
      <w:r w:rsidRPr="006C28A5">
        <w:rPr>
          <w:rFonts w:eastAsia="MS Mincho"/>
          <w:color w:val="000000" w:themeColor="text1"/>
          <w:sz w:val="28"/>
          <w:szCs w:val="28"/>
          <w:u w:val="single"/>
        </w:rPr>
        <w:t>Весь этот набор документов может быть разделен на внешнюю и внутреннюю документацию</w:t>
      </w:r>
      <w:r w:rsidRPr="006C28A5">
        <w:rPr>
          <w:rFonts w:eastAsia="MS Mincho"/>
          <w:color w:val="000000" w:themeColor="text1"/>
          <w:sz w:val="28"/>
          <w:szCs w:val="28"/>
        </w:rPr>
        <w:t>.</w:t>
      </w:r>
    </w:p>
    <w:p w14:paraId="78D65F8C" w14:textId="77777777" w:rsidR="006C28A5" w:rsidRDefault="006C28A5" w:rsidP="006C28A5">
      <w:pPr>
        <w:rPr>
          <w:rFonts w:eastAsia="MS Mincho"/>
          <w:color w:val="000000" w:themeColor="text1"/>
          <w:sz w:val="28"/>
          <w:szCs w:val="28"/>
        </w:rPr>
      </w:pPr>
      <w:r w:rsidRPr="006C28A5">
        <w:rPr>
          <w:rFonts w:eastAsia="MS Mincho"/>
          <w:color w:val="000000" w:themeColor="text1"/>
          <w:sz w:val="28"/>
          <w:szCs w:val="28"/>
          <w:u w:val="single"/>
        </w:rPr>
        <w:t>Внешняя документация</w:t>
      </w:r>
      <w:r w:rsidRPr="006C28A5">
        <w:rPr>
          <w:rFonts w:eastAsia="MS Mincho"/>
          <w:color w:val="000000" w:themeColor="text1"/>
          <w:sz w:val="28"/>
          <w:szCs w:val="28"/>
        </w:rPr>
        <w:t xml:space="preserve"> состоит из специально написанного текста, который поясняет, как работает программа.</w:t>
      </w:r>
    </w:p>
    <w:p w14:paraId="531C82EE" w14:textId="77777777" w:rsidR="006C28A5" w:rsidRDefault="006C28A5" w:rsidP="006C28A5">
      <w:pPr>
        <w:rPr>
          <w:rFonts w:eastAsia="MS Mincho"/>
          <w:color w:val="000000" w:themeColor="text1"/>
          <w:sz w:val="28"/>
          <w:szCs w:val="28"/>
        </w:rPr>
      </w:pPr>
      <w:r w:rsidRPr="006C28A5">
        <w:rPr>
          <w:rFonts w:eastAsia="MS Mincho"/>
          <w:color w:val="000000" w:themeColor="text1"/>
          <w:sz w:val="28"/>
          <w:szCs w:val="28"/>
          <w:u w:val="single"/>
        </w:rPr>
        <w:t xml:space="preserve">Внутренняя документация </w:t>
      </w:r>
      <w:r w:rsidRPr="006C28A5">
        <w:rPr>
          <w:rFonts w:eastAsia="MS Mincho"/>
          <w:color w:val="000000" w:themeColor="text1"/>
          <w:sz w:val="28"/>
          <w:szCs w:val="28"/>
        </w:rPr>
        <w:t>включает полный набор читаемых и понимаемых документов, который необходим для легкого исправления кода. Внутренняя документация состоит из комментариев, исходного текста программы, структуры и специальных записей.</w:t>
      </w:r>
    </w:p>
    <w:p w14:paraId="07D7D515" w14:textId="77777777" w:rsidR="006C28A5" w:rsidRDefault="006C28A5" w:rsidP="006C28A5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Структурированная программа</w:t>
      </w:r>
    </w:p>
    <w:p w14:paraId="7E163A53" w14:textId="77777777" w:rsidR="00EA0920" w:rsidRDefault="00EA0920" w:rsidP="00EA0920">
      <w:p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 xml:space="preserve">Каждая программа может быть создана на основе </w:t>
      </w:r>
      <w:r w:rsidRPr="00EA0920">
        <w:rPr>
          <w:rFonts w:eastAsia="MS Mincho"/>
          <w:color w:val="000000" w:themeColor="text1"/>
          <w:sz w:val="28"/>
          <w:szCs w:val="28"/>
          <w:u w:val="single"/>
        </w:rPr>
        <w:t>элементарных базовых конструкций 3-типов</w:t>
      </w:r>
      <w:r>
        <w:rPr>
          <w:rFonts w:eastAsia="MS Mincho"/>
          <w:color w:val="000000" w:themeColor="text1"/>
          <w:sz w:val="28"/>
          <w:szCs w:val="28"/>
        </w:rPr>
        <w:t xml:space="preserve">: </w:t>
      </w:r>
    </w:p>
    <w:p w14:paraId="35C88F18" w14:textId="77777777" w:rsidR="00EA0920" w:rsidRPr="00EA0920" w:rsidRDefault="00EA0920" w:rsidP="00EA0920">
      <w:pPr>
        <w:pStyle w:val="a3"/>
        <w:numPr>
          <w:ilvl w:val="0"/>
          <w:numId w:val="19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Простой вычислительной последовательности</w:t>
      </w:r>
      <w:r>
        <w:rPr>
          <w:rFonts w:eastAsia="MS Mincho"/>
          <w:color w:val="000000" w:themeColor="text1"/>
          <w:sz w:val="28"/>
          <w:szCs w:val="28"/>
        </w:rPr>
        <w:t xml:space="preserve"> (Последовательное преобразовании вычислительных данных)</w:t>
      </w:r>
      <w:r w:rsidRPr="00EA0920">
        <w:rPr>
          <w:rFonts w:eastAsia="MS Mincho"/>
          <w:color w:val="000000" w:themeColor="text1"/>
          <w:sz w:val="28"/>
          <w:szCs w:val="28"/>
        </w:rPr>
        <w:t>;</w:t>
      </w:r>
    </w:p>
    <w:p w14:paraId="6A2658D1" w14:textId="77777777" w:rsidR="00EA0920" w:rsidRPr="00EA0920" w:rsidRDefault="00EA0920" w:rsidP="00EA0920">
      <w:pPr>
        <w:pStyle w:val="a3"/>
        <w:numPr>
          <w:ilvl w:val="0"/>
          <w:numId w:val="19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Выбора или альтернативы</w:t>
      </w:r>
      <w:r>
        <w:rPr>
          <w:rFonts w:eastAsia="MS Mincho"/>
          <w:color w:val="000000" w:themeColor="text1"/>
          <w:sz w:val="28"/>
          <w:szCs w:val="28"/>
        </w:rPr>
        <w:t xml:space="preserve"> (Проверка условия, и выбор одного из двух и более)</w:t>
      </w:r>
      <w:r w:rsidRPr="00EA0920">
        <w:rPr>
          <w:rFonts w:eastAsia="MS Mincho"/>
          <w:color w:val="000000" w:themeColor="text1"/>
          <w:sz w:val="28"/>
          <w:szCs w:val="28"/>
        </w:rPr>
        <w:t>;</w:t>
      </w:r>
    </w:p>
    <w:p w14:paraId="5C2A469B" w14:textId="77777777" w:rsidR="00F25339" w:rsidRDefault="00EA0920" w:rsidP="00EA0920">
      <w:pPr>
        <w:pStyle w:val="a3"/>
        <w:numPr>
          <w:ilvl w:val="0"/>
          <w:numId w:val="19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Повторения или итерации</w:t>
      </w:r>
      <w:r>
        <w:rPr>
          <w:rFonts w:eastAsia="MS Mincho"/>
          <w:color w:val="000000" w:themeColor="text1"/>
          <w:sz w:val="28"/>
          <w:szCs w:val="28"/>
        </w:rPr>
        <w:t xml:space="preserve"> (Оператор или группа итераторов повторяется 1+ раз)</w:t>
      </w:r>
      <w:r w:rsidRPr="00EA0920">
        <w:rPr>
          <w:rFonts w:eastAsia="MS Mincho"/>
          <w:color w:val="000000" w:themeColor="text1"/>
          <w:sz w:val="28"/>
          <w:szCs w:val="28"/>
        </w:rPr>
        <w:t>.</w:t>
      </w:r>
    </w:p>
    <w:p w14:paraId="5CE38BBD" w14:textId="77777777" w:rsidR="00EA0920" w:rsidRDefault="00EA0920" w:rsidP="00EA0920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Так же, есть ещё конструкции, но они поломанные и стоит ограничить их использование (Типо </w:t>
      </w:r>
      <w:r w:rsidRPr="00EA0920">
        <w:rPr>
          <w:rFonts w:eastAsia="MS Mincho"/>
          <w:b/>
          <w:color w:val="000000" w:themeColor="text1"/>
          <w:sz w:val="28"/>
          <w:szCs w:val="28"/>
        </w:rPr>
        <w:t>“</w:t>
      </w:r>
      <w:r>
        <w:rPr>
          <w:rFonts w:eastAsia="MS Mincho"/>
          <w:b/>
          <w:color w:val="000000" w:themeColor="text1"/>
          <w:sz w:val="28"/>
          <w:szCs w:val="28"/>
          <w:lang w:val="en-US"/>
        </w:rPr>
        <w:t>GO</w:t>
      </w:r>
      <w:r w:rsidRPr="00EA0920">
        <w:rPr>
          <w:rFonts w:eastAsia="MS Mincho"/>
          <w:b/>
          <w:color w:val="000000" w:themeColor="text1"/>
          <w:sz w:val="28"/>
          <w:szCs w:val="28"/>
        </w:rPr>
        <w:t xml:space="preserve"> </w:t>
      </w:r>
      <w:r>
        <w:rPr>
          <w:rFonts w:eastAsia="MS Mincho"/>
          <w:b/>
          <w:color w:val="000000" w:themeColor="text1"/>
          <w:sz w:val="28"/>
          <w:szCs w:val="28"/>
          <w:lang w:val="en-US"/>
        </w:rPr>
        <w:t>TO</w:t>
      </w:r>
      <w:r w:rsidRPr="00EA0920">
        <w:rPr>
          <w:rFonts w:eastAsia="MS Mincho"/>
          <w:b/>
          <w:color w:val="000000" w:themeColor="text1"/>
          <w:sz w:val="28"/>
          <w:szCs w:val="28"/>
        </w:rPr>
        <w:t>”</w:t>
      </w:r>
      <w:r>
        <w:rPr>
          <w:rFonts w:eastAsia="MS Mincho"/>
          <w:b/>
          <w:color w:val="000000" w:themeColor="text1"/>
          <w:sz w:val="28"/>
          <w:szCs w:val="28"/>
        </w:rPr>
        <w:t>).</w:t>
      </w:r>
    </w:p>
    <w:p w14:paraId="2074ACED" w14:textId="77777777" w:rsidR="00EA0920" w:rsidRDefault="00EA0920" w:rsidP="00EA0920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Структурированной считается прога которая:</w:t>
      </w:r>
    </w:p>
    <w:p w14:paraId="371ABCB7" w14:textId="77777777" w:rsidR="00EA0920" w:rsidRPr="00EA0920" w:rsidRDefault="00EA0920" w:rsidP="00EA0920">
      <w:pPr>
        <w:pStyle w:val="a3"/>
        <w:numPr>
          <w:ilvl w:val="0"/>
          <w:numId w:val="20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Не имеет переходов внутрь циклов или условных операторов;</w:t>
      </w:r>
    </w:p>
    <w:p w14:paraId="17C6904D" w14:textId="77777777" w:rsidR="00EA0920" w:rsidRPr="00EA0920" w:rsidRDefault="00EA0920" w:rsidP="00EA0920">
      <w:pPr>
        <w:pStyle w:val="a3"/>
        <w:numPr>
          <w:ilvl w:val="0"/>
          <w:numId w:val="20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Не имеет выход из внутренней части циклов и условных операторов;</w:t>
      </w:r>
    </w:p>
    <w:p w14:paraId="379A88F4" w14:textId="77777777" w:rsidR="00EA0920" w:rsidRPr="00EA0920" w:rsidRDefault="00EA0920" w:rsidP="00EA0920">
      <w:pPr>
        <w:pStyle w:val="a3"/>
        <w:numPr>
          <w:ilvl w:val="0"/>
          <w:numId w:val="20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Число итераций должно быть задано до входа в цикл;</w:t>
      </w:r>
    </w:p>
    <w:p w14:paraId="3E84CE36" w14:textId="77777777" w:rsidR="00EA0920" w:rsidRPr="00EA0920" w:rsidRDefault="00EA0920" w:rsidP="00EA0920">
      <w:pPr>
        <w:pStyle w:val="a3"/>
        <w:numPr>
          <w:ilvl w:val="0"/>
          <w:numId w:val="20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 xml:space="preserve">Ограничено использование </w:t>
      </w:r>
      <w:r w:rsidRPr="00EA0920">
        <w:rPr>
          <w:rFonts w:eastAsia="MS Mincho"/>
          <w:color w:val="000000" w:themeColor="text1"/>
          <w:sz w:val="28"/>
          <w:szCs w:val="28"/>
          <w:lang w:val="en-US"/>
        </w:rPr>
        <w:t>GO TO</w:t>
      </w:r>
      <w:r>
        <w:rPr>
          <w:rFonts w:eastAsia="MS Mincho"/>
          <w:color w:val="000000" w:themeColor="text1"/>
          <w:sz w:val="28"/>
          <w:szCs w:val="28"/>
          <w:lang w:val="en-US"/>
        </w:rPr>
        <w:t>.</w:t>
      </w:r>
    </w:p>
    <w:p w14:paraId="07E7B1BB" w14:textId="77777777" w:rsidR="00EA0920" w:rsidRDefault="00EA0920" w:rsidP="00EA0920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Типовая структура программного комплекса</w:t>
      </w:r>
    </w:p>
    <w:p w14:paraId="5E9A0AAE" w14:textId="77777777" w:rsidR="00EA0920" w:rsidRDefault="00EA0920" w:rsidP="00EA0920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Каждый программный комплекс включает:</w:t>
      </w:r>
    </w:p>
    <w:p w14:paraId="56989472" w14:textId="77777777" w:rsidR="00EA0920" w:rsidRDefault="00EA0920" w:rsidP="00EA0920">
      <w:pPr>
        <w:pStyle w:val="a3"/>
        <w:numPr>
          <w:ilvl w:val="0"/>
          <w:numId w:val="2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Программы решения функциональных задач;</w:t>
      </w:r>
    </w:p>
    <w:p w14:paraId="3683AE15" w14:textId="77777777" w:rsidR="00EA0920" w:rsidRDefault="00EA0920" w:rsidP="00EA0920">
      <w:pPr>
        <w:pStyle w:val="a3"/>
        <w:numPr>
          <w:ilvl w:val="0"/>
          <w:numId w:val="2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Программы обмена информации с внешними абонентами;</w:t>
      </w:r>
    </w:p>
    <w:p w14:paraId="74BA3F35" w14:textId="77777777" w:rsidR="00EA0920" w:rsidRDefault="00EA0920" w:rsidP="00EA0920">
      <w:pPr>
        <w:pStyle w:val="a3"/>
        <w:numPr>
          <w:ilvl w:val="0"/>
          <w:numId w:val="2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Программы организации вычислительного процесса;</w:t>
      </w:r>
    </w:p>
    <w:p w14:paraId="2817BD74" w14:textId="77777777" w:rsidR="00EA0920" w:rsidRDefault="00EA0920" w:rsidP="00EA0920">
      <w:pPr>
        <w:pStyle w:val="a3"/>
        <w:numPr>
          <w:ilvl w:val="0"/>
          <w:numId w:val="2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Программы контроля и обеспечения надёжности.</w:t>
      </w:r>
    </w:p>
    <w:p w14:paraId="31CBE5E1" w14:textId="77777777" w:rsidR="00EA0920" w:rsidRDefault="00EB1AA8" w:rsidP="00EB1AA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Графически это можно представить, как:</w:t>
      </w:r>
    </w:p>
    <w:p w14:paraId="763EC14D" w14:textId="77777777" w:rsidR="00EB1AA8" w:rsidRDefault="00EB1AA8" w:rsidP="00EB1AA8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 w:rsidRPr="00EB1AA8">
        <w:rPr>
          <w:rFonts w:eastAsia="MS Mincho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E9D7CB4" wp14:editId="0AC5F124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5768840" cy="3848433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S Mincho"/>
          <w:b/>
          <w:color w:val="000000" w:themeColor="text1"/>
          <w:sz w:val="28"/>
          <w:szCs w:val="28"/>
        </w:rPr>
        <w:t>Проблема сложности больших систем</w:t>
      </w:r>
    </w:p>
    <w:p w14:paraId="608A9BA2" w14:textId="77777777" w:rsidR="00EB1AA8" w:rsidRDefault="00EB1AA8" w:rsidP="00EB1AA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Если кратко: текущие системы оч большие, и человеческий мозг тупо не может уследить за всем этим безобразием, так что «глупые юдишки» придумали способ как сделать такой проект исполнимым – разделить его на более мелки части. Такой принцип позволяет при разработке подсистемы помнить только о ней, а не о всём проекте. </w:t>
      </w:r>
    </w:p>
    <w:p w14:paraId="40818F03" w14:textId="77777777" w:rsidR="00EB1AA8" w:rsidRDefault="00EB1AA8" w:rsidP="00EB1AA8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Правильная (рабочая, а не как обычно) декомпозиция означает:</w:t>
      </w:r>
    </w:p>
    <w:p w14:paraId="455834EA" w14:textId="77777777" w:rsidR="00EB1AA8" w:rsidRPr="00EB1AA8" w:rsidRDefault="00EB1AA8" w:rsidP="00EB1AA8">
      <w:pPr>
        <w:pStyle w:val="a3"/>
        <w:numPr>
          <w:ilvl w:val="0"/>
          <w:numId w:val="22"/>
        </w:num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</w:rPr>
        <w:t>Кол-во связей между отдельными подсистемами должно быть минимальным;</w:t>
      </w:r>
    </w:p>
    <w:p w14:paraId="63F2D224" w14:textId="77777777" w:rsidR="00EB1AA8" w:rsidRPr="00EB1AA8" w:rsidRDefault="00EB1AA8" w:rsidP="00EB1AA8">
      <w:pPr>
        <w:pStyle w:val="a3"/>
        <w:numPr>
          <w:ilvl w:val="0"/>
          <w:numId w:val="22"/>
        </w:num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</w:rPr>
        <w:t>Связность отдельных частей внутри каждой подсистемы должна быть максимальной;</w:t>
      </w:r>
    </w:p>
    <w:p w14:paraId="7574A6D0" w14:textId="77777777" w:rsidR="00EB1AA8" w:rsidRPr="00EB1AA8" w:rsidRDefault="00EB1AA8" w:rsidP="00EB1AA8">
      <w:pPr>
        <w:pStyle w:val="a3"/>
        <w:numPr>
          <w:ilvl w:val="0"/>
          <w:numId w:val="22"/>
        </w:num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</w:rPr>
        <w:t>Каждая подсистема должна инкапсулировать своё содержимое;</w:t>
      </w:r>
    </w:p>
    <w:p w14:paraId="17305D72" w14:textId="77777777" w:rsidR="00EB1AA8" w:rsidRPr="00EB1AA8" w:rsidRDefault="00EB1AA8" w:rsidP="00EB1AA8">
      <w:pPr>
        <w:pStyle w:val="a3"/>
        <w:numPr>
          <w:ilvl w:val="0"/>
          <w:numId w:val="22"/>
        </w:num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</w:rPr>
        <w:t>Каждая система должна иметь свой интерфейс с другими подсистемами.</w:t>
      </w:r>
    </w:p>
    <w:p w14:paraId="357D96D6" w14:textId="77777777" w:rsidR="00EB1AA8" w:rsidRDefault="00EB1AA8" w:rsidP="00EB1AA8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Структурный подход к разработке ПО</w:t>
      </w:r>
    </w:p>
    <w:p w14:paraId="2E1060F7" w14:textId="77777777" w:rsidR="00EB1AA8" w:rsidRDefault="00BD02AA" w:rsidP="00EB1AA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У структурного подхода (</w:t>
      </w:r>
      <w:r w:rsidRPr="00BD02AA">
        <w:rPr>
          <w:rFonts w:eastAsia="MS Mincho"/>
          <w:color w:val="000000" w:themeColor="text1"/>
          <w:sz w:val="28"/>
          <w:szCs w:val="28"/>
        </w:rPr>
        <w:t>его именуют</w:t>
      </w:r>
      <w:r>
        <w:t xml:space="preserve"> </w:t>
      </w:r>
      <w:r w:rsidRPr="00BD02AA">
        <w:rPr>
          <w:sz w:val="28"/>
          <w:szCs w:val="28"/>
        </w:rPr>
        <w:t>«функционально-модульным или структурным»</w:t>
      </w:r>
      <w:r>
        <w:rPr>
          <w:rFonts w:eastAsia="MS Mincho"/>
          <w:color w:val="000000" w:themeColor="text1"/>
          <w:sz w:val="28"/>
          <w:szCs w:val="28"/>
          <w:u w:val="single"/>
        </w:rPr>
        <w:t>)</w:t>
      </w:r>
      <w:r>
        <w:rPr>
          <w:rFonts w:eastAsia="MS Mincho"/>
          <w:color w:val="000000" w:themeColor="text1"/>
          <w:sz w:val="28"/>
          <w:szCs w:val="28"/>
        </w:rPr>
        <w:t xml:space="preserve"> в основе лежит принцип функциональной декомпозиции, при которой структура программы описывается терминами иерархии её функций и передачи информации между отдельными функциональными эл-тами.</w:t>
      </w:r>
    </w:p>
    <w:p w14:paraId="4564B9AC" w14:textId="77777777" w:rsidR="00BD02AA" w:rsidRDefault="00BD02AA" w:rsidP="00EB1AA8">
      <w:pPr>
        <w:rPr>
          <w:rFonts w:eastAsia="MS Mincho"/>
          <w:color w:val="000000" w:themeColor="text1"/>
          <w:sz w:val="28"/>
          <w:szCs w:val="28"/>
        </w:rPr>
      </w:pPr>
      <w:r w:rsidRPr="00BD02AA">
        <w:rPr>
          <w:rFonts w:eastAsia="MS Mincho"/>
          <w:color w:val="000000" w:themeColor="text1"/>
          <w:sz w:val="28"/>
          <w:szCs w:val="28"/>
          <w:u w:val="single"/>
        </w:rPr>
        <w:t>Второй,</w:t>
      </w:r>
      <w:r>
        <w:rPr>
          <w:rFonts w:eastAsia="MS Mincho"/>
          <w:color w:val="000000" w:themeColor="text1"/>
          <w:sz w:val="28"/>
          <w:szCs w:val="28"/>
          <w:u w:val="single"/>
        </w:rPr>
        <w:t xml:space="preserve"> объектно-ориентированный подход,</w:t>
      </w:r>
      <w:r w:rsidRPr="00BD02AA">
        <w:rPr>
          <w:rFonts w:eastAsia="MS Mincho"/>
          <w:color w:val="000000" w:themeColor="text1"/>
          <w:sz w:val="28"/>
          <w:szCs w:val="28"/>
        </w:rPr>
        <w:t xml:space="preserve"> использует объектную декомпозицию. При этом структура системы описывается в терминах </w:t>
      </w:r>
      <w:r w:rsidRPr="00BD02AA">
        <w:rPr>
          <w:rFonts w:eastAsia="MS Mincho"/>
          <w:color w:val="000000" w:themeColor="text1"/>
          <w:sz w:val="28"/>
          <w:szCs w:val="28"/>
        </w:rPr>
        <w:lastRenderedPageBreak/>
        <w:t>объектов и связей между ними, а поведение системы описывается в терминах обмена сообщениями между объектами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4433E270" w14:textId="77777777" w:rsidR="00BD02AA" w:rsidRDefault="00BD02AA" w:rsidP="00EB1AA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Итак, сущность структурного подхода к разработке ПО ЭИС, заключается в разбиении его на автоматизируемые функции.</w:t>
      </w:r>
    </w:p>
    <w:p w14:paraId="1582AC32" w14:textId="77777777" w:rsidR="00BD02AA" w:rsidRDefault="00BD02AA" w:rsidP="00EB1AA8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Базовые принципы структурного подхода:</w:t>
      </w:r>
    </w:p>
    <w:p w14:paraId="5114B4E8" w14:textId="77777777" w:rsidR="00BD02AA" w:rsidRDefault="00BD02AA" w:rsidP="00BD02AA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Абстракция;</w:t>
      </w:r>
    </w:p>
    <w:p w14:paraId="226D11B5" w14:textId="77777777" w:rsidR="00BD02AA" w:rsidRDefault="00BD02AA" w:rsidP="00BD02AA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Формальность (каждая программа должна реализовывать определённый алгоритм);</w:t>
      </w:r>
    </w:p>
    <w:p w14:paraId="4D4D1609" w14:textId="77777777" w:rsidR="00BD02AA" w:rsidRDefault="00BD02AA" w:rsidP="00BD02AA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lang w:val="en-US"/>
        </w:rPr>
        <w:t>Divide at impera (</w:t>
      </w:r>
      <w:r>
        <w:rPr>
          <w:rFonts w:eastAsia="MS Mincho"/>
          <w:color w:val="000000" w:themeColor="text1"/>
          <w:sz w:val="28"/>
          <w:szCs w:val="28"/>
        </w:rPr>
        <w:t>Разделяй</w:t>
      </w:r>
      <w:r w:rsidRPr="00BD02AA">
        <w:rPr>
          <w:rFonts w:eastAsia="MS Mincho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и</w:t>
      </w:r>
      <w:r w:rsidRPr="00BD02AA">
        <w:rPr>
          <w:rFonts w:eastAsia="MS Mincho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властвуй</w:t>
      </w:r>
      <w:r w:rsidRPr="00BD02AA">
        <w:rPr>
          <w:rFonts w:eastAsia="MS Mincho"/>
          <w:color w:val="000000" w:themeColor="text1"/>
          <w:sz w:val="28"/>
          <w:szCs w:val="28"/>
          <w:lang w:val="en-US"/>
        </w:rPr>
        <w:t xml:space="preserve">. </w:t>
      </w:r>
      <w:r>
        <w:rPr>
          <w:rFonts w:eastAsia="MS Mincho"/>
          <w:color w:val="000000" w:themeColor="text1"/>
          <w:sz w:val="28"/>
          <w:szCs w:val="28"/>
        </w:rPr>
        <w:t>Согласно нему, нужно всё крупное, делить на более мелкое</w:t>
      </w:r>
      <w:r w:rsidR="00D17E16">
        <w:rPr>
          <w:rFonts w:eastAsia="MS Mincho"/>
          <w:color w:val="000000" w:themeColor="text1"/>
          <w:sz w:val="28"/>
          <w:szCs w:val="28"/>
        </w:rPr>
        <w:t>. И если надо, можно повторить</w:t>
      </w:r>
      <w:r w:rsidRPr="00D17E16">
        <w:rPr>
          <w:rFonts w:eastAsia="MS Mincho"/>
          <w:color w:val="000000" w:themeColor="text1"/>
          <w:sz w:val="28"/>
          <w:szCs w:val="28"/>
        </w:rPr>
        <w:t>)</w:t>
      </w:r>
      <w:r w:rsidR="00D17E16">
        <w:rPr>
          <w:rFonts w:eastAsia="MS Mincho"/>
          <w:color w:val="000000" w:themeColor="text1"/>
          <w:sz w:val="28"/>
          <w:szCs w:val="28"/>
        </w:rPr>
        <w:t>;</w:t>
      </w:r>
    </w:p>
    <w:p w14:paraId="21532379" w14:textId="77777777" w:rsidR="00D17E16" w:rsidRDefault="00D17E16" w:rsidP="00BD02AA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Модульность (Ускоряет создание больших программ, за счёт использования ранее созданных описаний);</w:t>
      </w:r>
    </w:p>
    <w:p w14:paraId="0D84A862" w14:textId="77777777" w:rsidR="00D17E16" w:rsidRDefault="00D17E16" w:rsidP="00D17E16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Открытости (должны легко модифицироваться).</w:t>
      </w:r>
    </w:p>
    <w:p w14:paraId="353C7FC2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В структурном подходе используется 2 группы средств, в каждой группе есть модели (диаграммы), наиболее распространённые из них:</w:t>
      </w:r>
    </w:p>
    <w:p w14:paraId="6CFE0C3E" w14:textId="77777777" w:rsidR="00D17E16" w:rsidRPr="00D17E16" w:rsidRDefault="00D17E16" w:rsidP="00D17E16">
      <w:pPr>
        <w:pStyle w:val="a3"/>
        <w:numPr>
          <w:ilvl w:val="0"/>
          <w:numId w:val="24"/>
        </w:num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color w:val="000000" w:themeColor="text1"/>
          <w:sz w:val="28"/>
          <w:szCs w:val="28"/>
        </w:rPr>
        <w:t>DFD (Data Flow Diagrams) - диаграммы потоков данных;</w:t>
      </w:r>
    </w:p>
    <w:p w14:paraId="69288D66" w14:textId="77777777" w:rsidR="00D17E16" w:rsidRPr="00D17E16" w:rsidRDefault="00D17E16" w:rsidP="00D17E16">
      <w:pPr>
        <w:pStyle w:val="a3"/>
        <w:numPr>
          <w:ilvl w:val="0"/>
          <w:numId w:val="24"/>
        </w:num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color w:val="000000" w:themeColor="text1"/>
          <w:sz w:val="28"/>
          <w:szCs w:val="28"/>
          <w:lang w:val="en-US"/>
        </w:rPr>
        <w:t>SADT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(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Structured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Analysis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and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Design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Technique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— метод структурного анализа и проектирования) — модели и соответствующие функциональные диаграммы;</w:t>
      </w:r>
    </w:p>
    <w:p w14:paraId="53C56B07" w14:textId="77777777" w:rsidR="00D17E16" w:rsidRDefault="00D17E16" w:rsidP="00D17E16">
      <w:pPr>
        <w:pStyle w:val="a3"/>
        <w:numPr>
          <w:ilvl w:val="0"/>
          <w:numId w:val="24"/>
        </w:numPr>
        <w:rPr>
          <w:rFonts w:eastAsia="MS Mincho"/>
          <w:color w:val="000000" w:themeColor="text1"/>
          <w:sz w:val="28"/>
          <w:szCs w:val="28"/>
          <w:lang w:val="en-US"/>
        </w:rPr>
      </w:pPr>
      <w:r w:rsidRPr="00D17E16">
        <w:rPr>
          <w:rFonts w:eastAsia="MS Mincho"/>
          <w:color w:val="000000" w:themeColor="text1"/>
          <w:sz w:val="28"/>
          <w:szCs w:val="28"/>
          <w:lang w:val="en-US"/>
        </w:rPr>
        <w:t xml:space="preserve">ERD (Entity-Relationship Diagrams) — </w:t>
      </w:r>
      <w:r w:rsidRPr="00D17E16">
        <w:rPr>
          <w:rFonts w:eastAsia="MS Mincho"/>
          <w:color w:val="000000" w:themeColor="text1"/>
          <w:sz w:val="28"/>
          <w:szCs w:val="28"/>
        </w:rPr>
        <w:t>диаграммы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 xml:space="preserve"> "</w:t>
      </w:r>
      <w:r w:rsidRPr="00D17E16">
        <w:rPr>
          <w:rFonts w:eastAsia="MS Mincho"/>
          <w:color w:val="000000" w:themeColor="text1"/>
          <w:sz w:val="28"/>
          <w:szCs w:val="28"/>
        </w:rPr>
        <w:t>сущность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-</w:t>
      </w:r>
      <w:r w:rsidRPr="00D17E16">
        <w:rPr>
          <w:rFonts w:eastAsia="MS Mincho"/>
          <w:color w:val="000000" w:themeColor="text1"/>
          <w:sz w:val="28"/>
          <w:szCs w:val="28"/>
        </w:rPr>
        <w:t>связь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".</w:t>
      </w:r>
    </w:p>
    <w:p w14:paraId="57A7D7BD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Конкретный вид перечисленных диаграмм зависит от стадии ЖЦ ПО:</w:t>
      </w:r>
    </w:p>
    <w:p w14:paraId="5D0C5296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b/>
          <w:color w:val="000000" w:themeColor="text1"/>
          <w:sz w:val="28"/>
          <w:szCs w:val="28"/>
        </w:rPr>
        <w:t>На стадии формирования требований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к ПО SADT-модели и DFD используются для построения модели "AS-IS" и модели "ТО-ВЕ", отражая, таким образом, существующую и предлагаемую структуру бизнес-процессов организации и взаимодействие между ними (использование SADT-моделей, как правило, ограничивается только данной стадией, поскольку они изначально не предназначались для проектирования ПО). С помощью ERD выполняется описание используемых в организации данных на концептуальном уровне, не зависимом от средств реализации базы данных (СУБД).</w:t>
      </w:r>
    </w:p>
    <w:p w14:paraId="3CC93808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b/>
          <w:color w:val="000000" w:themeColor="text1"/>
          <w:sz w:val="28"/>
          <w:szCs w:val="28"/>
        </w:rPr>
        <w:t>На стадии проектирования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DFD используются для описания структуры проектируемой системы ПО, при этом они могут уточняться, расширяться и дополняться новыми конструкциями. Аналогично ERD уточняются и дополняются новыми конструкциями, описывающими представление данных на логическом уровне, пригодном для последующей генерации схемы базы данных. Данные модели могут дополняться диаграммами, </w:t>
      </w:r>
      <w:r w:rsidRPr="00D17E16">
        <w:rPr>
          <w:rFonts w:eastAsia="MS Mincho"/>
          <w:color w:val="000000" w:themeColor="text1"/>
          <w:sz w:val="28"/>
          <w:szCs w:val="28"/>
        </w:rPr>
        <w:lastRenderedPageBreak/>
        <w:t>отражающими системную архитектуру ПО, структурные схемы программ, иерархию экранных форм и меню и др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0E776832" w14:textId="77777777" w:rsidR="00D17E16" w:rsidRDefault="00D17E16" w:rsidP="00D17E16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Функциональное моделирование</w:t>
      </w:r>
    </w:p>
    <w:p w14:paraId="15E4FF1D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При </w:t>
      </w:r>
      <w:r w:rsidRPr="00D17E16">
        <w:rPr>
          <w:rFonts w:eastAsia="MS Mincho"/>
          <w:color w:val="000000" w:themeColor="text1"/>
          <w:sz w:val="28"/>
          <w:szCs w:val="28"/>
          <w:u w:val="single"/>
        </w:rPr>
        <w:t>функциональном моделировании</w:t>
      </w:r>
      <w:r>
        <w:rPr>
          <w:rFonts w:eastAsia="MS Mincho"/>
          <w:color w:val="000000" w:themeColor="text1"/>
          <w:sz w:val="28"/>
          <w:szCs w:val="28"/>
        </w:rPr>
        <w:t>, в</w:t>
      </w:r>
      <w:r w:rsidRPr="00D17E16">
        <w:rPr>
          <w:rFonts w:eastAsia="MS Mincho"/>
          <w:color w:val="000000" w:themeColor="text1"/>
          <w:sz w:val="28"/>
          <w:szCs w:val="28"/>
        </w:rPr>
        <w:t>заимодействие системы с окружающим миром описывается как вход (нечто, что перерабатывается системой), выход (результат деятельности системы), управление (стратегии и процедуры, под управлением которых производится работа) и механизм (ресурсы, необходимые для проведения работы). Находясь под управлением, система преобразует входы в выходы, используя механизмы.</w:t>
      </w:r>
    </w:p>
    <w:p w14:paraId="0D1BB0D0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b/>
          <w:color w:val="000000" w:themeColor="text1"/>
          <w:sz w:val="28"/>
          <w:szCs w:val="28"/>
        </w:rPr>
        <w:t>Функциональное моделирование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- это процесс моделирования функций, выполняемых рассматриваемой информационной системой/объектом, путем создания описательного структурированного графического изображения, показывающего что, как и кем делается в рамках функционирования объекта и объектов, связывающих эти функции, с учетом имеющейся информации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7A5AD4A8" w14:textId="77777777" w:rsidR="00D17E16" w:rsidRDefault="00901C31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 xml:space="preserve">Цель создания функциональной модели </w:t>
      </w:r>
      <w:r>
        <w:rPr>
          <w:rFonts w:eastAsia="MS Mincho"/>
          <w:color w:val="000000" w:themeColor="text1"/>
          <w:sz w:val="28"/>
          <w:szCs w:val="28"/>
        </w:rPr>
        <w:t>– точная спецификация всех функций, осуществляемых в рамках процесса более высокого уровня иерархии, а также характера взаимосвязей между ними. Так можно получить информацию обо всех потоках и материалах внутри проги.</w:t>
      </w:r>
    </w:p>
    <w:p w14:paraId="099D1A9C" w14:textId="77777777" w:rsidR="00901C31" w:rsidRDefault="00901C31" w:rsidP="00901C31">
      <w:pPr>
        <w:rPr>
          <w:rFonts w:eastAsia="MS Mincho"/>
          <w:color w:val="000000" w:themeColor="text1"/>
          <w:sz w:val="28"/>
          <w:szCs w:val="28"/>
        </w:rPr>
      </w:pPr>
      <w:r w:rsidRPr="00901C31">
        <w:rPr>
          <w:rFonts w:eastAsia="MS Mincho"/>
          <w:color w:val="000000" w:themeColor="text1"/>
          <w:sz w:val="28"/>
          <w:szCs w:val="28"/>
        </w:rPr>
        <w:t>Функциональная модель сети процессов обработки информации должна создаваться в соответствии со следующим примерным перечнем требований:</w:t>
      </w:r>
    </w:p>
    <w:p w14:paraId="6B128399" w14:textId="77777777" w:rsidR="00901C31" w:rsidRPr="00901C31" w:rsidRDefault="00901C31" w:rsidP="00901C31">
      <w:pPr>
        <w:pStyle w:val="a3"/>
        <w:numPr>
          <w:ilvl w:val="0"/>
          <w:numId w:val="25"/>
        </w:numPr>
        <w:rPr>
          <w:rFonts w:eastAsia="MS Mincho"/>
          <w:color w:val="000000" w:themeColor="text1"/>
          <w:sz w:val="28"/>
          <w:szCs w:val="28"/>
        </w:rPr>
      </w:pPr>
      <w:r w:rsidRPr="00901C31">
        <w:rPr>
          <w:rFonts w:eastAsia="MS Mincho"/>
          <w:color w:val="000000" w:themeColor="text1"/>
          <w:sz w:val="28"/>
          <w:szCs w:val="28"/>
        </w:rPr>
        <w:t>Строиться с точки зрения руководства предприятия.;</w:t>
      </w:r>
    </w:p>
    <w:p w14:paraId="404F75E0" w14:textId="77777777" w:rsidR="00901C31" w:rsidRPr="00901C31" w:rsidRDefault="00901C31" w:rsidP="00901C31">
      <w:pPr>
        <w:pStyle w:val="a3"/>
        <w:numPr>
          <w:ilvl w:val="0"/>
          <w:numId w:val="25"/>
        </w:numPr>
        <w:rPr>
          <w:rFonts w:eastAsia="MS Mincho"/>
          <w:color w:val="000000" w:themeColor="text1"/>
          <w:sz w:val="28"/>
          <w:szCs w:val="28"/>
        </w:rPr>
      </w:pPr>
      <w:r w:rsidRPr="00901C31">
        <w:rPr>
          <w:rFonts w:eastAsia="MS Mincho"/>
          <w:color w:val="000000" w:themeColor="text1"/>
          <w:sz w:val="28"/>
          <w:szCs w:val="28"/>
        </w:rPr>
        <w:t>Содержать процессы, определенные как обязательные в рамках требований соответствующей нормативно-технической документации;</w:t>
      </w:r>
    </w:p>
    <w:p w14:paraId="4369DE6D" w14:textId="77777777" w:rsidR="00901C31" w:rsidRPr="00901C31" w:rsidRDefault="00901C31" w:rsidP="00901C31">
      <w:pPr>
        <w:pStyle w:val="a3"/>
        <w:numPr>
          <w:ilvl w:val="0"/>
          <w:numId w:val="25"/>
        </w:numPr>
        <w:rPr>
          <w:rFonts w:eastAsia="MS Mincho"/>
          <w:color w:val="000000" w:themeColor="text1"/>
          <w:sz w:val="28"/>
          <w:szCs w:val="28"/>
        </w:rPr>
      </w:pPr>
      <w:r w:rsidRPr="00901C31">
        <w:rPr>
          <w:rFonts w:eastAsia="MS Mincho"/>
          <w:color w:val="000000" w:themeColor="text1"/>
          <w:sz w:val="28"/>
          <w:szCs w:val="28"/>
        </w:rPr>
        <w:t>Охватывать все стадии жизненного цикла продукции, относящиеся к сфере деятельности предприятия.</w:t>
      </w:r>
    </w:p>
    <w:p w14:paraId="4F86E373" w14:textId="3F1F467C" w:rsidR="00901C31" w:rsidRDefault="001B67BF" w:rsidP="00D17E16">
      <w:pPr>
        <w:rPr>
          <w:rFonts w:eastAsia="MS Mincho"/>
          <w:color w:val="000000" w:themeColor="text1"/>
          <w:sz w:val="28"/>
          <w:szCs w:val="28"/>
        </w:rPr>
      </w:pPr>
      <w:r w:rsidRPr="001B67BF">
        <w:rPr>
          <w:rFonts w:eastAsia="MS Mincho"/>
          <w:color w:val="000000" w:themeColor="text1"/>
          <w:sz w:val="28"/>
          <w:szCs w:val="28"/>
          <w:u w:val="single"/>
        </w:rPr>
        <w:t>Бизнес-процесс</w:t>
      </w:r>
      <w:r>
        <w:rPr>
          <w:rFonts w:eastAsia="MS Mincho"/>
          <w:color w:val="000000" w:themeColor="text1"/>
          <w:sz w:val="28"/>
          <w:szCs w:val="28"/>
        </w:rPr>
        <w:t xml:space="preserve"> – совокупность процессов, результатом которых является продукция.</w:t>
      </w:r>
    </w:p>
    <w:p w14:paraId="2DDFD099" w14:textId="5BCAE9DC" w:rsidR="001B67BF" w:rsidRDefault="001B67BF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 xml:space="preserve">Процесс в </w:t>
      </w:r>
      <w:r w:rsidR="005D41B2">
        <w:rPr>
          <w:rFonts w:eastAsia="MS Mincho"/>
          <w:color w:val="000000" w:themeColor="text1"/>
          <w:sz w:val="28"/>
          <w:szCs w:val="28"/>
          <w:u w:val="single"/>
        </w:rPr>
        <w:t>функциональной</w:t>
      </w:r>
      <w:r>
        <w:rPr>
          <w:rFonts w:eastAsia="MS Mincho"/>
          <w:color w:val="000000" w:themeColor="text1"/>
          <w:sz w:val="28"/>
          <w:szCs w:val="28"/>
          <w:u w:val="single"/>
        </w:rPr>
        <w:t xml:space="preserve"> модели</w:t>
      </w:r>
      <w:r>
        <w:rPr>
          <w:rFonts w:eastAsia="MS Mincho"/>
          <w:color w:val="000000" w:themeColor="text1"/>
          <w:sz w:val="28"/>
          <w:szCs w:val="28"/>
        </w:rPr>
        <w:t xml:space="preserve"> – есьм </w:t>
      </w:r>
      <w:r w:rsidR="005D41B2">
        <w:rPr>
          <w:rFonts w:eastAsia="MS Mincho"/>
          <w:color w:val="000000" w:themeColor="text1"/>
          <w:sz w:val="28"/>
          <w:szCs w:val="28"/>
        </w:rPr>
        <w:t>процесс</w:t>
      </w:r>
      <w:r>
        <w:rPr>
          <w:rFonts w:eastAsia="MS Mincho"/>
          <w:color w:val="000000" w:themeColor="text1"/>
          <w:sz w:val="28"/>
          <w:szCs w:val="28"/>
        </w:rPr>
        <w:t xml:space="preserve"> преобразования входных материалов в продукт.</w:t>
      </w:r>
    </w:p>
    <w:p w14:paraId="6D570703" w14:textId="3A269CA8" w:rsidR="001B67BF" w:rsidRDefault="005D41B2" w:rsidP="00D17E16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Моделирование потоков данных</w:t>
      </w:r>
    </w:p>
    <w:p w14:paraId="7654A801" w14:textId="3BBB3E30" w:rsidR="005D41B2" w:rsidRDefault="005D41B2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В основе </w:t>
      </w:r>
      <w:r w:rsidR="00613C22">
        <w:rPr>
          <w:rFonts w:eastAsia="MS Mincho"/>
          <w:color w:val="000000" w:themeColor="text1"/>
          <w:sz w:val="28"/>
          <w:szCs w:val="28"/>
        </w:rPr>
        <w:t>лежит построение модели ИС.</w:t>
      </w:r>
    </w:p>
    <w:p w14:paraId="4E2D2564" w14:textId="77777777" w:rsidR="00613C22" w:rsidRDefault="00613C22" w:rsidP="00D17E16">
      <w:p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lastRenderedPageBreak/>
        <w:t xml:space="preserve">Таким образом, основными компонентами диаграмм потоков данных являются: </w:t>
      </w:r>
    </w:p>
    <w:p w14:paraId="2152F696" w14:textId="77777777" w:rsidR="00613C22" w:rsidRP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t xml:space="preserve">Внешние сущности; </w:t>
      </w:r>
    </w:p>
    <w:p w14:paraId="746A06A1" w14:textId="228D49BF" w:rsidR="00613C22" w:rsidRP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t xml:space="preserve">Системы/подсистемы; </w:t>
      </w:r>
    </w:p>
    <w:p w14:paraId="1CE40786" w14:textId="77777777" w:rsidR="00613C22" w:rsidRP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t xml:space="preserve">Процессы; </w:t>
      </w:r>
    </w:p>
    <w:p w14:paraId="7B752786" w14:textId="77777777" w:rsidR="00613C22" w:rsidRP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t>Накопители данных; П</w:t>
      </w:r>
    </w:p>
    <w:p w14:paraId="194D8EBB" w14:textId="7235D139" w:rsid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</w:t>
      </w:r>
      <w:r w:rsidRPr="00613C22">
        <w:rPr>
          <w:rFonts w:eastAsia="MS Mincho"/>
          <w:color w:val="000000" w:themeColor="text1"/>
          <w:sz w:val="28"/>
          <w:szCs w:val="28"/>
        </w:rPr>
        <w:t>отоки данных.</w:t>
      </w:r>
    </w:p>
    <w:p w14:paraId="3C395C3F" w14:textId="77777777" w:rsidR="00613C22" w:rsidRPr="00613C22" w:rsidRDefault="00613C22" w:rsidP="00613C22">
      <w:pPr>
        <w:rPr>
          <w:b/>
          <w:sz w:val="28"/>
          <w:szCs w:val="28"/>
        </w:rPr>
      </w:pPr>
      <w:r w:rsidRPr="00613C22">
        <w:rPr>
          <w:b/>
          <w:sz w:val="28"/>
          <w:szCs w:val="28"/>
        </w:rPr>
        <w:t xml:space="preserve">Моделирование данных </w:t>
      </w:r>
    </w:p>
    <w:p w14:paraId="15A87A29" w14:textId="3E63BB87" w:rsidR="000D4104" w:rsidRDefault="00613C22" w:rsidP="00613C22">
      <w:pPr>
        <w:rPr>
          <w:sz w:val="28"/>
          <w:szCs w:val="28"/>
        </w:rPr>
      </w:pPr>
      <w:r w:rsidRPr="00613C22">
        <w:rPr>
          <w:sz w:val="28"/>
          <w:szCs w:val="28"/>
          <w:u w:val="single"/>
        </w:rPr>
        <w:t>Цель моделирования</w:t>
      </w:r>
      <w:r w:rsidRPr="00613C22">
        <w:rPr>
          <w:sz w:val="28"/>
          <w:szCs w:val="28"/>
        </w:rPr>
        <w:t xml:space="preserve"> данных состоит в обеспечении разработчика ИС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 Наиболее распространенным средством моделирования данных являются диаграммы "сущность-связь"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</w:t>
      </w:r>
    </w:p>
    <w:p w14:paraId="131DF31A" w14:textId="77777777" w:rsidR="000D4104" w:rsidRDefault="000D41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03E3BD" w14:textId="77777777" w:rsidR="000D4104" w:rsidRPr="00271FC8" w:rsidRDefault="000D4104" w:rsidP="000D4104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 w:rsidRPr="00271FC8">
        <w:rPr>
          <w:rFonts w:eastAsia="MS Mincho"/>
          <w:b/>
          <w:color w:val="000000" w:themeColor="text1"/>
          <w:sz w:val="28"/>
          <w:szCs w:val="28"/>
        </w:rPr>
        <w:lastRenderedPageBreak/>
        <w:t xml:space="preserve">Методологические основы </w:t>
      </w:r>
      <w:r w:rsidRPr="00271FC8">
        <w:rPr>
          <w:rFonts w:eastAsia="MS Mincho"/>
          <w:b/>
          <w:color w:val="000000" w:themeColor="text1"/>
          <w:sz w:val="28"/>
          <w:szCs w:val="28"/>
          <w:lang w:val="en-US"/>
        </w:rPr>
        <w:t>Case</w:t>
      </w:r>
      <w:r w:rsidRPr="00A74B95">
        <w:rPr>
          <w:rFonts w:eastAsia="MS Mincho"/>
          <w:b/>
          <w:color w:val="000000" w:themeColor="text1"/>
          <w:sz w:val="28"/>
          <w:szCs w:val="28"/>
        </w:rPr>
        <w:t>-</w:t>
      </w:r>
      <w:r w:rsidRPr="00271FC8">
        <w:rPr>
          <w:rFonts w:eastAsia="MS Mincho"/>
          <w:b/>
          <w:color w:val="000000" w:themeColor="text1"/>
          <w:sz w:val="28"/>
          <w:szCs w:val="28"/>
        </w:rPr>
        <w:t>технологии</w:t>
      </w:r>
    </w:p>
    <w:p w14:paraId="5344CBCF" w14:textId="77777777" w:rsidR="000D4104" w:rsidRPr="000D4104" w:rsidRDefault="000D4104" w:rsidP="000D4104">
      <w:pPr>
        <w:jc w:val="center"/>
        <w:rPr>
          <w:rFonts w:eastAsia="MS Mincho"/>
          <w:i/>
          <w:color w:val="000000" w:themeColor="text1"/>
          <w:sz w:val="28"/>
          <w:szCs w:val="28"/>
        </w:rPr>
      </w:pPr>
      <w:r w:rsidRPr="0066054A">
        <w:rPr>
          <w:rFonts w:eastAsia="MS Mincho"/>
          <w:i/>
          <w:color w:val="000000" w:themeColor="text1"/>
          <w:sz w:val="28"/>
          <w:szCs w:val="28"/>
          <w:lang w:val="en-US"/>
        </w:rPr>
        <w:t>Computer</w:t>
      </w:r>
      <w:r w:rsidRPr="0066054A">
        <w:rPr>
          <w:rFonts w:eastAsia="MS Mincho"/>
          <w:i/>
          <w:color w:val="000000" w:themeColor="text1"/>
          <w:sz w:val="28"/>
          <w:szCs w:val="28"/>
        </w:rPr>
        <w:t xml:space="preserve"> </w:t>
      </w:r>
      <w:r w:rsidRPr="0066054A">
        <w:rPr>
          <w:rFonts w:eastAsia="MS Mincho"/>
          <w:i/>
          <w:color w:val="000000" w:themeColor="text1"/>
          <w:sz w:val="28"/>
          <w:szCs w:val="28"/>
          <w:lang w:val="en-US"/>
        </w:rPr>
        <w:t>Aided</w:t>
      </w:r>
      <w:r w:rsidRPr="000D4104">
        <w:rPr>
          <w:rFonts w:eastAsia="MS Mincho"/>
          <w:i/>
          <w:color w:val="000000" w:themeColor="text1"/>
          <w:sz w:val="28"/>
          <w:szCs w:val="28"/>
        </w:rPr>
        <w:t xml:space="preserve"> </w:t>
      </w:r>
      <w:r w:rsidRPr="0066054A">
        <w:rPr>
          <w:rFonts w:eastAsia="MS Mincho"/>
          <w:i/>
          <w:color w:val="000000" w:themeColor="text1"/>
          <w:sz w:val="28"/>
          <w:szCs w:val="28"/>
          <w:lang w:val="en-US"/>
        </w:rPr>
        <w:t>Software</w:t>
      </w:r>
      <w:r w:rsidRPr="000D4104">
        <w:rPr>
          <w:rFonts w:eastAsia="MS Mincho"/>
          <w:i/>
          <w:color w:val="000000" w:themeColor="text1"/>
          <w:sz w:val="28"/>
          <w:szCs w:val="28"/>
        </w:rPr>
        <w:t xml:space="preserve"> </w:t>
      </w:r>
      <w:r w:rsidRPr="0066054A">
        <w:rPr>
          <w:rFonts w:eastAsia="MS Mincho"/>
          <w:i/>
          <w:color w:val="000000" w:themeColor="text1"/>
          <w:sz w:val="28"/>
          <w:szCs w:val="28"/>
          <w:lang w:val="en-US"/>
        </w:rPr>
        <w:t>Engineering</w:t>
      </w:r>
    </w:p>
    <w:p w14:paraId="114BB1AC" w14:textId="77777777" w:rsidR="000D4104" w:rsidRDefault="000D4104" w:rsidP="000D4104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Использование </w:t>
      </w:r>
      <w:r>
        <w:rPr>
          <w:rFonts w:eastAsia="MS Mincho"/>
          <w:color w:val="000000" w:themeColor="text1"/>
          <w:sz w:val="28"/>
          <w:szCs w:val="28"/>
          <w:lang w:val="en-US"/>
        </w:rPr>
        <w:t>Case</w:t>
      </w:r>
      <w:r w:rsidRPr="0066054A">
        <w:rPr>
          <w:rFonts w:eastAsia="MS Mincho"/>
          <w:color w:val="000000" w:themeColor="text1"/>
          <w:sz w:val="28"/>
          <w:szCs w:val="28"/>
        </w:rPr>
        <w:t>-</w:t>
      </w:r>
      <w:r>
        <w:rPr>
          <w:rFonts w:eastAsia="MS Mincho"/>
          <w:color w:val="000000" w:themeColor="text1"/>
          <w:sz w:val="28"/>
          <w:szCs w:val="28"/>
        </w:rPr>
        <w:t>средств подразумевает разработку сложных информационных систем:</w:t>
      </w:r>
    </w:p>
    <w:p w14:paraId="1FEBD56C" w14:textId="77777777" w:rsidR="000D4104" w:rsidRPr="0066054A" w:rsidRDefault="000D4104" w:rsidP="000D4104">
      <w:pPr>
        <w:pStyle w:val="a3"/>
        <w:numPr>
          <w:ilvl w:val="0"/>
          <w:numId w:val="27"/>
        </w:numPr>
        <w:ind w:left="426"/>
        <w:rPr>
          <w:rFonts w:eastAsia="MS Mincho"/>
          <w:color w:val="000000" w:themeColor="text1"/>
          <w:sz w:val="28"/>
          <w:szCs w:val="28"/>
        </w:rPr>
      </w:pPr>
      <w:r w:rsidRPr="0066054A">
        <w:rPr>
          <w:rFonts w:eastAsia="MS Mincho"/>
          <w:color w:val="000000" w:themeColor="text1"/>
          <w:sz w:val="28"/>
          <w:szCs w:val="28"/>
        </w:rPr>
        <w:t>Создание и сопровождение ИС</w:t>
      </w:r>
      <w:r>
        <w:rPr>
          <w:rFonts w:eastAsia="MS Mincho"/>
          <w:color w:val="000000" w:themeColor="text1"/>
          <w:sz w:val="28"/>
          <w:szCs w:val="28"/>
        </w:rPr>
        <w:t xml:space="preserve"> </w:t>
      </w:r>
      <w:r w:rsidRPr="0066054A">
        <w:rPr>
          <w:rFonts w:eastAsia="MS Mincho"/>
          <w:color w:val="000000" w:themeColor="text1"/>
          <w:sz w:val="28"/>
          <w:szCs w:val="28"/>
        </w:rPr>
        <w:t>(информационные системы)</w:t>
      </w:r>
    </w:p>
    <w:p w14:paraId="35676415" w14:textId="77777777" w:rsidR="000D4104" w:rsidRDefault="000D4104" w:rsidP="000D4104">
      <w:pPr>
        <w:pStyle w:val="a3"/>
        <w:numPr>
          <w:ilvl w:val="0"/>
          <w:numId w:val="27"/>
        </w:numPr>
        <w:ind w:left="426"/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Анализ</w:t>
      </w:r>
    </w:p>
    <w:p w14:paraId="5A7736EB" w14:textId="77777777" w:rsidR="000D4104" w:rsidRDefault="000D4104" w:rsidP="000D4104">
      <w:pPr>
        <w:pStyle w:val="a3"/>
        <w:numPr>
          <w:ilvl w:val="0"/>
          <w:numId w:val="27"/>
        </w:numPr>
        <w:ind w:left="426"/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Формулировка требований, проектирование БД.</w:t>
      </w:r>
    </w:p>
    <w:p w14:paraId="2A82C58A" w14:textId="77777777" w:rsidR="000D4104" w:rsidRDefault="000D4104" w:rsidP="000D4104">
      <w:pPr>
        <w:pStyle w:val="a3"/>
        <w:numPr>
          <w:ilvl w:val="0"/>
          <w:numId w:val="27"/>
        </w:numPr>
        <w:ind w:left="426"/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Генерация кода, тестирование и документирование.</w:t>
      </w:r>
    </w:p>
    <w:p w14:paraId="75E115BF" w14:textId="77777777" w:rsidR="000D4104" w:rsidRDefault="000D4104" w:rsidP="000D4104">
      <w:pPr>
        <w:pStyle w:val="a3"/>
        <w:numPr>
          <w:ilvl w:val="0"/>
          <w:numId w:val="27"/>
        </w:numPr>
        <w:ind w:left="426"/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Управление проектом.</w:t>
      </w:r>
    </w:p>
    <w:p w14:paraId="570C3FB0" w14:textId="77777777" w:rsidR="000D4104" w:rsidRPr="0066054A" w:rsidRDefault="000D4104" w:rsidP="000D4104">
      <w:pPr>
        <w:rPr>
          <w:rFonts w:eastAsia="MS Mincho"/>
          <w:color w:val="000000" w:themeColor="text1"/>
          <w:sz w:val="28"/>
          <w:szCs w:val="28"/>
        </w:rPr>
      </w:pPr>
      <w:r w:rsidRPr="0066054A">
        <w:rPr>
          <w:rFonts w:eastAsia="MS Mincho"/>
          <w:color w:val="000000" w:themeColor="text1"/>
          <w:sz w:val="28"/>
          <w:szCs w:val="28"/>
        </w:rPr>
        <w:t xml:space="preserve">Кейс средства используют структурный анализ и </w:t>
      </w:r>
      <w:r>
        <w:rPr>
          <w:rFonts w:eastAsia="MS Mincho"/>
          <w:color w:val="000000" w:themeColor="text1"/>
          <w:sz w:val="28"/>
          <w:szCs w:val="28"/>
        </w:rPr>
        <w:t>ООП</w:t>
      </w:r>
      <w:r w:rsidRPr="0066054A">
        <w:rPr>
          <w:rFonts w:eastAsia="MS Mincho"/>
          <w:color w:val="000000" w:themeColor="text1"/>
          <w:sz w:val="28"/>
          <w:szCs w:val="28"/>
        </w:rPr>
        <w:t xml:space="preserve"> подход.</w:t>
      </w:r>
    </w:p>
    <w:p w14:paraId="0BF43428" w14:textId="77777777" w:rsidR="000D4104" w:rsidRDefault="000D4104" w:rsidP="000D4104">
      <w:pPr>
        <w:rPr>
          <w:rFonts w:eastAsia="MS Mincho"/>
          <w:b/>
          <w:color w:val="000000" w:themeColor="text1"/>
          <w:sz w:val="28"/>
          <w:szCs w:val="28"/>
        </w:rPr>
      </w:pPr>
      <w:r w:rsidRPr="0066054A">
        <w:rPr>
          <w:rFonts w:eastAsia="MS Mincho"/>
          <w:b/>
          <w:color w:val="000000" w:themeColor="text1"/>
          <w:sz w:val="28"/>
          <w:szCs w:val="28"/>
        </w:rPr>
        <w:t>Польза от использования кейс-средств:</w:t>
      </w:r>
    </w:p>
    <w:p w14:paraId="3281A79E" w14:textId="77777777" w:rsidR="000D4104" w:rsidRDefault="000D4104" w:rsidP="000D4104">
      <w:pPr>
        <w:pStyle w:val="a3"/>
        <w:numPr>
          <w:ilvl w:val="0"/>
          <w:numId w:val="2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Высокий уровень технической поддержки процессов разработки и сопровождения.</w:t>
      </w:r>
    </w:p>
    <w:p w14:paraId="33081E02" w14:textId="77777777" w:rsidR="000D4104" w:rsidRDefault="000D4104" w:rsidP="000D4104">
      <w:pPr>
        <w:pStyle w:val="a3"/>
        <w:numPr>
          <w:ilvl w:val="0"/>
          <w:numId w:val="2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Положительное воздействие на производительность, качество, документирование и соблюдение стандартов.</w:t>
      </w:r>
    </w:p>
    <w:p w14:paraId="597402C0" w14:textId="77777777" w:rsidR="000D4104" w:rsidRDefault="000D4104" w:rsidP="000D4104">
      <w:pPr>
        <w:pStyle w:val="a3"/>
        <w:numPr>
          <w:ilvl w:val="0"/>
          <w:numId w:val="2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Отдача от внедрения кейс-средств.</w:t>
      </w:r>
    </w:p>
    <w:p w14:paraId="529A594A" w14:textId="77777777" w:rsidR="000D4104" w:rsidRDefault="000D4104" w:rsidP="000D4104">
      <w:pPr>
        <w:rPr>
          <w:rFonts w:eastAsia="MS Mincho"/>
          <w:b/>
          <w:color w:val="000000" w:themeColor="text1"/>
          <w:sz w:val="28"/>
          <w:szCs w:val="28"/>
        </w:rPr>
      </w:pPr>
      <w:r w:rsidRPr="00FA6012">
        <w:rPr>
          <w:rFonts w:eastAsia="MS Mincho"/>
          <w:b/>
          <w:color w:val="000000" w:themeColor="text1"/>
          <w:sz w:val="28"/>
          <w:szCs w:val="28"/>
        </w:rPr>
        <w:t>Составляющие кейс-средств:</w:t>
      </w:r>
    </w:p>
    <w:p w14:paraId="0660480C" w14:textId="77777777" w:rsidR="000D4104" w:rsidRDefault="000D4104" w:rsidP="000D4104">
      <w:pPr>
        <w:pStyle w:val="a3"/>
        <w:numPr>
          <w:ilvl w:val="0"/>
          <w:numId w:val="29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Единый графический язык и правила.</w:t>
      </w:r>
    </w:p>
    <w:p w14:paraId="36B8B7DF" w14:textId="77777777" w:rsidR="000D4104" w:rsidRDefault="000D4104" w:rsidP="000D4104">
      <w:pPr>
        <w:pStyle w:val="a3"/>
        <w:numPr>
          <w:ilvl w:val="0"/>
          <w:numId w:val="29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Графические редакторы.</w:t>
      </w:r>
    </w:p>
    <w:p w14:paraId="6772B2BC" w14:textId="77777777" w:rsidR="000D4104" w:rsidRDefault="000D4104" w:rsidP="000D4104">
      <w:pPr>
        <w:pStyle w:val="a3"/>
        <w:numPr>
          <w:ilvl w:val="0"/>
          <w:numId w:val="29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Генераторы.</w:t>
      </w:r>
    </w:p>
    <w:p w14:paraId="363FD680" w14:textId="77777777" w:rsidR="000D4104" w:rsidRDefault="000D4104" w:rsidP="000D4104">
      <w:pPr>
        <w:pStyle w:val="a3"/>
        <w:numPr>
          <w:ilvl w:val="0"/>
          <w:numId w:val="29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Репозиторий.</w:t>
      </w:r>
    </w:p>
    <w:p w14:paraId="4A14BE2C" w14:textId="77777777" w:rsidR="000D4104" w:rsidRPr="00FA6012" w:rsidRDefault="000D4104" w:rsidP="000D4104">
      <w:pPr>
        <w:rPr>
          <w:rFonts w:eastAsia="MS Mincho"/>
          <w:b/>
          <w:color w:val="000000" w:themeColor="text1"/>
          <w:sz w:val="28"/>
          <w:szCs w:val="28"/>
        </w:rPr>
      </w:pPr>
      <w:r w:rsidRPr="00FA6012">
        <w:rPr>
          <w:rFonts w:eastAsia="MS Mincho"/>
          <w:b/>
          <w:color w:val="000000" w:themeColor="text1"/>
          <w:sz w:val="28"/>
          <w:szCs w:val="28"/>
        </w:rPr>
        <w:t>Недостатки использования кейс-средств:</w:t>
      </w:r>
    </w:p>
    <w:p w14:paraId="18D07760" w14:textId="77777777" w:rsidR="000D4104" w:rsidRDefault="000D4104" w:rsidP="000D4104">
      <w:pPr>
        <w:pStyle w:val="a3"/>
        <w:numPr>
          <w:ilvl w:val="0"/>
          <w:numId w:val="30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Эффект не всегда моментальный.</w:t>
      </w:r>
    </w:p>
    <w:p w14:paraId="10806C1A" w14:textId="77777777" w:rsidR="000D4104" w:rsidRDefault="000D4104" w:rsidP="000D4104">
      <w:pPr>
        <w:pStyle w:val="a3"/>
        <w:numPr>
          <w:ilvl w:val="0"/>
          <w:numId w:val="30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Затраты на внедрение могут превысить затраты на приобретение.</w:t>
      </w:r>
    </w:p>
    <w:p w14:paraId="29BFED33" w14:textId="77777777" w:rsidR="000D4104" w:rsidRPr="00FA6012" w:rsidRDefault="000D4104" w:rsidP="000D4104">
      <w:pPr>
        <w:rPr>
          <w:rFonts w:eastAsia="MS Mincho"/>
          <w:color w:val="000000" w:themeColor="text1"/>
          <w:sz w:val="28"/>
          <w:szCs w:val="28"/>
        </w:rPr>
      </w:pPr>
    </w:p>
    <w:p w14:paraId="72D3B215" w14:textId="77777777" w:rsidR="00613C22" w:rsidRPr="00613C22" w:rsidRDefault="00613C22" w:rsidP="00613C22">
      <w:pPr>
        <w:rPr>
          <w:rFonts w:eastAsia="MS Mincho"/>
          <w:color w:val="000000" w:themeColor="text1"/>
          <w:sz w:val="28"/>
          <w:szCs w:val="28"/>
        </w:rPr>
      </w:pPr>
    </w:p>
    <w:sectPr w:rsidR="00613C22" w:rsidRPr="0061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Oleg NIIru" w:date="2020-09-14T09:19:00Z" w:initials="ON">
    <w:p w14:paraId="7F3D5E80" w14:textId="77777777" w:rsidR="00A3511A" w:rsidRDefault="00A3511A">
      <w:pPr>
        <w:pStyle w:val="a5"/>
      </w:pPr>
      <w:r>
        <w:rPr>
          <w:rStyle w:val="a4"/>
        </w:rPr>
        <w:annotationRef/>
      </w:r>
      <w:r>
        <w:t>Спросить</w:t>
      </w:r>
    </w:p>
  </w:comment>
  <w:comment w:id="2" w:author="Oleg NIIru" w:date="2020-09-21T13:45:00Z" w:initials="ON">
    <w:p w14:paraId="46D6FABF" w14:textId="6E14D14F" w:rsidR="000D4104" w:rsidRDefault="000D4104">
      <w:pPr>
        <w:pStyle w:val="a5"/>
      </w:pPr>
      <w:r>
        <w:rPr>
          <w:rStyle w:val="a4"/>
        </w:rPr>
        <w:annotationRef/>
      </w:r>
      <w:r>
        <w:t>А потом мы про них поговорим там что 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3D5E80" w15:done="0"/>
  <w15:commentEx w15:paraId="46D6FABF" w15:paraIdParent="7F3D5E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2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77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D271F7"/>
    <w:multiLevelType w:val="hybridMultilevel"/>
    <w:tmpl w:val="DCD8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0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276E4"/>
    <w:multiLevelType w:val="hybridMultilevel"/>
    <w:tmpl w:val="7626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17EB"/>
    <w:multiLevelType w:val="hybridMultilevel"/>
    <w:tmpl w:val="80328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181F"/>
    <w:multiLevelType w:val="hybridMultilevel"/>
    <w:tmpl w:val="4444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A3B97"/>
    <w:multiLevelType w:val="hybridMultilevel"/>
    <w:tmpl w:val="DBB2C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61233"/>
    <w:multiLevelType w:val="hybridMultilevel"/>
    <w:tmpl w:val="5612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36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016FD0"/>
    <w:multiLevelType w:val="hybridMultilevel"/>
    <w:tmpl w:val="9CA62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A65"/>
    <w:multiLevelType w:val="hybridMultilevel"/>
    <w:tmpl w:val="D7C64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568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5829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0D3DD8"/>
    <w:multiLevelType w:val="hybridMultilevel"/>
    <w:tmpl w:val="A516C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5499E"/>
    <w:multiLevelType w:val="hybridMultilevel"/>
    <w:tmpl w:val="EF9E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61F52"/>
    <w:multiLevelType w:val="hybridMultilevel"/>
    <w:tmpl w:val="A8A08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17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DA7290"/>
    <w:multiLevelType w:val="hybridMultilevel"/>
    <w:tmpl w:val="80CEDB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9" w15:restartNumberingAfterBreak="0">
    <w:nsid w:val="50B85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7963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CD49DF"/>
    <w:multiLevelType w:val="hybridMultilevel"/>
    <w:tmpl w:val="5C26A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34C30"/>
    <w:multiLevelType w:val="hybridMultilevel"/>
    <w:tmpl w:val="1E585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653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D630B"/>
    <w:multiLevelType w:val="hybridMultilevel"/>
    <w:tmpl w:val="ACEE9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502F3"/>
    <w:multiLevelType w:val="hybridMultilevel"/>
    <w:tmpl w:val="955A1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B5F4C"/>
    <w:multiLevelType w:val="hybridMultilevel"/>
    <w:tmpl w:val="4224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66C96"/>
    <w:multiLevelType w:val="hybridMultilevel"/>
    <w:tmpl w:val="D7C64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60B85"/>
    <w:multiLevelType w:val="hybridMultilevel"/>
    <w:tmpl w:val="A5645574"/>
    <w:lvl w:ilvl="0" w:tplc="B9E6549A">
      <w:start w:val="1"/>
      <w:numFmt w:val="decimal"/>
      <w:lvlText w:val="%1."/>
      <w:lvlJc w:val="left"/>
      <w:pPr>
        <w:ind w:left="1065" w:hanging="360"/>
      </w:pPr>
      <w:rPr>
        <w:rFonts w:asciiTheme="minorHAnsi" w:eastAsia="MS Mincho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AF300C8"/>
    <w:multiLevelType w:val="hybridMultilevel"/>
    <w:tmpl w:val="43A8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18"/>
  </w:num>
  <w:num w:numId="4">
    <w:abstractNumId w:val="16"/>
  </w:num>
  <w:num w:numId="5">
    <w:abstractNumId w:val="17"/>
  </w:num>
  <w:num w:numId="6">
    <w:abstractNumId w:val="27"/>
  </w:num>
  <w:num w:numId="7">
    <w:abstractNumId w:val="11"/>
  </w:num>
  <w:num w:numId="8">
    <w:abstractNumId w:val="8"/>
  </w:num>
  <w:num w:numId="9">
    <w:abstractNumId w:val="6"/>
  </w:num>
  <w:num w:numId="10">
    <w:abstractNumId w:val="14"/>
  </w:num>
  <w:num w:numId="11">
    <w:abstractNumId w:val="2"/>
  </w:num>
  <w:num w:numId="12">
    <w:abstractNumId w:val="29"/>
  </w:num>
  <w:num w:numId="13">
    <w:abstractNumId w:val="5"/>
  </w:num>
  <w:num w:numId="14">
    <w:abstractNumId w:val="25"/>
  </w:num>
  <w:num w:numId="15">
    <w:abstractNumId w:val="24"/>
  </w:num>
  <w:num w:numId="16">
    <w:abstractNumId w:val="21"/>
  </w:num>
  <w:num w:numId="17">
    <w:abstractNumId w:val="15"/>
  </w:num>
  <w:num w:numId="18">
    <w:abstractNumId w:val="1"/>
  </w:num>
  <w:num w:numId="19">
    <w:abstractNumId w:val="23"/>
  </w:num>
  <w:num w:numId="20">
    <w:abstractNumId w:val="13"/>
  </w:num>
  <w:num w:numId="21">
    <w:abstractNumId w:val="0"/>
  </w:num>
  <w:num w:numId="22">
    <w:abstractNumId w:val="19"/>
  </w:num>
  <w:num w:numId="23">
    <w:abstractNumId w:val="3"/>
  </w:num>
  <w:num w:numId="24">
    <w:abstractNumId w:val="9"/>
  </w:num>
  <w:num w:numId="25">
    <w:abstractNumId w:val="12"/>
  </w:num>
  <w:num w:numId="26">
    <w:abstractNumId w:val="20"/>
  </w:num>
  <w:num w:numId="27">
    <w:abstractNumId w:val="28"/>
  </w:num>
  <w:num w:numId="28">
    <w:abstractNumId w:val="22"/>
  </w:num>
  <w:num w:numId="29">
    <w:abstractNumId w:val="7"/>
  </w:num>
  <w:num w:numId="3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leg NIIru">
    <w15:presenceInfo w15:providerId="Windows Live" w15:userId="01ec82080fa4dc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38"/>
    <w:rsid w:val="000912BC"/>
    <w:rsid w:val="000D4104"/>
    <w:rsid w:val="00175903"/>
    <w:rsid w:val="001B67BF"/>
    <w:rsid w:val="001E515D"/>
    <w:rsid w:val="00204E83"/>
    <w:rsid w:val="002A3DE7"/>
    <w:rsid w:val="002E7030"/>
    <w:rsid w:val="00342770"/>
    <w:rsid w:val="00343F47"/>
    <w:rsid w:val="003B1A38"/>
    <w:rsid w:val="00427F0C"/>
    <w:rsid w:val="004421F6"/>
    <w:rsid w:val="004B45B1"/>
    <w:rsid w:val="00570AE5"/>
    <w:rsid w:val="005D41B2"/>
    <w:rsid w:val="00613C22"/>
    <w:rsid w:val="00673DF0"/>
    <w:rsid w:val="006C28A5"/>
    <w:rsid w:val="0070397D"/>
    <w:rsid w:val="007118FB"/>
    <w:rsid w:val="00713CA1"/>
    <w:rsid w:val="00714DBD"/>
    <w:rsid w:val="00741B0D"/>
    <w:rsid w:val="00742C75"/>
    <w:rsid w:val="007716D3"/>
    <w:rsid w:val="00793268"/>
    <w:rsid w:val="007D3FC8"/>
    <w:rsid w:val="00854D28"/>
    <w:rsid w:val="00857A53"/>
    <w:rsid w:val="00877AAF"/>
    <w:rsid w:val="008D3C1C"/>
    <w:rsid w:val="00901C31"/>
    <w:rsid w:val="00A3511A"/>
    <w:rsid w:val="00B12F83"/>
    <w:rsid w:val="00B15714"/>
    <w:rsid w:val="00B40F82"/>
    <w:rsid w:val="00B94AD8"/>
    <w:rsid w:val="00BD02AA"/>
    <w:rsid w:val="00BD70ED"/>
    <w:rsid w:val="00C067C7"/>
    <w:rsid w:val="00CE685C"/>
    <w:rsid w:val="00D17E16"/>
    <w:rsid w:val="00EA0920"/>
    <w:rsid w:val="00EB1AA8"/>
    <w:rsid w:val="00F25339"/>
    <w:rsid w:val="00F40B83"/>
    <w:rsid w:val="00F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165A"/>
  <w15:chartTrackingRefBased/>
  <w15:docId w15:val="{DB998863-F0CD-435B-AC04-A088AC8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0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351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3511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3511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3511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3511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35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351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8D60-DEEE-4CED-8EB0-90577DD0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16</Pages>
  <Words>3358</Words>
  <Characters>19145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18</cp:revision>
  <dcterms:created xsi:type="dcterms:W3CDTF">2020-09-05T07:33:00Z</dcterms:created>
  <dcterms:modified xsi:type="dcterms:W3CDTF">2020-09-21T10:50:00Z</dcterms:modified>
</cp:coreProperties>
</file>