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DF0" w:rsidRPr="00570AE5" w:rsidRDefault="00741B0D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Юлия Николаевна</w:t>
      </w:r>
    </w:p>
    <w:p w:rsidR="00741B0D" w:rsidRPr="00570AE5" w:rsidRDefault="00741B0D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Технология разработки ПО</w:t>
      </w:r>
    </w:p>
    <w:p w:rsidR="00741B0D" w:rsidRPr="00570AE5" w:rsidRDefault="00427F0C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>Трпо</w:t>
      </w:r>
      <w:r w:rsidRPr="00570AE5">
        <w:rPr>
          <w:color w:val="000000" w:themeColor="text1"/>
          <w:sz w:val="28"/>
          <w:szCs w:val="28"/>
        </w:rPr>
        <w:t xml:space="preserve"> – совокупность процессов и методов программного продукта.</w:t>
      </w:r>
    </w:p>
    <w:p w:rsidR="00427F0C" w:rsidRPr="00570AE5" w:rsidRDefault="00427F0C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>Трпо</w:t>
      </w:r>
      <w:r w:rsidRPr="00570AE5">
        <w:rPr>
          <w:color w:val="000000" w:themeColor="text1"/>
          <w:sz w:val="28"/>
          <w:szCs w:val="28"/>
        </w:rPr>
        <w:t xml:space="preserve"> – система инженерных принципов для создания экономического ПО, которое эффективно и надёжно работает на реальных ПК.</w:t>
      </w:r>
    </w:p>
    <w:p w:rsidR="00427F0C" w:rsidRPr="00570AE5" w:rsidRDefault="00427F0C" w:rsidP="00427F0C">
      <w:pPr>
        <w:tabs>
          <w:tab w:val="left" w:pos="6893"/>
        </w:tabs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>Программный продукт</w:t>
      </w:r>
      <w:r w:rsidRPr="00570AE5">
        <w:rPr>
          <w:color w:val="000000" w:themeColor="text1"/>
          <w:sz w:val="28"/>
          <w:szCs w:val="28"/>
        </w:rPr>
        <w:t xml:space="preserve"> – прога с документацией (полный комплект).</w:t>
      </w:r>
    </w:p>
    <w:p w:rsidR="00427F0C" w:rsidRPr="00570AE5" w:rsidRDefault="00427F0C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Технология программирования (как термин) был введён «Ершов Андрей Петрович.»</w:t>
      </w:r>
    </w:p>
    <w:p w:rsidR="00427F0C" w:rsidRPr="00570AE5" w:rsidRDefault="00427F0C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Разработка состоит из:</w:t>
      </w:r>
    </w:p>
    <w:p w:rsidR="00427F0C" w:rsidRPr="00570AE5" w:rsidRDefault="00427F0C" w:rsidP="00427F0C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Анализ (требования, рынок и т.д.);</w:t>
      </w:r>
    </w:p>
    <w:p w:rsidR="00427F0C" w:rsidRPr="00570AE5" w:rsidRDefault="00427F0C" w:rsidP="00427F0C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Проектирование;</w:t>
      </w:r>
    </w:p>
    <w:p w:rsidR="00427F0C" w:rsidRPr="00570AE5" w:rsidRDefault="00427F0C" w:rsidP="00427F0C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Разработка (программирование);</w:t>
      </w:r>
    </w:p>
    <w:p w:rsidR="00427F0C" w:rsidRPr="00570AE5" w:rsidRDefault="00427F0C" w:rsidP="00427F0C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Тестирование;</w:t>
      </w:r>
    </w:p>
    <w:p w:rsidR="00427F0C" w:rsidRPr="00570AE5" w:rsidRDefault="00713CA1" w:rsidP="00427F0C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Отладка.</w:t>
      </w:r>
    </w:p>
    <w:p w:rsidR="00713CA1" w:rsidRPr="00570AE5" w:rsidRDefault="00713CA1" w:rsidP="00713CA1">
      <w:pPr>
        <w:jc w:val="center"/>
        <w:rPr>
          <w:b/>
          <w:color w:val="000000" w:themeColor="text1"/>
          <w:sz w:val="28"/>
          <w:szCs w:val="28"/>
        </w:rPr>
      </w:pPr>
      <w:r w:rsidRPr="00570AE5">
        <w:rPr>
          <w:b/>
          <w:color w:val="000000" w:themeColor="text1"/>
          <w:sz w:val="28"/>
          <w:szCs w:val="28"/>
        </w:rPr>
        <w:t>Цели и задачи ТРПО</w:t>
      </w:r>
    </w:p>
    <w:p w:rsidR="00713CA1" w:rsidRPr="00570AE5" w:rsidRDefault="00713CA1" w:rsidP="00713CA1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Особенности современных информационных систем:</w:t>
      </w:r>
    </w:p>
    <w:p w:rsidR="00713CA1" w:rsidRPr="00570AE5" w:rsidRDefault="00713CA1" w:rsidP="00713CA1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Сложность описания;</w:t>
      </w:r>
    </w:p>
    <w:p w:rsidR="00713CA1" w:rsidRPr="00570AE5" w:rsidRDefault="00713CA1" w:rsidP="00713CA1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Наличие совокупности тесно связанных, взаимодействующих компонентов; (типо, есть банк, а есть банкомат, и они связаны)</w:t>
      </w:r>
    </w:p>
    <w:p w:rsidR="00713CA1" w:rsidRPr="00570AE5" w:rsidRDefault="00713CA1" w:rsidP="00713CA1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Отсутствие прямых аналогов; (нужно придумывать чё-нить новое, а не копипастить уже созданное)</w:t>
      </w:r>
    </w:p>
    <w:p w:rsidR="00713CA1" w:rsidRPr="00570AE5" w:rsidRDefault="00713CA1" w:rsidP="00713CA1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Необходимость интеграции существующего, и разработанного приложения; (если сделали моб. прогу, не нужно переделывать основу)</w:t>
      </w:r>
    </w:p>
    <w:p w:rsidR="00713CA1" w:rsidRPr="00570AE5" w:rsidRDefault="00713CA1" w:rsidP="00713CA1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Функционирование в неоднородной среде, на нескольких аппаратных платформах;</w:t>
      </w:r>
    </w:p>
    <w:p w:rsidR="00713CA1" w:rsidRPr="00570AE5" w:rsidRDefault="00713CA1" w:rsidP="00713CA1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Разобщённость и разнородность групп разработчиков</w:t>
      </w:r>
      <w:r w:rsidR="007D3FC8" w:rsidRPr="00570AE5">
        <w:rPr>
          <w:color w:val="000000" w:themeColor="text1"/>
          <w:sz w:val="28"/>
          <w:szCs w:val="28"/>
        </w:rPr>
        <w:t xml:space="preserve"> по уровню квалификации и использованию инструментальных средств;</w:t>
      </w:r>
    </w:p>
    <w:p w:rsidR="007D3FC8" w:rsidRPr="00570AE5" w:rsidRDefault="007D3FC8" w:rsidP="00713CA1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Временная протяжённость проекта.</w:t>
      </w:r>
    </w:p>
    <w:p w:rsidR="007D3FC8" w:rsidRPr="00570AE5" w:rsidRDefault="007D3FC8" w:rsidP="007D3FC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>ПО</w:t>
      </w:r>
      <w:r w:rsidRPr="00570AE5">
        <w:rPr>
          <w:color w:val="000000" w:themeColor="text1"/>
          <w:sz w:val="28"/>
          <w:szCs w:val="28"/>
        </w:rPr>
        <w:t xml:space="preserve"> – полный набор, или часть программ (процедур, правил) и связанный с ними документации.</w:t>
      </w:r>
    </w:p>
    <w:p w:rsidR="007D3FC8" w:rsidRPr="00570AE5" w:rsidRDefault="007D3FC8" w:rsidP="007D3FC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>ПО</w:t>
      </w:r>
      <w:r w:rsidRPr="00570AE5">
        <w:rPr>
          <w:color w:val="000000" w:themeColor="text1"/>
          <w:sz w:val="28"/>
          <w:szCs w:val="28"/>
        </w:rPr>
        <w:t xml:space="preserve"> – интеллектуальный продукт, не зависящий от среды, на которой он написан.</w:t>
      </w:r>
    </w:p>
    <w:p w:rsidR="007D3FC8" w:rsidRPr="00570AE5" w:rsidRDefault="007D3FC8" w:rsidP="007D3FC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lastRenderedPageBreak/>
        <w:t>Программные средства</w:t>
      </w:r>
      <w:r w:rsidRPr="00570AE5">
        <w:rPr>
          <w:color w:val="000000" w:themeColor="text1"/>
          <w:sz w:val="28"/>
          <w:szCs w:val="28"/>
        </w:rPr>
        <w:t xml:space="preserve"> = ПО</w:t>
      </w:r>
    </w:p>
    <w:p w:rsidR="007D3FC8" w:rsidRPr="00570AE5" w:rsidRDefault="007D3FC8" w:rsidP="007D3FC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>Программных продукт</w:t>
      </w:r>
      <w:r w:rsidRPr="00570AE5">
        <w:rPr>
          <w:color w:val="000000" w:themeColor="text1"/>
          <w:sz w:val="28"/>
          <w:szCs w:val="28"/>
        </w:rPr>
        <w:t xml:space="preserve"> – набор компьютерных программ, процедур и док-ции, предназначенный для передачи пользователю.</w:t>
      </w:r>
    </w:p>
    <w:p w:rsidR="007D3FC8" w:rsidRPr="00570AE5" w:rsidRDefault="007D3FC8" w:rsidP="007D3FC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>Смертельный марш</w:t>
      </w:r>
      <w:r w:rsidRPr="00570AE5">
        <w:rPr>
          <w:color w:val="000000" w:themeColor="text1"/>
          <w:sz w:val="28"/>
          <w:szCs w:val="28"/>
        </w:rPr>
        <w:t xml:space="preserve"> – (ввёл </w:t>
      </w:r>
      <w:r w:rsidR="007716D3" w:rsidRPr="00570AE5">
        <w:rPr>
          <w:color w:val="000000" w:themeColor="text1"/>
          <w:sz w:val="28"/>
          <w:szCs w:val="28"/>
        </w:rPr>
        <w:t>Э. Йордан</w:t>
      </w:r>
      <w:r w:rsidRPr="00570AE5">
        <w:rPr>
          <w:color w:val="000000" w:themeColor="text1"/>
          <w:sz w:val="28"/>
          <w:szCs w:val="28"/>
        </w:rPr>
        <w:t>) под</w:t>
      </w:r>
      <w:r w:rsidR="00742C75" w:rsidRPr="00570AE5">
        <w:rPr>
          <w:color w:val="000000" w:themeColor="text1"/>
          <w:sz w:val="28"/>
          <w:szCs w:val="28"/>
        </w:rPr>
        <w:t xml:space="preserve"> ним понимается проект, параметры которого откланяются от нормы на 50%+</w:t>
      </w:r>
      <w:r w:rsidR="00343F47" w:rsidRPr="00570AE5">
        <w:rPr>
          <w:color w:val="000000" w:themeColor="text1"/>
          <w:sz w:val="28"/>
          <w:szCs w:val="28"/>
        </w:rPr>
        <w:t xml:space="preserve"> (Хотя бы одного)</w:t>
      </w:r>
      <w:r w:rsidR="00742C75" w:rsidRPr="00570AE5">
        <w:rPr>
          <w:color w:val="000000" w:themeColor="text1"/>
          <w:sz w:val="28"/>
          <w:szCs w:val="28"/>
        </w:rPr>
        <w:t>:</w:t>
      </w:r>
    </w:p>
    <w:p w:rsidR="00742C75" w:rsidRPr="00570AE5" w:rsidRDefault="00742C75" w:rsidP="00742C75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план проекта сжат более чем на половину</w:t>
      </w:r>
      <w:r w:rsidR="00343F47" w:rsidRPr="00570AE5">
        <w:rPr>
          <w:color w:val="000000" w:themeColor="text1"/>
          <w:sz w:val="28"/>
          <w:szCs w:val="28"/>
        </w:rPr>
        <w:t>;</w:t>
      </w:r>
    </w:p>
    <w:p w:rsidR="00742C75" w:rsidRPr="00570AE5" w:rsidRDefault="00742C75" w:rsidP="00742C75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кол-во разрабов уменьшено на 50%</w:t>
      </w:r>
      <w:r w:rsidR="00343F47" w:rsidRPr="00570AE5">
        <w:rPr>
          <w:color w:val="000000" w:themeColor="text1"/>
          <w:sz w:val="28"/>
          <w:szCs w:val="28"/>
        </w:rPr>
        <w:t>;</w:t>
      </w:r>
    </w:p>
    <w:p w:rsidR="00343F47" w:rsidRPr="00570AE5" w:rsidRDefault="00343F47" w:rsidP="00742C75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Бюджет урезается более чем на половину;</w:t>
      </w:r>
    </w:p>
    <w:p w:rsidR="00343F47" w:rsidRPr="00570AE5" w:rsidRDefault="00343F47" w:rsidP="00343F47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Более чем на половину увеличивается функционал.</w:t>
      </w:r>
    </w:p>
    <w:p w:rsidR="00343F47" w:rsidRPr="00570AE5" w:rsidRDefault="00343F47" w:rsidP="00343F47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>Кризис программирования</w:t>
      </w:r>
      <w:r w:rsidRPr="00570AE5">
        <w:rPr>
          <w:color w:val="000000" w:themeColor="text1"/>
          <w:sz w:val="28"/>
          <w:szCs w:val="28"/>
        </w:rPr>
        <w:t xml:space="preserve"> – появился в начале 70-х в </w:t>
      </w:r>
      <w:r w:rsidRPr="00570AE5">
        <w:rPr>
          <w:color w:val="000000" w:themeColor="text1"/>
          <w:sz w:val="28"/>
          <w:szCs w:val="28"/>
          <w:lang w:val="en-US"/>
        </w:rPr>
        <w:t>USA</w:t>
      </w:r>
      <w:r w:rsidRPr="00570AE5">
        <w:rPr>
          <w:color w:val="000000" w:themeColor="text1"/>
          <w:sz w:val="28"/>
          <w:szCs w:val="28"/>
        </w:rPr>
        <w:t>, выражался в том, что большие проекты стали выполнятся с отставанием, с превышением сметы расходов, разработанный продукт не обладал требуемыми функциональными возмож</w:t>
      </w:r>
      <w:r w:rsidR="007716D3" w:rsidRPr="00570AE5">
        <w:rPr>
          <w:color w:val="000000" w:themeColor="text1"/>
          <w:sz w:val="28"/>
          <w:szCs w:val="28"/>
        </w:rPr>
        <w:t>ностями и херовым качеством. (в 95 году примерно 16% проектов были норм.)</w:t>
      </w:r>
    </w:p>
    <w:p w:rsidR="007716D3" w:rsidRPr="00570AE5" w:rsidRDefault="007716D3" w:rsidP="007716D3">
      <w:pPr>
        <w:jc w:val="center"/>
        <w:rPr>
          <w:b/>
          <w:color w:val="000000" w:themeColor="text1"/>
          <w:sz w:val="28"/>
          <w:szCs w:val="28"/>
        </w:rPr>
      </w:pPr>
      <w:r w:rsidRPr="00570AE5">
        <w:rPr>
          <w:b/>
          <w:color w:val="000000" w:themeColor="text1"/>
          <w:sz w:val="28"/>
          <w:szCs w:val="28"/>
        </w:rPr>
        <w:t>Сложная система</w:t>
      </w:r>
    </w:p>
    <w:p w:rsidR="007716D3" w:rsidRPr="00570AE5" w:rsidRDefault="007716D3" w:rsidP="007716D3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>Сложная система</w:t>
      </w:r>
      <w:r w:rsidRPr="00570AE5">
        <w:rPr>
          <w:color w:val="000000" w:themeColor="text1"/>
          <w:sz w:val="28"/>
          <w:szCs w:val="28"/>
        </w:rPr>
        <w:t xml:space="preserve"> – система, состоящая из взаимодействующих составляющих (подсистем), в следствии чего, она приобретает новые св-ва.</w:t>
      </w:r>
    </w:p>
    <w:p w:rsidR="007716D3" w:rsidRPr="00570AE5" w:rsidRDefault="007716D3" w:rsidP="007716D3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Признаки сложной системы:</w:t>
      </w:r>
    </w:p>
    <w:p w:rsidR="007716D3" w:rsidRPr="00570AE5" w:rsidRDefault="007716D3" w:rsidP="007716D3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Наличие общей задачи;</w:t>
      </w:r>
    </w:p>
    <w:p w:rsidR="007716D3" w:rsidRPr="00570AE5" w:rsidRDefault="007716D3" w:rsidP="007716D3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Большое кол-во компонентов;</w:t>
      </w:r>
    </w:p>
    <w:p w:rsidR="007716D3" w:rsidRPr="00570AE5" w:rsidRDefault="007716D3" w:rsidP="007716D3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Возможность декомпозиции системы;</w:t>
      </w:r>
    </w:p>
    <w:p w:rsidR="007716D3" w:rsidRPr="00570AE5" w:rsidRDefault="007716D3" w:rsidP="007716D3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Иерархическая архитектура системы;</w:t>
      </w:r>
    </w:p>
    <w:p w:rsidR="007716D3" w:rsidRPr="00570AE5" w:rsidRDefault="007716D3" w:rsidP="007716D3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Сложность поведения системы;</w:t>
      </w:r>
    </w:p>
    <w:p w:rsidR="007716D3" w:rsidRPr="00570AE5" w:rsidRDefault="007716D3" w:rsidP="007716D3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Устойчивость системы к внешним воздействиям;</w:t>
      </w:r>
    </w:p>
    <w:p w:rsidR="007716D3" w:rsidRPr="00570AE5" w:rsidRDefault="00854D28" w:rsidP="007716D3">
      <w:pPr>
        <w:pStyle w:val="a3"/>
        <w:numPr>
          <w:ilvl w:val="0"/>
          <w:numId w:val="4"/>
        </w:num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Высокая надёжность системы.</w:t>
      </w:r>
    </w:p>
    <w:p w:rsidR="00854D28" w:rsidRPr="00570AE5" w:rsidRDefault="00854D28">
      <w:pPr>
        <w:rPr>
          <w:b/>
          <w:color w:val="000000" w:themeColor="text1"/>
          <w:sz w:val="28"/>
          <w:szCs w:val="28"/>
        </w:rPr>
      </w:pPr>
      <w:r w:rsidRPr="00570AE5">
        <w:rPr>
          <w:b/>
          <w:color w:val="000000" w:themeColor="text1"/>
          <w:sz w:val="28"/>
          <w:szCs w:val="28"/>
        </w:rPr>
        <w:br w:type="page"/>
      </w:r>
    </w:p>
    <w:p w:rsidR="00854D28" w:rsidRPr="00570AE5" w:rsidRDefault="00854D28" w:rsidP="00854D28">
      <w:pPr>
        <w:jc w:val="center"/>
        <w:rPr>
          <w:b/>
          <w:color w:val="000000" w:themeColor="text1"/>
          <w:sz w:val="28"/>
          <w:szCs w:val="28"/>
        </w:rPr>
      </w:pPr>
      <w:r w:rsidRPr="00570AE5">
        <w:rPr>
          <w:b/>
          <w:color w:val="000000" w:themeColor="text1"/>
          <w:sz w:val="28"/>
          <w:szCs w:val="28"/>
        </w:rPr>
        <w:lastRenderedPageBreak/>
        <w:t>Понятие и основные этапы жизненного цикла ПО</w:t>
      </w:r>
    </w:p>
    <w:p w:rsidR="00854D28" w:rsidRPr="00570AE5" w:rsidRDefault="00854D28" w:rsidP="00854D2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 xml:space="preserve">Жизненный цикл ПО </w:t>
      </w:r>
      <w:r w:rsidRPr="00570AE5">
        <w:rPr>
          <w:color w:val="000000" w:themeColor="text1"/>
          <w:sz w:val="28"/>
          <w:szCs w:val="28"/>
        </w:rPr>
        <w:t>– момент жизни прогу, который она задумывается, и кончается в тот момент, когда заканчивается её поддержка.</w:t>
      </w:r>
    </w:p>
    <w:p w:rsidR="00854D28" w:rsidRPr="00570AE5" w:rsidRDefault="00854D28" w:rsidP="00854D2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 xml:space="preserve">Стандарт </w:t>
      </w:r>
      <w:r w:rsidRPr="00570AE5">
        <w:rPr>
          <w:color w:val="000000" w:themeColor="text1"/>
          <w:sz w:val="28"/>
          <w:szCs w:val="28"/>
          <w:u w:val="single"/>
          <w:lang w:val="en-US"/>
        </w:rPr>
        <w:t>ISO</w:t>
      </w:r>
      <w:r w:rsidRPr="00570AE5">
        <w:rPr>
          <w:color w:val="000000" w:themeColor="text1"/>
          <w:sz w:val="28"/>
          <w:szCs w:val="28"/>
          <w:u w:val="single"/>
        </w:rPr>
        <w:t>/</w:t>
      </w:r>
      <w:r w:rsidRPr="00570AE5">
        <w:rPr>
          <w:color w:val="000000" w:themeColor="text1"/>
          <w:sz w:val="28"/>
          <w:szCs w:val="28"/>
          <w:u w:val="single"/>
          <w:lang w:val="en-US"/>
        </w:rPr>
        <w:t>IEC</w:t>
      </w:r>
      <w:r w:rsidRPr="00570AE5">
        <w:rPr>
          <w:color w:val="000000" w:themeColor="text1"/>
          <w:sz w:val="28"/>
          <w:szCs w:val="28"/>
          <w:u w:val="single"/>
        </w:rPr>
        <w:t xml:space="preserve"> 12207</w:t>
      </w:r>
      <w:r w:rsidRPr="00570AE5">
        <w:rPr>
          <w:color w:val="000000" w:themeColor="text1"/>
          <w:sz w:val="28"/>
          <w:szCs w:val="28"/>
        </w:rPr>
        <w:t xml:space="preserve"> – (от 1995 года) регламентирует жизненный цикл ЖЦПО</w:t>
      </w:r>
    </w:p>
    <w:p w:rsidR="00854D28" w:rsidRPr="00570AE5" w:rsidRDefault="00854D28" w:rsidP="00854D2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>Процесс</w:t>
      </w:r>
      <w:r w:rsidRPr="00570AE5">
        <w:rPr>
          <w:color w:val="000000" w:themeColor="text1"/>
          <w:sz w:val="28"/>
          <w:szCs w:val="28"/>
        </w:rPr>
        <w:t xml:space="preserve"> – совокупность взаимосвязанных действий, которые преобразуют </w:t>
      </w:r>
      <w:r w:rsidR="00F40B83" w:rsidRPr="00570AE5">
        <w:rPr>
          <w:color w:val="000000" w:themeColor="text1"/>
          <w:sz w:val="28"/>
          <w:szCs w:val="28"/>
          <w:lang w:val="en-US"/>
        </w:rPr>
        <w:t>i</w:t>
      </w:r>
      <w:r w:rsidRPr="00570AE5">
        <w:rPr>
          <w:color w:val="000000" w:themeColor="text1"/>
          <w:sz w:val="28"/>
          <w:szCs w:val="28"/>
          <w:lang w:val="en-US"/>
        </w:rPr>
        <w:t>nput</w:t>
      </w:r>
      <w:r w:rsidRPr="00570AE5">
        <w:rPr>
          <w:color w:val="000000" w:themeColor="text1"/>
          <w:sz w:val="28"/>
          <w:szCs w:val="28"/>
        </w:rPr>
        <w:t xml:space="preserve"> </w:t>
      </w:r>
      <w:r w:rsidRPr="00570AE5">
        <w:rPr>
          <w:color w:val="000000" w:themeColor="text1"/>
          <w:sz w:val="28"/>
          <w:szCs w:val="28"/>
          <w:lang w:val="en-US"/>
        </w:rPr>
        <w:t>to</w:t>
      </w:r>
      <w:r w:rsidRPr="00570AE5">
        <w:rPr>
          <w:color w:val="000000" w:themeColor="text1"/>
          <w:sz w:val="28"/>
          <w:szCs w:val="28"/>
        </w:rPr>
        <w:t xml:space="preserve"> </w:t>
      </w:r>
      <w:r w:rsidRPr="00570AE5">
        <w:rPr>
          <w:color w:val="000000" w:themeColor="text1"/>
          <w:sz w:val="28"/>
          <w:szCs w:val="28"/>
          <w:lang w:val="en-US"/>
        </w:rPr>
        <w:t>output</w:t>
      </w:r>
      <w:r w:rsidRPr="00570AE5">
        <w:rPr>
          <w:color w:val="000000" w:themeColor="text1"/>
          <w:sz w:val="28"/>
          <w:szCs w:val="28"/>
        </w:rPr>
        <w:t xml:space="preserve">. (согласно </w:t>
      </w:r>
      <w:proofErr w:type="spellStart"/>
      <w:r w:rsidRPr="00570AE5">
        <w:rPr>
          <w:color w:val="000000" w:themeColor="text1"/>
          <w:sz w:val="28"/>
          <w:szCs w:val="28"/>
          <w:lang w:val="en-US"/>
        </w:rPr>
        <w:t>iso</w:t>
      </w:r>
      <w:proofErr w:type="spellEnd"/>
      <w:r w:rsidRPr="00570AE5">
        <w:rPr>
          <w:color w:val="000000" w:themeColor="text1"/>
          <w:sz w:val="28"/>
          <w:szCs w:val="28"/>
        </w:rPr>
        <w:t>/</w:t>
      </w:r>
      <w:proofErr w:type="spellStart"/>
      <w:r w:rsidRPr="00570AE5">
        <w:rPr>
          <w:color w:val="000000" w:themeColor="text1"/>
          <w:sz w:val="28"/>
          <w:szCs w:val="28"/>
          <w:lang w:val="en-US"/>
        </w:rPr>
        <w:t>iec</w:t>
      </w:r>
      <w:proofErr w:type="spellEnd"/>
      <w:r w:rsidRPr="00570AE5">
        <w:rPr>
          <w:color w:val="000000" w:themeColor="text1"/>
          <w:sz w:val="28"/>
          <w:szCs w:val="28"/>
        </w:rPr>
        <w:t xml:space="preserve"> 12207)</w:t>
      </w:r>
    </w:p>
    <w:p w:rsidR="00854D28" w:rsidRPr="00570AE5" w:rsidRDefault="00854D28" w:rsidP="00854D2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Каждый процесс хар-ся задачами и методами.</w:t>
      </w:r>
    </w:p>
    <w:p w:rsidR="00854D28" w:rsidRPr="00570AE5" w:rsidRDefault="00854D28" w:rsidP="00854D2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Процесс делится на действие, а действие на задачи.</w:t>
      </w:r>
    </w:p>
    <w:p w:rsidR="00F40B83" w:rsidRPr="00570AE5" w:rsidRDefault="00F40B83" w:rsidP="00854D2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В соответствии со стандартом, процессы делятся на:</w:t>
      </w:r>
    </w:p>
    <w:p w:rsidR="00742C75" w:rsidRPr="00570AE5" w:rsidRDefault="00F40B83" w:rsidP="007D3FC8">
      <w:pPr>
        <w:pStyle w:val="a3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Основные процессы (процессы без которых ничего работать не будет);</w:t>
      </w:r>
    </w:p>
    <w:p w:rsidR="00F40B83" w:rsidRPr="00570AE5" w:rsidRDefault="00F40B83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Процесс приобретения (действие заказчика)</w:t>
      </w:r>
      <w:r w:rsidRPr="00570AE5">
        <w:rPr>
          <w:color w:val="000000" w:themeColor="text1"/>
          <w:sz w:val="28"/>
          <w:szCs w:val="28"/>
          <w:lang w:val="en-US"/>
        </w:rPr>
        <w:t>;</w:t>
      </w:r>
    </w:p>
    <w:p w:rsidR="00F40B83" w:rsidRPr="00570AE5" w:rsidRDefault="00F40B83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Процесс поставки (действие разработчика, а точнее компании по сдаче продукта);</w:t>
      </w:r>
    </w:p>
    <w:p w:rsidR="00F40B83" w:rsidRPr="00570AE5" w:rsidRDefault="00F40B83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Процесс разработки (создание ПО и компонентов);</w:t>
      </w:r>
    </w:p>
    <w:p w:rsidR="00F40B83" w:rsidRPr="00570AE5" w:rsidRDefault="00F40B83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Процесс эксплуатации;</w:t>
      </w:r>
    </w:p>
    <w:p w:rsidR="00F40B83" w:rsidRPr="00570AE5" w:rsidRDefault="00F40B83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Поддержка;</w:t>
      </w:r>
    </w:p>
    <w:p w:rsidR="00F40B83" w:rsidRPr="00570AE5" w:rsidRDefault="00F40B83" w:rsidP="00F40B83">
      <w:pPr>
        <w:pStyle w:val="a3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Вспомогательные;</w:t>
      </w:r>
    </w:p>
    <w:p w:rsidR="00F40B83" w:rsidRPr="00570AE5" w:rsidRDefault="00F40B83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Документирование (формализованное описание информации в течении ЖЦПО);</w:t>
      </w:r>
    </w:p>
    <w:p w:rsidR="00F40B83" w:rsidRPr="00570AE5" w:rsidRDefault="00F40B83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Управление конфигурацией (проджект-мененджеминг);</w:t>
      </w:r>
    </w:p>
    <w:p w:rsidR="00F40B83" w:rsidRPr="00570AE5" w:rsidRDefault="00F40B83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Процесс обеспечения качества;</w:t>
      </w:r>
    </w:p>
    <w:p w:rsidR="00714DBD" w:rsidRPr="00570AE5" w:rsidRDefault="00714DBD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Процесс верификации (проверка на соответствие требованиям);</w:t>
      </w:r>
    </w:p>
    <w:p w:rsidR="00714DBD" w:rsidRPr="00570AE5" w:rsidRDefault="00714DBD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Процесс совместной оценки;</w:t>
      </w:r>
    </w:p>
    <w:p w:rsidR="00714DBD" w:rsidRPr="00570AE5" w:rsidRDefault="00714DBD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 xml:space="preserve">Процесс аудита (Проверка </w:t>
      </w:r>
      <w:proofErr w:type="gramStart"/>
      <w:r w:rsidRPr="00570AE5">
        <w:rPr>
          <w:color w:val="000000" w:themeColor="text1"/>
          <w:sz w:val="28"/>
          <w:szCs w:val="28"/>
        </w:rPr>
        <w:t>ПО сторонней компанией</w:t>
      </w:r>
      <w:proofErr w:type="gramEnd"/>
      <w:r w:rsidRPr="00570AE5">
        <w:rPr>
          <w:color w:val="000000" w:themeColor="text1"/>
          <w:sz w:val="28"/>
          <w:szCs w:val="28"/>
        </w:rPr>
        <w:t>);</w:t>
      </w:r>
    </w:p>
    <w:p w:rsidR="00714DBD" w:rsidRPr="00570AE5" w:rsidRDefault="00714DBD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Разрешение проблем;</w:t>
      </w:r>
    </w:p>
    <w:p w:rsidR="00714DBD" w:rsidRPr="00570AE5" w:rsidRDefault="00714DBD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Процесс аттестации (оценка достоверн</w:t>
      </w:r>
      <w:r w:rsidR="00857A53" w:rsidRPr="00570AE5">
        <w:rPr>
          <w:color w:val="000000" w:themeColor="text1"/>
          <w:sz w:val="28"/>
          <w:szCs w:val="28"/>
        </w:rPr>
        <w:t>ости проведённого тестирования)</w:t>
      </w:r>
      <w:r w:rsidRPr="00570AE5">
        <w:rPr>
          <w:color w:val="000000" w:themeColor="text1"/>
          <w:sz w:val="28"/>
          <w:szCs w:val="28"/>
        </w:rPr>
        <w:t>.</w:t>
      </w:r>
    </w:p>
    <w:p w:rsidR="00793268" w:rsidRPr="00570AE5" w:rsidRDefault="00793268" w:rsidP="00793268">
      <w:pPr>
        <w:pStyle w:val="a3"/>
        <w:numPr>
          <w:ilvl w:val="0"/>
          <w:numId w:val="5"/>
        </w:numPr>
        <w:pBdr>
          <w:bottom w:val="single" w:sz="6" w:space="1" w:color="auto"/>
        </w:pBd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Организационные</w:t>
      </w:r>
    </w:p>
    <w:p w:rsidR="00793268" w:rsidRPr="00570AE5" w:rsidRDefault="00793268" w:rsidP="00793268">
      <w:pPr>
        <w:pStyle w:val="a3"/>
        <w:numPr>
          <w:ilvl w:val="1"/>
          <w:numId w:val="5"/>
        </w:numPr>
        <w:pBdr>
          <w:bottom w:val="single" w:sz="6" w:space="1" w:color="auto"/>
        </w:pBd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Процесс управления</w:t>
      </w:r>
    </w:p>
    <w:p w:rsidR="00793268" w:rsidRPr="00570AE5" w:rsidRDefault="00793268" w:rsidP="00793268">
      <w:pPr>
        <w:pStyle w:val="a3"/>
        <w:numPr>
          <w:ilvl w:val="1"/>
          <w:numId w:val="5"/>
        </w:numPr>
        <w:pBdr>
          <w:bottom w:val="single" w:sz="6" w:space="1" w:color="auto"/>
        </w:pBd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 xml:space="preserve">Процесс создания инфраструктуры (выбор ПО, раб места и </w:t>
      </w:r>
      <w:proofErr w:type="spellStart"/>
      <w:r w:rsidRPr="00570AE5">
        <w:rPr>
          <w:rFonts w:eastAsia="MS Mincho"/>
          <w:color w:val="000000" w:themeColor="text1"/>
          <w:sz w:val="28"/>
          <w:szCs w:val="28"/>
        </w:rPr>
        <w:t>тп</w:t>
      </w:r>
      <w:proofErr w:type="spellEnd"/>
      <w:r w:rsidRPr="00570AE5">
        <w:rPr>
          <w:rFonts w:eastAsia="MS Mincho"/>
          <w:color w:val="000000" w:themeColor="text1"/>
          <w:sz w:val="28"/>
          <w:szCs w:val="28"/>
        </w:rPr>
        <w:t>)</w:t>
      </w:r>
    </w:p>
    <w:p w:rsidR="00793268" w:rsidRPr="00570AE5" w:rsidRDefault="00793268" w:rsidP="00793268">
      <w:pPr>
        <w:pStyle w:val="a3"/>
        <w:numPr>
          <w:ilvl w:val="1"/>
          <w:numId w:val="5"/>
        </w:numPr>
        <w:pBdr>
          <w:bottom w:val="single" w:sz="6" w:space="1" w:color="auto"/>
        </w:pBd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Процесс усовершенствования (оценка измерение усовершенствование ЖЦПО</w:t>
      </w:r>
    </w:p>
    <w:p w:rsidR="00793268" w:rsidRPr="00570AE5" w:rsidRDefault="00793268" w:rsidP="00793268">
      <w:pPr>
        <w:pStyle w:val="a3"/>
        <w:numPr>
          <w:ilvl w:val="1"/>
          <w:numId w:val="5"/>
        </w:numPr>
        <w:pBdr>
          <w:bottom w:val="single" w:sz="6" w:space="1" w:color="auto"/>
        </w:pBd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Процесс обучения</w:t>
      </w:r>
    </w:p>
    <w:p w:rsidR="00793268" w:rsidRPr="00570AE5" w:rsidRDefault="00793268">
      <w:p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br w:type="page"/>
      </w:r>
    </w:p>
    <w:p w:rsidR="00793268" w:rsidRPr="00570AE5" w:rsidRDefault="00793268" w:rsidP="00793268">
      <w:pPr>
        <w:jc w:val="center"/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lastRenderedPageBreak/>
        <w:t xml:space="preserve">Модели ЖЦПО со стандартом </w:t>
      </w:r>
      <w:r w:rsidRPr="00570AE5">
        <w:rPr>
          <w:rFonts w:eastAsia="MS Mincho"/>
          <w:color w:val="000000" w:themeColor="text1"/>
          <w:sz w:val="28"/>
          <w:szCs w:val="28"/>
          <w:lang w:val="en-US"/>
        </w:rPr>
        <w:t>ISO</w:t>
      </w:r>
      <w:r w:rsidRPr="00570AE5">
        <w:rPr>
          <w:rFonts w:eastAsia="MS Mincho"/>
          <w:color w:val="000000" w:themeColor="text1"/>
          <w:sz w:val="28"/>
          <w:szCs w:val="28"/>
        </w:rPr>
        <w:t>/</w:t>
      </w:r>
      <w:r w:rsidRPr="00570AE5">
        <w:rPr>
          <w:rFonts w:eastAsia="MS Mincho"/>
          <w:color w:val="000000" w:themeColor="text1"/>
          <w:sz w:val="28"/>
          <w:szCs w:val="28"/>
          <w:lang w:val="en-US"/>
        </w:rPr>
        <w:t>IEC</w:t>
      </w:r>
      <w:r w:rsidRPr="00570AE5">
        <w:rPr>
          <w:rFonts w:eastAsia="MS Mincho"/>
          <w:color w:val="000000" w:themeColor="text1"/>
          <w:sz w:val="28"/>
          <w:szCs w:val="28"/>
        </w:rPr>
        <w:t xml:space="preserve"> 12207</w:t>
      </w:r>
    </w:p>
    <w:p w:rsidR="00793268" w:rsidRPr="00570AE5" w:rsidRDefault="00793268" w:rsidP="00793268">
      <w:p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  <w:u w:val="single"/>
        </w:rPr>
        <w:t>Модель ЖЦПО</w:t>
      </w:r>
      <w:r w:rsidRPr="00570AE5">
        <w:rPr>
          <w:rFonts w:eastAsia="MS Mincho"/>
          <w:color w:val="000000" w:themeColor="text1"/>
          <w:sz w:val="28"/>
          <w:szCs w:val="28"/>
        </w:rPr>
        <w:t xml:space="preserve"> – структура определяющая последовательность выполнения и взаимосвязи процессов, действий задач на протяжении ЖЦ. Она зависит от специфики, масштаба и сложности проекта</w:t>
      </w:r>
      <w:r w:rsidRPr="00570AE5">
        <w:rPr>
          <w:rFonts w:eastAsia="MS Mincho"/>
          <w:color w:val="000000" w:themeColor="text1"/>
          <w:sz w:val="28"/>
          <w:szCs w:val="28"/>
        </w:rPr>
        <w:br/>
        <w:t>Стадия создания ПО – часть процесса создания ПО, ограниченная временными рамками и заканчивающаяся выпуском конкретного продукта</w:t>
      </w:r>
    </w:p>
    <w:p w:rsidR="00793268" w:rsidRPr="00570AE5" w:rsidRDefault="00793268" w:rsidP="00793268">
      <w:pPr>
        <w:pStyle w:val="a3"/>
        <w:numPr>
          <w:ilvl w:val="0"/>
          <w:numId w:val="6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Стадии ЖЦПО:</w:t>
      </w:r>
      <w:r w:rsidRPr="00570AE5">
        <w:rPr>
          <w:rFonts w:eastAsia="MS Mincho"/>
          <w:color w:val="000000" w:themeColor="text1"/>
          <w:sz w:val="28"/>
          <w:szCs w:val="28"/>
        </w:rPr>
        <w:br/>
        <w:t>Формирование требований к ПО</w:t>
      </w:r>
      <w:r w:rsidRPr="00570AE5">
        <w:rPr>
          <w:rFonts w:eastAsia="MS Mincho"/>
          <w:color w:val="000000" w:themeColor="text1"/>
          <w:sz w:val="28"/>
          <w:szCs w:val="28"/>
        </w:rPr>
        <w:br/>
        <w:t>Проектирование</w:t>
      </w:r>
      <w:r w:rsidRPr="00570AE5">
        <w:rPr>
          <w:rFonts w:eastAsia="MS Mincho"/>
          <w:color w:val="000000" w:themeColor="text1"/>
          <w:sz w:val="28"/>
          <w:szCs w:val="28"/>
        </w:rPr>
        <w:br/>
        <w:t>Реализация</w:t>
      </w:r>
      <w:r w:rsidRPr="00570AE5">
        <w:rPr>
          <w:rFonts w:eastAsia="MS Mincho"/>
          <w:color w:val="000000" w:themeColor="text1"/>
          <w:sz w:val="28"/>
          <w:szCs w:val="28"/>
        </w:rPr>
        <w:br/>
        <w:t>Тестирование</w:t>
      </w:r>
      <w:r w:rsidRPr="00570AE5">
        <w:rPr>
          <w:rFonts w:eastAsia="MS Mincho"/>
          <w:color w:val="000000" w:themeColor="text1"/>
          <w:sz w:val="28"/>
          <w:szCs w:val="28"/>
        </w:rPr>
        <w:br/>
        <w:t>Ввод в действие</w:t>
      </w:r>
      <w:r w:rsidRPr="00570AE5">
        <w:rPr>
          <w:rFonts w:eastAsia="MS Mincho"/>
          <w:color w:val="000000" w:themeColor="text1"/>
          <w:sz w:val="28"/>
          <w:szCs w:val="28"/>
        </w:rPr>
        <w:br/>
        <w:t>Эксплуатация и сопровождение</w:t>
      </w:r>
      <w:r w:rsidRPr="00570AE5">
        <w:rPr>
          <w:rFonts w:eastAsia="MS Mincho"/>
          <w:color w:val="000000" w:themeColor="text1"/>
          <w:sz w:val="28"/>
          <w:szCs w:val="28"/>
        </w:rPr>
        <w:br/>
        <w:t>Снятие с эксплуатации</w:t>
      </w:r>
    </w:p>
    <w:p w:rsidR="00793268" w:rsidRPr="00570AE5" w:rsidRDefault="00793268" w:rsidP="00793268">
      <w:p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Две модели ЖЦПО: Каскадная (1970-80):</w:t>
      </w:r>
    </w:p>
    <w:p w:rsidR="00793268" w:rsidRPr="00570AE5" w:rsidRDefault="00793268" w:rsidP="00793268">
      <w:pPr>
        <w:rPr>
          <w:rFonts w:eastAsia="MS Mincho"/>
          <w:b/>
          <w:color w:val="000000" w:themeColor="text1"/>
          <w:sz w:val="28"/>
          <w:szCs w:val="28"/>
        </w:rPr>
      </w:pPr>
      <w:r w:rsidRPr="00570AE5">
        <w:rPr>
          <w:rFonts w:eastAsia="MS Mincho"/>
          <w:b/>
          <w:color w:val="000000" w:themeColor="text1"/>
          <w:sz w:val="28"/>
          <w:szCs w:val="28"/>
        </w:rPr>
        <w:t>Илья забыл написать</w:t>
      </w:r>
    </w:p>
    <w:p w:rsidR="00793268" w:rsidRPr="00570AE5" w:rsidRDefault="00793268" w:rsidP="00793268">
      <w:p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Спиральная (1986-90):</w:t>
      </w:r>
      <w:r w:rsidRPr="00570AE5">
        <w:rPr>
          <w:rFonts w:eastAsia="MS Mincho"/>
          <w:color w:val="000000" w:themeColor="text1"/>
          <w:sz w:val="28"/>
          <w:szCs w:val="28"/>
        </w:rPr>
        <w:br/>
      </w:r>
      <w:r w:rsidRPr="00570AE5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8189175" wp14:editId="7191042D">
            <wp:extent cx="3253154" cy="2439866"/>
            <wp:effectExtent l="0" t="0" r="4445" b="0"/>
            <wp:docPr id="1" name="Рисунок 1" descr="https://sun9-48.userapi.com/Q50aaGD-NkvlmpXpLjym6iMrKbjC-K3lMHcsfQ/Moeqh3-jEW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8.userapi.com/Q50aaGD-NkvlmpXpLjym6iMrKbjC-K3lMHcsfQ/Moeqh3-jEW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01" cy="244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268" w:rsidRPr="00570AE5" w:rsidRDefault="00793268" w:rsidP="00793268">
      <w:p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Собираем требования – анализ – проектирование – кодируем(реализация) – тестирование – интеграция – ввод в действие прототипов</w:t>
      </w:r>
    </w:p>
    <w:p w:rsidR="00793268" w:rsidRPr="00570AE5" w:rsidRDefault="00793268" w:rsidP="00793268">
      <w:pPr>
        <w:pBdr>
          <w:bottom w:val="single" w:sz="6" w:space="1" w:color="auto"/>
        </w:pBd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  <w:u w:val="single"/>
        </w:rPr>
        <w:t>Прототип</w:t>
      </w:r>
      <w:r w:rsidRPr="00570AE5">
        <w:rPr>
          <w:rFonts w:eastAsia="MS Mincho"/>
          <w:color w:val="000000" w:themeColor="text1"/>
          <w:sz w:val="28"/>
          <w:szCs w:val="28"/>
        </w:rPr>
        <w:t xml:space="preserve"> – действующий программный компонент, реализующий часть функций и часть интерфейсов программы.</w:t>
      </w:r>
    </w:p>
    <w:p w:rsidR="00793268" w:rsidRPr="00570AE5" w:rsidRDefault="00793268">
      <w:p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br w:type="page"/>
      </w:r>
    </w:p>
    <w:p w:rsidR="00793268" w:rsidRPr="00570AE5" w:rsidRDefault="000912BC" w:rsidP="000912BC">
      <w:pPr>
        <w:ind w:left="1416" w:hanging="1416"/>
        <w:jc w:val="center"/>
        <w:rPr>
          <w:rFonts w:eastAsia="MS Mincho"/>
          <w:b/>
          <w:color w:val="000000" w:themeColor="text1"/>
          <w:sz w:val="28"/>
          <w:szCs w:val="28"/>
        </w:rPr>
      </w:pPr>
      <w:r w:rsidRPr="00570AE5">
        <w:rPr>
          <w:rFonts w:eastAsia="MS Mincho"/>
          <w:b/>
          <w:color w:val="000000" w:themeColor="text1"/>
          <w:sz w:val="28"/>
          <w:szCs w:val="28"/>
        </w:rPr>
        <w:lastRenderedPageBreak/>
        <w:t>Управление требованиями системы</w:t>
      </w:r>
    </w:p>
    <w:p w:rsidR="000912BC" w:rsidRPr="00570AE5" w:rsidRDefault="000912BC" w:rsidP="000912BC">
      <w:pPr>
        <w:rPr>
          <w:rFonts w:eastAsia="MS Mincho"/>
          <w:i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  <w:u w:val="single"/>
        </w:rPr>
        <w:t>Требования</w:t>
      </w:r>
      <w:r w:rsidRPr="00570AE5">
        <w:rPr>
          <w:rFonts w:eastAsia="MS Mincho"/>
          <w:color w:val="000000" w:themeColor="text1"/>
          <w:sz w:val="28"/>
          <w:szCs w:val="28"/>
        </w:rPr>
        <w:t xml:space="preserve"> – условие которому должна соответствовать система;</w:t>
      </w:r>
    </w:p>
    <w:p w:rsidR="000912BC" w:rsidRPr="00570AE5" w:rsidRDefault="000912BC" w:rsidP="000912BC">
      <w:p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  <w:u w:val="single"/>
        </w:rPr>
        <w:t xml:space="preserve">Анализ требований </w:t>
      </w:r>
      <w:r w:rsidRPr="00570AE5">
        <w:rPr>
          <w:rFonts w:eastAsia="MS Mincho"/>
          <w:i/>
          <w:color w:val="000000" w:themeColor="text1"/>
          <w:sz w:val="28"/>
          <w:szCs w:val="28"/>
        </w:rPr>
        <w:t xml:space="preserve">– </w:t>
      </w:r>
      <w:r w:rsidRPr="00570AE5">
        <w:rPr>
          <w:rFonts w:eastAsia="MS Mincho"/>
          <w:color w:val="000000" w:themeColor="text1"/>
          <w:sz w:val="28"/>
          <w:szCs w:val="28"/>
        </w:rPr>
        <w:t>предварительно определение того, что не удастся реализовать, перед тем, как реализация провалится;</w:t>
      </w:r>
    </w:p>
    <w:p w:rsidR="000912BC" w:rsidRPr="00570AE5" w:rsidRDefault="000912BC" w:rsidP="000912BC">
      <w:p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  <w:u w:val="single"/>
        </w:rPr>
        <w:t>Оценка требований –</w:t>
      </w:r>
      <w:r w:rsidRPr="00570AE5">
        <w:rPr>
          <w:rFonts w:eastAsia="MS Mincho"/>
          <w:color w:val="000000" w:themeColor="text1"/>
          <w:sz w:val="28"/>
          <w:szCs w:val="28"/>
        </w:rPr>
        <w:t xml:space="preserve"> доступное и умелое разъяснение заказчикам требований, которые не будут реализованы;</w:t>
      </w:r>
    </w:p>
    <w:p w:rsidR="000912BC" w:rsidRPr="00570AE5" w:rsidRDefault="000912BC" w:rsidP="000912BC">
      <w:p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  <w:u w:val="single"/>
        </w:rPr>
        <w:t>Управление требованиями –</w:t>
      </w:r>
      <w:r w:rsidRPr="00570AE5">
        <w:rPr>
          <w:rFonts w:eastAsia="MS Mincho"/>
          <w:color w:val="000000" w:themeColor="text1"/>
          <w:sz w:val="28"/>
          <w:szCs w:val="28"/>
        </w:rPr>
        <w:t xml:space="preserve"> убеждение заказчика в том, что хочет именно он (но то, что вы можете реализовать);</w:t>
      </w:r>
    </w:p>
    <w:p w:rsidR="000912BC" w:rsidRPr="00570AE5" w:rsidRDefault="000912BC" w:rsidP="000912BC">
      <w:pPr>
        <w:rPr>
          <w:rFonts w:eastAsia="MS Mincho"/>
          <w:color w:val="000000" w:themeColor="text1"/>
          <w:sz w:val="28"/>
          <w:szCs w:val="28"/>
          <w:u w:val="single"/>
        </w:rPr>
      </w:pPr>
      <w:r w:rsidRPr="00570AE5">
        <w:rPr>
          <w:rFonts w:eastAsia="MS Mincho"/>
          <w:color w:val="000000" w:themeColor="text1"/>
          <w:sz w:val="28"/>
          <w:szCs w:val="28"/>
          <w:u w:val="single"/>
        </w:rPr>
        <w:t>Необходимость требования к системе:</w:t>
      </w:r>
    </w:p>
    <w:p w:rsidR="000912BC" w:rsidRPr="00570AE5" w:rsidRDefault="000912BC" w:rsidP="000912BC">
      <w:pPr>
        <w:pStyle w:val="a3"/>
        <w:numPr>
          <w:ilvl w:val="0"/>
          <w:numId w:val="7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Добиться понимания с заказчиком, как должна выглядеть система;</w:t>
      </w:r>
    </w:p>
    <w:p w:rsidR="000912BC" w:rsidRPr="00570AE5" w:rsidRDefault="000912BC" w:rsidP="000912BC">
      <w:pPr>
        <w:pStyle w:val="a3"/>
        <w:numPr>
          <w:ilvl w:val="0"/>
          <w:numId w:val="7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Дать разработчикам понимание требований к системе;</w:t>
      </w:r>
    </w:p>
    <w:p w:rsidR="000912BC" w:rsidRPr="00570AE5" w:rsidRDefault="000912BC" w:rsidP="000912BC">
      <w:pPr>
        <w:pStyle w:val="a3"/>
        <w:numPr>
          <w:ilvl w:val="0"/>
          <w:numId w:val="7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Определить границы системы;</w:t>
      </w:r>
    </w:p>
    <w:p w:rsidR="000912BC" w:rsidRPr="00570AE5" w:rsidRDefault="000912BC" w:rsidP="000912BC">
      <w:pPr>
        <w:pStyle w:val="a3"/>
        <w:numPr>
          <w:ilvl w:val="0"/>
          <w:numId w:val="7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Обеспечить базу для оценки стоимости и времени для разработки</w:t>
      </w:r>
    </w:p>
    <w:p w:rsidR="000912BC" w:rsidRPr="00570AE5" w:rsidRDefault="000912BC" w:rsidP="000912BC">
      <w:pPr>
        <w:pStyle w:val="a3"/>
        <w:numPr>
          <w:ilvl w:val="0"/>
          <w:numId w:val="7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Обеспечить базу для планирования итераций;</w:t>
      </w:r>
    </w:p>
    <w:p w:rsidR="000912BC" w:rsidRPr="00570AE5" w:rsidRDefault="000912BC" w:rsidP="000912BC">
      <w:pPr>
        <w:pStyle w:val="a3"/>
        <w:numPr>
          <w:ilvl w:val="0"/>
          <w:numId w:val="7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Определить пользовательский интерфейс;</w:t>
      </w:r>
    </w:p>
    <w:p w:rsidR="000912BC" w:rsidRPr="00570AE5" w:rsidRDefault="000912BC" w:rsidP="000912BC">
      <w:pPr>
        <w:rPr>
          <w:rFonts w:eastAsia="MS Mincho"/>
          <w:color w:val="000000" w:themeColor="text1"/>
          <w:sz w:val="28"/>
          <w:szCs w:val="28"/>
          <w:u w:val="single"/>
        </w:rPr>
      </w:pPr>
      <w:r w:rsidRPr="00570AE5">
        <w:rPr>
          <w:rFonts w:eastAsia="MS Mincho"/>
          <w:color w:val="000000" w:themeColor="text1"/>
          <w:sz w:val="28"/>
          <w:szCs w:val="28"/>
          <w:u w:val="single"/>
        </w:rPr>
        <w:t>Виды требований:</w:t>
      </w:r>
    </w:p>
    <w:p w:rsidR="000912BC" w:rsidRPr="00570AE5" w:rsidRDefault="000912BC" w:rsidP="00B40F82">
      <w:pPr>
        <w:pStyle w:val="a3"/>
        <w:numPr>
          <w:ilvl w:val="0"/>
          <w:numId w:val="8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 xml:space="preserve">Функциональные – описание </w:t>
      </w:r>
      <w:r w:rsidR="00B40F82" w:rsidRPr="00570AE5">
        <w:rPr>
          <w:rFonts w:eastAsia="MS Mincho"/>
          <w:color w:val="000000" w:themeColor="text1"/>
          <w:sz w:val="28"/>
          <w:szCs w:val="28"/>
        </w:rPr>
        <w:t>поведения</w:t>
      </w:r>
      <w:r w:rsidRPr="00570AE5">
        <w:rPr>
          <w:rFonts w:eastAsia="MS Mincho"/>
          <w:color w:val="000000" w:themeColor="text1"/>
          <w:sz w:val="28"/>
          <w:szCs w:val="28"/>
        </w:rPr>
        <w:t xml:space="preserve"> и сервисов системы, её функционала. Определяют то, что должна система делать;</w:t>
      </w:r>
    </w:p>
    <w:p w:rsidR="000912BC" w:rsidRPr="00570AE5" w:rsidRDefault="000912BC" w:rsidP="00B40F82">
      <w:pPr>
        <w:pStyle w:val="a3"/>
        <w:numPr>
          <w:ilvl w:val="0"/>
          <w:numId w:val="8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 xml:space="preserve">Нефункциональные </w:t>
      </w:r>
      <w:r w:rsidR="00B40F82" w:rsidRPr="00570AE5">
        <w:rPr>
          <w:rFonts w:eastAsia="MS Mincho"/>
          <w:color w:val="000000" w:themeColor="text1"/>
          <w:sz w:val="28"/>
          <w:szCs w:val="28"/>
        </w:rPr>
        <w:t>–</w:t>
      </w:r>
      <w:r w:rsidRPr="00570AE5">
        <w:rPr>
          <w:rFonts w:eastAsia="MS Mincho"/>
          <w:color w:val="000000" w:themeColor="text1"/>
          <w:sz w:val="28"/>
          <w:szCs w:val="28"/>
        </w:rPr>
        <w:t xml:space="preserve"> </w:t>
      </w:r>
      <w:r w:rsidR="00B40F82" w:rsidRPr="00570AE5">
        <w:rPr>
          <w:rFonts w:eastAsia="MS Mincho"/>
          <w:color w:val="000000" w:themeColor="text1"/>
          <w:sz w:val="28"/>
          <w:szCs w:val="28"/>
        </w:rPr>
        <w:t>определяет надёжность, особенности поставки уровень качества и т.д.</w:t>
      </w:r>
    </w:p>
    <w:p w:rsidR="00B40F82" w:rsidRPr="00570AE5" w:rsidRDefault="00B40F82" w:rsidP="007118FB">
      <w:pPr>
        <w:spacing w:line="240" w:lineRule="auto"/>
        <w:rPr>
          <w:rFonts w:eastAsia="MS Mincho"/>
          <w:color w:val="000000" w:themeColor="text1"/>
          <w:sz w:val="28"/>
          <w:szCs w:val="28"/>
          <w:u w:val="single"/>
        </w:rPr>
      </w:pPr>
      <w:r w:rsidRPr="00570AE5">
        <w:rPr>
          <w:rFonts w:eastAsia="MS Mincho"/>
          <w:color w:val="000000" w:themeColor="text1"/>
          <w:sz w:val="28"/>
          <w:szCs w:val="28"/>
          <w:u w:val="single"/>
        </w:rPr>
        <w:t>Уровни требований:</w:t>
      </w:r>
    </w:p>
    <w:p w:rsidR="00B40F82" w:rsidRPr="00570AE5" w:rsidRDefault="00B40F82" w:rsidP="007118FB">
      <w:pPr>
        <w:pStyle w:val="a3"/>
        <w:numPr>
          <w:ilvl w:val="0"/>
          <w:numId w:val="9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Бизнес – определяет цели клиента или заказчика ПО (</w:t>
      </w:r>
      <w:r w:rsidRPr="00570AE5">
        <w:rPr>
          <w:rFonts w:eastAsia="MS Mincho"/>
          <w:b/>
          <w:color w:val="000000" w:themeColor="text1"/>
          <w:sz w:val="28"/>
          <w:szCs w:val="28"/>
        </w:rPr>
        <w:t>ПОЧЕМУ</w:t>
      </w:r>
      <w:r w:rsidRPr="00570AE5">
        <w:rPr>
          <w:rFonts w:eastAsia="MS Mincho"/>
          <w:color w:val="000000" w:themeColor="text1"/>
          <w:sz w:val="28"/>
          <w:szCs w:val="28"/>
        </w:rPr>
        <w:t>?)</w:t>
      </w:r>
      <w:r w:rsidR="007118FB" w:rsidRPr="00570AE5">
        <w:rPr>
          <w:rFonts w:eastAsia="MS Mincho"/>
          <w:color w:val="000000" w:themeColor="text1"/>
          <w:sz w:val="28"/>
          <w:szCs w:val="28"/>
        </w:rPr>
        <w:t>;</w:t>
      </w:r>
    </w:p>
    <w:p w:rsidR="00B40F82" w:rsidRPr="00570AE5" w:rsidRDefault="00B40F82" w:rsidP="007118FB">
      <w:pPr>
        <w:pStyle w:val="a3"/>
        <w:numPr>
          <w:ilvl w:val="0"/>
          <w:numId w:val="9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Пользовательские – определяет цели/задачи которые должны выполнятся пользовательской системой при помощи создаваемого ПО</w:t>
      </w:r>
      <w:r w:rsidR="007118FB" w:rsidRPr="00570AE5">
        <w:rPr>
          <w:rFonts w:eastAsia="MS Mincho"/>
          <w:color w:val="000000" w:themeColor="text1"/>
          <w:sz w:val="28"/>
          <w:szCs w:val="28"/>
        </w:rPr>
        <w:t xml:space="preserve"> (</w:t>
      </w:r>
      <w:r w:rsidR="007118FB" w:rsidRPr="00570AE5">
        <w:rPr>
          <w:rFonts w:eastAsia="MS Mincho"/>
          <w:b/>
          <w:color w:val="000000" w:themeColor="text1"/>
          <w:sz w:val="28"/>
          <w:szCs w:val="28"/>
        </w:rPr>
        <w:t>КТО</w:t>
      </w:r>
      <w:r w:rsidR="007118FB" w:rsidRPr="00570AE5">
        <w:rPr>
          <w:rFonts w:eastAsia="MS Mincho"/>
          <w:color w:val="000000" w:themeColor="text1"/>
          <w:sz w:val="28"/>
          <w:szCs w:val="28"/>
        </w:rPr>
        <w:t xml:space="preserve">? И </w:t>
      </w:r>
      <w:r w:rsidR="007118FB" w:rsidRPr="00570AE5">
        <w:rPr>
          <w:rFonts w:eastAsia="MS Mincho"/>
          <w:b/>
          <w:color w:val="000000" w:themeColor="text1"/>
          <w:sz w:val="28"/>
          <w:szCs w:val="28"/>
        </w:rPr>
        <w:t>ЧТО</w:t>
      </w:r>
      <w:r w:rsidR="007118FB" w:rsidRPr="00570AE5">
        <w:rPr>
          <w:rFonts w:eastAsia="MS Mincho"/>
          <w:color w:val="000000" w:themeColor="text1"/>
          <w:sz w:val="28"/>
          <w:szCs w:val="28"/>
        </w:rPr>
        <w:t>?);</w:t>
      </w:r>
    </w:p>
    <w:p w:rsidR="00793268" w:rsidRPr="00570AE5" w:rsidRDefault="007118FB" w:rsidP="007118FB">
      <w:pPr>
        <w:pStyle w:val="a3"/>
        <w:numPr>
          <w:ilvl w:val="0"/>
          <w:numId w:val="9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Функциональные – функциональность ПО, которая должна быть создана разрабами для предоставления возможностей выполнения пользователями своих обязанностей в рамках бизнес-требований (</w:t>
      </w:r>
      <w:r w:rsidRPr="00570AE5">
        <w:rPr>
          <w:rFonts w:eastAsia="MS Mincho"/>
          <w:b/>
          <w:color w:val="000000" w:themeColor="text1"/>
          <w:sz w:val="28"/>
          <w:szCs w:val="28"/>
        </w:rPr>
        <w:t>ЧТО</w:t>
      </w:r>
      <w:r w:rsidRPr="00570AE5">
        <w:rPr>
          <w:rFonts w:eastAsia="MS Mincho"/>
          <w:color w:val="000000" w:themeColor="text1"/>
          <w:sz w:val="28"/>
          <w:szCs w:val="28"/>
        </w:rPr>
        <w:t>?);</w:t>
      </w:r>
    </w:p>
    <w:p w:rsidR="00793268" w:rsidRPr="00570AE5" w:rsidRDefault="00570AE5" w:rsidP="00793268">
      <w:pPr>
        <w:rPr>
          <w:rFonts w:eastAsia="MS Mincho"/>
          <w:color w:val="000000" w:themeColor="text1"/>
          <w:sz w:val="28"/>
          <w:szCs w:val="28"/>
          <w:u w:val="single"/>
          <w:lang w:val="en-US"/>
        </w:rPr>
      </w:pPr>
      <w:r w:rsidRPr="00570AE5">
        <w:rPr>
          <w:rFonts w:eastAsia="MS Mincho"/>
          <w:color w:val="000000" w:themeColor="text1"/>
          <w:sz w:val="28"/>
          <w:szCs w:val="28"/>
          <w:u w:val="single"/>
        </w:rPr>
        <w:t>Свойства требований:</w:t>
      </w:r>
    </w:p>
    <w:p w:rsidR="00570AE5" w:rsidRPr="00570AE5" w:rsidRDefault="00570AE5" w:rsidP="00570AE5">
      <w:pPr>
        <w:pStyle w:val="a3"/>
        <w:numPr>
          <w:ilvl w:val="0"/>
          <w:numId w:val="10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Ясность, недвусмысленность;</w:t>
      </w:r>
    </w:p>
    <w:p w:rsidR="00570AE5" w:rsidRPr="00570AE5" w:rsidRDefault="00570AE5" w:rsidP="00570AE5">
      <w:pPr>
        <w:pStyle w:val="a3"/>
        <w:numPr>
          <w:ilvl w:val="0"/>
          <w:numId w:val="10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Полнота и непротиворечивость;</w:t>
      </w:r>
    </w:p>
    <w:p w:rsidR="00570AE5" w:rsidRPr="00570AE5" w:rsidRDefault="00570AE5" w:rsidP="00570AE5">
      <w:pPr>
        <w:pStyle w:val="a3"/>
        <w:numPr>
          <w:ilvl w:val="0"/>
          <w:numId w:val="10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Необходимый уровень детализации;</w:t>
      </w:r>
    </w:p>
    <w:p w:rsidR="00570AE5" w:rsidRPr="00570AE5" w:rsidRDefault="00570AE5" w:rsidP="00570AE5">
      <w:pPr>
        <w:pStyle w:val="a3"/>
        <w:numPr>
          <w:ilvl w:val="0"/>
          <w:numId w:val="10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Прослеживаемость;</w:t>
      </w:r>
    </w:p>
    <w:p w:rsidR="00570AE5" w:rsidRPr="00570AE5" w:rsidRDefault="00570AE5" w:rsidP="00570AE5">
      <w:pPr>
        <w:pStyle w:val="a3"/>
        <w:numPr>
          <w:ilvl w:val="0"/>
          <w:numId w:val="10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lastRenderedPageBreak/>
        <w:t>Тестируемость;</w:t>
      </w:r>
    </w:p>
    <w:p w:rsidR="00570AE5" w:rsidRDefault="00570AE5" w:rsidP="00570AE5">
      <w:pPr>
        <w:pStyle w:val="a3"/>
        <w:numPr>
          <w:ilvl w:val="0"/>
          <w:numId w:val="10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Модифицируемость;</w:t>
      </w:r>
    </w:p>
    <w:p w:rsidR="00570AE5" w:rsidRDefault="00570AE5" w:rsidP="00570AE5">
      <w:pPr>
        <w:rPr>
          <w:rFonts w:eastAsia="MS Mincho"/>
          <w:color w:val="000000" w:themeColor="text1"/>
          <w:sz w:val="28"/>
          <w:szCs w:val="28"/>
          <w:u w:val="single"/>
        </w:rPr>
      </w:pPr>
      <w:r>
        <w:rPr>
          <w:rFonts w:eastAsia="MS Mincho"/>
          <w:color w:val="000000" w:themeColor="text1"/>
          <w:sz w:val="28"/>
          <w:szCs w:val="28"/>
          <w:u w:val="single"/>
        </w:rPr>
        <w:t>Методы выявления требований:</w:t>
      </w:r>
    </w:p>
    <w:p w:rsidR="00570AE5" w:rsidRPr="00B94AD8" w:rsidRDefault="00570AE5" w:rsidP="00B94AD8">
      <w:pPr>
        <w:pStyle w:val="a3"/>
        <w:numPr>
          <w:ilvl w:val="0"/>
          <w:numId w:val="11"/>
        </w:numPr>
        <w:rPr>
          <w:rFonts w:eastAsia="MS Mincho"/>
          <w:color w:val="000000" w:themeColor="text1"/>
          <w:sz w:val="28"/>
          <w:szCs w:val="28"/>
        </w:rPr>
      </w:pPr>
      <w:r w:rsidRPr="00B94AD8">
        <w:rPr>
          <w:rFonts w:eastAsia="MS Mincho"/>
          <w:color w:val="000000" w:themeColor="text1"/>
          <w:sz w:val="28"/>
          <w:szCs w:val="28"/>
        </w:rPr>
        <w:t>Интервьюирование – получение получения инфы от пользователя во время интервью;</w:t>
      </w:r>
    </w:p>
    <w:p w:rsidR="00570AE5" w:rsidRPr="00B94AD8" w:rsidRDefault="00570AE5" w:rsidP="00B94AD8">
      <w:pPr>
        <w:pStyle w:val="a3"/>
        <w:numPr>
          <w:ilvl w:val="0"/>
          <w:numId w:val="11"/>
        </w:numPr>
        <w:rPr>
          <w:rFonts w:eastAsia="MS Mincho"/>
          <w:color w:val="000000" w:themeColor="text1"/>
          <w:sz w:val="28"/>
          <w:szCs w:val="28"/>
        </w:rPr>
      </w:pPr>
      <w:r w:rsidRPr="00B94AD8">
        <w:rPr>
          <w:rFonts w:eastAsia="MS Mincho"/>
          <w:color w:val="000000" w:themeColor="text1"/>
          <w:sz w:val="28"/>
          <w:szCs w:val="28"/>
        </w:rPr>
        <w:t>Сценарии – приведение примеров из реала вместо абстрактных значений. Продумываются сценарии работы;</w:t>
      </w:r>
    </w:p>
    <w:p w:rsidR="00570AE5" w:rsidRPr="00B94AD8" w:rsidRDefault="00570AE5" w:rsidP="00B94AD8">
      <w:pPr>
        <w:pStyle w:val="a3"/>
        <w:numPr>
          <w:ilvl w:val="0"/>
          <w:numId w:val="11"/>
        </w:numPr>
        <w:rPr>
          <w:rFonts w:eastAsia="MS Mincho"/>
          <w:color w:val="000000" w:themeColor="text1"/>
          <w:sz w:val="28"/>
          <w:szCs w:val="28"/>
        </w:rPr>
      </w:pPr>
      <w:r w:rsidRPr="00B94AD8">
        <w:rPr>
          <w:rFonts w:eastAsia="MS Mincho"/>
          <w:color w:val="000000" w:themeColor="text1"/>
          <w:sz w:val="28"/>
          <w:szCs w:val="28"/>
        </w:rPr>
        <w:t xml:space="preserve">Этнография – аналитик </w:t>
      </w:r>
      <w:r w:rsidR="00B94AD8" w:rsidRPr="00B94AD8">
        <w:rPr>
          <w:rFonts w:eastAsia="MS Mincho"/>
          <w:color w:val="000000" w:themeColor="text1"/>
          <w:sz w:val="28"/>
          <w:szCs w:val="28"/>
        </w:rPr>
        <w:t>внедряется в будущее окружение системы и наблюдает повседневную работу. Тем самым выявляя не выявленные требования;</w:t>
      </w:r>
    </w:p>
    <w:p w:rsidR="00B94AD8" w:rsidRDefault="00B94AD8" w:rsidP="00B94AD8">
      <w:pPr>
        <w:pStyle w:val="a3"/>
        <w:numPr>
          <w:ilvl w:val="0"/>
          <w:numId w:val="11"/>
        </w:numPr>
        <w:rPr>
          <w:rFonts w:eastAsia="MS Mincho"/>
          <w:color w:val="000000" w:themeColor="text1"/>
          <w:sz w:val="28"/>
          <w:szCs w:val="28"/>
        </w:rPr>
      </w:pPr>
      <w:r w:rsidRPr="00B94AD8">
        <w:rPr>
          <w:rFonts w:eastAsia="MS Mincho"/>
          <w:color w:val="000000" w:themeColor="text1"/>
          <w:sz w:val="28"/>
          <w:szCs w:val="28"/>
        </w:rPr>
        <w:t>Прототипы – создаются предварительные модели (вплоть до бумажных);</w:t>
      </w:r>
    </w:p>
    <w:p w:rsidR="00B94AD8" w:rsidRDefault="00B94AD8" w:rsidP="00B94AD8">
      <w:pPr>
        <w:pStyle w:val="a3"/>
        <w:numPr>
          <w:ilvl w:val="0"/>
          <w:numId w:val="11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Наблюдение – непосредственное наблюдение аналитиков за пользователем;</w:t>
      </w:r>
    </w:p>
    <w:p w:rsidR="00B94AD8" w:rsidRDefault="00B94AD8" w:rsidP="00B94AD8">
      <w:pPr>
        <w:pStyle w:val="a3"/>
        <w:numPr>
          <w:ilvl w:val="0"/>
          <w:numId w:val="11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Выявление требований на основе опорных точек зрения;</w:t>
      </w:r>
    </w:p>
    <w:p w:rsidR="004B45B1" w:rsidRPr="004B45B1" w:rsidRDefault="004B45B1" w:rsidP="004B45B1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b/>
          <w:color w:val="000000" w:themeColor="text1"/>
          <w:sz w:val="28"/>
          <w:szCs w:val="28"/>
          <w:u w:val="single"/>
        </w:rPr>
        <w:t>Отличие наблюдения от этнографии в том, что наблюдение со стороны пользователя;</w:t>
      </w:r>
    </w:p>
    <w:p w:rsidR="00B94AD8" w:rsidRDefault="00B94AD8" w:rsidP="00B94AD8">
      <w:pPr>
        <w:rPr>
          <w:rFonts w:eastAsia="MS Mincho"/>
          <w:b/>
          <w:color w:val="000000" w:themeColor="text1"/>
          <w:sz w:val="28"/>
          <w:szCs w:val="28"/>
        </w:rPr>
      </w:pPr>
      <w:r>
        <w:rPr>
          <w:rFonts w:eastAsia="MS Mincho"/>
          <w:b/>
          <w:color w:val="000000" w:themeColor="text1"/>
          <w:sz w:val="28"/>
          <w:szCs w:val="28"/>
        </w:rPr>
        <w:t xml:space="preserve">Методы выявления требований могут комбинироваться и </w:t>
      </w:r>
      <w:r w:rsidR="004B45B1">
        <w:rPr>
          <w:rFonts w:eastAsia="MS Mincho"/>
          <w:b/>
          <w:color w:val="000000" w:themeColor="text1"/>
          <w:sz w:val="28"/>
          <w:szCs w:val="28"/>
        </w:rPr>
        <w:t>дополнятся</w:t>
      </w:r>
      <w:r>
        <w:rPr>
          <w:rFonts w:eastAsia="MS Mincho"/>
          <w:b/>
          <w:color w:val="000000" w:themeColor="text1"/>
          <w:sz w:val="28"/>
          <w:szCs w:val="28"/>
        </w:rPr>
        <w:t>.</w:t>
      </w:r>
    </w:p>
    <w:p w:rsidR="004B45B1" w:rsidRPr="004B45B1" w:rsidRDefault="004B45B1" w:rsidP="00B94AD8">
      <w:pPr>
        <w:rPr>
          <w:rFonts w:eastAsia="MS Mincho"/>
          <w:color w:val="000000" w:themeColor="text1"/>
          <w:sz w:val="28"/>
          <w:szCs w:val="28"/>
        </w:rPr>
      </w:pPr>
      <w:r w:rsidRPr="004B45B1">
        <w:rPr>
          <w:rFonts w:eastAsia="MS Mincho"/>
          <w:color w:val="000000" w:themeColor="text1"/>
          <w:sz w:val="28"/>
          <w:szCs w:val="28"/>
          <w:u w:val="single"/>
        </w:rPr>
        <w:t>Документирование требований (документы)</w:t>
      </w:r>
      <w:r w:rsidRPr="004B45B1">
        <w:rPr>
          <w:rFonts w:eastAsia="MS Mincho"/>
          <w:color w:val="000000" w:themeColor="text1"/>
          <w:sz w:val="28"/>
          <w:szCs w:val="28"/>
        </w:rPr>
        <w:t>:</w:t>
      </w:r>
    </w:p>
    <w:p w:rsidR="004B45B1" w:rsidRPr="004B45B1" w:rsidRDefault="004B45B1" w:rsidP="004B45B1">
      <w:pPr>
        <w:pStyle w:val="a3"/>
        <w:numPr>
          <w:ilvl w:val="0"/>
          <w:numId w:val="12"/>
        </w:numPr>
        <w:rPr>
          <w:rFonts w:eastAsia="MS Mincho"/>
          <w:color w:val="000000" w:themeColor="text1"/>
          <w:sz w:val="28"/>
          <w:szCs w:val="28"/>
        </w:rPr>
      </w:pPr>
      <w:r w:rsidRPr="004B45B1">
        <w:rPr>
          <w:rFonts w:eastAsia="MS Mincho"/>
          <w:color w:val="000000" w:themeColor="text1"/>
          <w:sz w:val="28"/>
          <w:szCs w:val="28"/>
        </w:rPr>
        <w:t>Обзор продукта (внешнее описание системы);</w:t>
      </w:r>
    </w:p>
    <w:p w:rsidR="004B45B1" w:rsidRPr="004B45B1" w:rsidRDefault="004B45B1" w:rsidP="004B45B1">
      <w:pPr>
        <w:pStyle w:val="a3"/>
        <w:numPr>
          <w:ilvl w:val="0"/>
          <w:numId w:val="12"/>
        </w:numPr>
        <w:rPr>
          <w:rFonts w:eastAsia="MS Mincho"/>
          <w:color w:val="000000" w:themeColor="text1"/>
          <w:sz w:val="28"/>
          <w:szCs w:val="28"/>
        </w:rPr>
      </w:pPr>
      <w:r w:rsidRPr="004B45B1">
        <w:rPr>
          <w:rFonts w:eastAsia="MS Mincho"/>
          <w:color w:val="000000" w:themeColor="text1"/>
          <w:sz w:val="28"/>
          <w:szCs w:val="28"/>
        </w:rPr>
        <w:t xml:space="preserve">Системные модели (диаграммы прецедентов, деятельности, </w:t>
      </w:r>
      <w:r w:rsidRPr="004B45B1">
        <w:rPr>
          <w:rFonts w:eastAsia="MS Mincho"/>
          <w:color w:val="000000" w:themeColor="text1"/>
          <w:sz w:val="28"/>
          <w:szCs w:val="28"/>
          <w:lang w:val="en-US"/>
        </w:rPr>
        <w:t>user</w:t>
      </w:r>
      <w:r w:rsidRPr="004B45B1">
        <w:rPr>
          <w:rFonts w:eastAsia="MS Mincho"/>
          <w:color w:val="000000" w:themeColor="text1"/>
          <w:sz w:val="28"/>
          <w:szCs w:val="28"/>
        </w:rPr>
        <w:t xml:space="preserve"> </w:t>
      </w:r>
      <w:r w:rsidRPr="004B45B1">
        <w:rPr>
          <w:rFonts w:eastAsia="MS Mincho"/>
          <w:color w:val="000000" w:themeColor="text1"/>
          <w:sz w:val="28"/>
          <w:szCs w:val="28"/>
          <w:lang w:val="en-US"/>
        </w:rPr>
        <w:t>story</w:t>
      </w:r>
      <w:r w:rsidRPr="004B45B1">
        <w:rPr>
          <w:rFonts w:eastAsia="MS Mincho"/>
          <w:color w:val="000000" w:themeColor="text1"/>
          <w:sz w:val="28"/>
          <w:szCs w:val="28"/>
        </w:rPr>
        <w:t>);</w:t>
      </w:r>
    </w:p>
    <w:p w:rsidR="004B45B1" w:rsidRPr="004B45B1" w:rsidRDefault="004B45B1" w:rsidP="004B45B1">
      <w:pPr>
        <w:pStyle w:val="a3"/>
        <w:numPr>
          <w:ilvl w:val="0"/>
          <w:numId w:val="12"/>
        </w:numPr>
        <w:rPr>
          <w:rFonts w:eastAsia="MS Mincho"/>
          <w:color w:val="000000" w:themeColor="text1"/>
          <w:sz w:val="28"/>
          <w:szCs w:val="28"/>
        </w:rPr>
      </w:pPr>
      <w:r w:rsidRPr="004B45B1">
        <w:rPr>
          <w:rFonts w:eastAsia="MS Mincho"/>
          <w:color w:val="000000" w:themeColor="text1"/>
          <w:sz w:val="28"/>
          <w:szCs w:val="28"/>
        </w:rPr>
        <w:t>ТЗ (техническое задание);</w:t>
      </w:r>
    </w:p>
    <w:p w:rsidR="004B45B1" w:rsidRDefault="004B45B1" w:rsidP="004B45B1">
      <w:pPr>
        <w:pStyle w:val="a3"/>
        <w:numPr>
          <w:ilvl w:val="0"/>
          <w:numId w:val="12"/>
        </w:numPr>
        <w:rPr>
          <w:rFonts w:eastAsia="MS Mincho"/>
          <w:color w:val="000000" w:themeColor="text1"/>
          <w:sz w:val="28"/>
          <w:szCs w:val="28"/>
        </w:rPr>
      </w:pPr>
      <w:r w:rsidRPr="004B45B1">
        <w:rPr>
          <w:rFonts w:eastAsia="MS Mincho"/>
          <w:color w:val="000000" w:themeColor="text1"/>
          <w:sz w:val="28"/>
          <w:szCs w:val="28"/>
        </w:rPr>
        <w:t>Частичные ТЗ;</w:t>
      </w:r>
    </w:p>
    <w:p w:rsidR="004B45B1" w:rsidRDefault="004B45B1" w:rsidP="004B45B1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  <w:u w:val="single"/>
        </w:rPr>
        <w:t xml:space="preserve">Управление требованиями – </w:t>
      </w:r>
      <w:r>
        <w:rPr>
          <w:rFonts w:eastAsia="MS Mincho"/>
          <w:color w:val="000000" w:themeColor="text1"/>
          <w:sz w:val="28"/>
          <w:szCs w:val="28"/>
        </w:rPr>
        <w:t>системный подход, систематический подход к обнаружению, организации, документированию и сопровождению изменяющихся требований к системе.</w:t>
      </w:r>
    </w:p>
    <w:p w:rsidR="004B45B1" w:rsidRDefault="004B45B1" w:rsidP="004B45B1">
      <w:pPr>
        <w:rPr>
          <w:rFonts w:eastAsia="MS Mincho"/>
          <w:color w:val="000000" w:themeColor="text1"/>
          <w:sz w:val="28"/>
          <w:szCs w:val="28"/>
          <w:u w:val="single"/>
        </w:rPr>
      </w:pPr>
      <w:r>
        <w:rPr>
          <w:rFonts w:eastAsia="MS Mincho"/>
          <w:color w:val="000000" w:themeColor="text1"/>
          <w:sz w:val="28"/>
          <w:szCs w:val="28"/>
          <w:u w:val="single"/>
        </w:rPr>
        <w:t>Управление изменениями требований:</w:t>
      </w:r>
    </w:p>
    <w:p w:rsidR="004B45B1" w:rsidRDefault="004B45B1" w:rsidP="004B45B1">
      <w:pPr>
        <w:pStyle w:val="a3"/>
        <w:numPr>
          <w:ilvl w:val="0"/>
          <w:numId w:val="13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Анализ проблем – анализ проблем и предложений их изменений;</w:t>
      </w:r>
    </w:p>
    <w:p w:rsidR="004B45B1" w:rsidRDefault="004B45B1" w:rsidP="004B45B1">
      <w:pPr>
        <w:pStyle w:val="a3"/>
        <w:numPr>
          <w:ilvl w:val="0"/>
          <w:numId w:val="13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 xml:space="preserve">Анализ примечаний </w:t>
      </w:r>
      <w:r w:rsidR="004421F6">
        <w:rPr>
          <w:rFonts w:eastAsia="MS Mincho"/>
          <w:color w:val="000000" w:themeColor="text1"/>
          <w:sz w:val="28"/>
          <w:szCs w:val="28"/>
        </w:rPr>
        <w:t>–</w:t>
      </w:r>
      <w:r>
        <w:rPr>
          <w:rFonts w:eastAsia="MS Mincho"/>
          <w:color w:val="000000" w:themeColor="text1"/>
          <w:sz w:val="28"/>
          <w:szCs w:val="28"/>
        </w:rPr>
        <w:t xml:space="preserve"> </w:t>
      </w:r>
      <w:r w:rsidR="004421F6">
        <w:rPr>
          <w:rFonts w:eastAsia="MS Mincho"/>
          <w:color w:val="000000" w:themeColor="text1"/>
          <w:sz w:val="28"/>
          <w:szCs w:val="28"/>
        </w:rPr>
        <w:t>чекается результат изменений</w:t>
      </w:r>
      <w:r>
        <w:rPr>
          <w:rFonts w:eastAsia="MS Mincho"/>
          <w:color w:val="000000" w:themeColor="text1"/>
          <w:sz w:val="28"/>
          <w:szCs w:val="28"/>
        </w:rPr>
        <w:t>;</w:t>
      </w:r>
    </w:p>
    <w:p w:rsidR="004B45B1" w:rsidRDefault="004B45B1" w:rsidP="004B45B1">
      <w:pPr>
        <w:pStyle w:val="a3"/>
        <w:numPr>
          <w:ilvl w:val="0"/>
          <w:numId w:val="13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Реализация изменений</w:t>
      </w:r>
      <w:r w:rsidR="004421F6">
        <w:rPr>
          <w:rFonts w:eastAsia="MS Mincho"/>
          <w:color w:val="000000" w:themeColor="text1"/>
          <w:sz w:val="28"/>
          <w:szCs w:val="28"/>
        </w:rPr>
        <w:t xml:space="preserve"> – реализация</w:t>
      </w:r>
      <w:r>
        <w:rPr>
          <w:rFonts w:eastAsia="MS Mincho"/>
          <w:color w:val="000000" w:themeColor="text1"/>
          <w:sz w:val="28"/>
          <w:szCs w:val="28"/>
        </w:rPr>
        <w:t>.</w:t>
      </w:r>
    </w:p>
    <w:p w:rsidR="004421F6" w:rsidRDefault="004421F6" w:rsidP="004421F6">
      <w:pPr>
        <w:rPr>
          <w:rFonts w:eastAsia="MS Mincho"/>
          <w:color w:val="000000" w:themeColor="text1"/>
          <w:sz w:val="28"/>
          <w:szCs w:val="28"/>
          <w:u w:val="single"/>
        </w:rPr>
      </w:pPr>
      <w:r>
        <w:rPr>
          <w:rFonts w:eastAsia="MS Mincho"/>
          <w:color w:val="000000" w:themeColor="text1"/>
          <w:sz w:val="28"/>
          <w:szCs w:val="28"/>
          <w:u w:val="single"/>
        </w:rPr>
        <w:t>Работа по управлению требований;</w:t>
      </w:r>
    </w:p>
    <w:p w:rsidR="004421F6" w:rsidRPr="004421F6" w:rsidRDefault="004421F6" w:rsidP="004421F6">
      <w:pPr>
        <w:pStyle w:val="a3"/>
        <w:numPr>
          <w:ilvl w:val="0"/>
          <w:numId w:val="14"/>
        </w:numPr>
        <w:rPr>
          <w:rFonts w:eastAsia="MS Mincho"/>
          <w:color w:val="000000" w:themeColor="text1"/>
          <w:sz w:val="28"/>
          <w:szCs w:val="28"/>
        </w:rPr>
      </w:pPr>
      <w:r w:rsidRPr="004421F6">
        <w:rPr>
          <w:rFonts w:eastAsia="MS Mincho"/>
          <w:color w:val="000000" w:themeColor="text1"/>
          <w:sz w:val="28"/>
          <w:szCs w:val="28"/>
        </w:rPr>
        <w:t>Обнаружение требований</w:t>
      </w:r>
      <w:r>
        <w:rPr>
          <w:rFonts w:eastAsia="MS Mincho"/>
          <w:color w:val="000000" w:themeColor="text1"/>
          <w:sz w:val="28"/>
          <w:szCs w:val="28"/>
        </w:rPr>
        <w:t xml:space="preserve"> и их </w:t>
      </w:r>
      <w:r w:rsidRPr="004421F6">
        <w:rPr>
          <w:rFonts w:eastAsia="MS Mincho"/>
          <w:color w:val="000000" w:themeColor="text1"/>
          <w:sz w:val="28"/>
          <w:szCs w:val="28"/>
        </w:rPr>
        <w:t>документирование</w:t>
      </w:r>
      <w:r>
        <w:rPr>
          <w:rFonts w:eastAsia="MS Mincho"/>
          <w:color w:val="000000" w:themeColor="text1"/>
          <w:sz w:val="28"/>
          <w:szCs w:val="28"/>
        </w:rPr>
        <w:t>;</w:t>
      </w:r>
    </w:p>
    <w:p w:rsidR="004421F6" w:rsidRPr="004421F6" w:rsidRDefault="004421F6" w:rsidP="004421F6">
      <w:pPr>
        <w:pStyle w:val="a3"/>
        <w:numPr>
          <w:ilvl w:val="0"/>
          <w:numId w:val="14"/>
        </w:numPr>
        <w:rPr>
          <w:rFonts w:eastAsia="MS Mincho"/>
          <w:color w:val="000000" w:themeColor="text1"/>
          <w:sz w:val="28"/>
          <w:szCs w:val="28"/>
        </w:rPr>
      </w:pPr>
      <w:r w:rsidRPr="004421F6">
        <w:rPr>
          <w:rFonts w:eastAsia="MS Mincho"/>
          <w:color w:val="000000" w:themeColor="text1"/>
          <w:sz w:val="28"/>
          <w:szCs w:val="28"/>
        </w:rPr>
        <w:t>Установление между заказчиком и исполнителем соглашений</w:t>
      </w:r>
      <w:r>
        <w:rPr>
          <w:rFonts w:eastAsia="MS Mincho"/>
          <w:color w:val="000000" w:themeColor="text1"/>
          <w:sz w:val="28"/>
          <w:szCs w:val="28"/>
        </w:rPr>
        <w:t>;</w:t>
      </w:r>
    </w:p>
    <w:p w:rsidR="004421F6" w:rsidRPr="004421F6" w:rsidRDefault="004421F6" w:rsidP="004421F6">
      <w:pPr>
        <w:pStyle w:val="a3"/>
        <w:numPr>
          <w:ilvl w:val="0"/>
          <w:numId w:val="14"/>
        </w:numPr>
        <w:pBdr>
          <w:bottom w:val="single" w:sz="6" w:space="1" w:color="auto"/>
        </w:pBdr>
        <w:rPr>
          <w:rFonts w:eastAsia="MS Mincho"/>
          <w:color w:val="000000" w:themeColor="text1"/>
          <w:sz w:val="28"/>
          <w:szCs w:val="28"/>
          <w:u w:val="single"/>
        </w:rPr>
      </w:pPr>
      <w:r w:rsidRPr="004421F6">
        <w:rPr>
          <w:rFonts w:eastAsia="MS Mincho"/>
          <w:color w:val="000000" w:themeColor="text1"/>
          <w:sz w:val="28"/>
          <w:szCs w:val="28"/>
        </w:rPr>
        <w:lastRenderedPageBreak/>
        <w:t>Отслеживание изменений и оценка их влияния на процесс</w:t>
      </w:r>
      <w:r>
        <w:rPr>
          <w:rFonts w:eastAsia="MS Mincho"/>
          <w:color w:val="000000" w:themeColor="text1"/>
          <w:sz w:val="28"/>
          <w:szCs w:val="28"/>
        </w:rPr>
        <w:t>.</w:t>
      </w:r>
    </w:p>
    <w:p w:rsidR="00175903" w:rsidRDefault="00175903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br w:type="page"/>
      </w:r>
    </w:p>
    <w:p w:rsidR="00175903" w:rsidRPr="004421F6" w:rsidRDefault="00175903" w:rsidP="00175903">
      <w:pPr>
        <w:pStyle w:val="a3"/>
        <w:rPr>
          <w:rFonts w:eastAsia="MS Mincho"/>
          <w:color w:val="000000" w:themeColor="text1"/>
          <w:sz w:val="28"/>
          <w:szCs w:val="28"/>
          <w:u w:val="single"/>
        </w:rPr>
      </w:pPr>
      <w:bookmarkStart w:id="0" w:name="_GoBack"/>
      <w:bookmarkEnd w:id="0"/>
    </w:p>
    <w:sectPr w:rsidR="00175903" w:rsidRPr="00442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271F7"/>
    <w:multiLevelType w:val="hybridMultilevel"/>
    <w:tmpl w:val="DCD8D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A17EB"/>
    <w:multiLevelType w:val="hybridMultilevel"/>
    <w:tmpl w:val="80328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A181F"/>
    <w:multiLevelType w:val="hybridMultilevel"/>
    <w:tmpl w:val="44444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61233"/>
    <w:multiLevelType w:val="hybridMultilevel"/>
    <w:tmpl w:val="56126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16FD0"/>
    <w:multiLevelType w:val="hybridMultilevel"/>
    <w:tmpl w:val="9CA62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A4A65"/>
    <w:multiLevelType w:val="hybridMultilevel"/>
    <w:tmpl w:val="D7C64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D3DD8"/>
    <w:multiLevelType w:val="hybridMultilevel"/>
    <w:tmpl w:val="A516C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61F52"/>
    <w:multiLevelType w:val="hybridMultilevel"/>
    <w:tmpl w:val="A8A08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173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DA7290"/>
    <w:multiLevelType w:val="hybridMultilevel"/>
    <w:tmpl w:val="80CEDB6E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0" w15:restartNumberingAfterBreak="0">
    <w:nsid w:val="6AA502F3"/>
    <w:multiLevelType w:val="hybridMultilevel"/>
    <w:tmpl w:val="955A1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B5F4C"/>
    <w:multiLevelType w:val="hybridMultilevel"/>
    <w:tmpl w:val="4224E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B66C96"/>
    <w:multiLevelType w:val="hybridMultilevel"/>
    <w:tmpl w:val="D7C64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F300C8"/>
    <w:multiLevelType w:val="hybridMultilevel"/>
    <w:tmpl w:val="43A8D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7"/>
  </w:num>
  <w:num w:numId="5">
    <w:abstractNumId w:val="8"/>
  </w:num>
  <w:num w:numId="6">
    <w:abstractNumId w:val="12"/>
  </w:num>
  <w:num w:numId="7">
    <w:abstractNumId w:val="5"/>
  </w:num>
  <w:num w:numId="8">
    <w:abstractNumId w:val="3"/>
  </w:num>
  <w:num w:numId="9">
    <w:abstractNumId w:val="2"/>
  </w:num>
  <w:num w:numId="10">
    <w:abstractNumId w:val="6"/>
  </w:num>
  <w:num w:numId="11">
    <w:abstractNumId w:val="0"/>
  </w:num>
  <w:num w:numId="12">
    <w:abstractNumId w:val="13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A38"/>
    <w:rsid w:val="000912BC"/>
    <w:rsid w:val="00175903"/>
    <w:rsid w:val="00343F47"/>
    <w:rsid w:val="003B1A38"/>
    <w:rsid w:val="00427F0C"/>
    <w:rsid w:val="004421F6"/>
    <w:rsid w:val="004B45B1"/>
    <w:rsid w:val="00570AE5"/>
    <w:rsid w:val="00673DF0"/>
    <w:rsid w:val="007118FB"/>
    <w:rsid w:val="00713CA1"/>
    <w:rsid w:val="00714DBD"/>
    <w:rsid w:val="00741B0D"/>
    <w:rsid w:val="00742C75"/>
    <w:rsid w:val="007716D3"/>
    <w:rsid w:val="00793268"/>
    <w:rsid w:val="007D3FC8"/>
    <w:rsid w:val="00854D28"/>
    <w:rsid w:val="00857A53"/>
    <w:rsid w:val="00B40F82"/>
    <w:rsid w:val="00B94AD8"/>
    <w:rsid w:val="00F40B83"/>
    <w:rsid w:val="00F5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EC4E2"/>
  <w15:chartTrackingRefBased/>
  <w15:docId w15:val="{DB998863-F0CD-435B-AC04-A088AC83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9</cp:revision>
  <dcterms:created xsi:type="dcterms:W3CDTF">2020-09-05T07:33:00Z</dcterms:created>
  <dcterms:modified xsi:type="dcterms:W3CDTF">2020-09-08T11:16:00Z</dcterms:modified>
</cp:coreProperties>
</file>