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E32F" w14:textId="36AA9546" w:rsidR="0072156D" w:rsidRPr="00FE4B98" w:rsidRDefault="00DA2344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drawing>
          <wp:anchor distT="0" distB="0" distL="114300" distR="114300" simplePos="0" relativeHeight="251658240" behindDoc="1" locked="0" layoutInCell="1" allowOverlap="1" wp14:anchorId="492D6AC8" wp14:editId="28A22FD0">
            <wp:simplePos x="0" y="0"/>
            <wp:positionH relativeFrom="column">
              <wp:posOffset>-899795</wp:posOffset>
            </wp:positionH>
            <wp:positionV relativeFrom="paragraph">
              <wp:posOffset>-1057041</wp:posOffset>
            </wp:positionV>
            <wp:extent cx="7569200" cy="10700238"/>
            <wp:effectExtent l="0" t="0" r="0" b="6350"/>
            <wp:wrapNone/>
            <wp:docPr id="8358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1934" name="Picture 8358419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0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E55D9" w14:textId="77777777" w:rsidR="0072156D" w:rsidRPr="00FE4B98" w:rsidRDefault="0072156D">
      <w:pPr>
        <w:rPr>
          <w:rFonts w:ascii="TH Sarabun New" w:hAnsi="TH Sarabun New" w:cs="TH Sarabun New"/>
        </w:rPr>
      </w:pPr>
    </w:p>
    <w:p w14:paraId="18101C28" w14:textId="77777777" w:rsidR="0072156D" w:rsidRPr="00FE4B98" w:rsidRDefault="0072156D">
      <w:pPr>
        <w:rPr>
          <w:rFonts w:ascii="TH Sarabun New" w:hAnsi="TH Sarabun New" w:cs="TH Sarabun New"/>
        </w:rPr>
      </w:pPr>
    </w:p>
    <w:p w14:paraId="688C76BF" w14:textId="4AF93A1C" w:rsidR="0072156D" w:rsidRPr="00FE4B98" w:rsidRDefault="00FE4B98" w:rsidP="00FE4B98">
      <w:pPr>
        <w:spacing w:after="280"/>
        <w:jc w:val="center"/>
        <w:rPr>
          <w:rFonts w:ascii="TH Sarabun New" w:hAnsi="TH Sarabun New" w:cs="TH Sarabun New"/>
        </w:rPr>
      </w:pPr>
      <w:r w:rsidRPr="00FE4B98">
        <w:rPr>
          <w:rFonts w:ascii="TH Sarabun New" w:hAnsi="TH Sarabun New" w:cs="TH Sarabun New"/>
          <w:sz w:val="44"/>
          <w:szCs w:val="40"/>
          <w:cs/>
        </w:rPr>
        <w:t>รายงานผลการดำเนินการและรายงานค่าใช้จ่าย</w:t>
      </w:r>
      <w:r w:rsidRPr="00FE4B98">
        <w:rPr>
          <w:rFonts w:ascii="TH Sarabun New" w:hAnsi="TH Sarabun New" w:cs="TH Sarabun New"/>
          <w:cs/>
        </w:rPr>
        <w:br/>
      </w:r>
      <w:r w:rsidRPr="00FE4B98">
        <w:rPr>
          <w:rFonts w:ascii="TH Sarabun New" w:hAnsi="TH Sarabun New" w:cs="TH Sarabun New"/>
          <w:b/>
          <w:color w:val="263238"/>
          <w:sz w:val="28"/>
        </w:rPr>
        <w:t>(Project Implementation and Financial Report)</w:t>
      </w:r>
    </w:p>
    <w:p w14:paraId="6FB459D8" w14:textId="77777777" w:rsidR="0072156D" w:rsidRPr="00FE4B98" w:rsidRDefault="00346E78">
      <w:pPr>
        <w:spacing w:line="300" w:lineRule="auto"/>
        <w:jc w:val="center"/>
        <w:rPr>
          <w:rFonts w:ascii="TH Sarabun New" w:hAnsi="TH Sarabun New" w:cs="TH Sarabun New"/>
        </w:rPr>
      </w:pPr>
      <w:r w:rsidRPr="00FE4B98">
        <w:rPr>
          <w:rFonts w:ascii="TH Sarabun New" w:hAnsi="TH Sarabun New" w:cs="TH Sarabun New"/>
          <w:sz w:val="28"/>
        </w:rPr>
        <w:t>ภายใต้โครงการจ้างรวบรวมและวิเคราะห์ข้อมูล</w:t>
      </w:r>
      <w:r w:rsidRPr="00FE4B98">
        <w:rPr>
          <w:rFonts w:ascii="TH Sarabun New" w:hAnsi="TH Sarabun New" w:cs="TH Sarabun New"/>
          <w:sz w:val="28"/>
        </w:rPr>
        <w:br/>
        <w:t>สำหรับการจัดทำข้อเสนอแนะในการส่งเสริมและคุ้มครองสิทธิมนุษยชน</w:t>
      </w:r>
      <w:r w:rsidRPr="00FE4B98">
        <w:rPr>
          <w:rFonts w:ascii="TH Sarabun New" w:hAnsi="TH Sarabun New" w:cs="TH Sarabun New"/>
          <w:sz w:val="28"/>
        </w:rPr>
        <w:br/>
        <w:t>เกี่ยวกับการกำหนดอัตราราคาค่าไฟฟ้าที่เหมาะสมและเป็นธรรมต่อภาคครัวเรือน</w:t>
      </w:r>
    </w:p>
    <w:p w14:paraId="74E7B936" w14:textId="77777777" w:rsidR="0072156D" w:rsidRPr="00FE4B98" w:rsidRDefault="0072156D">
      <w:pPr>
        <w:rPr>
          <w:rFonts w:ascii="TH Sarabun New" w:hAnsi="TH Sarabun New" w:cs="TH Sarabun New"/>
        </w:rPr>
      </w:pPr>
    </w:p>
    <w:p w14:paraId="78B955A8" w14:textId="77777777" w:rsidR="0072156D" w:rsidRPr="00FE4B98" w:rsidRDefault="0072156D">
      <w:pPr>
        <w:rPr>
          <w:rFonts w:ascii="TH Sarabun New" w:hAnsi="TH Sarabun New" w:cs="TH Sarabun New"/>
        </w:rPr>
      </w:pPr>
    </w:p>
    <w:p w14:paraId="791816C6" w14:textId="77777777" w:rsidR="0072156D" w:rsidRPr="00FE4B98" w:rsidRDefault="0072156D">
      <w:pPr>
        <w:rPr>
          <w:rFonts w:ascii="TH Sarabun New" w:hAnsi="TH Sarabun New" w:cs="TH Sarabun New"/>
        </w:rPr>
      </w:pPr>
    </w:p>
    <w:p w14:paraId="2C2E96CD" w14:textId="77777777" w:rsidR="0072156D" w:rsidRPr="00FE4B98" w:rsidRDefault="0072156D">
      <w:pPr>
        <w:rPr>
          <w:rFonts w:ascii="TH Sarabun New" w:hAnsi="TH Sarabun New" w:cs="TH Sarabun New"/>
        </w:rPr>
      </w:pPr>
    </w:p>
    <w:p w14:paraId="125C0D78" w14:textId="77777777" w:rsidR="0072156D" w:rsidRPr="00FE4B98" w:rsidRDefault="00346E78">
      <w:pPr>
        <w:jc w:val="center"/>
        <w:rPr>
          <w:rFonts w:ascii="TH Sarabun New" w:hAnsi="TH Sarabun New" w:cs="TH Sarabun New"/>
        </w:rPr>
      </w:pPr>
      <w:r w:rsidRPr="00FE4B98">
        <w:rPr>
          <w:rFonts w:ascii="TH Sarabun New" w:hAnsi="TH Sarabun New" w:cs="TH Sarabun New"/>
          <w:b/>
          <w:sz w:val="28"/>
        </w:rPr>
        <w:t>กรกฎาคม 2569</w:t>
      </w:r>
    </w:p>
    <w:p w14:paraId="707D63A5" w14:textId="77777777" w:rsidR="0072156D" w:rsidRPr="00FE4B98" w:rsidRDefault="0072156D">
      <w:pPr>
        <w:rPr>
          <w:rFonts w:ascii="TH Sarabun New" w:hAnsi="TH Sarabun New" w:cs="TH Sarabun New"/>
        </w:rPr>
      </w:pPr>
    </w:p>
    <w:p w14:paraId="1564B3D8" w14:textId="77777777" w:rsidR="0072156D" w:rsidRPr="00FE4B98" w:rsidRDefault="0072156D">
      <w:pPr>
        <w:rPr>
          <w:rFonts w:ascii="TH Sarabun New" w:hAnsi="TH Sarabun New" w:cs="TH Sarabun New"/>
        </w:rPr>
      </w:pPr>
    </w:p>
    <w:p w14:paraId="53542588" w14:textId="77777777" w:rsidR="0072156D" w:rsidRPr="00FE4B98" w:rsidRDefault="00346E78">
      <w:pPr>
        <w:spacing w:line="300" w:lineRule="auto"/>
        <w:jc w:val="center"/>
        <w:rPr>
          <w:rFonts w:ascii="TH Sarabun New" w:hAnsi="TH Sarabun New" w:cs="TH Sarabun New"/>
        </w:rPr>
      </w:pPr>
      <w:r w:rsidRPr="00FE4B98">
        <w:rPr>
          <w:rFonts w:ascii="TH Sarabun New" w:hAnsi="TH Sarabun New" w:cs="TH Sarabun New"/>
          <w:sz w:val="28"/>
        </w:rPr>
        <w:t>เสนอต่อ</w:t>
      </w:r>
      <w:r w:rsidRPr="00FE4B98">
        <w:rPr>
          <w:rFonts w:ascii="TH Sarabun New" w:hAnsi="TH Sarabun New" w:cs="TH Sarabun New"/>
          <w:sz w:val="28"/>
        </w:rPr>
        <w:br/>
        <w:t>สำนักงานคณะกรรมการสิทธิมนุษยชนแห่งชาติ</w:t>
      </w:r>
      <w:r w:rsidRPr="00FE4B98">
        <w:rPr>
          <w:rFonts w:ascii="TH Sarabun New" w:hAnsi="TH Sarabun New" w:cs="TH Sarabun New"/>
          <w:sz w:val="28"/>
        </w:rPr>
        <w:br/>
      </w:r>
      <w:r w:rsidRPr="00FE4B98">
        <w:rPr>
          <w:rFonts w:ascii="TH Sarabun New" w:hAnsi="TH Sarabun New" w:cs="TH Sarabun New"/>
          <w:sz w:val="28"/>
        </w:rPr>
        <w:br/>
        <w:t>โดย</w:t>
      </w:r>
      <w:r w:rsidRPr="00FE4B98">
        <w:rPr>
          <w:rFonts w:ascii="TH Sarabun New" w:hAnsi="TH Sarabun New" w:cs="TH Sarabun New"/>
          <w:sz w:val="28"/>
        </w:rPr>
        <w:br/>
        <w:t>บริษัท ดาต้า แฮทช จำกัด</w:t>
      </w:r>
    </w:p>
    <w:p w14:paraId="5E30B7DC" w14:textId="77777777" w:rsidR="0072156D" w:rsidRPr="00FE4B98" w:rsidRDefault="00346E78">
      <w:pPr>
        <w:rPr>
          <w:rFonts w:ascii="TH Sarabun New" w:hAnsi="TH Sarabun New" w:cs="TH Sarabun New"/>
        </w:rPr>
      </w:pPr>
      <w:r w:rsidRPr="00FE4B98">
        <w:rPr>
          <w:rFonts w:ascii="TH Sarabun New" w:hAnsi="TH Sarabun New" w:cs="TH Sarabun New"/>
        </w:rPr>
        <w:br w:type="page"/>
      </w:r>
    </w:p>
    <w:p w14:paraId="6F0380F7" w14:textId="041491D2" w:rsidR="00B0464C" w:rsidRPr="00B0464C" w:rsidRDefault="00B0464C" w:rsidP="00B0464C">
      <w:pPr>
        <w:pStyle w:val="Heading1"/>
      </w:pPr>
      <w:r w:rsidRPr="00B0464C">
        <w:rPr>
          <w:cs/>
        </w:rPr>
        <w:lastRenderedPageBreak/>
        <w:t>คำนำ</w:t>
      </w:r>
    </w:p>
    <w:p w14:paraId="6942FE13" w14:textId="77777777" w:rsidR="00A4633A" w:rsidRPr="00015949" w:rsidRDefault="00B0464C" w:rsidP="00BE7D7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t>คณะกรรมการสิทธิมนุษยชนแห่งชาติให้ความสำคัญกับสถานการณ์ค่าไฟฟ้าของภาคครัวเรือน ซึ่งมีความเชื่อมโยงโดยตรงกับคุณภาพชีวิต ภาระทางเศรษฐกิจ และการเข้าถึงสิทธิขั้นพื้นฐานของประชาชน ตลอดจนประเด็นด้านโครงสร้างต้นทุน การกำหนดอัตราค่าไฟฟ้า ความโปร่งใสของข้อมูล และความเป็นธรรมในการกระจายภาระค่าใช้จ่ายระหว่างผู้เกี่ยวข้องในระบบไฟฟ้า</w:t>
      </w:r>
    </w:p>
    <w:p w14:paraId="6E7E7B77" w14:textId="65E5ADD3" w:rsidR="00A4633A" w:rsidRPr="00015949" w:rsidRDefault="00701BF2" w:rsidP="00BE7D7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01BF2">
        <w:rPr>
          <w:rFonts w:ascii="TH Sarabun New" w:hAnsi="TH Sarabun New" w:cs="TH Sarabun New"/>
          <w:color w:val="000000"/>
          <w:sz w:val="32"/>
          <w:szCs w:val="32"/>
          <w:cs/>
        </w:rPr>
        <w:t>สำนักงานคณะกรรมการสิทธิมนุษยชนแห่งชาติได้ว่าจ้างบริษัท ดาต้า แฮทช จำกัด ให้ดำเนิน</w:t>
      </w:r>
      <w:r w:rsidR="00B0464C" w:rsidRPr="00015949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โครงการ </w:t>
      </w:r>
      <w:r w:rsidR="00B0464C" w:rsidRPr="00015949">
        <w:rPr>
          <w:rFonts w:ascii="TH Sarabun New" w:hAnsi="TH Sarabun New" w:cs="TH Sarabun New"/>
          <w:color w:val="000000"/>
          <w:sz w:val="32"/>
          <w:szCs w:val="32"/>
        </w:rPr>
        <w:t>“</w:t>
      </w:r>
      <w:r w:rsidR="00B0464C" w:rsidRPr="00015949">
        <w:rPr>
          <w:rFonts w:ascii="TH Sarabun New" w:hAnsi="TH Sarabun New" w:cs="TH Sarabun New"/>
          <w:color w:val="000000"/>
          <w:sz w:val="32"/>
          <w:szCs w:val="32"/>
          <w:cs/>
        </w:rPr>
        <w:t>การจ้างรวบรวมและวิเคราะห์ข้อมูล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  <w:r w:rsidR="00B0464C" w:rsidRPr="00015949">
        <w:rPr>
          <w:rFonts w:ascii="TH Sarabun New" w:hAnsi="TH Sarabun New" w:cs="TH Sarabun New"/>
          <w:color w:val="000000"/>
          <w:sz w:val="32"/>
          <w:szCs w:val="32"/>
        </w:rPr>
        <w:t xml:space="preserve">” </w:t>
      </w:r>
      <w:r w:rsidR="00B0464C" w:rsidRPr="00015949">
        <w:rPr>
          <w:rFonts w:ascii="TH Sarabun New" w:hAnsi="TH Sarabun New" w:cs="TH Sarabun New"/>
          <w:color w:val="000000"/>
          <w:sz w:val="32"/>
          <w:szCs w:val="32"/>
          <w:cs/>
        </w:rPr>
        <w:t>เพื่อรวบรวมและวิเคราะห์ข้อมูล ข้อเท็จจริง และความคิดเห็นจากแหล่งต่าง ๆ อย่างเป็นระบบ ควบคู่กับการสร้างกระบวนการมีส่วนร่วมของหน่วยงานภาครัฐ ภาคเอกชน นักวิชาการ ผู้ทรงคุณวุฒิ องค์กรภาคประชาสังคม ผู้ได้รับผลกระทบ และประชาชนทั่วไป รวมทั้งจัดให้มีการสื่อสารสาธารณะเพื่อสร้างความเข้าใจเกี่ยวกับความสัมพันธ์ระหว่างการกำหนดอัตราค่าไฟฟ้ากับสิทธิมนุษยชน</w:t>
      </w:r>
    </w:p>
    <w:p w14:paraId="62BC952A" w14:textId="77777777" w:rsidR="00A4633A" w:rsidRPr="00015949" w:rsidRDefault="00B0464C" w:rsidP="00BE7D7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t>การดำเนินงานของโครงการครอบคลุมตั้งแต่การศึกษาข้อมูลพื้นฐาน การสำรวจความคิดเห็นของประชาชน การประชุมกลุ่มย่อยและการประชุมเชิงปฏิบัติการ การจัดเวทีรับฟังความคิดเห็นในภูมิภาคต่าง ๆ การรับฟังความเห็นจากผู้ทรงคุณวุฒิและผู้เชี่ยวชาญ การผลิตและเผยแพร่สื่อสาธารณะ ตลอดจนการจัดงานแถลงข่าวและเวทีเผยแพร่ข้อเสนอแนะต่อสาธารณะ โดยข้อมูล ข้อเท็จจริง และความคิดเห็นที่ได้รับจากแต่ละกระบวนการได้นำมาใช้ประกอบการวิเคราะห์และจัดทำข้อเสนอแนะเกี่ยวกับการกำหนดอัตราราคาค่าไฟฟ้าที่เหมาะสมและเป็นธรรมต่อภาคครัวเรือน</w:t>
      </w:r>
    </w:p>
    <w:p w14:paraId="5E3271E1" w14:textId="77777777" w:rsidR="00A4633A" w:rsidRPr="00015949" w:rsidRDefault="00B0464C" w:rsidP="00BE7D7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t>รายงานผลการดำเนินการและรายงานค่าใช้จ่ายฉบับนี้จัดทำขึ้นเพื่อสรุปผลการดำเนินกิจกรรมทุกขั้นตอน ประเมินผลการดำเนินยุทธศาสตร์การสื่อสารสาธารณะ และแสดงการบริหารงบประมาณและความเสี่ยงของโครงการ และเชื่อมโยงผลการดำเนินงานกับขอบเขตงานตามสัญญาอย่างเป็นระบบ เพื่อแสดงให้เห็นถึงความครบถ้วนของการดำเนินงาน ความสำเร็จตามแผนและเป้าหมาย ตลอดจนความโปร่งใสในการบริหารจัดการโครงการ</w:t>
      </w:r>
    </w:p>
    <w:p w14:paraId="655FB549" w14:textId="77777777" w:rsidR="00A4633A" w:rsidRPr="00015949" w:rsidRDefault="00B0464C" w:rsidP="00BE7D7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t>เนื้อหาหลักของรายงานแบ่งออกเป็น 3 ส่วน ได้แก่ ส่วนที่ 1 ผลการดำเนินกิจกรรมสร้างการมีส่วนร่วม ซึ่งสรุปผลการจัดกิจกรรมและกระบวนการรับฟังความคิดเห็นจากผู้มีส่วนได้ส่วนเสีย ส่วนที่ 2 ผลสัมฤทธิ์ของยุทธศาสตร์การสื่อสารสาธารณะ ซึ่งนำเสนอผลการผลิตและเผยแพร่สื่อ การเข้าถึงกลุ่มเป้าหมาย และการเผยแพร่ผ่านสื่อมวลชนและช่องทางออนไลน์ และส่วนที่ 3 การบริหารจัดการและรายงานงบประมาณ ซึ่งครอบคลุมผลการใช้จ่ายงบประมาณ ปัญหา อุปสรรค และการบริหารจัดการความเสี่ยงในภาพรวมของโครงการ</w:t>
      </w:r>
    </w:p>
    <w:p w14:paraId="4A5761D8" w14:textId="23BA9600" w:rsidR="00A4633A" w:rsidRPr="00015949" w:rsidRDefault="00B0464C" w:rsidP="00BE7D7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สำหรับหลักฐานการลงทะเบียน ภาพถ่ายกิจกรรม เอกสารข่าวแจก แฟ้มข้อมูลสื่อมวลชน และหลักฐานการเผยแพร่ ได้จัดแยกไว้ในภาคผนวก เล่ม 1 และไฟล์ดิจิทัลประกอบการตรวจรับ เพื่อให้สามารถตรวจสอบรายละเอียดของการดำเนินงานแต่ละกิจกรรมได้อย่างครบถ้วน และใช้เป็นหลักฐานประกอบการพิจารณาตรวจรับงานตามขอบเขตงานและสัญญาจ้างที่กำหนดไว้</w:t>
      </w:r>
    </w:p>
    <w:p w14:paraId="0CE1A096" w14:textId="4EC0D617" w:rsidR="00A4633A" w:rsidRPr="00015949" w:rsidRDefault="009423AE" w:rsidP="00015949">
      <w:pPr>
        <w:spacing w:before="100" w:beforeAutospacing="1" w:after="100" w:afterAutospacing="1"/>
        <w:ind w:firstLine="1134"/>
        <w:jc w:val="right"/>
        <w:rPr>
          <w:rFonts w:ascii="TH Sarabun New" w:hAnsi="TH Sarabun New" w:cs="TH Sarabun New"/>
          <w:color w:val="000000"/>
          <w:sz w:val="32"/>
          <w:szCs w:val="32"/>
          <w:cs/>
        </w:rPr>
      </w:pPr>
      <w:r w:rsidRPr="00015949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ดาต้า แฮทช </w:t>
      </w: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015949">
        <w:rPr>
          <w:rFonts w:ascii="TH Sarabun New" w:hAnsi="TH Sarabun New" w:cs="TH Sarabun New"/>
          <w:color w:val="000000"/>
          <w:sz w:val="32"/>
          <w:szCs w:val="32"/>
          <w:cs/>
        </w:rPr>
        <w:tab/>
      </w:r>
    </w:p>
    <w:p w14:paraId="7A448580" w14:textId="355A73D2" w:rsidR="00A4633A" w:rsidRPr="00A95CED" w:rsidRDefault="003B70A5" w:rsidP="003B70A5">
      <w:pPr>
        <w:spacing w:before="100" w:beforeAutospacing="1" w:after="100" w:afterAutospacing="1"/>
        <w:ind w:firstLine="1134"/>
        <w:jc w:val="center"/>
        <w:rPr>
          <w:rFonts w:ascii="TH Sarabun New" w:eastAsiaTheme="majorEastAsia" w:hAnsi="TH Sarabun New" w:cs="TH Sarabun New"/>
          <w:b/>
          <w:bCs/>
          <w:color w:val="365F91" w:themeColor="accent1" w:themeShade="BF"/>
          <w:sz w:val="32"/>
          <w:szCs w:val="32"/>
          <w:cs/>
        </w:rPr>
      </w:pPr>
      <w:r>
        <w:rPr>
          <w:rFonts w:ascii="TH Sarabun New" w:hAnsi="TH Sarabun New" w:cs="TH Sarabun New"/>
          <w:color w:val="000000"/>
          <w:sz w:val="28"/>
          <w:szCs w:val="28"/>
          <w:cs/>
        </w:rPr>
        <w:br w:type="column"/>
      </w:r>
      <w:r w:rsidR="00A4633A" w:rsidRPr="00A4633A">
        <w:rPr>
          <w:rFonts w:ascii="TH Sarabun New" w:eastAsiaTheme="majorEastAsia" w:hAnsi="TH Sarabun New" w:cs="TH Sarabun New"/>
          <w:b/>
          <w:bCs/>
          <w:color w:val="365F91" w:themeColor="accent1" w:themeShade="BF"/>
          <w:sz w:val="32"/>
          <w:szCs w:val="32"/>
          <w:cs/>
        </w:rPr>
        <w:lastRenderedPageBreak/>
        <w:t>สารบัญ</w:t>
      </w:r>
    </w:p>
    <w:p w14:paraId="2DE02D0F" w14:textId="77777777" w:rsidR="00A4633A" w:rsidRDefault="00A4633A" w:rsidP="00A4633A"/>
    <w:tbl>
      <w:tblPr>
        <w:tblStyle w:val="TableGrid"/>
        <w:tblW w:w="8222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410"/>
      </w:tblGrid>
      <w:tr w:rsidR="0096749D" w:rsidRPr="003B70A5" w14:paraId="4244542B" w14:textId="77777777" w:rsidTr="00A17557">
        <w:tc>
          <w:tcPr>
            <w:tcW w:w="5812" w:type="dxa"/>
            <w:vAlign w:val="center"/>
          </w:tcPr>
          <w:p w14:paraId="2EF288B4" w14:textId="124B40E4" w:rsidR="0096749D" w:rsidRPr="003B70A5" w:rsidRDefault="0096749D" w:rsidP="00602E0D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ส่วนนำ</w:t>
            </w:r>
          </w:p>
        </w:tc>
        <w:tc>
          <w:tcPr>
            <w:tcW w:w="2410" w:type="dxa"/>
            <w:vAlign w:val="center"/>
          </w:tcPr>
          <w:p w14:paraId="29732AF9" w14:textId="16EF7F4E" w:rsidR="0096749D" w:rsidRPr="003B70A5" w:rsidRDefault="00AD751C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5</w:t>
            </w:r>
          </w:p>
        </w:tc>
      </w:tr>
      <w:tr w:rsidR="0096749D" w:rsidRPr="003B70A5" w14:paraId="42C5D7CB" w14:textId="77777777" w:rsidTr="00A17557">
        <w:tc>
          <w:tcPr>
            <w:tcW w:w="5812" w:type="dxa"/>
            <w:vAlign w:val="center"/>
          </w:tcPr>
          <w:p w14:paraId="525DDAEC" w14:textId="4D433F3C" w:rsidR="0096749D" w:rsidRPr="003B70A5" w:rsidRDefault="0096749D" w:rsidP="00602E0D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sz w:val="32"/>
                <w:szCs w:val="32"/>
              </w:rPr>
              <w:t xml:space="preserve">• </w:t>
            </w:r>
            <w:r w:rsidRPr="003B70A5">
              <w:rPr>
                <w:rFonts w:ascii="TH Sarabun New" w:hAnsi="TH Sarabun New" w:cs="TH Sarabun New"/>
                <w:sz w:val="32"/>
                <w:szCs w:val="32"/>
                <w:cs/>
              </w:rPr>
              <w:t>บทสรุปผู้บริหาร</w:t>
            </w:r>
          </w:p>
        </w:tc>
        <w:tc>
          <w:tcPr>
            <w:tcW w:w="2410" w:type="dxa"/>
            <w:vAlign w:val="center"/>
          </w:tcPr>
          <w:p w14:paraId="75A47FC0" w14:textId="77777777" w:rsidR="0096749D" w:rsidRPr="003B70A5" w:rsidRDefault="0096749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6749D" w:rsidRPr="003B70A5" w14:paraId="3FE1A9EF" w14:textId="77777777" w:rsidTr="00A17557">
        <w:tc>
          <w:tcPr>
            <w:tcW w:w="5812" w:type="dxa"/>
            <w:vAlign w:val="center"/>
          </w:tcPr>
          <w:p w14:paraId="3AF467EE" w14:textId="54A770EA" w:rsidR="0096749D" w:rsidRPr="003B70A5" w:rsidRDefault="008F519E" w:rsidP="00602E0D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sz w:val="32"/>
                <w:szCs w:val="32"/>
              </w:rPr>
              <w:t xml:space="preserve">• </w:t>
            </w:r>
            <w:r w:rsidRPr="003B70A5">
              <w:rPr>
                <w:rFonts w:ascii="TH Sarabun New" w:hAnsi="TH Sarabun New" w:cs="TH Sarabun New"/>
                <w:sz w:val="32"/>
                <w:szCs w:val="32"/>
                <w:cs/>
              </w:rPr>
              <w:t>วัตถุประสงค์และเป้าหมายของโครงการ</w:t>
            </w:r>
          </w:p>
        </w:tc>
        <w:tc>
          <w:tcPr>
            <w:tcW w:w="2410" w:type="dxa"/>
            <w:vAlign w:val="center"/>
          </w:tcPr>
          <w:p w14:paraId="4D43DF7D" w14:textId="77777777" w:rsidR="0096749D" w:rsidRPr="003B70A5" w:rsidRDefault="0096749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6749D" w:rsidRPr="003B70A5" w14:paraId="5BA124B4" w14:textId="77777777" w:rsidTr="00A17557">
        <w:tc>
          <w:tcPr>
            <w:tcW w:w="5812" w:type="dxa"/>
            <w:vAlign w:val="center"/>
          </w:tcPr>
          <w:p w14:paraId="4F410266" w14:textId="69E221ED" w:rsidR="0096749D" w:rsidRPr="003B70A5" w:rsidRDefault="008F519E" w:rsidP="00602E0D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1 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ผลการดำเนินกิจกรรมสร้างการมีส่วนร่วม</w:t>
            </w:r>
          </w:p>
        </w:tc>
        <w:tc>
          <w:tcPr>
            <w:tcW w:w="2410" w:type="dxa"/>
            <w:vAlign w:val="center"/>
          </w:tcPr>
          <w:p w14:paraId="0C05F553" w14:textId="23FC3100" w:rsidR="0096749D" w:rsidRPr="003B70A5" w:rsidRDefault="008A70FE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CD6FD0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602E0D" w:rsidRPr="003B70A5" w14:paraId="63D7816F" w14:textId="77777777" w:rsidTr="00A17557">
        <w:tc>
          <w:tcPr>
            <w:tcW w:w="5812" w:type="dxa"/>
            <w:vAlign w:val="center"/>
          </w:tcPr>
          <w:p w14:paraId="694F6B3E" w14:textId="4591E373" w:rsidR="00602E0D" w:rsidRPr="003B70A5" w:rsidRDefault="00602E0D" w:rsidP="00602E0D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B70A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ส่วนที่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2 </w:t>
            </w:r>
            <w:r w:rsidRPr="003B70A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ผลสัมฤทธิ์ของยุทธศาสตร์การสื่อสารสาธารณะ</w:t>
            </w:r>
          </w:p>
        </w:tc>
        <w:tc>
          <w:tcPr>
            <w:tcW w:w="2410" w:type="dxa"/>
            <w:vAlign w:val="center"/>
          </w:tcPr>
          <w:p w14:paraId="26D210B4" w14:textId="4F216DE2" w:rsidR="00602E0D" w:rsidRPr="003B70A5" w:rsidRDefault="008A70FE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9006E9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</w:tr>
      <w:tr w:rsidR="0096749D" w:rsidRPr="003B70A5" w14:paraId="44F00AF3" w14:textId="77777777" w:rsidTr="00A17557">
        <w:tc>
          <w:tcPr>
            <w:tcW w:w="5812" w:type="dxa"/>
            <w:vAlign w:val="center"/>
          </w:tcPr>
          <w:p w14:paraId="5009E608" w14:textId="0F3B27AD" w:rsidR="0096749D" w:rsidRPr="003B70A5" w:rsidRDefault="008F519E" w:rsidP="00602E0D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B70A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ส่วนที่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3 </w:t>
            </w:r>
            <w:r w:rsidRPr="003B70A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การบริหารจัดการและรายงานงบประมาณ</w:t>
            </w:r>
          </w:p>
        </w:tc>
        <w:tc>
          <w:tcPr>
            <w:tcW w:w="2410" w:type="dxa"/>
            <w:vAlign w:val="center"/>
          </w:tcPr>
          <w:p w14:paraId="26CA962D" w14:textId="0EE31C03" w:rsidR="0096749D" w:rsidRPr="003B70A5" w:rsidRDefault="009006E9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33</w:t>
            </w:r>
          </w:p>
        </w:tc>
      </w:tr>
      <w:tr w:rsidR="0096749D" w:rsidRPr="003B70A5" w14:paraId="5B0C2C1F" w14:textId="77777777" w:rsidTr="00A17557">
        <w:tc>
          <w:tcPr>
            <w:tcW w:w="5812" w:type="dxa"/>
            <w:vAlign w:val="center"/>
          </w:tcPr>
          <w:p w14:paraId="47E0D482" w14:textId="6EC6C913" w:rsidR="0096749D" w:rsidRPr="003B70A5" w:rsidRDefault="00602E0D" w:rsidP="00602E0D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ภาคผนวก เล่ม </w:t>
            </w:r>
            <w:r w:rsidRPr="003B70A5">
              <w:rPr>
                <w:rFonts w:ascii="TH Sarabun New" w:hAnsi="TH Sarabun New" w:cs="TH Sarabun New"/>
                <w:b/>
                <w:bCs/>
                <w:sz w:val="32"/>
                <w:szCs w:val="32"/>
                <w:lang w:bidi="ar-SA"/>
              </w:rPr>
              <w:t>1</w:t>
            </w:r>
          </w:p>
        </w:tc>
        <w:tc>
          <w:tcPr>
            <w:tcW w:w="2410" w:type="dxa"/>
            <w:vAlign w:val="center"/>
          </w:tcPr>
          <w:p w14:paraId="17455CF7" w14:textId="12584A2B" w:rsidR="0096749D" w:rsidRPr="00AD751C" w:rsidRDefault="00AD751C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37</w:t>
            </w:r>
          </w:p>
        </w:tc>
      </w:tr>
      <w:tr w:rsidR="00602E0D" w:rsidRPr="003B70A5" w14:paraId="78703D49" w14:textId="77777777" w:rsidTr="00A17557">
        <w:tc>
          <w:tcPr>
            <w:tcW w:w="5812" w:type="dxa"/>
            <w:vAlign w:val="center"/>
          </w:tcPr>
          <w:p w14:paraId="08987145" w14:textId="590360E6" w:rsidR="00602E0D" w:rsidRPr="003B70A5" w:rsidRDefault="00602E0D" w:rsidP="00602E0D">
            <w:pPr>
              <w:spacing w:after="20"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B70A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 </w:t>
            </w:r>
            <w:r w:rsidRPr="003B70A5">
              <w:rPr>
                <w:rFonts w:ascii="TH Sarabun New" w:hAnsi="TH Sarabun New" w:cs="TH Sarabun New"/>
                <w:sz w:val="32"/>
                <w:szCs w:val="32"/>
                <w:cs/>
              </w:rPr>
              <w:t>หลักฐานการลงทะเบียน</w:t>
            </w:r>
          </w:p>
        </w:tc>
        <w:tc>
          <w:tcPr>
            <w:tcW w:w="2410" w:type="dxa"/>
            <w:vAlign w:val="center"/>
          </w:tcPr>
          <w:p w14:paraId="5B3E19CA" w14:textId="77777777" w:rsidR="00602E0D" w:rsidRPr="003B70A5" w:rsidRDefault="00602E0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02E0D" w:rsidRPr="003B70A5" w14:paraId="1F3A911F" w14:textId="77777777" w:rsidTr="00A17557">
        <w:tc>
          <w:tcPr>
            <w:tcW w:w="5812" w:type="dxa"/>
            <w:vAlign w:val="center"/>
          </w:tcPr>
          <w:p w14:paraId="04EC10BC" w14:textId="71A94313" w:rsidR="00602E0D" w:rsidRPr="003B70A5" w:rsidRDefault="00602E0D" w:rsidP="00602E0D">
            <w:pPr>
              <w:spacing w:after="20"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B70A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ข </w:t>
            </w:r>
            <w:r w:rsidRPr="003B70A5">
              <w:rPr>
                <w:rFonts w:ascii="TH Sarabun New" w:hAnsi="TH Sarabun New" w:cs="TH Sarabun New"/>
                <w:sz w:val="32"/>
                <w:szCs w:val="32"/>
                <w:cs/>
              </w:rPr>
              <w:t>ภาพถ่ายกิจกรรม</w:t>
            </w:r>
          </w:p>
        </w:tc>
        <w:tc>
          <w:tcPr>
            <w:tcW w:w="2410" w:type="dxa"/>
            <w:vAlign w:val="center"/>
          </w:tcPr>
          <w:p w14:paraId="6F4AAF78" w14:textId="77777777" w:rsidR="00602E0D" w:rsidRPr="003B70A5" w:rsidRDefault="00602E0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02E0D" w:rsidRPr="003B70A5" w14:paraId="5A431BDE" w14:textId="77777777" w:rsidTr="00A17557">
        <w:tc>
          <w:tcPr>
            <w:tcW w:w="5812" w:type="dxa"/>
            <w:vAlign w:val="center"/>
          </w:tcPr>
          <w:p w14:paraId="24DE15C6" w14:textId="057F22D9" w:rsidR="00602E0D" w:rsidRPr="003B70A5" w:rsidRDefault="00602E0D" w:rsidP="00602E0D">
            <w:pPr>
              <w:spacing w:after="20"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B70A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 </w:t>
            </w:r>
            <w:r w:rsidRPr="003B70A5">
              <w:rPr>
                <w:rFonts w:ascii="TH Sarabun New" w:hAnsi="TH Sarabun New" w:cs="TH Sarabun New"/>
                <w:sz w:val="32"/>
                <w:szCs w:val="32"/>
                <w:cs/>
              </w:rPr>
              <w:t>ข่าวแจก</w:t>
            </w:r>
          </w:p>
        </w:tc>
        <w:tc>
          <w:tcPr>
            <w:tcW w:w="2410" w:type="dxa"/>
            <w:vAlign w:val="center"/>
          </w:tcPr>
          <w:p w14:paraId="76F619A7" w14:textId="77777777" w:rsidR="00602E0D" w:rsidRPr="003B70A5" w:rsidRDefault="00602E0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02E0D" w:rsidRPr="003B70A5" w14:paraId="625668D8" w14:textId="77777777" w:rsidTr="00A17557">
        <w:tc>
          <w:tcPr>
            <w:tcW w:w="5812" w:type="dxa"/>
            <w:vAlign w:val="center"/>
          </w:tcPr>
          <w:p w14:paraId="5B910BC2" w14:textId="7968845E" w:rsidR="00602E0D" w:rsidRPr="003B70A5" w:rsidRDefault="00602E0D" w:rsidP="00602E0D">
            <w:pPr>
              <w:spacing w:after="20"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B70A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ง </w:t>
            </w:r>
            <w:r w:rsidRPr="003B70A5">
              <w:rPr>
                <w:rFonts w:ascii="TH Sarabun New" w:hAnsi="TH Sarabun New" w:cs="TH Sarabun New"/>
                <w:sz w:val="32"/>
                <w:szCs w:val="32"/>
                <w:lang w:bidi="ar-SA"/>
              </w:rPr>
              <w:t>Press Kit</w:t>
            </w:r>
          </w:p>
        </w:tc>
        <w:tc>
          <w:tcPr>
            <w:tcW w:w="2410" w:type="dxa"/>
            <w:vAlign w:val="center"/>
          </w:tcPr>
          <w:p w14:paraId="667CF1D5" w14:textId="77777777" w:rsidR="00602E0D" w:rsidRPr="003B70A5" w:rsidRDefault="00602E0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02E0D" w:rsidRPr="003B70A5" w14:paraId="7A4733ED" w14:textId="77777777" w:rsidTr="00A17557">
        <w:trPr>
          <w:trHeight w:val="61"/>
        </w:trPr>
        <w:tc>
          <w:tcPr>
            <w:tcW w:w="5812" w:type="dxa"/>
            <w:vAlign w:val="center"/>
          </w:tcPr>
          <w:p w14:paraId="280118F6" w14:textId="78B5D670" w:rsidR="00602E0D" w:rsidRPr="003B70A5" w:rsidRDefault="00602E0D" w:rsidP="00602E0D">
            <w:pPr>
              <w:spacing w:after="20"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B70A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 </w:t>
            </w:r>
            <w:r w:rsidRPr="003B70A5">
              <w:rPr>
                <w:rFonts w:ascii="TH Sarabun New" w:hAnsi="TH Sarabun New" w:cs="TH Sarabun New"/>
                <w:sz w:val="32"/>
                <w:szCs w:val="32"/>
                <w:cs/>
              </w:rPr>
              <w:t>หลักฐานการเผยแพร่</w:t>
            </w:r>
          </w:p>
        </w:tc>
        <w:tc>
          <w:tcPr>
            <w:tcW w:w="2410" w:type="dxa"/>
            <w:vAlign w:val="center"/>
          </w:tcPr>
          <w:p w14:paraId="4D275DD3" w14:textId="77777777" w:rsidR="00602E0D" w:rsidRPr="003B70A5" w:rsidRDefault="00602E0D" w:rsidP="00602E0D">
            <w:pPr>
              <w:spacing w:line="276" w:lineRule="auto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CA6EC2C" w14:textId="77777777" w:rsidR="0096749D" w:rsidRPr="003B70A5" w:rsidRDefault="0096749D" w:rsidP="00A4633A">
      <w:pPr>
        <w:rPr>
          <w:sz w:val="28"/>
          <w:szCs w:val="28"/>
        </w:rPr>
      </w:pPr>
    </w:p>
    <w:p w14:paraId="66B627CE" w14:textId="77777777" w:rsidR="0096749D" w:rsidRPr="003B70A5" w:rsidRDefault="0096749D" w:rsidP="00C8056A">
      <w:pPr>
        <w:spacing w:after="20"/>
        <w:rPr>
          <w:rFonts w:ascii="TH Sarabun New" w:hAnsi="TH Sarabun New" w:cs="TH Sarabun New"/>
          <w:b/>
          <w:bCs/>
          <w:sz w:val="32"/>
          <w:szCs w:val="32"/>
        </w:rPr>
      </w:pPr>
    </w:p>
    <w:p w14:paraId="065EC092" w14:textId="77777777" w:rsidR="00C8056A" w:rsidRPr="003B70A5" w:rsidRDefault="00C8056A" w:rsidP="00C8056A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418A6759" w14:textId="77777777" w:rsidR="0096749D" w:rsidRPr="003B70A5" w:rsidRDefault="0096749D" w:rsidP="00C8056A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16392CE" w14:textId="41279111" w:rsidR="0096749D" w:rsidRPr="003B70A5" w:rsidRDefault="0096749D" w:rsidP="00C8056A">
      <w:pPr>
        <w:spacing w:after="20"/>
        <w:rPr>
          <w:rFonts w:ascii="TH Sarabun New" w:hAnsi="TH Sarabun New" w:cs="TH Sarabun New"/>
          <w:sz w:val="32"/>
          <w:szCs w:val="32"/>
        </w:rPr>
      </w:pPr>
      <w:r w:rsidRPr="003B70A5">
        <w:rPr>
          <w:rFonts w:ascii="TH Sarabun New" w:hAnsi="TH Sarabun New" w:cs="TH Sarabun New"/>
          <w:sz w:val="32"/>
          <w:szCs w:val="32"/>
          <w:cs/>
        </w:rPr>
        <w:br/>
      </w:r>
    </w:p>
    <w:p w14:paraId="79849B8B" w14:textId="3F51D178" w:rsidR="00C8056A" w:rsidRDefault="0096749D" w:rsidP="0096749D">
      <w:pPr>
        <w:spacing w:after="20"/>
        <w:jc w:val="center"/>
        <w:rPr>
          <w:rStyle w:val="Heading1Char"/>
        </w:rPr>
      </w:pPr>
      <w:r w:rsidRPr="003B70A5">
        <w:rPr>
          <w:rFonts w:ascii="TH Sarabun New" w:hAnsi="TH Sarabun New" w:cs="TH Sarabun New"/>
          <w:sz w:val="32"/>
          <w:szCs w:val="32"/>
          <w:cs/>
        </w:rPr>
        <w:br w:type="column"/>
      </w:r>
      <w:r w:rsidR="00C8056A">
        <w:rPr>
          <w:rStyle w:val="Heading1Char"/>
          <w:rFonts w:hint="cs"/>
          <w:cs/>
        </w:rPr>
        <w:lastRenderedPageBreak/>
        <w:t>ส่วนนำ</w:t>
      </w:r>
    </w:p>
    <w:p w14:paraId="5660AAB9" w14:textId="4CE75BFF" w:rsidR="00A4633A" w:rsidRPr="004B20A0" w:rsidRDefault="00A4633A" w:rsidP="004B20A0">
      <w:pPr>
        <w:spacing w:after="120"/>
        <w:jc w:val="center"/>
        <w:rPr>
          <w:rFonts w:ascii="TH Sarabun New" w:eastAsiaTheme="majorEastAsia" w:hAnsi="TH Sarabun New" w:cs="TH Sarabun New"/>
          <w:b/>
          <w:bCs/>
          <w:color w:val="365F91" w:themeColor="accent1" w:themeShade="BF"/>
          <w:sz w:val="32"/>
          <w:szCs w:val="32"/>
        </w:rPr>
      </w:pPr>
      <w:r w:rsidRPr="00A4633A">
        <w:rPr>
          <w:rStyle w:val="Heading1Char"/>
          <w:cs/>
        </w:rPr>
        <w:t>บทสรุปผู้บริหาร</w:t>
      </w:r>
    </w:p>
    <w:p w14:paraId="573A23BD" w14:textId="77777777" w:rsidR="00A4633A" w:rsidRPr="00BE7D7F" w:rsidRDefault="00A4633A" w:rsidP="00BE7D7F">
      <w:pPr>
        <w:spacing w:after="12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7D7F">
        <w:rPr>
          <w:rFonts w:ascii="TH Sarabun New" w:hAnsi="TH Sarabun New" w:cs="TH Sarabun New"/>
          <w:sz w:val="32"/>
          <w:szCs w:val="32"/>
          <w:cs/>
        </w:rPr>
        <w:t xml:space="preserve">โครงการจ้างรวบรวมและวิเคราะห์ข้อมูล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 มีเป้าหมายสำคัญ </w:t>
      </w:r>
      <w:r w:rsidRPr="00BE7D7F">
        <w:rPr>
          <w:rFonts w:ascii="TH Sarabun New" w:hAnsi="TH Sarabun New" w:cs="TH Sarabun New"/>
          <w:sz w:val="32"/>
          <w:szCs w:val="32"/>
        </w:rPr>
        <w:t>3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ประการ คือ การรวบรวมและวิเคราะห์ข้อมูลอย่างรอบด้าน การสร้างกระบวนการมีส่วนร่วมจากทุกภาคส่วน และการสื่อสารสาธารณะเพื่อเชื่อมโยงประเด็นค่าไฟฟ้ากับสิทธิมนุษยชน</w:t>
      </w:r>
    </w:p>
    <w:p w14:paraId="3F43CD7F" w14:textId="72B6EA39" w:rsidR="00A4633A" w:rsidRPr="00BE7D7F" w:rsidRDefault="00A4633A" w:rsidP="00BE7D7F">
      <w:pPr>
        <w:spacing w:after="12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7D7F">
        <w:rPr>
          <w:rFonts w:ascii="TH Sarabun New" w:hAnsi="TH Sarabun New" w:cs="TH Sarabun New"/>
          <w:sz w:val="32"/>
          <w:szCs w:val="32"/>
          <w:cs/>
        </w:rPr>
        <w:t xml:space="preserve">ตลอดระยะเวลาดำเนินงาน โครงการได้จัดกระบวนการรับฟังและตรวจสอบข้อมูลอย่างต่อเนื่อง ตั้งแต่การประชุมกลุ่มย่อย </w:t>
      </w:r>
      <w:r w:rsidRPr="00BE7D7F">
        <w:rPr>
          <w:rFonts w:ascii="TH Sarabun New" w:hAnsi="TH Sarabun New" w:cs="TH Sarabun New"/>
          <w:sz w:val="32"/>
          <w:szCs w:val="32"/>
        </w:rPr>
        <w:t>3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กลุ่ม การประชุมเชิงปฏิบัติการตัวแทนกลุ่มย่อย งานแถลงข่าวเปิดตัว เวทีรับฟังความคิดเห็น </w:t>
      </w:r>
      <w:r w:rsidRPr="00BE7D7F">
        <w:rPr>
          <w:rFonts w:ascii="TH Sarabun New" w:hAnsi="TH Sarabun New" w:cs="TH Sarabun New"/>
          <w:sz w:val="32"/>
          <w:szCs w:val="32"/>
        </w:rPr>
        <w:t>4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พื้นที่ การประชุมผู้ทรงคุณวุฒิ/ผู้เชี่ยวชาญ และงานแถลงข่าวเผยแพร่ข้อเสนอแนะต่อสาธารณะ มีจำนวนการเข้าร่วมกิจกรรมรวม</w:t>
      </w:r>
      <w:r w:rsidR="00AF45B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F45B5">
        <w:rPr>
          <w:rFonts w:ascii="TH Sarabun New" w:hAnsi="TH Sarabun New" w:cs="TH Sarabun New"/>
          <w:sz w:val="32"/>
          <w:szCs w:val="32"/>
          <w:lang w:val="en-US"/>
        </w:rPr>
        <w:t>7</w:t>
      </w:r>
      <w:r w:rsidRPr="00BE7D7F">
        <w:rPr>
          <w:rFonts w:ascii="TH Sarabun New" w:hAnsi="TH Sarabun New" w:cs="TH Sarabun New"/>
          <w:sz w:val="32"/>
          <w:szCs w:val="32"/>
        </w:rPr>
        <w:t>8</w:t>
      </w:r>
      <w:r w:rsidR="00AF45B5">
        <w:rPr>
          <w:rFonts w:ascii="TH Sarabun New" w:hAnsi="TH Sarabun New" w:cs="TH Sarabun New"/>
          <w:sz w:val="32"/>
          <w:szCs w:val="32"/>
        </w:rPr>
        <w:t>1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42B35">
        <w:rPr>
          <w:rFonts w:ascii="TH Sarabun New" w:hAnsi="TH Sarabun New" w:cs="TH Sarabun New" w:hint="cs"/>
          <w:sz w:val="32"/>
          <w:szCs w:val="32"/>
          <w:cs/>
        </w:rPr>
        <w:t>คน-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ครั้ง และดำเนินการสำรวจความคิดเห็นสาธารณะรวม </w:t>
      </w:r>
      <w:r w:rsidRPr="00BE7D7F">
        <w:rPr>
          <w:rFonts w:ascii="TH Sarabun New" w:hAnsi="TH Sarabun New" w:cs="TH Sarabun New"/>
          <w:sz w:val="32"/>
          <w:szCs w:val="32"/>
        </w:rPr>
        <w:t>5,130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ตัวอย่าง ครอบคลุมการสำรวจภาคสนาม </w:t>
      </w:r>
      <w:r w:rsidRPr="00BE7D7F">
        <w:rPr>
          <w:rFonts w:ascii="TH Sarabun New" w:hAnsi="TH Sarabun New" w:cs="TH Sarabun New"/>
          <w:sz w:val="32"/>
          <w:szCs w:val="32"/>
        </w:rPr>
        <w:t>4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ภูมิภาคและระบบออนไลน์</w:t>
      </w:r>
    </w:p>
    <w:p w14:paraId="221E0668" w14:textId="77777777" w:rsidR="00A4633A" w:rsidRPr="00BE7D7F" w:rsidRDefault="00A4633A" w:rsidP="00BE7D7F">
      <w:pPr>
        <w:spacing w:after="12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7D7F">
        <w:rPr>
          <w:rFonts w:ascii="TH Sarabun New" w:hAnsi="TH Sarabun New" w:cs="TH Sarabun New"/>
          <w:sz w:val="32"/>
          <w:szCs w:val="32"/>
          <w:cs/>
        </w:rPr>
        <w:t xml:space="preserve">ด้านการสื่อสารสาธารณะ โครงการผลิตและเผยแพร่สื่อรวม </w:t>
      </w:r>
      <w:r w:rsidRPr="00BE7D7F">
        <w:rPr>
          <w:rFonts w:ascii="TH Sarabun New" w:hAnsi="TH Sarabun New" w:cs="TH Sarabun New"/>
          <w:sz w:val="32"/>
          <w:szCs w:val="32"/>
        </w:rPr>
        <w:t>46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ชิ้น/รายการ ประกอบด้วยอินโฟกราฟิก โปสเตอร์ อัลบั้มภาพ คลิปวิดีโอ การถ่ายทอดสด และสื่อร่วมกับสื่อมวลชนระดับชาติ สามารถสร้างยอดเข้าถึงหรือรับชมรวมอย่างน้อย </w:t>
      </w:r>
      <w:r w:rsidRPr="00BE7D7F">
        <w:rPr>
          <w:rFonts w:ascii="TH Sarabun New" w:hAnsi="TH Sarabun New" w:cs="TH Sarabun New"/>
          <w:sz w:val="32"/>
          <w:szCs w:val="32"/>
          <w:highlight w:val="yellow"/>
        </w:rPr>
        <w:t>228,355</w:t>
      </w:r>
      <w:r w:rsidRPr="00BE7D7F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 ครั้ง ณ วันที่ </w:t>
      </w:r>
      <w:r w:rsidRPr="00BE7D7F">
        <w:rPr>
          <w:rFonts w:ascii="TH Sarabun New" w:hAnsi="TH Sarabun New" w:cs="TH Sarabun New"/>
          <w:sz w:val="32"/>
          <w:szCs w:val="32"/>
          <w:highlight w:val="yellow"/>
        </w:rPr>
        <w:t>23</w:t>
      </w:r>
      <w:r w:rsidRPr="00BE7D7F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 มิถุนายน </w:t>
      </w:r>
      <w:r w:rsidRPr="00BE7D7F">
        <w:rPr>
          <w:rFonts w:ascii="TH Sarabun New" w:hAnsi="TH Sarabun New" w:cs="TH Sarabun New"/>
          <w:sz w:val="32"/>
          <w:szCs w:val="32"/>
          <w:highlight w:val="yellow"/>
        </w:rPr>
        <w:t>2569</w:t>
      </w:r>
      <w:r w:rsidRPr="00BE7D7F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 สูงกว่าเป้าหมาย </w:t>
      </w:r>
      <w:r w:rsidRPr="00BE7D7F">
        <w:rPr>
          <w:rFonts w:ascii="TH Sarabun New" w:hAnsi="TH Sarabun New" w:cs="TH Sarabun New"/>
          <w:sz w:val="32"/>
          <w:szCs w:val="32"/>
          <w:highlight w:val="yellow"/>
        </w:rPr>
        <w:t>100,000</w:t>
      </w:r>
      <w:r w:rsidRPr="00BE7D7F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 ครั้งประมาณ </w:t>
      </w:r>
      <w:r w:rsidRPr="00BE7D7F">
        <w:rPr>
          <w:rFonts w:ascii="TH Sarabun New" w:hAnsi="TH Sarabun New" w:cs="TH Sarabun New"/>
          <w:sz w:val="32"/>
          <w:szCs w:val="32"/>
          <w:highlight w:val="yellow"/>
        </w:rPr>
        <w:t>2.28</w:t>
      </w:r>
      <w:r w:rsidRPr="00BE7D7F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 เท่า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สะท้อนว่ากลยุทธ์ที่ใช้ช่องทางของสำนักงาน กสม. ช่องทางของทีมโครงการ และสื่อพันธมิตรควบคู่กัน สามารถขยายประเด็นจากวงประชุมไปสู่สาธารณะได้อย่างกว้างขวาง</w:t>
      </w:r>
    </w:p>
    <w:p w14:paraId="4183BAE7" w14:textId="5592D1B6" w:rsidR="00B043CE" w:rsidRPr="00BE7D7F" w:rsidRDefault="00B043CE" w:rsidP="00BE7D7F">
      <w:pPr>
        <w:spacing w:after="12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7D7F">
        <w:rPr>
          <w:rFonts w:ascii="TH Sarabun New" w:hAnsi="TH Sarabun New" w:cs="TH Sarabun New" w:hint="cs"/>
          <w:sz w:val="32"/>
          <w:szCs w:val="32"/>
          <w:cs/>
        </w:rPr>
        <w:t>ด้านการบริหารงบประมาณ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โครงการ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มีวงเงินตามสัญญาฉบับแก้ไขรวม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3,403,000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บาท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รวมภาษีมูลค่าเพิ่ม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ครอบคลุมงานตาม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/>
          <w:sz w:val="32"/>
          <w:szCs w:val="32"/>
        </w:rPr>
        <w:t xml:space="preserve">TOR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14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รายการ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โดยงานและกิจกรรมได้ดำเนินการครบถ้วนตามขอบเขตที่กำหนด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สำหรับรายการค่าใช้จ่ายที่ปรับตามการดำเนินงานจริง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มีค่าใช้จ่าย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ปรับเพิ่มรวม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95063">
        <w:rPr>
          <w:rFonts w:ascii="TH Sarabun New" w:hAnsi="TH Sarabun New" w:cs="TH Sarabun New"/>
          <w:sz w:val="32"/>
          <w:szCs w:val="32"/>
        </w:rPr>
        <w:t>85</w:t>
      </w:r>
      <w:r w:rsidRPr="00BE7D7F">
        <w:rPr>
          <w:rFonts w:ascii="TH Sarabun New" w:hAnsi="TH Sarabun New" w:cs="TH Sarabun New"/>
          <w:sz w:val="32"/>
          <w:szCs w:val="32"/>
          <w:cs/>
        </w:rPr>
        <w:t>,0</w:t>
      </w:r>
      <w:r w:rsidR="00495063">
        <w:rPr>
          <w:rFonts w:ascii="TH Sarabun New" w:hAnsi="TH Sarabun New" w:cs="TH Sarabun New"/>
          <w:sz w:val="32"/>
          <w:szCs w:val="32"/>
        </w:rPr>
        <w:t>0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0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บาท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จากจำนวนผู้เข้าร่วมกิจกรรมที่สูงกว่าประมาณการและค่าเดินทางที่เกิดขึ้นจริงในบางกิจกรรม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ขณะเดียวกันมีค่าใช้จ่าย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ปรับลดรวม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95063">
        <w:rPr>
          <w:rFonts w:ascii="TH Sarabun New" w:hAnsi="TH Sarabun New" w:cs="TH Sarabun New"/>
          <w:sz w:val="32"/>
          <w:szCs w:val="32"/>
        </w:rPr>
        <w:t>189</w:t>
      </w:r>
      <w:r w:rsidRPr="00BE7D7F">
        <w:rPr>
          <w:rFonts w:ascii="TH Sarabun New" w:hAnsi="TH Sarabun New" w:cs="TH Sarabun New"/>
          <w:sz w:val="32"/>
          <w:szCs w:val="32"/>
          <w:cs/>
        </w:rPr>
        <w:t>,</w:t>
      </w:r>
      <w:r w:rsidR="00495063">
        <w:rPr>
          <w:rFonts w:ascii="TH Sarabun New" w:hAnsi="TH Sarabun New" w:cs="TH Sarabun New"/>
          <w:sz w:val="32"/>
          <w:szCs w:val="32"/>
        </w:rPr>
        <w:t>690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บาท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จากค่าเดินทาง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ค่าที่พัก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และรายการอื่นที่ใช้จริงต่ำกว่าประมาณการ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ส่งผลให้ค่าใช้จ่ายลดลงสุทธิ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95063">
        <w:rPr>
          <w:rFonts w:ascii="TH Sarabun New" w:hAnsi="TH Sarabun New" w:cs="TH Sarabun New"/>
          <w:sz w:val="32"/>
          <w:szCs w:val="32"/>
        </w:rPr>
        <w:t>104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,690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บาท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และมีค่าใช้จ่ายรวมหลังปรับตามการดำเนินงานจริง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3,</w:t>
      </w:r>
      <w:r w:rsidR="00495063">
        <w:rPr>
          <w:rFonts w:ascii="TH Sarabun New" w:hAnsi="TH Sarabun New" w:cs="TH Sarabun New"/>
          <w:sz w:val="32"/>
          <w:szCs w:val="32"/>
        </w:rPr>
        <w:t>298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,310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บาท</w:t>
      </w:r>
    </w:p>
    <w:p w14:paraId="3E0C3AEE" w14:textId="75A5F453" w:rsidR="00B043CE" w:rsidRPr="00BE7D7F" w:rsidRDefault="00B043CE" w:rsidP="00BE7D7F">
      <w:pPr>
        <w:spacing w:after="12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7D7F">
        <w:rPr>
          <w:rFonts w:ascii="TH Sarabun New" w:hAnsi="TH Sarabun New" w:cs="TH Sarabun New" w:hint="cs"/>
          <w:sz w:val="32"/>
          <w:szCs w:val="32"/>
          <w:cs/>
        </w:rPr>
        <w:t>ด้านการบริหารความเสี่ยง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โครงการให้ความสำคัญกับการติดตามและปรับการดำเนินงานให้สอดคล้องกับสถานการณ์ที่เกิดขึ้น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ทั้งการเปลี่ยนแปลงของบริบทนโยบายพลังงาน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การประสานและเข้าถึงกลุ่มเป้าหมายในแต่ละพื้นที่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การรองรับจำนวนผู้เข้าร่วมที่แตกต่างจากประมาณการ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ความพร้อมของระบบถ่ายทอดสด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การคุ้มครองข้อมูลส่วนบุคคล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และการตรวจสอบความถูกต้องของข้อมูล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โดยมีการประสานงานร่วมกับสำนักงานคณะกรรมการสิทธิมนุษยชนแห่งชาติอย่างต่อเนื่องตลอดระยะเวลาดำเนินโครงการ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รวมถึงการปรับระยะเวลาดำเนินงานจนถึงวันที่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3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Pr="00BE7D7F">
        <w:rPr>
          <w:rFonts w:ascii="TH Sarabun New" w:hAnsi="TH Sarabun New" w:cs="TH Sarabun New"/>
          <w:sz w:val="32"/>
          <w:szCs w:val="32"/>
          <w:cs/>
        </w:rPr>
        <w:t xml:space="preserve"> 2569 </w:t>
      </w:r>
      <w:r w:rsidRPr="00BE7D7F">
        <w:rPr>
          <w:rFonts w:ascii="TH Sarabun New" w:hAnsi="TH Sarabun New" w:cs="TH Sarabun New" w:hint="cs"/>
          <w:sz w:val="32"/>
          <w:szCs w:val="32"/>
          <w:cs/>
        </w:rPr>
        <w:t>เพื่อให้การเผยแพร่ข้อเสนอแนะและการส่งมอบงานสอดคล้องกับกระบวนการและบริบทเชิงนโยบายของโครงการ</w:t>
      </w:r>
    </w:p>
    <w:p w14:paraId="4BF96851" w14:textId="77777777" w:rsidR="00A95CED" w:rsidRDefault="00A95CED" w:rsidP="00A4633A">
      <w:pPr>
        <w:spacing w:after="120"/>
        <w:ind w:firstLine="1134"/>
        <w:rPr>
          <w:rFonts w:ascii="TH Sarabun New" w:hAnsi="TH Sarabun New" w:cs="TH Sarabun New"/>
          <w:sz w:val="28"/>
          <w:szCs w:val="28"/>
        </w:rPr>
      </w:pPr>
    </w:p>
    <w:p w14:paraId="082878FA" w14:textId="77777777" w:rsidR="003D22D6" w:rsidRDefault="003D22D6" w:rsidP="00A4633A">
      <w:pPr>
        <w:spacing w:after="120"/>
        <w:ind w:firstLine="1134"/>
        <w:rPr>
          <w:rFonts w:ascii="TH Sarabun New" w:hAnsi="TH Sarabun New" w:cs="TH Sarabun New"/>
          <w:sz w:val="28"/>
          <w:szCs w:val="28"/>
        </w:rPr>
      </w:pPr>
    </w:p>
    <w:tbl>
      <w:tblPr>
        <w:tblStyle w:val="PlainTable2"/>
        <w:tblW w:w="8274" w:type="dxa"/>
        <w:tblInd w:w="720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1940"/>
        <w:gridCol w:w="6334"/>
      </w:tblGrid>
      <w:tr w:rsidR="00A95CED" w:rsidRPr="00EB2209" w14:paraId="0700C325" w14:textId="77777777" w:rsidTr="00A9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3A5675C4" w14:textId="769D1B71" w:rsidR="00A95CED" w:rsidRPr="004B20A0" w:rsidRDefault="00A95CED" w:rsidP="003D7651">
            <w:pPr>
              <w:spacing w:after="120"/>
              <w:jc w:val="center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4B20A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ประเด็นสำคัญ</w:t>
            </w:r>
          </w:p>
        </w:tc>
        <w:tc>
          <w:tcPr>
            <w:tcW w:w="6334" w:type="dxa"/>
          </w:tcPr>
          <w:p w14:paraId="21F0C1D6" w14:textId="30F426DE" w:rsidR="00A95CED" w:rsidRPr="004B20A0" w:rsidRDefault="00A95CED" w:rsidP="003D7651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4B20A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ผลการ</w:t>
            </w:r>
            <w:r w:rsidRPr="004B20A0">
              <w:rPr>
                <w:rStyle w:val="Heading1Char"/>
                <w:bCs/>
                <w:color w:val="auto"/>
                <w:sz w:val="28"/>
                <w:szCs w:val="28"/>
                <w:cs/>
              </w:rPr>
              <w:t>ดำเนินงาน</w:t>
            </w:r>
          </w:p>
        </w:tc>
      </w:tr>
      <w:tr w:rsidR="00A95CED" w:rsidRPr="00EB2209" w14:paraId="7FA33361" w14:textId="77777777" w:rsidTr="00A9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434B0AE7" w14:textId="7C49E90A" w:rsidR="00A95CED" w:rsidRPr="004B20A0" w:rsidRDefault="00A95CED" w:rsidP="003D7651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4B20A0">
              <w:rPr>
                <w:rStyle w:val="Heading1Char"/>
                <w:b/>
                <w:color w:val="auto"/>
                <w:sz w:val="28"/>
                <w:szCs w:val="28"/>
                <w:cs/>
              </w:rPr>
              <w:t>กระบวนการมีส่วนร่วม</w:t>
            </w:r>
          </w:p>
        </w:tc>
        <w:tc>
          <w:tcPr>
            <w:tcW w:w="6334" w:type="dxa"/>
          </w:tcPr>
          <w:p w14:paraId="30EE1D0E" w14:textId="6214CA12" w:rsidR="00A95CED" w:rsidRPr="004B20A0" w:rsidRDefault="00A95CED" w:rsidP="003D765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การเข้าร่วมกิจกรรมรวม </w:t>
            </w:r>
            <w:r w:rsidR="000C261A" w:rsidRPr="0058154D">
              <w:rPr>
                <w:rStyle w:val="Heading1Char"/>
                <w:b w:val="0"/>
                <w:color w:val="auto"/>
                <w:sz w:val="28"/>
                <w:szCs w:val="28"/>
              </w:rPr>
              <w:t>781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</w:t>
            </w:r>
            <w:r w:rsidR="00B42B35" w:rsidRPr="00B42B35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  <w:t>คน-ครั้ง</w:t>
            </w:r>
            <w:r w:rsidR="00B42B35" w:rsidRPr="00B42B35">
              <w:rPr>
                <w:rStyle w:val="Heading1Char"/>
                <w:color w:val="auto"/>
                <w:sz w:val="28"/>
                <w:szCs w:val="28"/>
                <w:cs/>
              </w:rPr>
              <w:t xml:space="preserve"> 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ครอบคลุมภาครัฐ เอกชน นักวิชาการ ภาคประชาสังคม ผู้ได้รับผลกระทบ และประชาชน</w:t>
            </w:r>
          </w:p>
        </w:tc>
      </w:tr>
      <w:tr w:rsidR="00A95CED" w:rsidRPr="00EB2209" w14:paraId="1350CF87" w14:textId="77777777" w:rsidTr="00A9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50C03997" w14:textId="407B898A" w:rsidR="00A95CED" w:rsidRPr="004B20A0" w:rsidRDefault="00A95CED" w:rsidP="003D7651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b/>
                <w:color w:val="auto"/>
                <w:sz w:val="28"/>
                <w:szCs w:val="28"/>
                <w:cs/>
              </w:rPr>
              <w:t>การสำรวจความคิดเห็น</w:t>
            </w:r>
          </w:p>
        </w:tc>
        <w:tc>
          <w:tcPr>
            <w:tcW w:w="6334" w:type="dxa"/>
          </w:tcPr>
          <w:p w14:paraId="796E30BE" w14:textId="0EAD17A3" w:rsidR="00A95CED" w:rsidRPr="004B20A0" w:rsidRDefault="00A95CED" w:rsidP="003D765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 xml:space="preserve">ผลแบบสอบถาม 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5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130 ตัวอย่าง แบ่งเป็นภาคสนาม 4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050 ตัวอย่าง และออนไลน์ 1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080 ตัวอย่าง</w:t>
            </w:r>
          </w:p>
        </w:tc>
      </w:tr>
      <w:tr w:rsidR="00A95CED" w:rsidRPr="00EB2209" w14:paraId="26814C64" w14:textId="77777777" w:rsidTr="00A9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62AB761F" w14:textId="26965311" w:rsidR="00A95CED" w:rsidRPr="004B20A0" w:rsidRDefault="00A95CED" w:rsidP="003D7651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color w:val="auto"/>
                <w:sz w:val="28"/>
                <w:szCs w:val="28"/>
                <w:cs/>
              </w:rPr>
              <w:t>เวทีรับฟัง 4 พื้นที่</w:t>
            </w:r>
          </w:p>
        </w:tc>
        <w:tc>
          <w:tcPr>
            <w:tcW w:w="6334" w:type="dxa"/>
          </w:tcPr>
          <w:p w14:paraId="66DF7B12" w14:textId="6065CAA3" w:rsidR="00A95CED" w:rsidRPr="004B20A0" w:rsidRDefault="00A95CED" w:rsidP="003D765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ผู้เข้าร่วมรวม 404 คน: อีสาน 81 คน ใต้ 115 คน เหนือ 8</w:t>
            </w:r>
            <w:r w:rsidR="00F47677" w:rsidRPr="004B20A0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>0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 และกรุงเทพฯ/กลาง/ตะวันออก/ตะวันตก 12</w:t>
            </w:r>
            <w:r w:rsidR="00F47677" w:rsidRPr="004B20A0">
              <w:rPr>
                <w:rStyle w:val="Heading1Char"/>
                <w:b w:val="0"/>
                <w:color w:val="auto"/>
                <w:sz w:val="28"/>
                <w:szCs w:val="28"/>
              </w:rPr>
              <w:t>8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</w:t>
            </w:r>
          </w:p>
        </w:tc>
      </w:tr>
      <w:tr w:rsidR="00A95CED" w:rsidRPr="00EB2209" w14:paraId="76B54A85" w14:textId="77777777" w:rsidTr="00A9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495C4C8E" w14:textId="3FAFB294" w:rsidR="00A95CED" w:rsidRPr="004B20A0" w:rsidRDefault="00A95CED" w:rsidP="003D7651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color w:val="auto"/>
                <w:sz w:val="28"/>
                <w:szCs w:val="28"/>
                <w:cs/>
              </w:rPr>
              <w:t>สื่อสาธารณะ</w:t>
            </w:r>
          </w:p>
        </w:tc>
        <w:tc>
          <w:tcPr>
            <w:tcW w:w="6334" w:type="dxa"/>
          </w:tcPr>
          <w:p w14:paraId="74F1AE36" w14:textId="008ADD25" w:rsidR="00A95CED" w:rsidRPr="004B20A0" w:rsidRDefault="00A95CED" w:rsidP="003D765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46 ชิ้น/รายการ ยอดเข้าถึงหรือรับชมรวม 228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355 ครั้ง</w:t>
            </w:r>
          </w:p>
        </w:tc>
      </w:tr>
      <w:tr w:rsidR="00A95CED" w:rsidRPr="00EB2209" w14:paraId="7D8AD757" w14:textId="77777777" w:rsidTr="00A9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772A3C32" w14:textId="3312E328" w:rsidR="00A95CED" w:rsidRPr="004B20A0" w:rsidRDefault="00A95CED" w:rsidP="003D7651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color w:val="auto"/>
                <w:sz w:val="28"/>
                <w:szCs w:val="28"/>
                <w:cs/>
              </w:rPr>
              <w:t>งบประมาณ</w:t>
            </w:r>
          </w:p>
        </w:tc>
        <w:tc>
          <w:tcPr>
            <w:tcW w:w="6334" w:type="dxa"/>
          </w:tcPr>
          <w:p w14:paraId="2A544293" w14:textId="14A2DEAF" w:rsidR="00A95CED" w:rsidRPr="004B20A0" w:rsidRDefault="00A95CED" w:rsidP="003D765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วงเงินตามสัญญา 3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403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บาท รวมภาษีมูลค่าเพิ่ม</w:t>
            </w:r>
          </w:p>
        </w:tc>
      </w:tr>
      <w:tr w:rsidR="00A95CED" w:rsidRPr="00EB2209" w14:paraId="35C5A945" w14:textId="77777777" w:rsidTr="00A9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</w:tcPr>
          <w:p w14:paraId="527431EB" w14:textId="1C815B14" w:rsidR="00A95CED" w:rsidRPr="004B20A0" w:rsidRDefault="003E2E12" w:rsidP="003D7651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color w:val="auto"/>
                <w:sz w:val="28"/>
                <w:szCs w:val="28"/>
                <w:cs/>
              </w:rPr>
              <w:t>ค่าใช้จ่ายรวม</w:t>
            </w:r>
            <w:r w:rsidR="00F56E5C" w:rsidRPr="004B20A0">
              <w:rPr>
                <w:rStyle w:val="Heading1Char"/>
                <w:color w:val="auto"/>
                <w:sz w:val="28"/>
                <w:szCs w:val="28"/>
                <w:cs/>
              </w:rPr>
              <w:br/>
            </w:r>
            <w:r w:rsidRPr="004B20A0">
              <w:rPr>
                <w:rStyle w:val="Heading1Char"/>
                <w:color w:val="auto"/>
                <w:sz w:val="28"/>
                <w:szCs w:val="28"/>
                <w:cs/>
              </w:rPr>
              <w:t>หลังดำเนินงานจริง</w:t>
            </w:r>
          </w:p>
        </w:tc>
        <w:tc>
          <w:tcPr>
            <w:tcW w:w="6334" w:type="dxa"/>
          </w:tcPr>
          <w:p w14:paraId="4EABF43D" w14:textId="3A81B9CC" w:rsidR="00A95CED" w:rsidRPr="004B20A0" w:rsidRDefault="00F56E5C" w:rsidP="003D765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="00144012" w:rsidRPr="00144012">
              <w:rPr>
                <w:rStyle w:val="Heading1Char"/>
                <w:b w:val="0"/>
                <w:color w:val="auto"/>
                <w:sz w:val="28"/>
                <w:szCs w:val="28"/>
              </w:rPr>
              <w:t>298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310 บาท ต่ำกว่าวงเงินตามสัญญา </w:t>
            </w:r>
            <w:r w:rsidR="00F6258D" w:rsidRPr="00F6258D">
              <w:rPr>
                <w:rStyle w:val="Heading1Char"/>
                <w:b w:val="0"/>
                <w:color w:val="auto"/>
                <w:sz w:val="28"/>
                <w:szCs w:val="28"/>
              </w:rPr>
              <w:t>104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4B20A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690 บาท</w:t>
            </w:r>
            <w:r w:rsidRPr="004B20A0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</w:tbl>
    <w:p w14:paraId="768104AB" w14:textId="608CE87E" w:rsidR="0072156D" w:rsidRDefault="0072156D">
      <w:pPr>
        <w:rPr>
          <w:rFonts w:ascii="TH Sarabun New" w:hAnsi="TH Sarabun New" w:cs="TH Sarabun New"/>
        </w:rPr>
      </w:pPr>
    </w:p>
    <w:p w14:paraId="1E39D774" w14:textId="77777777" w:rsidR="00A95CED" w:rsidRPr="00FE4B98" w:rsidRDefault="00A95CED">
      <w:pPr>
        <w:rPr>
          <w:rFonts w:ascii="TH Sarabun New" w:hAnsi="TH Sarabun New" w:cs="TH Sarabun New"/>
        </w:rPr>
      </w:pPr>
    </w:p>
    <w:p w14:paraId="4E9D1D2A" w14:textId="77777777" w:rsidR="0072156D" w:rsidRPr="004B20A0" w:rsidRDefault="00346E78" w:rsidP="004B20A0">
      <w:pPr>
        <w:spacing w:after="120"/>
        <w:jc w:val="thaiDistribute"/>
        <w:rPr>
          <w:rStyle w:val="Heading1Char"/>
          <w:bCs w:val="0"/>
        </w:rPr>
      </w:pPr>
      <w:r w:rsidRPr="004B20A0">
        <w:rPr>
          <w:rStyle w:val="Heading1Char"/>
          <w:bCs w:val="0"/>
        </w:rPr>
        <w:t>วัตถุประสงค์และเป้าหมายของโครงการ</w:t>
      </w:r>
    </w:p>
    <w:p w14:paraId="12C7C60B" w14:textId="77777777" w:rsidR="00EB2209" w:rsidRPr="004B20A0" w:rsidRDefault="00EB2209" w:rsidP="004B20A0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20A0">
        <w:rPr>
          <w:rStyle w:val="Heading1Char"/>
          <w:bCs w:val="0"/>
          <w:color w:val="auto"/>
          <w:cs/>
        </w:rPr>
        <w:t xml:space="preserve">สำนักงานคณะกรรมการสิทธิมนุษยชนแห่งชาติได้ดำเนินโครงการ </w:t>
      </w:r>
      <w:r w:rsidRPr="004B20A0">
        <w:rPr>
          <w:rStyle w:val="Heading1Char"/>
          <w:bCs w:val="0"/>
          <w:color w:val="auto"/>
        </w:rPr>
        <w:t>“</w:t>
      </w:r>
      <w:r w:rsidRPr="004B20A0">
        <w:rPr>
          <w:rStyle w:val="Heading1Char"/>
          <w:bCs w:val="0"/>
          <w:color w:val="auto"/>
          <w:cs/>
        </w:rPr>
        <w:t>การจ้างรวบรวมและวิเคราะห์ข้อมูล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  <w:r w:rsidRPr="004B20A0">
        <w:rPr>
          <w:rStyle w:val="Heading1Char"/>
          <w:bCs w:val="0"/>
          <w:color w:val="auto"/>
        </w:rPr>
        <w:t xml:space="preserve">” </w:t>
      </w:r>
      <w:r w:rsidRPr="004B20A0">
        <w:rPr>
          <w:rStyle w:val="Heading1Char"/>
          <w:bCs w:val="0"/>
          <w:color w:val="auto"/>
          <w:cs/>
        </w:rPr>
        <w:t>เพื่อสนับสนุนการจัดทำข้อเสนอแนะเชิงนโยบายของคณะกรรมการสิทธิมนุษยชนแห่งชาติ โดยให้ความสำคัญกับการรวบรวมข้อมูลอย่างเป็นระบบ การเปิดกระบวนการรับฟังความคิดเห็นจากผู้มีส่วนได้ส่วนเสียอย่างรอบด้าน และการสื่อสารสาธารณะเพื่อสร้างความรู้ความเข้าใจเกี่ยวกับความสัมพันธ์ระหว่างการกำหนดอัตราค่าไฟฟ้ากับสิทธิมนุษยชน</w:t>
      </w:r>
    </w:p>
    <w:p w14:paraId="4C4A7C08" w14:textId="183DB7FB" w:rsidR="00EB2209" w:rsidRPr="004B20A0" w:rsidRDefault="00EB2209" w:rsidP="004B20A0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20A0">
        <w:rPr>
          <w:rStyle w:val="Heading1Char"/>
          <w:bCs w:val="0"/>
          <w:color w:val="auto"/>
          <w:cs/>
        </w:rPr>
        <w:t>ตามขอบเขตของงานจ้าง ได้กำหนดวัตถุประสงค์และเป้าหมายของโครงการไว้ดังนี้</w:t>
      </w:r>
    </w:p>
    <w:p w14:paraId="247BB314" w14:textId="7FEB4566" w:rsidR="00EB2209" w:rsidRPr="003C1637" w:rsidRDefault="00EB2209" w:rsidP="004B7EAA">
      <w:pPr>
        <w:spacing w:after="120" w:line="276" w:lineRule="auto"/>
        <w:ind w:firstLine="1134"/>
        <w:jc w:val="thaiDistribute"/>
        <w:rPr>
          <w:rStyle w:val="Heading1Char"/>
          <w:b w:val="0"/>
          <w:color w:val="auto"/>
        </w:rPr>
      </w:pPr>
      <w:r w:rsidRPr="003C1637">
        <w:rPr>
          <w:rStyle w:val="Heading1Char"/>
          <w:b w:val="0"/>
          <w:color w:val="auto"/>
          <w:cs/>
        </w:rPr>
        <w:t>วัตถุประสงค์ของโครงการ</w:t>
      </w:r>
    </w:p>
    <w:p w14:paraId="5C831E7B" w14:textId="77777777" w:rsidR="00EB2209" w:rsidRPr="004B20A0" w:rsidRDefault="00EB2209" w:rsidP="004B7EAA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20A0">
        <w:rPr>
          <w:rStyle w:val="Heading1Char"/>
          <w:bCs w:val="0"/>
          <w:color w:val="auto"/>
          <w:cs/>
        </w:rPr>
        <w:t>1. เพื่อรวบรวมและวิเคราะห์ข้อมูล ข้อเท็จจริง และความเห็น สำหรับใช้ประกอ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</w:p>
    <w:p w14:paraId="5217674B" w14:textId="77777777" w:rsidR="00EB2209" w:rsidRPr="004B20A0" w:rsidRDefault="00EB2209" w:rsidP="004B7EAA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20A0">
        <w:rPr>
          <w:rStyle w:val="Heading1Char"/>
          <w:bCs w:val="0"/>
          <w:color w:val="auto"/>
          <w:cs/>
        </w:rPr>
        <w:lastRenderedPageBreak/>
        <w:t>2. เพื่อสร้างกระบวนการมีส่วนร่วมด้วยการรับฟังความคิดเห็นและข้อเสนอแนะจากทุกภาคส่วน อาทิ หน่วยงานภาครัฐและภาคเอกชนที่เกี่ยวข้อง นักวิชาการ ผู้ทรงคุณวุฒิ องค์กรภาคประชาสังคม ผู้ได้รับผลกระทบ และประชาชนทั่วไปที่สนใจ เพื่อให้ได้ข้อมูลและความคิดเห็นที่ครอบคลุมและรอบด้าน</w:t>
      </w:r>
    </w:p>
    <w:p w14:paraId="54FA06B0" w14:textId="77777777" w:rsidR="00EB2209" w:rsidRPr="004B20A0" w:rsidRDefault="00EB2209" w:rsidP="004B7EAA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20A0">
        <w:rPr>
          <w:rStyle w:val="Heading1Char"/>
          <w:bCs w:val="0"/>
          <w:color w:val="auto"/>
          <w:cs/>
        </w:rPr>
        <w:t>3. เพื่อจัดให้มีการสื่อสารสาธารณะที่มีประสิทธิภาพ เพื่อให้สังคมตระหนักถึงความสัมพันธ์ระหว่างการกำหนดอัตราราคาค่าไฟฟ้ากับผลกระทบต่อสิทธิมนุษยชน รวมทั้งกระตุ้นให้ทุกภาคส่วนเข้ามามีส่วนร่วมในการให้ข้อมูล ข้อเท็จจริง และความเห็น สำหรับนำไปใช้ประกอบการจัดทำข้อเสนอแนะดังกล่าว</w:t>
      </w:r>
    </w:p>
    <w:p w14:paraId="6D381BC5" w14:textId="22E4EFB4" w:rsidR="00EB2209" w:rsidRPr="003C1637" w:rsidRDefault="00EB2209" w:rsidP="004B7EAA">
      <w:pPr>
        <w:spacing w:after="120" w:line="276" w:lineRule="auto"/>
        <w:ind w:left="414" w:firstLine="720"/>
        <w:jc w:val="thaiDistribute"/>
        <w:rPr>
          <w:rStyle w:val="Heading1Char"/>
          <w:b w:val="0"/>
          <w:color w:val="auto"/>
        </w:rPr>
      </w:pPr>
      <w:r w:rsidRPr="003C1637">
        <w:rPr>
          <w:rStyle w:val="Heading1Char"/>
          <w:b w:val="0"/>
          <w:color w:val="auto"/>
          <w:cs/>
        </w:rPr>
        <w:t>เป้าหมายของโครงการ</w:t>
      </w:r>
    </w:p>
    <w:p w14:paraId="0E5D119D" w14:textId="77777777" w:rsidR="00EB2209" w:rsidRPr="004B7EAA" w:rsidRDefault="00EB2209" w:rsidP="004B7EAA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t>1. ได้ข้อมูล ข้อเท็จจริง และความคิดเห็นที่ครบถ้วนรอบด้าน 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</w:p>
    <w:p w14:paraId="6622C766" w14:textId="77777777" w:rsidR="00EB2209" w:rsidRPr="004B7EAA" w:rsidRDefault="00EB2209" w:rsidP="007414DA">
      <w:pPr>
        <w:spacing w:after="120" w:line="276" w:lineRule="auto"/>
        <w:ind w:firstLine="1134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t>2. เกิดกระบวนการรับฟังความคิดเห็นที่เปิดโอกาสให้ทุกภาคส่วนเข้ามามีส่วนร่วมอย่างกว้างขวาง</w:t>
      </w:r>
    </w:p>
    <w:p w14:paraId="22C574A0" w14:textId="3DA22DCB" w:rsidR="00EB2209" w:rsidRPr="004B7EAA" w:rsidRDefault="00EB2209" w:rsidP="004B7EAA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t>3. มีสื่อเผยแพร่และประชาสัมพันธ์อย่างต่อเนื่องและมีประสิทธิภาพ เพื่อให้ทุกภาคส่วนตระหนักถึงความสำคัญของปัญหา และเข้ามามีส่วนร่วมในกระบวนการรับฟังความคิดเห็นของโครงการ</w:t>
      </w:r>
    </w:p>
    <w:p w14:paraId="0D784FC3" w14:textId="4E3799BA" w:rsidR="00EB2209" w:rsidRPr="004B7EAA" w:rsidRDefault="00EB2209" w:rsidP="004B7EAA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t>วัตถุประสงค์และเป้าหมายดังกล่าวได้นำมาใช้เป็นกรอบในการออกแบบแผนการดำเนินงานกิจกรรมสร้างการมีส่วนร่วม การสำรวจความคิดเห็น การผลิตและเผยแพร่สื่อ ตลอดจนการติดตามและบริหารจัดการโครงการ เพื่อให้ผลการดำเนินงานสามารถนำไปใช้สนับสนุนการจัดทำข้อเสนอแนะของคณะกรรมการสิทธิมนุษยชนแห่งชาติได้อย่างเป็นระบบ</w:t>
      </w:r>
    </w:p>
    <w:p w14:paraId="0963F542" w14:textId="77777777" w:rsidR="00EB2209" w:rsidRPr="00EB2209" w:rsidRDefault="00EB2209" w:rsidP="007414DA">
      <w:pPr>
        <w:spacing w:after="120" w:line="276" w:lineRule="auto"/>
        <w:rPr>
          <w:rStyle w:val="Heading1Char"/>
          <w:bCs w:val="0"/>
          <w:color w:val="auto"/>
          <w:sz w:val="28"/>
          <w:szCs w:val="28"/>
        </w:rPr>
      </w:pPr>
    </w:p>
    <w:p w14:paraId="5AC48A11" w14:textId="75111941" w:rsidR="00EB2209" w:rsidRPr="00EB2209" w:rsidRDefault="00EB2209" w:rsidP="00FB0130">
      <w:pPr>
        <w:spacing w:after="120" w:line="276" w:lineRule="auto"/>
        <w:rPr>
          <w:rStyle w:val="Heading1Char"/>
          <w:b w:val="0"/>
          <w:color w:val="auto"/>
          <w:sz w:val="28"/>
          <w:szCs w:val="28"/>
        </w:rPr>
      </w:pPr>
      <w:r w:rsidRPr="00EB2209">
        <w:rPr>
          <w:rStyle w:val="Heading1Char"/>
          <w:b w:val="0"/>
          <w:cs/>
        </w:rPr>
        <w:t>ภาพรวมผลการดำเนินงานเปรียบเทียบกับแผนงาน</w:t>
      </w:r>
    </w:p>
    <w:p w14:paraId="6BD9E82D" w14:textId="77777777" w:rsidR="00EB2209" w:rsidRPr="004B7EAA" w:rsidRDefault="00EB2209" w:rsidP="004A4CDF">
      <w:pPr>
        <w:spacing w:after="120"/>
        <w:ind w:firstLine="1134"/>
        <w:jc w:val="thaiDistribute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t>โครงการได้ดำเนินงานตามรายละเอียดและขอบเขตของงานจ้างข้อ 3.1</w:t>
      </w:r>
      <w:r w:rsidRPr="004B7EAA">
        <w:rPr>
          <w:rStyle w:val="Heading1Char"/>
          <w:bCs w:val="0"/>
          <w:color w:val="auto"/>
        </w:rPr>
        <w:t>–</w:t>
      </w:r>
      <w:r w:rsidRPr="004B7EAA">
        <w:rPr>
          <w:rStyle w:val="Heading1Char"/>
          <w:bCs w:val="0"/>
          <w:color w:val="auto"/>
          <w:cs/>
        </w:rPr>
        <w:t>3.9 ครอบคลุมตั้งแต่การรวบรวมและวิเคราะห์ข้อมูลพื้นฐาน การจัดทำแผนการดำเนินงานและแผนยุทธศาสตร์การสื่อสารสาธารณะ การสำรวจความคิดเห็นของประชาชน การจัดกิจกรรมสร้างการมีส่วนร่วม การประชุมผู้ทรงคุณวุฒิและผู้เชี่ยวชาญ การเผยแพร่ข้อเสนอแนะต่อสาธารณะ ตลอดจนการบริหารจัดการและติดตามผลการดำเนินโครงการ</w:t>
      </w:r>
    </w:p>
    <w:p w14:paraId="4ECF6960" w14:textId="27FD1A21" w:rsidR="00EB2209" w:rsidRPr="004B7EAA" w:rsidRDefault="00EB2209" w:rsidP="004A4CDF">
      <w:pPr>
        <w:spacing w:after="120"/>
        <w:ind w:firstLine="1134"/>
        <w:jc w:val="thaiDistribute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t xml:space="preserve">ในภาพรวม โครงการสามารถดำเนินกิจกรรมหลักตามขอบเขตงานได้ครบทุกหมวด โดยมีผู้เข้าร่วมกิจกรรมสร้างการมีส่วนร่วมและกิจกรรมเผยแพร่สาธารณะรวม </w:t>
      </w:r>
      <w:r w:rsidR="006564BB">
        <w:rPr>
          <w:rStyle w:val="Heading1Char"/>
          <w:bCs w:val="0"/>
          <w:color w:val="auto"/>
        </w:rPr>
        <w:t>781</w:t>
      </w:r>
      <w:r w:rsidRPr="004B7EAA">
        <w:rPr>
          <w:rStyle w:val="Heading1Char"/>
          <w:bCs w:val="0"/>
          <w:color w:val="auto"/>
          <w:cs/>
        </w:rPr>
        <w:t xml:space="preserve"> คน</w:t>
      </w:r>
      <w:r w:rsidR="00B42B35">
        <w:rPr>
          <w:rStyle w:val="Heading1Char"/>
          <w:rFonts w:hint="cs"/>
          <w:bCs w:val="0"/>
          <w:color w:val="auto"/>
          <w:cs/>
        </w:rPr>
        <w:t>-ครั้ง</w:t>
      </w:r>
      <w:r w:rsidRPr="004B7EAA">
        <w:rPr>
          <w:rStyle w:val="Heading1Char"/>
          <w:bCs w:val="0"/>
          <w:color w:val="auto"/>
          <w:cs/>
        </w:rPr>
        <w:t xml:space="preserve"> ประกอบด้วยผู้แทนหน่วยงานภาครัฐ ภาคเอกชน นักวิชาการ ผู้ทรงคุณวุฒิ องค์กรภาคประชาสังคม ผู้ได้รับผลกระทบ ประชาชนทั่วไป สื่อมวลชน คณะอนุกรรมการ และเจ้าหน้าที่สำนักงานคณะกรรมการสิทธิมนุษยชนแห่งชาติ</w:t>
      </w:r>
    </w:p>
    <w:p w14:paraId="2C48445F" w14:textId="77777777" w:rsidR="00EB2209" w:rsidRPr="004B7EAA" w:rsidRDefault="00EB2209" w:rsidP="004A4CDF">
      <w:pPr>
        <w:spacing w:after="120"/>
        <w:ind w:firstLine="1134"/>
        <w:jc w:val="thaiDistribute"/>
        <w:rPr>
          <w:rStyle w:val="Heading1Char"/>
          <w:bCs w:val="0"/>
          <w:color w:val="auto"/>
        </w:rPr>
      </w:pPr>
      <w:r w:rsidRPr="004B7EAA">
        <w:rPr>
          <w:rStyle w:val="Heading1Char"/>
          <w:bCs w:val="0"/>
          <w:color w:val="auto"/>
          <w:cs/>
        </w:rPr>
        <w:lastRenderedPageBreak/>
        <w:t>นอกจากนี้ โครงการได้ดำเนินการสำรวจความคิดเห็นของประชาชนรวม 5,130 ตัวอย่าง ครอบคลุมการสำรวจภาคสนามใน 4 ภูมิภาคและการสำรวจผ่านระบบออนไลน์ รวมทั้งผลิตและเผยแพร่สื่อสาธารณะหลายรูปแบบ โดยมีสถิติการเข้าถึงและรับชมรวมอย่างน้อย 228,355 ครั้ง ผลการดำเนินงานดังกล่าวได้นำมาใช้ประกอบการวิเคราะห์ประเด็นปัญหา การสังเคราะห์ข้อค้นพบ และการพัฒนาข้อเสนอแนะเกี่ยวกับการกำหนดอัตราราคาค่าไฟฟ้าที่เหมาะสมและเป็นธรรมต่อภาคครัวเรือน</w:t>
      </w:r>
    </w:p>
    <w:p w14:paraId="2AF82C32" w14:textId="0CAD6D9C" w:rsidR="00EB2209" w:rsidRPr="00C948B1" w:rsidRDefault="00C948B1" w:rsidP="004A4CDF">
      <w:pPr>
        <w:spacing w:after="120"/>
        <w:jc w:val="center"/>
        <w:rPr>
          <w:rStyle w:val="Heading1Char"/>
          <w:b w:val="0"/>
          <w:color w:val="auto"/>
          <w:sz w:val="28"/>
          <w:szCs w:val="28"/>
        </w:rPr>
      </w:pPr>
      <w:r w:rsidRPr="00C948B1">
        <w:rPr>
          <w:rStyle w:val="Heading1Char"/>
          <w:rFonts w:hint="cs"/>
          <w:b w:val="0"/>
          <w:color w:val="auto"/>
          <w:sz w:val="28"/>
          <w:szCs w:val="28"/>
          <w:cs/>
        </w:rPr>
        <w:t>ตารางสรุป</w:t>
      </w:r>
      <w:r w:rsidR="00EB2209" w:rsidRPr="00C948B1">
        <w:rPr>
          <w:rStyle w:val="Heading1Char"/>
          <w:b w:val="0"/>
          <w:color w:val="auto"/>
          <w:sz w:val="28"/>
          <w:szCs w:val="28"/>
          <w:cs/>
        </w:rPr>
        <w:t>ผลการดำเนินงานเปรียบเทียบกับแผนงานและตัวชี้วัดสำคัญ</w:t>
      </w:r>
    </w:p>
    <w:tbl>
      <w:tblPr>
        <w:tblStyle w:val="PlainTable2"/>
        <w:tblW w:w="10246" w:type="dxa"/>
        <w:tblInd w:w="-459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2268"/>
        <w:gridCol w:w="3969"/>
        <w:gridCol w:w="4009"/>
      </w:tblGrid>
      <w:tr w:rsidR="00EB2209" w14:paraId="60A0E50F" w14:textId="77777777" w:rsidTr="00543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</w:tcPr>
          <w:p w14:paraId="100DF0E4" w14:textId="7D77CF01" w:rsidR="00EB2209" w:rsidRPr="000821B0" w:rsidRDefault="00EB2209" w:rsidP="00EB2209">
            <w:pPr>
              <w:spacing w:after="120"/>
              <w:jc w:val="center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การดำเนินการ</w:t>
            </w:r>
          </w:p>
        </w:tc>
        <w:tc>
          <w:tcPr>
            <w:tcW w:w="3969" w:type="dxa"/>
            <w:tcBorders>
              <w:bottom w:val="none" w:sz="0" w:space="0" w:color="auto"/>
            </w:tcBorders>
          </w:tcPr>
          <w:p w14:paraId="01DF19FF" w14:textId="48A7C012" w:rsidR="00EB2209" w:rsidRPr="000821B0" w:rsidRDefault="00EB2209" w:rsidP="00EB2209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/>
                <w:color w:val="auto"/>
                <w:sz w:val="28"/>
                <w:szCs w:val="28"/>
                <w:cs/>
              </w:rPr>
              <w:t>แผนการดำเนินงาน</w:t>
            </w:r>
          </w:p>
        </w:tc>
        <w:tc>
          <w:tcPr>
            <w:tcW w:w="4009" w:type="dxa"/>
            <w:tcBorders>
              <w:bottom w:val="none" w:sz="0" w:space="0" w:color="auto"/>
            </w:tcBorders>
          </w:tcPr>
          <w:p w14:paraId="66F503D5" w14:textId="470FEB31" w:rsidR="00EB2209" w:rsidRPr="000821B0" w:rsidRDefault="00EB2209" w:rsidP="00EB2209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/>
                <w:color w:val="auto"/>
                <w:sz w:val="28"/>
                <w:szCs w:val="28"/>
                <w:cs/>
              </w:rPr>
              <w:t>ผลการดำเนินงาน</w:t>
            </w:r>
          </w:p>
        </w:tc>
      </w:tr>
      <w:tr w:rsidR="00EB2209" w14:paraId="21EA1436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8069C3" w14:textId="2814B6E1" w:rsidR="00EB2209" w:rsidRPr="000821B0" w:rsidRDefault="00EB2209" w:rsidP="00EB2209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/>
                <w:color w:val="auto"/>
                <w:sz w:val="28"/>
                <w:szCs w:val="28"/>
                <w:cs/>
              </w:rPr>
              <w:t xml:space="preserve">การวางแผนยุทธศาสตร์การดำเนินงานโครงการ </w:t>
            </w:r>
            <w:r w:rsidRPr="000821B0">
              <w:rPr>
                <w:rStyle w:val="Heading1Char"/>
                <w:rFonts w:hint="cs"/>
                <w:b/>
                <w:color w:val="auto"/>
                <w:sz w:val="28"/>
                <w:szCs w:val="28"/>
                <w:cs/>
              </w:rPr>
              <w:t>(</w:t>
            </w:r>
            <w:r w:rsidRPr="000821B0">
              <w:rPr>
                <w:rStyle w:val="Heading1Char"/>
                <w:b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b/>
                <w:color w:val="auto"/>
                <w:sz w:val="28"/>
                <w:szCs w:val="28"/>
                <w:cs/>
              </w:rPr>
              <w:t>ข้อ 3.1</w:t>
            </w:r>
            <w:r w:rsidRPr="000821B0">
              <w:rPr>
                <w:rStyle w:val="Heading1Char"/>
                <w:rFonts w:hint="cs"/>
                <w:b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3466143D" w14:textId="1636BFD0" w:rsidR="00DE0FF2" w:rsidRPr="000821B0" w:rsidRDefault="0072388A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กำหนดให้รวบรวมข้อมูลจากแหล่งที่น่าเชื่อถือ รวมทั้งรายงาน ข้อคิดเห็น และข้อเสนอแนะจากหน่วยงานภาครัฐ ภาคเอกชน นักวิชาการ องค์กรภาคประชาสังคม และคณะกรรมการสิทธิมนุษยชนแห่งชาติ จากนั้นจึงประมวลผลเพื่อระบุประเด็นสำคัญ ปัญหา ช่องว่าง และแนวโน้มที่เกี่ยวข้องกับความเหมาะสมและเป็นธรรมของอัตราค่าไฟฟ้า พร้อมจัดทำแผนการดำเนินงานทั้งโครงการ แผนบริหารจัดการ แผนติดตามและประเมินผล แผนบริหารความเสี่ยง กรอบแนวคิด และแนวคิดหลักสำหรับการดำเนินโครงการและการสื่อสารสาธารณะ</w:t>
            </w:r>
          </w:p>
        </w:tc>
        <w:tc>
          <w:tcPr>
            <w:tcW w:w="4009" w:type="dxa"/>
          </w:tcPr>
          <w:p w14:paraId="4B233D0E" w14:textId="3A5AE005" w:rsidR="00EB2209" w:rsidRPr="000821B0" w:rsidRDefault="0072388A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โครงการได้รวบรวมและวิเคราะห์ข้อมูลพื้นฐานตามประเด็นที่กำหนด พร้อมจัดทำรายงานขั้นต้น แผนการดำเนินงานทั้งโครงการ แผนบริหารจัดการโครงการ แผนบริหารความเสี่ยง กรอบแนวคิด และแนวคิดหลักของโครงการ เพื่อใช้เป็นกรอบกำกับการดำเนินงานตลอดระยะเวลาโครงการ โดยได้ส่งมอบเอกสารดังกล่าวตามงวดงานที่กำหนด ถือว่า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ดำเนินการแล้วเสร็จตามขอบเขตงาน</w:t>
            </w:r>
          </w:p>
        </w:tc>
      </w:tr>
      <w:tr w:rsidR="00EB2209" w14:paraId="031ACF2F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161217" w14:textId="3E4D9C6B" w:rsidR="00EB2209" w:rsidRPr="000821B0" w:rsidRDefault="0072388A" w:rsidP="0072388A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/>
                <w:color w:val="auto"/>
                <w:sz w:val="28"/>
                <w:szCs w:val="28"/>
                <w:cs/>
              </w:rPr>
              <w:t>งานออกแบบและดำเนินการสื่อสารสาธารณะ</w:t>
            </w:r>
            <w:r w:rsidRPr="000821B0">
              <w:rPr>
                <w:rStyle w:val="Heading1Char"/>
                <w:rFonts w:hint="cs"/>
                <w:b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b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b/>
                <w:color w:val="auto"/>
                <w:sz w:val="28"/>
                <w:szCs w:val="28"/>
                <w:cs/>
              </w:rPr>
              <w:t>ข้อ 3.2</w:t>
            </w:r>
            <w:r w:rsidRPr="000821B0">
              <w:rPr>
                <w:rStyle w:val="Heading1Char"/>
                <w:rFonts w:hint="cs"/>
                <w:b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65C0D837" w14:textId="2F239188" w:rsidR="00EB2209" w:rsidRPr="000821B0" w:rsidRDefault="0072388A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กำหนดให้วิเคราะห์ผู้มีส่วนได้ส่วนเสียและกลุ่มเป้าหมาย กำหนดวัตถุประสงค์การสื่อสาร ประเด็นสาร ช่องทาง และกิจกรรมการสื่อสาร พร้อมจัดทำแผนปฏิบัติการและแผนบริหารความเสี่ยงด้านการสื่อสาร ในด้านการผลิตสื่อ กำหนดให้จัดทำเอกสารข้อมูลสรุป อินโฟกราฟิกหรืออีโปสเตอร์ไม่น้อยกว่า 10 ชิ้น คลิปวิดีโอสั้นอย่างน้อย 3 คลิป วีดิทัศน์สรุปภาพรวมโครงการ และเนื้อหาออนไลน์อย่างต่อเนื่อง รวมทั้งเผยแพร่ผ่านช่องทางที่มีจำนวนผู้ติดตามรวมกันไม่น้อยกว่า 100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คน และประสานงานกับสื่อมวลชนเพื่อขยายผลการสื่อสาร</w:t>
            </w:r>
          </w:p>
        </w:tc>
        <w:tc>
          <w:tcPr>
            <w:tcW w:w="4009" w:type="dxa"/>
          </w:tcPr>
          <w:p w14:paraId="6AE507EF" w14:textId="77777777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โครงการได้จัดทำแผนยุทธศาสตร์การสื่อสารสาธารณะและแผนปฏิบัติการสื่อสาร พร้อมผลิตและเผยแพร่สื่อที่นำมารวบรวมผลการดำเนินงานรวม 46 ชิ้นหรือรายการ ประกอบด้วยอินโฟกราฟิก 10 ชิ้น โปสเตอร์ประชาสัมพันธ์กิจกรรม 7 ชิ้น อัลบั้มภาพประชาสัมพันธ์ 1 ชิ้น และวิดีโอ คลิปสั้น รีล และการถ่ายทอดสดรวม 28 รายการ</w:t>
            </w:r>
          </w:p>
          <w:p w14:paraId="3233AA58" w14:textId="6F6E5BB9" w:rsidR="00EB2209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การเผยแพร่ดำเนินการผ่านช่องทางของสำนักงานคณะกรรมการสิทธิมนุษยชนแห่งชาติ ช่องทางของบริษัท ดาต้า แฮทช จำกัด และสื่อมวลชนระดับชาติ โดยมีสถิติการเข้าถึงหรือรับชมรวมอย่างน้อย 228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355 ครั้ง และมีการประสานความร่วมมือกับสื่อระดับชาติ สื่อเฉพาะทาง และสื่อในพื้นที่ ถือว่า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ดำเนินการผลิตและเผยแพร่สื่อได้ตามตัวชี้วัดสำคัญที่กำหนด</w:t>
            </w:r>
          </w:p>
        </w:tc>
      </w:tr>
      <w:tr w:rsidR="0072388A" w14:paraId="77461923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54B00F5" w14:textId="463443A5" w:rsidR="0072388A" w:rsidRPr="000821B0" w:rsidRDefault="0072388A" w:rsidP="0072388A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lastRenderedPageBreak/>
              <w:t>การสำรวจความคิดเห็นสาธารณะและการสำรวจความคิดเห็นผ่านระบบออนไลน์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3.3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0970AD2B" w14:textId="0E6D964A" w:rsidR="0072388A" w:rsidRPr="000821B0" w:rsidRDefault="0072388A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กำหนดให้ดำเนินการสำรวจความคิดเห็นสาธารณะใน 4 ภูมิภาค ภูมิภาคละไม่น้อยกว่า 1,000 ตัวอย่าง และสำรวจความคิดเห็นผ่านระบบออนไลน์ไม่น้อยกว่า 1,000 ตัวอย่าง รวมไม่น้อยกว่า 5,000 ตัวอย่าง โดยให้กลุ่มตัวอย่างครอบคลุมประชากรกลุ่มต่าง ๆ รวมถึงกลุ่มที่อยู่ในสถานะเปราะบาง จากนั้นจึงประมวลผลและวิเคราะห์ข้อมูลตามหลักสถิติ พร้อมจัดทำรายงานสรุปผล ข้อค้นพบ และสื่อสำหรับนำเสนอผลการสำรวจในรูปแบบที่เข้าใจง่าย</w:t>
            </w:r>
          </w:p>
        </w:tc>
        <w:tc>
          <w:tcPr>
            <w:tcW w:w="4009" w:type="dxa"/>
          </w:tcPr>
          <w:p w14:paraId="77EE2D40" w14:textId="62647EED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โครงการได้สำรวจความคิดเห็นรวมทั้งสิ้น 5,130 ตัวอย่าง สูงกว่าเป้าหมายขั้นต่ำ 130 ตัวอย่าง แบ่งเป็นการสำรวจภาคสนาม 4,050 ตัวอย่าง ได้แก่ ภาคเหนือ 1,032 ตัวอย่าง ภาคตะวันออกเฉียงเหนือ 1,002 ตัวอย่าง ภาคใต้ 1,006 ตัวอย่าง และพื้นที่กรุงเทพมหานคร ภาคกลาง ภาคตะวันตก และภาคตะวันออก 1,010 ตัวอย่าง ส่วนการสำรวจผ่านระบบออนไลน์มีผู้ตอบแบบสอบถาม 1,080 ตัวอย่าง</w:t>
            </w:r>
          </w:p>
          <w:p w14:paraId="42B00F41" w14:textId="074AF9F9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โครงการได้ประมวลผลและวิเคราะห์ข้อมูล พร้อมจัดทำรายงานผลการสำรวจ ข้อค้นพบสำคัญ และสื่อสำหรับนำเสนอข้อมูล โดย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จำนวนตัวอย่างในทุกพื้นที่และช่องทางออนไลน์สูงกว่าเกณฑ์ขั้นต่ำที่กำหนด</w:t>
            </w:r>
          </w:p>
        </w:tc>
      </w:tr>
      <w:tr w:rsidR="0072388A" w14:paraId="742FA3BD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5C67BA" w14:textId="62AB1784" w:rsidR="0072388A" w:rsidRPr="000821B0" w:rsidRDefault="0072388A" w:rsidP="0072388A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การประชุมกลุ่มย่อยและการประชุมเชิงปฏิบัติการ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3.4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21F28CBC" w14:textId="21D4850D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กำหนดให้จัดประชุมกลุ่มย่อยอย่างน้อย 3 ครั้ง แยกตามกลุ่มเป้าหมาย ได้แก่ กลุ่มหน่วยงานภาครัฐที่เกี่ยวข้อง กลุ่มผู้จัดหา ผู้ผลิตและผู้จำหน่ายพลังงาน และกลุ่มนักวิชาการหรือผู้ทรงคุณวุฒิ โดยแต่ละครั้งมีผู้เข้าร่วมรวมไม่น้อยกว่า 30 คน</w:t>
            </w:r>
          </w:p>
          <w:p w14:paraId="36040C22" w14:textId="710DC0B7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ภายหลังการประชุมกลุ่มย่อย กำหนดให้จัดประชุมเชิงปฏิบัติการตัวแทนกลุ่มย่อยจำนวน 1 ครั้ง มีผู้เข้าร่วมรวมไม่น้อยกว่า 30 คน เพื่อทบทวนความถูกต้องของข้อมูล วิเคราะห์และสังเคราะห์ข้อมูลในภาพรวม จัดลำดับความสำคัญของปัญหา และพัฒนาข้อเสนอแนะเบื้องต้น</w:t>
            </w:r>
          </w:p>
        </w:tc>
        <w:tc>
          <w:tcPr>
            <w:tcW w:w="4009" w:type="dxa"/>
          </w:tcPr>
          <w:p w14:paraId="3E764A31" w14:textId="16D660EE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โครงการได้จัดประชุมกลุ่มย่อยครบ 3 ครั้ง ได้แก่ กลุ่มหน่วยงานภาครัฐ มีผู้เข้าร่วม </w:t>
            </w:r>
            <w:r w:rsidR="00403949" w:rsidRPr="000821B0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>46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 กลุ่มผู้จัดหา ผู้ผลิตและผู้จำหน่ายพลังงาน มีผู้เข้าร่วม 34 คน และกลุ่มนักวิชาการหรือผู้ทรงคุณวุฒิ มีผู้เข้าร่วม 30 คน รวมผู้เข้าร่วมการประชุมกลุ่มย่อย 11</w:t>
            </w:r>
            <w:r w:rsidR="00403949"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>0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</w:t>
            </w:r>
          </w:p>
          <w:p w14:paraId="54524BB8" w14:textId="432B3C1E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นอกจากนี้ ได้จัดประชุมเชิงปฏิบัติการตัวแทนกลุ่มย่อยจำนวน 1 ครั้ง มีผู้เข้าร่วม 36 คน ส่งผลให้กิจกรรมตาม 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ข้อ 3.4 มีผู้เข้าร่วมรวม </w:t>
            </w:r>
            <w:r w:rsidRPr="006D6309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="00A24AC5" w:rsidRPr="006D6309">
              <w:rPr>
                <w:rStyle w:val="Heading1Char"/>
                <w:b w:val="0"/>
                <w:color w:val="auto"/>
                <w:sz w:val="28"/>
                <w:szCs w:val="28"/>
              </w:rPr>
              <w:t>46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 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ทุกกิจกรรมมีจำนวนผู้เข้าร่วมไม่น้อยกว่าเกณฑ์ขั้นต่ำที่กำหนด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และมีการจัดทำรายงานสรุปข้อมูล ความคิดเห็น และข้อเสนอแนะจากการประชุม</w:t>
            </w:r>
          </w:p>
        </w:tc>
      </w:tr>
      <w:tr w:rsidR="0072388A" w14:paraId="2019B475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A977F4" w14:textId="1E09108D" w:rsidR="0072388A" w:rsidRPr="000821B0" w:rsidRDefault="0072388A" w:rsidP="0072388A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งานแถลงข่าวเปิดตัวโครงการ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3.5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1A6BB3DE" w14:textId="2736DB5C" w:rsidR="0072388A" w:rsidRPr="000821B0" w:rsidRDefault="0072388A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กำหนดให้จัดงานแถลงข่าวเปิดตัวโครงการจำนวน 1 ครั้ง มีผู้เข้าร่วมไม่น้อยกว่า 70 คน พร้อมจัดทำเอกสารข่าวแจกภาษาไทยและภาษาอังกฤษ แฟ้มข้อมูลสำหรับสื่อมวลชน สื่อประชาสัมพันธ์ การบันทึกภาพนิ่งและภาพเคลื่อนไหว และการถ่ายทอดสดผ่าน 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Facebook 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ของสำนักงานคณะกรรมการสิทธิมนุษยชนแห่งชาติและช่องทางอื่นที่ได้รับความเห็นชอบ รวมทั้งประชาสัมพันธ์ผ่านสื่อสังคมออนไลน์และสื่อมวลชนรวมกันไม่น้อยกว่า 5 ช่องทาง</w:t>
            </w:r>
          </w:p>
        </w:tc>
        <w:tc>
          <w:tcPr>
            <w:tcW w:w="4009" w:type="dxa"/>
          </w:tcPr>
          <w:p w14:paraId="69B022DE" w14:textId="3B28667D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โครงการได้จัดงานแถลงข่าวเปิดตัวโครงการจำนวน 1 ครั้ง มีผู้เข้าร่วมรวม 70 คน 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ครบตามเป้าหมาย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ขั้นต่ำ ประกอบด้วยผู้แทนหน่วยงานภาครัฐและภาคเอกชน นักวิชาการ ผู้ทรงคุณวุฒิ องค์กรภาคประชาสังคม ผู้ได้รับผลกระทบ ประชาชนทั่วไป สื่อมวลชน คณะอนุกรรมการ และเจ้าหน้าที่สำนักงานคณะกรรมการสิทธิมนุษยชนแห่งชาติ</w:t>
            </w:r>
          </w:p>
          <w:p w14:paraId="30E01887" w14:textId="38F01290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ภายในงานมีการจัดทำข่าวแจก แฟ้มข้อมูลสำหรับสื่อมวลชน สื่อประกอบกิจกรรม การบันทึกภาพนิ่งและภาพเคลื่อนไหว และการถ่ายทอดสดผ่าน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>ช่องทางออนไลน์ พร้อม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ดำเนินการประชาสัมพันธ์กิจกรรมตามขอบเขตงาน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ที่กำหนด</w:t>
            </w:r>
          </w:p>
        </w:tc>
      </w:tr>
      <w:tr w:rsidR="0072388A" w14:paraId="610D792F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491CB72" w14:textId="31665A3B" w:rsidR="0072388A" w:rsidRPr="000821B0" w:rsidRDefault="0072388A" w:rsidP="0072388A">
            <w:pPr>
              <w:spacing w:after="12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lastRenderedPageBreak/>
              <w:t>การจัดเวทีรับฟังความคิดเห็น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3.6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4D86ED27" w14:textId="42DA2705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กำหนดให้จัดเวทีรับฟังความคิดเห็นจำนวน 4 ครั้ง ครอบคลุมพื้นที่ภาคเหนือ ภาคตะวันออกเฉียงเหนือ ภาคใต้ และพื้นที่กรุงเทพมหานคร ภาคกลาง ภาคตะวันตก และภาคตะวันออก</w:t>
            </w:r>
          </w:p>
          <w:p w14:paraId="05C5620F" w14:textId="4617B18C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สำหรับภาคเหนือ ภาคตะวันออกเฉียงเหนือ และภาคใต้ กำหนดให้มีตัวแทนกลุ่มเป้าหมายภูมิภาคละไม่น้อยกว่า 60 คน และอนุกรรมการและเจ้าหน้าที่สำนักงานคณะกรรมการสิทธิมนุษยชนแห่งชาติไม่น้อยกว่า 10 คน ส่วนพื้นที่กรุงเทพมหานคร ภาคกลาง ภาคตะวันตก และภาคตะวันออก กำหนดให้มีตัวแทนกลุ่มเป้าหมายไม่น้อยกว่า 110 คน และอนุกรรมการและเจ้าหน้าที่ไม่น้อยกว่า 10 คน</w:t>
            </w:r>
          </w:p>
          <w:p w14:paraId="004F8762" w14:textId="77777777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แต่ละเวทีต้องมีกระบวนการที่เปิดโอกาสให้ผู้เข้าร่วมแสดงความคิดเห็นอย่างอิสระ มีการจัดเตรียมสถานที่ วิทยากรและวิทยากรกระบวนการ สื่อประชาสัมพันธ์ การถ่ายทอดสด การรวบรวมความคิดเห็นจากช่องทางออนไลน์ การบันทึกภาพ การจัดทำรายงาน และการประชาสัมพันธ์ผ่านช่องทางต่าง ๆ</w:t>
            </w:r>
          </w:p>
          <w:p w14:paraId="7836A735" w14:textId="77777777" w:rsidR="0072388A" w:rsidRPr="000821B0" w:rsidRDefault="0072388A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4009" w:type="dxa"/>
          </w:tcPr>
          <w:p w14:paraId="3C7A3BF0" w14:textId="049E2ABC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โครงการได้จัดเวทีรับฟังความคิดเห็นครบทั้ง 4 พื้นที่ มีผู้เข้าร่วมรวม 404 คน ประกอบด้วย</w:t>
            </w:r>
          </w:p>
          <w:p w14:paraId="385A4B91" w14:textId="160333AF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1. ภาคตะวันออกเฉียงเหนือ มีผู้เข้าร่วม 81 คน</w:t>
            </w:r>
          </w:p>
          <w:p w14:paraId="7B11CA4C" w14:textId="13E282AA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2. ภาคใต้ มีผู้เข้าร่วม 115 คน</w:t>
            </w:r>
          </w:p>
          <w:p w14:paraId="748AB087" w14:textId="0A0BF660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3. ภาคเหนือ มีผู้เข้าร่วม 8</w:t>
            </w:r>
            <w:r w:rsidR="00AF5F64" w:rsidRPr="00CA1CEA">
              <w:rPr>
                <w:rStyle w:val="Heading1Char"/>
                <w:b w:val="0"/>
                <w:color w:val="auto"/>
                <w:sz w:val="28"/>
                <w:szCs w:val="28"/>
              </w:rPr>
              <w:t>0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</w:t>
            </w:r>
          </w:p>
          <w:p w14:paraId="1AE9D430" w14:textId="3B70EFC8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4. กรุงเทพมหานคร ภาคกลาง ภาคตะวันออก และภาคตะวันตก มีผู้เข้าร่วม 12</w:t>
            </w:r>
            <w:r w:rsidR="00AF5F64" w:rsidRPr="00CA1CEA">
              <w:rPr>
                <w:rStyle w:val="Heading1Char"/>
                <w:b w:val="0"/>
                <w:color w:val="auto"/>
                <w:sz w:val="28"/>
                <w:szCs w:val="28"/>
              </w:rPr>
              <w:t>8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</w:t>
            </w:r>
          </w:p>
          <w:p w14:paraId="545A4ACF" w14:textId="73AA6824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เวทีภาคเหนือ ภาคตะวันออกเฉียงเหนือ ภาคใต้</w:t>
            </w:r>
            <w:r w:rsidR="009B517E" w:rsidRPr="000821B0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 xml:space="preserve"> และ</w:t>
            </w:r>
            <w:r w:rsidR="009B517E"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เวทีกรุงเทพมหานคร ภาคกลาง ภาคตะวันออก และภาคตะวันตก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มี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จำนวนตัวแทนกลุ่มเป้าหมายและเจ้าหน้าที่ตามเกณฑ์ขั้นต่ำที่กำหนด</w:t>
            </w:r>
          </w:p>
          <w:p w14:paraId="63B99171" w14:textId="58E9FC97" w:rsidR="0072388A" w:rsidRPr="000821B0" w:rsidRDefault="0072388A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ทุกเวทีมีการจัดกระบวนการรับฟังความคิดเห็น สื่อประกอบและนิทรรศการ การถ่ายทอดสด การบันทึกภาพ การรวบรวมความคิดเห็น การจัดทำรายงานสรุปผล และการประชาสัมพันธ์ผ่านสื่อในพื้นที่</w:t>
            </w:r>
            <w:r w:rsidR="009B517E" w:rsidRPr="000821B0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 xml:space="preserve"> และ</w:t>
            </w:r>
            <w:r w:rsidR="009B517E"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ดำเนินการประชาสัมพันธ์กิจกรรมตามขอบเขตงาน</w:t>
            </w:r>
            <w:r w:rsidR="009B517E"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ที่กำหนด</w:t>
            </w:r>
          </w:p>
        </w:tc>
      </w:tr>
      <w:tr w:rsidR="0072388A" w14:paraId="78E54E12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EEF7CF" w14:textId="6E812AAC" w:rsidR="0072388A" w:rsidRPr="000821B0" w:rsidRDefault="00986361" w:rsidP="0072388A">
            <w:pPr>
              <w:spacing w:after="12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การประชุมผู้ทรงคุณวุฒิหรือผู้เชี่ยวชาญเพื่อรับฟังความเห็นต่อร่างข้อเสนอแนะ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3.7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56A5A414" w14:textId="202CF168" w:rsidR="0072388A" w:rsidRPr="000821B0" w:rsidRDefault="00986361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กำหนดให้จัดประชุมผู้ทรงคุณวุฒิหรือผู้เชี่ยวชาญจำนวน 1 ครั้ง มีผู้เข้าร่วมซึ่งประกอบด้วยผู้ทรงคุณวุฒิหรือผู้เชี่ยวชาญจากหลากหลายสาขา อนุกรรมการ และเจ้าหน้าที่สำนักงานคณะกรรมการสิทธิมนุษยชนแห่งชาติ รวมไม่น้อยกว่า 20 คน พร้อมดำเนินการด้านการประสานงาน การจัดเตรียมเอกสาร การบันทึกข้อมูล และการจัดทำรายงานสรุปความคิดเห็นและข้อเสนอแนะ</w:t>
            </w:r>
          </w:p>
        </w:tc>
        <w:tc>
          <w:tcPr>
            <w:tcW w:w="4009" w:type="dxa"/>
          </w:tcPr>
          <w:p w14:paraId="2B9471FA" w14:textId="7517366C" w:rsidR="0072388A" w:rsidRPr="000821B0" w:rsidRDefault="00986361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โครงการได้จัดประชุมผู้ทรงคุณวุฒิหรือผู้เชี่ยวชาญจำนวน 1 ครั้ง มีผู้เข้าร่วมรวม </w:t>
            </w:r>
            <w:r w:rsidR="00AF5F64" w:rsidRPr="00CA1CEA">
              <w:rPr>
                <w:rStyle w:val="Heading1Char"/>
                <w:b w:val="0"/>
                <w:color w:val="auto"/>
                <w:sz w:val="28"/>
                <w:szCs w:val="28"/>
              </w:rPr>
              <w:t>21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 สูงกว่าเป้าหมายขั้นต่ำ </w:t>
            </w:r>
            <w:r w:rsidR="00AF5F64" w:rsidRPr="00CA1CEA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20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 ความคิดเห็นและข้อเสนอแนะที่ได้รับได้นำไปใช้ประกอบการตรวจสอบ ทบทวน และปรับปรุงร่างข้อเสนอแนะของโครงการก่อนการเผยแพร่ต่อสาธารณะ</w:t>
            </w:r>
          </w:p>
        </w:tc>
      </w:tr>
      <w:tr w:rsidR="00986361" w14:paraId="464E471A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B82165" w14:textId="77777777" w:rsidR="00986361" w:rsidRPr="000821B0" w:rsidRDefault="00986361" w:rsidP="00986361">
            <w:pPr>
              <w:spacing w:after="120"/>
              <w:rPr>
                <w:rStyle w:val="Heading1Char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งานแถลงข่าวและเวทีเผยแพร่ข้อเสนอแนะต่อสาธารณะ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3.8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  <w:p w14:paraId="51CF2121" w14:textId="77777777" w:rsidR="00986361" w:rsidRPr="000821B0" w:rsidRDefault="00986361" w:rsidP="0072388A">
            <w:pPr>
              <w:spacing w:after="12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3969" w:type="dxa"/>
          </w:tcPr>
          <w:p w14:paraId="1236CDBD" w14:textId="2CB2A304" w:rsidR="00986361" w:rsidRPr="000821B0" w:rsidRDefault="00986361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>กำหนดให้จัดงานแถลงข่าวและเวทีเผยแพร่ข้อเสนอแนะต่อสาธารณะจำนวน 1 ครั้ง มีผู้เข้าร่วมไม่น้อยกว่า 120 คน พร้อมจัดทำเอกสารข่าวแจกภาษาไทยและภาษาอังกฤษ แฟ้มข้อมูลสำหรับ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>สื่อมวลชน นิทรรศการ กราฟิกและสื่อประชาสัมพันธ์ การบันทึกภาพนิ่งและภาพเคลื่อนไหว การถ่ายทอดสด และการประชาสัมพันธ์ผ่านสื่อสังคมออนไลน์และสื่อมวลชนรวมกันไม่น้อยกว่า 5 ช่องทาง</w:t>
            </w:r>
          </w:p>
        </w:tc>
        <w:tc>
          <w:tcPr>
            <w:tcW w:w="4009" w:type="dxa"/>
          </w:tcPr>
          <w:p w14:paraId="05D53F31" w14:textId="2D5FF80B" w:rsidR="00986361" w:rsidRPr="000821B0" w:rsidRDefault="00986361" w:rsidP="0098636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 xml:space="preserve">โครงการได้จัดงานแถลงข่าวและเวทีเผยแพร่ข้อเสนอแนะต่อสาธารณะ ภายใต้ชื่องาน 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>“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ค่าไฟแฟร์ คือค่าไฟที่แคร์ประชาชน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” 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จำนวน 1 ครั้ง มี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 xml:space="preserve">ผู้เข้าร่วมรวม </w:t>
            </w:r>
            <w:r w:rsidRPr="0001522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="00477463" w:rsidRPr="00015220">
              <w:rPr>
                <w:rStyle w:val="Heading1Char"/>
                <w:b w:val="0"/>
                <w:color w:val="auto"/>
                <w:sz w:val="28"/>
                <w:szCs w:val="28"/>
              </w:rPr>
              <w:t>40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 สูงกว่าเป้าหมายขั้นต่ำ </w:t>
            </w:r>
            <w:r w:rsidR="00477463" w:rsidRPr="00015220">
              <w:rPr>
                <w:rStyle w:val="Heading1Char"/>
                <w:b w:val="0"/>
                <w:color w:val="auto"/>
                <w:sz w:val="28"/>
                <w:szCs w:val="28"/>
              </w:rPr>
              <w:t>20</w:t>
            </w: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</w:t>
            </w:r>
          </w:p>
          <w:p w14:paraId="5B7F8641" w14:textId="6F073611" w:rsidR="00986361" w:rsidRPr="000821B0" w:rsidRDefault="00986361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ภายในงานมีการเผยแพร่ผลการดำเนินงาน ข้อค้นพบ และข้อเสนอแนะสำคัญ พร้อมจัดนิทรรศการและกิจกรรมสื่อสารความรู้ จัดทำข่าวแจกและแฟ้มข้อมูลสำหรับสื่อมวลชน ผลิตสื่อประกอบงาน บันทึกภาพนิ่งและภาพเคลื่อนไหว และถ่ายทอดสดผ่านช่องทางออนไลน์ ถือว่า</w:t>
            </w:r>
            <w:r w:rsidRPr="000821B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ดำเนินการครบตามกิจกรรมและจำนวนผู้เข้าร่วมที่กำหนด</w:t>
            </w:r>
          </w:p>
        </w:tc>
      </w:tr>
      <w:tr w:rsidR="00986361" w14:paraId="0723883C" w14:textId="77777777" w:rsidTr="00543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E7F3084" w14:textId="40E945EE" w:rsidR="00986361" w:rsidRPr="000821B0" w:rsidRDefault="00986361" w:rsidP="0072388A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lastRenderedPageBreak/>
              <w:t>การบริหารจัดการโครงการในภาพรวม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 (</w:t>
            </w:r>
            <w:r w:rsidRPr="000821B0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0821B0">
              <w:rPr>
                <w:rStyle w:val="Heading1Char"/>
                <w:color w:val="auto"/>
                <w:sz w:val="28"/>
                <w:szCs w:val="28"/>
                <w:cs/>
              </w:rPr>
              <w:t>ข้อ 3.9</w:t>
            </w:r>
            <w:r w:rsidRPr="000821B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3969" w:type="dxa"/>
          </w:tcPr>
          <w:p w14:paraId="7773A7DA" w14:textId="066AE199" w:rsidR="00986361" w:rsidRPr="000821B0" w:rsidRDefault="00986361" w:rsidP="0098636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กำหนดให้บริหารจัดการโครงการตามแผนงานและระยะเวลาที่กำหนด หากมีความจำเป็นต้องปรับเปลี่ยนแผนหรือจัดทำแผนสำรองฉุกเฉิน ให้เสนอสำนักงานคณะกรรมการสิทธิมนุษยชนแห่งชาติพิจารณาให้ความเห็นชอบ</w:t>
            </w:r>
          </w:p>
          <w:p w14:paraId="50753156" w14:textId="4D5D7044" w:rsidR="00986361" w:rsidRPr="000821B0" w:rsidRDefault="00986361" w:rsidP="00EB22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นอกจากนี้ กำหนดให้มีการประชุมร่วมกับสำนักงานคณะกรรมการสิทธิมนุษยชนแห่งชาติอย่างสม่ำเสมอ เพื่อรายงานความคืบหน้า ปรึกษาหารือ และรับฟังข้อเสนอแนะ มีเจ้าหน้าที่ประสานงานตลอดระยะเวลาโครงการ รับผิดชอบค่าใช้จ่ายที่เกี่ยวข้อง และจัดเตรียมมาตรการหรืออุปกรณ์ที่จำเป็นสำหรับลดความเสี่ยงในการจัดกิจกรรม</w:t>
            </w:r>
          </w:p>
        </w:tc>
        <w:tc>
          <w:tcPr>
            <w:tcW w:w="4009" w:type="dxa"/>
          </w:tcPr>
          <w:p w14:paraId="7FC2598B" w14:textId="2FA0B97B" w:rsidR="00986361" w:rsidRPr="000821B0" w:rsidRDefault="00986361" w:rsidP="0098636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ดำเนินการบริหารจัดการและประสานงานกับสำนักงานคณะกรรมการสิทธิมนุษยชนแห่งชาติตลอดระยะเวลาโครงการ มีเจ้าหน้าที่รับผิดชอบการประสานงาน การรายงานความคืบหน้า การจัดเตรียมกิจกรรม การกำกับดูแลการดำเนินงาน และการจัดทำเอกสารและหลักฐานประกอบการตรวจรับ</w:t>
            </w:r>
          </w:p>
          <w:p w14:paraId="3AF293F9" w14:textId="43F86F83" w:rsidR="00986361" w:rsidRPr="000821B0" w:rsidRDefault="00986361" w:rsidP="0072388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0821B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โครงการได้จัดให้มีผู้จดบันทึกและจัดทำรายงานสรุปผลการประชุมและเวทีสำคัญรวม 9 ครั้ง พร้อมปรับรายละเอียดและระยะเวลาการดำเนินงานในช่วงท้ายโครงการให้สอดคล้องกับการจัดงานเผยแพร่ข้อเสนอแนะและสถานการณ์เชิงนโยบายด้านพลังงาน โดยดำเนินการผ่านกระบวนการประสานงานและการพิจารณาของสำนักงานคณะกรรมการสิทธิมนุษยชนแห่งชาติ ส่งผลให้กิจกรรมหลักตามขอบเขตงานสามารถดำเนินการได้ครบทั้ง 9 หมวดงาน</w:t>
            </w:r>
          </w:p>
        </w:tc>
      </w:tr>
    </w:tbl>
    <w:p w14:paraId="1BE76BA3" w14:textId="77777777" w:rsidR="00C8056A" w:rsidRDefault="00C8056A" w:rsidP="00EB2209">
      <w:pPr>
        <w:spacing w:after="120"/>
        <w:rPr>
          <w:rStyle w:val="Heading1Char"/>
          <w:bCs w:val="0"/>
          <w:color w:val="auto"/>
          <w:sz w:val="24"/>
          <w:szCs w:val="24"/>
        </w:rPr>
      </w:pPr>
    </w:p>
    <w:p w14:paraId="719F3646" w14:textId="6C9044FC" w:rsidR="00EB2209" w:rsidRPr="00543CBE" w:rsidRDefault="00602E0D" w:rsidP="00FB0130">
      <w:pPr>
        <w:spacing w:after="120"/>
        <w:rPr>
          <w:rStyle w:val="Heading1Char"/>
          <w:b w:val="0"/>
        </w:rPr>
      </w:pPr>
      <w:r>
        <w:rPr>
          <w:rStyle w:val="Heading1Char"/>
          <w:b w:val="0"/>
          <w:cs/>
        </w:rPr>
        <w:br w:type="column"/>
      </w:r>
      <w:r w:rsidR="00EB2209" w:rsidRPr="00543CBE">
        <w:rPr>
          <w:rStyle w:val="Heading1Char"/>
          <w:b w:val="0"/>
          <w:cs/>
        </w:rPr>
        <w:lastRenderedPageBreak/>
        <w:t>สรุปผลการดำเนินงานในภาพรวม</w:t>
      </w:r>
    </w:p>
    <w:p w14:paraId="732E40D3" w14:textId="77777777" w:rsidR="00543CBE" w:rsidRPr="00C0498D" w:rsidRDefault="00EB2209" w:rsidP="00C0498D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C0498D">
        <w:rPr>
          <w:rStyle w:val="Heading1Char"/>
          <w:bCs w:val="0"/>
          <w:color w:val="auto"/>
          <w:cs/>
        </w:rPr>
        <w:t>เมื่อพิจารณาผลการดำเนินงานเทียบกับวัตถุประสงค์ เป้าหมาย และตัวชี้วัดตามขอบเขตงาน พบว่า โครงการสามารถดำเนินภารกิจหลักได้ครบทั้ง 9 หมวดงาน ตั้งแต่การจัดทำฐานข้อมูลและแผนยุทธศาสตร์ การสำรวจความคิดเห็น การสร้างกระบวนการมีส่วนร่วม การสื่อสารสาธารณะ การรับฟังความเห็นต่อร่างข้อเสนอแนะ ไปจนถึงการเผยแพร่ผลการศึกษาและข้อเสนอแนะต่อสาธารณะ</w:t>
      </w:r>
    </w:p>
    <w:p w14:paraId="294ED2F5" w14:textId="1F251640" w:rsidR="00543CBE" w:rsidRPr="00C0498D" w:rsidRDefault="00EB2209" w:rsidP="00C0498D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C0498D">
        <w:rPr>
          <w:rStyle w:val="Heading1Char"/>
          <w:bCs w:val="0"/>
          <w:color w:val="auto"/>
          <w:cs/>
        </w:rPr>
        <w:t xml:space="preserve">ผลการดำเนินงานทำให้ได้ข้อมูลจากทั้งการศึกษาเชิงเอกสาร การสำรวจประชาชนจำนวน 5,130 ตัวอย่าง และกระบวนการมีส่วนร่วมที่มีผู้เข้าร่วมกิจกรรมรวม </w:t>
      </w:r>
      <w:r w:rsidR="006564BB" w:rsidRPr="00CA1CEA">
        <w:rPr>
          <w:rStyle w:val="Heading1Char"/>
          <w:b w:val="0"/>
          <w:color w:val="auto"/>
        </w:rPr>
        <w:t>781</w:t>
      </w:r>
      <w:r w:rsidRPr="00C0498D">
        <w:rPr>
          <w:rStyle w:val="Heading1Char"/>
          <w:bCs w:val="0"/>
          <w:color w:val="auto"/>
          <w:cs/>
        </w:rPr>
        <w:t xml:space="preserve"> คน</w:t>
      </w:r>
      <w:r w:rsidR="00B42B35">
        <w:rPr>
          <w:rStyle w:val="Heading1Char"/>
          <w:rFonts w:hint="cs"/>
          <w:bCs w:val="0"/>
          <w:color w:val="auto"/>
          <w:cs/>
        </w:rPr>
        <w:t>-ครั้ง</w:t>
      </w:r>
      <w:r w:rsidRPr="00C0498D">
        <w:rPr>
          <w:rStyle w:val="Heading1Char"/>
          <w:bCs w:val="0"/>
          <w:color w:val="auto"/>
          <w:cs/>
        </w:rPr>
        <w:t xml:space="preserve"> ข้อมูลจากแต่ละส่วนได้นำมาประมวลและสังเคราะห์ร่วมกัน เพื่อสนับสนุนการจัดทำข้อเสนอแนะที่สะท้อนทั้งข้อมูลเชิงวิชาการ มุมมองของหน่วยงานที่เกี่ยวข้อง และประสบการณ์ของประชาชนในพื้นที่ต่าง ๆ</w:t>
      </w:r>
    </w:p>
    <w:p w14:paraId="73CA5D1F" w14:textId="77777777" w:rsidR="00543CBE" w:rsidRPr="00C0498D" w:rsidRDefault="00EB2209" w:rsidP="00C0498D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C0498D">
        <w:rPr>
          <w:rStyle w:val="Heading1Char"/>
          <w:bCs w:val="0"/>
          <w:color w:val="auto"/>
          <w:cs/>
        </w:rPr>
        <w:t>ในด้านการสื่อสารสาธารณะ โครงการได้ผลิตและเผยแพร่สื่ออย่างต่อเนื่องผ่านช่องทางของสำนักงานคณะกรรมการสิทธิมนุษยชนแห่งชาติ ช่องทางของผู้รับจ้าง และสื่อมวลชน โดยมีสถิติการเข้าถึงและรับชมรวมอย่างน้อย 228,355 ครั้ง ช่วยขยายผลการดำเนินงานจากพื้นที่การประชุมและเวทีรับฟังความคิดเห็นไปสู่การรับรู้ของประชาชนในวงกว้าง</w:t>
      </w:r>
    </w:p>
    <w:p w14:paraId="0E061C1D" w14:textId="5E7A4936" w:rsidR="00EB2209" w:rsidRPr="00C0498D" w:rsidRDefault="00EB2209" w:rsidP="00C0498D">
      <w:pPr>
        <w:spacing w:after="120" w:line="276" w:lineRule="auto"/>
        <w:ind w:firstLine="1134"/>
        <w:jc w:val="thaiDistribute"/>
        <w:rPr>
          <w:rStyle w:val="Heading1Char"/>
          <w:bCs w:val="0"/>
          <w:color w:val="auto"/>
        </w:rPr>
      </w:pPr>
      <w:r w:rsidRPr="00C0498D">
        <w:rPr>
          <w:rStyle w:val="Heading1Char"/>
          <w:bCs w:val="0"/>
          <w:color w:val="auto"/>
          <w:cs/>
        </w:rPr>
        <w:t>ทั้งนี้ รายละเอียดผลการดำเนินกิจกรรม ผลการสื่อสารสาธารณะ การใช้จ่ายงบประมาณ จะนำเสนอในส่วนถัดไปของรายงาน พร้อมหลักฐานประกอบการดำเนินงานที่จัดแยกไว้ในภาคผนวก เล่ม 1 และไฟล์ดิจิทัลประกอบการตรวจรับ</w:t>
      </w:r>
    </w:p>
    <w:p w14:paraId="4D5A6669" w14:textId="77777777" w:rsidR="00543CBE" w:rsidRPr="00F64416" w:rsidRDefault="00543CBE" w:rsidP="00EB2209">
      <w:pPr>
        <w:spacing w:after="120"/>
        <w:rPr>
          <w:rStyle w:val="Heading1Char"/>
          <w:bCs w:val="0"/>
          <w:lang w:val="en-US"/>
        </w:rPr>
      </w:pPr>
    </w:p>
    <w:p w14:paraId="2DB0B902" w14:textId="75B37619" w:rsidR="0072156D" w:rsidRDefault="00602E0D" w:rsidP="00C8056A">
      <w:pPr>
        <w:pStyle w:val="Heading1"/>
      </w:pPr>
      <w:r>
        <w:br w:type="column"/>
      </w:r>
      <w:r w:rsidR="00346E78" w:rsidRPr="00FE4B98">
        <w:lastRenderedPageBreak/>
        <w:t xml:space="preserve">ส่วนที่ 1 </w:t>
      </w:r>
      <w:r w:rsidR="00C8056A">
        <w:rPr>
          <w:cs/>
        </w:rPr>
        <w:br/>
      </w:r>
      <w:r w:rsidR="00346E78" w:rsidRPr="00FE4B98">
        <w:t>ผลการดำเนินกิจกรรมสร้างการมีส่วนร่วม</w:t>
      </w:r>
    </w:p>
    <w:p w14:paraId="6076F37B" w14:textId="77777777" w:rsidR="009B2B96" w:rsidRDefault="009B2B96" w:rsidP="009B2B96"/>
    <w:p w14:paraId="407BFC65" w14:textId="77777777" w:rsidR="009B2B96" w:rsidRPr="008336FF" w:rsidRDefault="009B2B96" w:rsidP="008336FF">
      <w:pPr>
        <w:spacing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8336FF">
        <w:rPr>
          <w:rFonts w:ascii="TH Sarabun New" w:hAnsi="TH Sarabun New" w:cs="TH Sarabun New"/>
          <w:sz w:val="32"/>
          <w:szCs w:val="32"/>
          <w:cs/>
        </w:rPr>
        <w:t xml:space="preserve">การสร้างกระบวนการมีส่วนร่วมเป็นองค์ประกอบสำคัญของโครงการ </w:t>
      </w:r>
      <w:r w:rsidRPr="008336FF">
        <w:rPr>
          <w:rFonts w:ascii="TH Sarabun New" w:hAnsi="TH Sarabun New" w:cs="TH Sarabun New"/>
          <w:sz w:val="32"/>
          <w:szCs w:val="32"/>
        </w:rPr>
        <w:t>“</w:t>
      </w:r>
      <w:r w:rsidRPr="008336FF">
        <w:rPr>
          <w:rFonts w:ascii="TH Sarabun New" w:hAnsi="TH Sarabun New" w:cs="TH Sarabun New"/>
          <w:sz w:val="32"/>
          <w:szCs w:val="32"/>
          <w:cs/>
        </w:rPr>
        <w:t>การจ้างรวบรวมและวิเคราะห์ข้อมูล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  <w:r w:rsidRPr="008336FF">
        <w:rPr>
          <w:rFonts w:ascii="TH Sarabun New" w:hAnsi="TH Sarabun New" w:cs="TH Sarabun New"/>
          <w:sz w:val="32"/>
          <w:szCs w:val="32"/>
        </w:rPr>
        <w:t xml:space="preserve">” </w:t>
      </w:r>
      <w:r w:rsidRPr="008336FF">
        <w:rPr>
          <w:rFonts w:ascii="TH Sarabun New" w:hAnsi="TH Sarabun New" w:cs="TH Sarabun New"/>
          <w:sz w:val="32"/>
          <w:szCs w:val="32"/>
          <w:cs/>
        </w:rPr>
        <w:t>โดยขอบเขตของงานจ้างกำหนดให้มีการรับฟังข้อมูล ข้อเท็จจริง ความคิดเห็น และข้อเสนอแนะจากผู้มีส่วนได้ส่วนเสียอย่างหลากหลายและครอบคลุม ทั้งหน่วยงานภาครัฐและภาคเอกชนที่เกี่ยวข้อง ผู้จัดหา ผู้ผลิตและผู้จำหน่ายพลังงาน นักวิชาการ ผู้ทรงคุณวุฒิ องค์กรภาคประชาสังคม ผู้ได้รับผลกระทบ ประชาชนทั่วไป และสื่อมวลชน เพื่อให้ข้อมูลที่นำไปประกอบการจัดทำข้อเสนอแนะสะท้อนมุมมองและประสบการณ์จากหลายภาคส่วนอย่างรอบด้าน</w:t>
      </w:r>
    </w:p>
    <w:p w14:paraId="3F1A138D" w14:textId="77777777" w:rsidR="009B2B96" w:rsidRPr="008336FF" w:rsidRDefault="009B2B96" w:rsidP="008336FF">
      <w:pPr>
        <w:spacing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8336FF">
        <w:rPr>
          <w:rFonts w:ascii="TH Sarabun New" w:hAnsi="TH Sarabun New" w:cs="TH Sarabun New"/>
          <w:sz w:val="32"/>
          <w:szCs w:val="32"/>
          <w:cs/>
        </w:rPr>
        <w:t>ในการดำเนินงาน โครงการได้ออกแบบกระบวนการมีส่วนร่วมหลายรูปแบบตามรายละเอียดและขอบเขตของงานจ้าง ตั้งแต่การสำรวจความคิดเห็นสาธารณะและการสำรวจผ่านระบบออนไลน์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8336FF">
        <w:rPr>
          <w:rFonts w:ascii="TH Sarabun New" w:hAnsi="TH Sarabun New" w:cs="TH Sarabun New"/>
          <w:sz w:val="32"/>
          <w:szCs w:val="32"/>
        </w:rPr>
        <w:t xml:space="preserve">TOR </w:t>
      </w:r>
      <w:r w:rsidRPr="008336FF">
        <w:rPr>
          <w:rFonts w:ascii="TH Sarabun New" w:hAnsi="TH Sarabun New" w:cs="TH Sarabun New"/>
          <w:sz w:val="32"/>
          <w:szCs w:val="32"/>
          <w:cs/>
        </w:rPr>
        <w:t>ข้อ 3.3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>)</w:t>
      </w:r>
      <w:r w:rsidRPr="008336FF">
        <w:rPr>
          <w:rFonts w:ascii="TH Sarabun New" w:hAnsi="TH Sarabun New" w:cs="TH Sarabun New"/>
          <w:sz w:val="32"/>
          <w:szCs w:val="32"/>
          <w:cs/>
        </w:rPr>
        <w:t xml:space="preserve"> เพื่อรวบรวมข้อมูลและความคิดเห็นของประชาชนในวงกว้าง การประชุมกลุ่มย่อยและการประชุมเชิงปฏิบัติการ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8336FF">
        <w:rPr>
          <w:rFonts w:ascii="TH Sarabun New" w:hAnsi="TH Sarabun New" w:cs="TH Sarabun New"/>
          <w:sz w:val="32"/>
          <w:szCs w:val="32"/>
        </w:rPr>
        <w:t xml:space="preserve">TOR </w:t>
      </w:r>
      <w:r w:rsidRPr="008336FF">
        <w:rPr>
          <w:rFonts w:ascii="TH Sarabun New" w:hAnsi="TH Sarabun New" w:cs="TH Sarabun New"/>
          <w:sz w:val="32"/>
          <w:szCs w:val="32"/>
          <w:cs/>
        </w:rPr>
        <w:t>ข้อ 3.4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>)</w:t>
      </w:r>
      <w:r w:rsidRPr="008336FF">
        <w:rPr>
          <w:rFonts w:ascii="TH Sarabun New" w:hAnsi="TH Sarabun New" w:cs="TH Sarabun New"/>
          <w:sz w:val="32"/>
          <w:szCs w:val="32"/>
          <w:cs/>
        </w:rPr>
        <w:t xml:space="preserve"> เพื่อรับฟังและตรวจสอบข้อมูลเชิงลึกจากผู้มีส่วนเกี่ยวข้อง การจัดงานแถลงข่าวเปิดตัวโครงการ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8336FF">
        <w:rPr>
          <w:rFonts w:ascii="TH Sarabun New" w:hAnsi="TH Sarabun New" w:cs="TH Sarabun New"/>
          <w:sz w:val="32"/>
          <w:szCs w:val="32"/>
        </w:rPr>
        <w:t xml:space="preserve">TOR </w:t>
      </w:r>
      <w:r w:rsidRPr="008336FF">
        <w:rPr>
          <w:rFonts w:ascii="TH Sarabun New" w:hAnsi="TH Sarabun New" w:cs="TH Sarabun New"/>
          <w:sz w:val="32"/>
          <w:szCs w:val="32"/>
          <w:cs/>
        </w:rPr>
        <w:t>ข้อ 3.5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>)</w:t>
      </w:r>
      <w:r w:rsidRPr="008336FF">
        <w:rPr>
          <w:rFonts w:ascii="TH Sarabun New" w:hAnsi="TH Sarabun New" w:cs="TH Sarabun New"/>
          <w:sz w:val="32"/>
          <w:szCs w:val="32"/>
          <w:cs/>
        </w:rPr>
        <w:t xml:space="preserve"> เพื่อเผยแพร่ประเด็นและเปิดกระบวนการมีส่วนร่วมต่อสาธารณะ ตลอดจนการจัดเวทีรับฟังความคิดเห็น 4 พื้นที่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8336FF">
        <w:rPr>
          <w:rFonts w:ascii="TH Sarabun New" w:hAnsi="TH Sarabun New" w:cs="TH Sarabun New"/>
          <w:sz w:val="32"/>
          <w:szCs w:val="32"/>
        </w:rPr>
        <w:t xml:space="preserve">TOR </w:t>
      </w:r>
      <w:r w:rsidRPr="008336FF">
        <w:rPr>
          <w:rFonts w:ascii="TH Sarabun New" w:hAnsi="TH Sarabun New" w:cs="TH Sarabun New"/>
          <w:sz w:val="32"/>
          <w:szCs w:val="32"/>
          <w:cs/>
        </w:rPr>
        <w:t>ข้อ 3.6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>)</w:t>
      </w:r>
      <w:r w:rsidRPr="008336FF">
        <w:rPr>
          <w:rFonts w:ascii="TH Sarabun New" w:hAnsi="TH Sarabun New" w:cs="TH Sarabun New"/>
          <w:sz w:val="32"/>
          <w:szCs w:val="32"/>
          <w:cs/>
        </w:rPr>
        <w:t xml:space="preserve"> เพื่อรับฟังประสบการณ์ ปัญหา และข้อเสนอจากประชาชนและผู้มีส่วนได้ส่วนเสียในแต่ละภูมิภาค</w:t>
      </w:r>
    </w:p>
    <w:p w14:paraId="54324894" w14:textId="77777777" w:rsidR="009B2B96" w:rsidRPr="008336FF" w:rsidRDefault="009B2B96" w:rsidP="008336FF">
      <w:pPr>
        <w:spacing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8336FF">
        <w:rPr>
          <w:rFonts w:ascii="TH Sarabun New" w:hAnsi="TH Sarabun New" w:cs="TH Sarabun New"/>
          <w:sz w:val="32"/>
          <w:szCs w:val="32"/>
          <w:cs/>
        </w:rPr>
        <w:t>เมื่อได้ข้อมูลจากกระบวนการดังกล่าวแล้ว โครงการได้นำข้อมูลมาประมวล วิเคราะห์ และสังเคราะห์ประกอบการพัฒนาร่างข้อเสนอแนะ ก่อนนำเข้าสู่การรับฟังความคิดเห็นจากผู้ทรงคุณวุฒิและผู้เชี่ยวชาญ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8336FF">
        <w:rPr>
          <w:rFonts w:ascii="TH Sarabun New" w:hAnsi="TH Sarabun New" w:cs="TH Sarabun New"/>
          <w:sz w:val="32"/>
          <w:szCs w:val="32"/>
        </w:rPr>
        <w:t xml:space="preserve">TOR </w:t>
      </w:r>
      <w:r w:rsidRPr="008336FF">
        <w:rPr>
          <w:rFonts w:ascii="TH Sarabun New" w:hAnsi="TH Sarabun New" w:cs="TH Sarabun New"/>
          <w:sz w:val="32"/>
          <w:szCs w:val="32"/>
          <w:cs/>
        </w:rPr>
        <w:t>ข้อ 3.7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>)</w:t>
      </w:r>
      <w:r w:rsidRPr="008336FF">
        <w:rPr>
          <w:rFonts w:ascii="TH Sarabun New" w:hAnsi="TH Sarabun New" w:cs="TH Sarabun New"/>
          <w:sz w:val="32"/>
          <w:szCs w:val="32"/>
          <w:cs/>
        </w:rPr>
        <w:t xml:space="preserve"> เพื่อทบทวนความครบถ้วนและความเหมาะสมของข้อเสนอ และจัดงานแถลงข่าวและเวทีเผยแพร่ข้อเสนอแนะต่อสาธารณะ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8336FF">
        <w:rPr>
          <w:rFonts w:ascii="TH Sarabun New" w:hAnsi="TH Sarabun New" w:cs="TH Sarabun New"/>
          <w:sz w:val="32"/>
          <w:szCs w:val="32"/>
        </w:rPr>
        <w:t xml:space="preserve">TOR </w:t>
      </w:r>
      <w:r w:rsidRPr="008336FF">
        <w:rPr>
          <w:rFonts w:ascii="TH Sarabun New" w:hAnsi="TH Sarabun New" w:cs="TH Sarabun New"/>
          <w:sz w:val="32"/>
          <w:szCs w:val="32"/>
          <w:cs/>
        </w:rPr>
        <w:t>ข้อ 3.8</w:t>
      </w:r>
      <w:r w:rsidRPr="008336FF">
        <w:rPr>
          <w:rFonts w:ascii="TH Sarabun New" w:hAnsi="TH Sarabun New" w:cs="TH Sarabun New" w:hint="cs"/>
          <w:sz w:val="32"/>
          <w:szCs w:val="32"/>
          <w:cs/>
        </w:rPr>
        <w:t>)</w:t>
      </w:r>
      <w:r w:rsidRPr="008336FF">
        <w:rPr>
          <w:rFonts w:ascii="TH Sarabun New" w:hAnsi="TH Sarabun New" w:cs="TH Sarabun New"/>
          <w:sz w:val="32"/>
          <w:szCs w:val="32"/>
          <w:cs/>
        </w:rPr>
        <w:t xml:space="preserve"> เพื่อสื่อสารผลการดำเนินงาน ข้อค้นพบ และข้อเสนอแนะของโครงการกลับสู่หน่วยงานที่เกี่ยวข้อง ผู้มีส่วนได้ส่วนเสีย และประชาชนทั่วไป</w:t>
      </w:r>
    </w:p>
    <w:p w14:paraId="32C76A10" w14:textId="3A186047" w:rsidR="009B2B96" w:rsidRPr="008336FF" w:rsidRDefault="009B2B96" w:rsidP="008336FF">
      <w:pPr>
        <w:spacing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8336FF">
        <w:rPr>
          <w:rFonts w:ascii="TH Sarabun New" w:hAnsi="TH Sarabun New" w:cs="TH Sarabun New"/>
          <w:sz w:val="32"/>
          <w:szCs w:val="32"/>
          <w:cs/>
        </w:rPr>
        <w:t>กระบวนการดังกล่าวจึงมีลักษณะเชื่อมโยงต่อเนื่องตั้งแต่การรวบรวมความคิดเห็นในวงกว้าง การรับฟังข้อมูลเชิงลึก การเปิดพื้นที่ให้ประชาชนและผู้ได้รับผลกระทบจากภูมิภาคต่าง ๆ มีส่วนร่วม การตรวจสอบและกลั่นกรองข้อมูลโดยผู้เชี่ยวชาญ ไปจนถึงการเผยแพร่ผลและข้อเสนอแนะต่อสาธารณะ โดยผลจากแต่ละกิจกรรมถูกนำมาใช้ประกอบกันเป็นฐานข้อมูล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</w:p>
    <w:p w14:paraId="610353A8" w14:textId="2B49403D" w:rsidR="009B2B96" w:rsidRDefault="00BF4D57" w:rsidP="00BF4D57">
      <w:pPr>
        <w:spacing w:line="276" w:lineRule="auto"/>
        <w:jc w:val="center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br w:type="column"/>
      </w:r>
      <w:r w:rsidR="009B2B96" w:rsidRPr="009B2B96">
        <w:rPr>
          <w:rFonts w:ascii="TH Sarabun New" w:hAnsi="TH Sarabun New" w:cs="TH Sarabun New"/>
          <w:b/>
          <w:bCs/>
          <w:sz w:val="28"/>
          <w:szCs w:val="28"/>
          <w:cs/>
        </w:rPr>
        <w:lastRenderedPageBreak/>
        <w:t>ตารางภาพรวมผลการดำเนินกิจกรรมสร้างการมีส่วนร่วม</w:t>
      </w:r>
    </w:p>
    <w:tbl>
      <w:tblPr>
        <w:tblStyle w:val="PlainTable2"/>
        <w:tblW w:w="10246" w:type="dxa"/>
        <w:tblInd w:w="-459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2268"/>
        <w:gridCol w:w="3969"/>
        <w:gridCol w:w="4009"/>
      </w:tblGrid>
      <w:tr w:rsidR="009B2B96" w:rsidRPr="00EB2209" w14:paraId="11A4C073" w14:textId="77777777" w:rsidTr="005E0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4B0EC36" w14:textId="51303EBA" w:rsidR="009B2B96" w:rsidRPr="00BE3111" w:rsidRDefault="009B2B96" w:rsidP="005E0133">
            <w:pPr>
              <w:spacing w:after="12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BE3111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 xml:space="preserve">กิจกรรม / </w:t>
            </w:r>
            <w:r w:rsidRPr="00BE3111">
              <w:rPr>
                <w:rStyle w:val="Heading1Char"/>
                <w:bCs/>
                <w:color w:val="auto"/>
                <w:sz w:val="28"/>
                <w:szCs w:val="28"/>
              </w:rPr>
              <w:t>TOR</w:t>
            </w:r>
          </w:p>
        </w:tc>
        <w:tc>
          <w:tcPr>
            <w:tcW w:w="3969" w:type="dxa"/>
          </w:tcPr>
          <w:p w14:paraId="2262B89F" w14:textId="0A3D0500" w:rsidR="009B2B96" w:rsidRPr="00BE3111" w:rsidRDefault="009B2B96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เป้าหมายสำคัญ</w:t>
            </w:r>
          </w:p>
        </w:tc>
        <w:tc>
          <w:tcPr>
            <w:tcW w:w="4009" w:type="dxa"/>
          </w:tcPr>
          <w:p w14:paraId="40517FE8" w14:textId="77777777" w:rsidR="009B2B96" w:rsidRPr="00BE3111" w:rsidRDefault="009B2B96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BE3111">
              <w:rPr>
                <w:rStyle w:val="Heading1Char"/>
                <w:bCs/>
                <w:color w:val="auto"/>
                <w:sz w:val="28"/>
                <w:szCs w:val="28"/>
                <w:cs/>
              </w:rPr>
              <w:t>ผลการดำเนินงาน</w:t>
            </w:r>
          </w:p>
        </w:tc>
      </w:tr>
      <w:tr w:rsidR="009B2B96" w:rsidRPr="00EB2209" w14:paraId="3141DFB0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77B518" w14:textId="02883929" w:rsidR="009B2B96" w:rsidRPr="00BE3111" w:rsidRDefault="006604CE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BE3111">
              <w:rPr>
                <w:rStyle w:val="Heading1Char"/>
                <w:b/>
                <w:color w:val="auto"/>
                <w:sz w:val="28"/>
                <w:szCs w:val="28"/>
                <w:cs/>
              </w:rPr>
              <w:t xml:space="preserve">การสำรวจความคิดเห็นสาธารณะและการสำรวจความคิดเห็นผ่านระบบออนไลน์ </w:t>
            </w:r>
            <w:r w:rsidRPr="00BE3111">
              <w:rPr>
                <w:rStyle w:val="Heading1Char"/>
                <w:b/>
                <w:color w:val="auto"/>
                <w:sz w:val="28"/>
                <w:szCs w:val="28"/>
              </w:rPr>
              <w:br/>
            </w:r>
            <w:r w:rsidRPr="00BE3111">
              <w:rPr>
                <w:rStyle w:val="Heading1Char"/>
                <w:b/>
                <w:color w:val="auto"/>
                <w:sz w:val="28"/>
                <w:szCs w:val="28"/>
                <w:cs/>
              </w:rPr>
              <w:t>(</w:t>
            </w:r>
            <w:r w:rsidRPr="00BE3111">
              <w:rPr>
                <w:rStyle w:val="Heading1Char"/>
                <w:b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b/>
                <w:color w:val="auto"/>
                <w:sz w:val="28"/>
                <w:szCs w:val="28"/>
                <w:cs/>
              </w:rPr>
              <w:t>ข้อ 3.3)</w:t>
            </w:r>
          </w:p>
        </w:tc>
        <w:tc>
          <w:tcPr>
            <w:tcW w:w="3969" w:type="dxa"/>
          </w:tcPr>
          <w:p w14:paraId="236B5833" w14:textId="2848E83A" w:rsidR="009B2B96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สำรวจความคิดเห็นสาธารณะใน 4 ภูมิภาค ภูมิภาคละไม่น้อยกว่า 1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 และสำรวจความคิดเห็นผ่านระบบออนไลน์ไม่น้อยกว่า 1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 รวมไม่น้อยกว่า 5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 พร้อมประมวลผล วิเคราะห์ และจัดทำรายงานสรุปผลการสำรวจ</w:t>
            </w:r>
          </w:p>
        </w:tc>
        <w:tc>
          <w:tcPr>
            <w:tcW w:w="4009" w:type="dxa"/>
          </w:tcPr>
          <w:p w14:paraId="68236761" w14:textId="662C0320" w:rsidR="009B2B96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ดำเนินการสำรวจรวม 5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130 ตัวอย่าง แบ่งเป็นการสำรวจภาคสนาม 4 ภูมิภาค จำนวน 4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050 ตัวอย่างและการสำรวจผ่านระบบออนไลน์ 1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080 ตัวอย่างสูงกว่าเป้าหมายขั้นต่ำที่กำหนด พร้อมประมวลผล วิเคราะห์ และจัดทำรายงานสรุปผลการสำรวจ</w:t>
            </w:r>
          </w:p>
        </w:tc>
      </w:tr>
      <w:tr w:rsidR="006604CE" w:rsidRPr="00EB2209" w14:paraId="21CC467E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FD9EC5" w14:textId="5B92B405" w:rsidR="006604CE" w:rsidRPr="00BE3111" w:rsidRDefault="006604CE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>การประชุมกลุ่มย่อยและการประชุมเชิงปฏิบัติการ (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 xml:space="preserve">ข้อ 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>3.4)</w:t>
            </w:r>
          </w:p>
        </w:tc>
        <w:tc>
          <w:tcPr>
            <w:tcW w:w="3969" w:type="dxa"/>
          </w:tcPr>
          <w:p w14:paraId="28C0E5B4" w14:textId="3D8A54B0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จัดประชุมกลุ่มย่อย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กลุ่ม ได้แก่ กลุ่มหน่วยงานภาครัฐ กลุ่มผู้จัดหา ผู้ผลิตและผู้จำหน่ายพลังงาน และกลุ่มนักวิชาการหรือผู้ทรงคุณวุฒิ โดยมีผู้เข้าร่วมครั้งละไม่น้อยกว่า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และจัดประชุมเชิงปฏิบัติการตัวแทนกลุ่มย่อย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มีผู้เข้าร่วมไม่น้อยกว่า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</w:t>
            </w:r>
          </w:p>
        </w:tc>
        <w:tc>
          <w:tcPr>
            <w:tcW w:w="4009" w:type="dxa"/>
          </w:tcPr>
          <w:p w14:paraId="0B38EC42" w14:textId="243AECB6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จัดประชุมกลุ่มย่อยครบ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 </w:t>
            </w:r>
            <w:r w:rsidR="00B7473F"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46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34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และ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ตามลำดับ และจัดประชุมเชิงปฏิบัติการ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36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รวมผู้เข้าร่วมกิจกรรมตาม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ข้อ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3.4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ทั้งสิ้น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1</w:t>
            </w:r>
            <w:r w:rsidR="00B7473F"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46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</w:t>
            </w:r>
          </w:p>
        </w:tc>
      </w:tr>
      <w:tr w:rsidR="006604CE" w:rsidRPr="00EB2209" w14:paraId="41DED62C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869190" w14:textId="7F517700" w:rsidR="006604CE" w:rsidRPr="00BE3111" w:rsidRDefault="006604CE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>งานแถลงข่าวเปิดตัวโครงการ (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 xml:space="preserve">ข้อ 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>3.5)</w:t>
            </w:r>
          </w:p>
        </w:tc>
        <w:tc>
          <w:tcPr>
            <w:tcW w:w="3969" w:type="dxa"/>
          </w:tcPr>
          <w:p w14:paraId="748B3094" w14:textId="3975C117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จัดงานแถลงข่าวเปิดตัวโครงการ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มีผู้เข้าร่วมไม่น้อยกว่า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70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 พร้อมจัดทำเอกสารข่าวแจกทั้งภาษาไทยและภาษาอังกฤษ แฟ้มข้อมูลสำหรับสื่อมวลชน สื่อประชาสัมพันธ์ การถ่ายทอดสด และประชาสัมพันธ์ผ่านช่องทางที่กำหนด</w:t>
            </w:r>
          </w:p>
        </w:tc>
        <w:tc>
          <w:tcPr>
            <w:tcW w:w="4009" w:type="dxa"/>
          </w:tcPr>
          <w:p w14:paraId="1AD393EE" w14:textId="1EF2C8E2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จัดงานแถลงข่าวเปิดตัวโครงการครบ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70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 พร้อมจัดทำเอกสารข่าวแจก แฟ้มข้อมูลสำหรับสื่อมวลชน สื่อประกอบกิจกรรม การบันทึกภาพและวิดีโอ การถ่ายทอดสด และการประชาสัมพันธ์กิจกรรม</w:t>
            </w:r>
          </w:p>
        </w:tc>
      </w:tr>
      <w:tr w:rsidR="006604CE" w:rsidRPr="00EB2209" w14:paraId="12F12582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CB1F1E" w14:textId="3DFAE070" w:rsidR="006604CE" w:rsidRPr="00BE3111" w:rsidRDefault="006604CE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>การจัดเวทีรับฟังความคิดเห็น (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 xml:space="preserve">ข้อ 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>3.6)</w:t>
            </w:r>
          </w:p>
        </w:tc>
        <w:tc>
          <w:tcPr>
            <w:tcW w:w="3969" w:type="dxa"/>
          </w:tcPr>
          <w:p w14:paraId="3775802A" w14:textId="6B70D4B4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จัดเวทีรับฟังความคิดเห็น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4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ครั้ง ครอบคลุมภาคเหนือ ภาคตะวันออกเฉียงเหนือ ภาคใต้ และกรุงเทพมหานคร/ภาคกลาง/ภาคตะวันตก/ภาคตะวันออก โดยมีจำนวนและองค์ประกอบผู้เข้าร่วมตามเกณฑ์ที่กำหนดในแต่ละพื้นที่ พร้อมจัดกระบวนการรับฟังความคิดเห็น การถ่ายทอดสด การจัดทำรายงาน และการประชาสัมพันธ์</w:t>
            </w:r>
          </w:p>
        </w:tc>
        <w:tc>
          <w:tcPr>
            <w:tcW w:w="4009" w:type="dxa"/>
          </w:tcPr>
          <w:p w14:paraId="31C2A2ED" w14:textId="4B11DF3D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จัดเวทีรับฟังความคิดเห็นครบ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4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พื้นที่ มีผู้เข้าร่วมรวม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404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ได้แก่ ภาคตะวันออกเฉียงเหนือ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81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ภาคใต้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115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ภาคเหนือ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8</w:t>
            </w:r>
            <w:r w:rsidR="00B7473F"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0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และกรุงเทพมหานคร/ภาคกลาง/ภาคตะวันออก/ภาคตะวันตก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12</w:t>
            </w:r>
            <w:r w:rsidR="00B7473F"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8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 พร้อมดำเนินกระบวนการรับฟังความคิดเห็น การถ่ายทอดสด การจัดทำรายงาน และการประชาสัมพันธ์ในแต่ละพื้นที่</w:t>
            </w:r>
          </w:p>
        </w:tc>
      </w:tr>
      <w:tr w:rsidR="006604CE" w:rsidRPr="00EB2209" w14:paraId="52DD0AA6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BB9B26" w14:textId="7B2EC90F" w:rsidR="006604CE" w:rsidRPr="00BE3111" w:rsidRDefault="006604CE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>การประชุมผู้ทรงคุณวุฒิ/ผู้เชี่ยวชาญเพื่อรับฟังความเห็นต่อร่างข้อเสนอแนะ (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 xml:space="preserve">ข้อ 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>3.7)</w:t>
            </w:r>
          </w:p>
        </w:tc>
        <w:tc>
          <w:tcPr>
            <w:tcW w:w="3969" w:type="dxa"/>
          </w:tcPr>
          <w:p w14:paraId="563BC7FC" w14:textId="3BFA7B09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จัดประชุมผู้ทรงคุณวุฒิ/ผู้เชี่ยวชาญ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มีผู้เข้าร่วมจากหลากหลายสาขา รวมอนุกรรมการและเจ้าหน้าที่สำนักงาน กสม. ไม่น้อยกว่า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20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 เพื่อรับฟังความคิดเห็นและข้อเสนอแนะต่อร่างข้อเสนอแนะของโครงการ</w:t>
            </w:r>
          </w:p>
        </w:tc>
        <w:tc>
          <w:tcPr>
            <w:tcW w:w="4009" w:type="dxa"/>
          </w:tcPr>
          <w:p w14:paraId="4E73FDD1" w14:textId="7777D704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จัดประชุมครบ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 </w:t>
            </w:r>
            <w:r w:rsidR="00B7473F"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21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 สูงกว่าเป้าหมายขั้นต่ำที่กำหนด และนำความคิดเห็นและข้อเสนอแนะที่ได้รับไปประกอบการทบทวนและปรับปรุงร่างข้อเสนอแนะ</w:t>
            </w:r>
          </w:p>
        </w:tc>
      </w:tr>
      <w:tr w:rsidR="006604CE" w:rsidRPr="00EB2209" w14:paraId="15DB8BE7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EE6656" w14:textId="1341E001" w:rsidR="006604CE" w:rsidRPr="00BE3111" w:rsidRDefault="006604CE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>งานแถลงข่าวและเวทีเผยแพร่ข้อเสนอแนะต่อสาธารณะ (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BE3111">
              <w:rPr>
                <w:rStyle w:val="Heading1Char"/>
                <w:color w:val="auto"/>
                <w:sz w:val="28"/>
                <w:szCs w:val="28"/>
                <w:cs/>
              </w:rPr>
              <w:t xml:space="preserve">ข้อ </w:t>
            </w:r>
            <w:r w:rsidRPr="00BE3111">
              <w:rPr>
                <w:rStyle w:val="Heading1Char"/>
                <w:color w:val="auto"/>
                <w:sz w:val="28"/>
                <w:szCs w:val="28"/>
              </w:rPr>
              <w:t>3.8)</w:t>
            </w:r>
          </w:p>
        </w:tc>
        <w:tc>
          <w:tcPr>
            <w:tcW w:w="3969" w:type="dxa"/>
          </w:tcPr>
          <w:p w14:paraId="48D8B786" w14:textId="72893625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จัดงานแถลงข่าวและเวทีเผยแพร่ข้อเสนอแนะต่อสาธารณะ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มีผู้เข้าร่วมไม่น้อยกว่า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120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คน พร้อมจัดทำเอกสารข่าวแจกทั้งภาษาไทยและภาษาอังกฤษ แฟ้มข้อมูลสำหรับสื่อมวลชน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>นิทรรศการ สื่อประชาสัมพันธ์ การถ่ายทอดสด และการประชาสัมพันธ์ผ่านช่องทางที่กำหนด</w:t>
            </w:r>
          </w:p>
        </w:tc>
        <w:tc>
          <w:tcPr>
            <w:tcW w:w="4009" w:type="dxa"/>
          </w:tcPr>
          <w:p w14:paraId="3D05780E" w14:textId="588CED4C" w:rsidR="006604CE" w:rsidRPr="00BE3111" w:rsidRDefault="006604CE" w:rsidP="005E01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 xml:space="preserve">จัดงาน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“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ค่าไฟแฟร์ คือค่าไฟที่แคร์ประชาชน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”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ครบ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มีผู้เข้าร่วม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1</w:t>
            </w:r>
            <w:r w:rsidR="00B7473F"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>40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 สูงกว่าเป้าหมายขั้นต่ำ พร้อมเผยแพร่ผลการดำเนินงาน ข้อค้นพบและข้อเสนอแนะ จัดนิทรรศการ ข่าวแจก แฟ้มข้อมูล</w:t>
            </w:r>
            <w:r w:rsidRPr="00BE3111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lastRenderedPageBreak/>
              <w:t>สำหรับสื่อมวลชน สื่อประกอบงาน และการถ่ายทอดสด</w:t>
            </w:r>
          </w:p>
        </w:tc>
      </w:tr>
    </w:tbl>
    <w:p w14:paraId="30A568C4" w14:textId="77777777" w:rsidR="009B2B96" w:rsidRPr="009B2B96" w:rsidRDefault="009B2B96" w:rsidP="009B2B96">
      <w:pPr>
        <w:jc w:val="center"/>
        <w:rPr>
          <w:rFonts w:ascii="TH Sarabun New" w:hAnsi="TH Sarabun New" w:cs="TH Sarabun New"/>
          <w:b/>
          <w:bCs/>
          <w:sz w:val="28"/>
          <w:szCs w:val="28"/>
        </w:rPr>
      </w:pPr>
    </w:p>
    <w:p w14:paraId="22F7F703" w14:textId="77777777" w:rsidR="006604CE" w:rsidRDefault="006604CE" w:rsidP="009B2B96">
      <w:pPr>
        <w:rPr>
          <w:rFonts w:ascii="TH Sarabun New" w:hAnsi="TH Sarabun New" w:cs="TH Sarabun New"/>
          <w:sz w:val="28"/>
          <w:szCs w:val="28"/>
        </w:rPr>
      </w:pPr>
    </w:p>
    <w:p w14:paraId="2309131B" w14:textId="63D60B04" w:rsidR="00C845D7" w:rsidRPr="00BE3111" w:rsidRDefault="00C845D7" w:rsidP="00FB0130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E3111">
        <w:rPr>
          <w:rFonts w:ascii="TH Sarabun New" w:hAnsi="TH Sarabun New" w:cs="TH Sarabun New"/>
          <w:b/>
          <w:bCs/>
          <w:sz w:val="32"/>
          <w:szCs w:val="32"/>
          <w:cs/>
        </w:rPr>
        <w:t>1.1 การสำรวจความคิดเห็นสาธารณะและการสำรวจความคิดเห็นผ่านระบบออนไลน์</w:t>
      </w:r>
      <w:r w:rsidRPr="00BE31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BE3111">
        <w:rPr>
          <w:rFonts w:ascii="TH Sarabun New" w:hAnsi="TH Sarabun New" w:cs="TH Sarabun New"/>
          <w:b/>
          <w:bCs/>
          <w:sz w:val="32"/>
          <w:szCs w:val="32"/>
        </w:rPr>
        <w:t xml:space="preserve">TOR </w:t>
      </w:r>
      <w:r w:rsidRPr="00BE31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</w:t>
      </w:r>
      <w:r w:rsidRPr="00BE31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3.3)</w:t>
      </w:r>
    </w:p>
    <w:p w14:paraId="27233930" w14:textId="77777777" w:rsidR="00C845D7" w:rsidRPr="00BE3111" w:rsidRDefault="00C845D7" w:rsidP="00BE3111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การสำรวจความคิดเห็นสาธารณะและการสำรวจความคิดเห็นผ่านระบบออนไลน์เป็นกระบวนการสำคัญในการรวบรวมข้อมูลและความคิดเห็นจากประชาชนในวงกว้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เพื่อให้โครงการมีฐานข้อมูลเชิงประจักษ์เกี่ยวกับการใช้ไฟฟ้า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ภาระค่าใช้จ่าย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ความเดือดร้อน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และมุมมองของประชาชนต่อความเหมาะสมและความเป็นธรรมของอัตราค่าไฟฟ้า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สำหรับนำมาใช้ประกอบการวิเคราะห์และ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</w:p>
    <w:p w14:paraId="3A91D86C" w14:textId="77777777" w:rsidR="00C845D7" w:rsidRPr="00BE3111" w:rsidRDefault="00C845D7" w:rsidP="00BE3111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ตามขอบเขตของงานจ้าง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/>
          <w:sz w:val="32"/>
          <w:szCs w:val="32"/>
        </w:rPr>
        <w:t xml:space="preserve">TOR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ข้อ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3.3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กำหนดให้ดำเนินการสำรวจความคิดเห็นสาธารณะ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E3111">
        <w:rPr>
          <w:rFonts w:ascii="TH Sarabun New" w:hAnsi="TH Sarabun New" w:cs="TH Sarabun New"/>
          <w:sz w:val="32"/>
          <w:szCs w:val="32"/>
        </w:rPr>
        <w:t xml:space="preserve">Public Opinion Poll)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อย่างน้อย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ภูมิภาค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ภูมิภาคละไม่น้อยกว่า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1,000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และจัดทำแบบสำรวจความคิดเห็นผ่านระบบออนไลน์ไม่น้อยกว่า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1,000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รวมจำนวนไม่น้อยกว่า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5,000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โดยกลุ่มตัวอย่างต้องครอบคลุมประชากรกลุ่มต่าง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รวมถึงกลุ่มที่อยู่ในสถานะเปราะบาง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เพื่อให้ได้ข้อมูลเกี่ยวกับพฤติกรรมการใช้ไฟฟ้า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ภาระค่าใช้จ่าย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ความเดือดร้อน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ปัญหาและอุปสรรค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ความคิดเห็นต่อความเหมาะสมและความเป็นธรรมของอัตราค่าไฟฟ้า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ตลอดจนความต้องการและข้อเสนอแนะของประชาชน</w:t>
      </w:r>
    </w:p>
    <w:p w14:paraId="73848188" w14:textId="0E614D31" w:rsidR="007414DA" w:rsidRPr="00BE3111" w:rsidRDefault="00C845D7" w:rsidP="00BE3111">
      <w:pPr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นอกจากนี้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/>
          <w:sz w:val="32"/>
          <w:szCs w:val="32"/>
        </w:rPr>
        <w:t xml:space="preserve">TOR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ยังกำหนดให้มีการประมวลผลและวิเคราะห์ข้อมูลด้วยหลักการทางสถิติ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จัดทำรายงานสรุปผลการสำรวจพร้อมข้อค้นพบสำคัญและข้อเสนอแนะ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ลอดจนออกแบบรูปแบบการนำเสนอผลการสำรวจให้สามารถสื่อสารข้อมูลต่อสาธารณะได้อย่างชัดเจนและเข้าใจง่าย</w:t>
      </w:r>
    </w:p>
    <w:p w14:paraId="4487DA44" w14:textId="764EB26F" w:rsidR="007414DA" w:rsidRPr="00BE3111" w:rsidRDefault="00C845D7" w:rsidP="00FB0130">
      <w:pPr>
        <w:spacing w:before="240" w:line="276" w:lineRule="auto"/>
        <w:ind w:left="414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E3111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รายละเอียดและช่วงเวลาการดำเนินงาน</w:t>
      </w:r>
    </w:p>
    <w:p w14:paraId="0241FF61" w14:textId="77777777" w:rsidR="00F07F71" w:rsidRPr="00BE3111" w:rsidRDefault="00C845D7" w:rsidP="00BE3111">
      <w:pPr>
        <w:spacing w:before="240" w:line="276" w:lineRule="auto"/>
        <w:ind w:firstLine="1134"/>
        <w:jc w:val="thaiDistribute"/>
        <w:rPr>
          <w:b/>
          <w:bCs/>
          <w:sz w:val="28"/>
          <w:szCs w:val="28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การดำเนินงานเริ่มจากการออกแบบระเบียบวิธีการสำรวจ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กำหนดกลุ่มเป้าหมาย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พัฒนาแบบสอบถาม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และกำหนดแนวทางการเก็บรวบรวมข้อมูล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ดยรายละเอียดระเบียบวิธีและเครื่องมือสำรวจความคิดเห็นสาธารณะได้จัดทำและส่งมอบเป็นส่วนหนึ่งของรายงานความก้าวหน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ครั้งที่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ก่อนนำเครื่องมือไปใช้ในการเก็บข้อมูลจริง</w:t>
      </w:r>
      <w:r w:rsidR="007414DA" w:rsidRPr="00BE31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ช่วงเก็บข้อมูลหลักดำเนินการระหว่างเดือนพฤศจิกายน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2568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ถึงเดือนมีนาคม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2569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โดยใช้ทั้งการสำรวจภาคสนามใน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กลุ่มพื้นที่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และการสำรวจผ่านระบบออนไลน์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เพื่อเพิ่มโอกาสให้ประชาชนที่มีภูมิหลัง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สภาพเศรษฐกิจ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สังคม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และบริบทพื้นที่แตกต่างกันสามารถเข้ามามีส่วนร่วมในการให้ข้อมูล</w:t>
      </w:r>
    </w:p>
    <w:p w14:paraId="4DB4F263" w14:textId="77777777" w:rsidR="00F07F71" w:rsidRPr="00BE3111" w:rsidRDefault="00C845D7" w:rsidP="00BE3111">
      <w:pPr>
        <w:spacing w:before="240" w:line="276" w:lineRule="auto"/>
        <w:ind w:firstLine="1134"/>
        <w:jc w:val="thaiDistribute"/>
        <w:rPr>
          <w:b/>
          <w:bCs/>
          <w:sz w:val="28"/>
          <w:szCs w:val="28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lastRenderedPageBreak/>
        <w:t>สำหรับการสำรวจภาคสนาม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โครงการดำเนินการครอบคลุม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กลุ่มพื้นที่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ภาคเหนือ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ภาคตะวันออกเฉียงเหนือ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ภาคใต้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และกลุ่มพื้นที่กรุงเทพมหานคร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ภาคกลาง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ภาคตะวันตก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และภาคตะวันออก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โดยประสานความร่วมมือกับสถาบันการศึกษาและเครือข่ายในภูมิภาคเพื่อสนับสนุนการเก็บข้อมูล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มหาวิทยาลัยแม่โจ้ในพื้นที่ภาคเหนือ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มหาวิทยาลัยขอนแก่นในพื้นที่ภาคตะวันออกเฉียงเหนือ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และมหาวิทยาลัยหาดใหญ่ในพื้นที่ภาคใต้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ควบคู่กับการดำเนินงานของทีมภาคสนามและเครือข่ายในพื้นที่กรุงเทพมหานคร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ภาคกลาง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ภาคตะวันตก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และภาคตะวันออก</w:t>
      </w:r>
    </w:p>
    <w:p w14:paraId="2BF0CA5A" w14:textId="77777777" w:rsidR="00F07F71" w:rsidRPr="00BE3111" w:rsidRDefault="00C845D7" w:rsidP="00BE3111">
      <w:pPr>
        <w:spacing w:before="240" w:line="276" w:lineRule="auto"/>
        <w:ind w:firstLine="1134"/>
        <w:jc w:val="thaiDistribute"/>
        <w:rPr>
          <w:b/>
          <w:bCs/>
          <w:sz w:val="28"/>
          <w:szCs w:val="28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กลุ่มเป้าหมายของการสำรวจให้ความสำคัญกับประชาชนที่เป็นผู้รับผิดชอบค่าใช้จ่ายด้านไฟฟ้าของครัวเรือ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รวมถึงกลุ่มประชาชนที่มีเงื่อนไขทางเศรษฐกิจและสังคมแตกต่างกัน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โดยเฉพาะกลุ่มรายได้น้อย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ผู้ถือบัตรสวัสดิการแห่งรัฐ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ครัวเรือนที่มีภาระค่าไฟสูงเมื่อเทียบกับรายได้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ตลอดจนประชาชนในพื้นที่เมือง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ชนบท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เกษตรกรรม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อุตสาหกรรม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และพื้นที่ที่มีบริบทด้านเศรษฐกิจและสังคมแตกต่างกัน</w:t>
      </w:r>
    </w:p>
    <w:p w14:paraId="7DAB38FF" w14:textId="72910FC2" w:rsidR="00C845D7" w:rsidRPr="00BE3111" w:rsidRDefault="00C845D7" w:rsidP="00BE3111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แบบสอบถามครอบคลุมประเด็นสำคัญ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ข้อมูลพื้นฐานของครัวเรือน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พฤติกรรมการใช้ไฟฟ้า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ค่าไฟฟ้าเฉลี่ยต่อเดือน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ภาระค่าไฟฟ้าเมื่อเทียบกับรายได้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ความเดือดร้อนจากค่าไฟฟ้า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การปรับตัวเมื่อค่าไฟสูง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ความเข้าใจเกี่ยวกับโครงสร้างค่าไฟฟ้า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การเข้าถึงมาตรการช่วยเหลือของภาครัฐ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ความคิดเห็นต่อความเป็นธรรมของอัตราค่าไฟฟ้า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และข้อเสนอแนะต่อแนวทางการกำหนดค่าไฟฟ้าสำหรับภาคครัวเรือน</w:t>
      </w:r>
    </w:p>
    <w:p w14:paraId="70FD5202" w14:textId="5B39D5EF" w:rsidR="00C845D7" w:rsidRPr="00BE3111" w:rsidRDefault="00C845D7" w:rsidP="00FB0130">
      <w:pPr>
        <w:spacing w:before="240" w:line="276" w:lineRule="auto"/>
        <w:ind w:left="414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E3111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ผลการดำเนินงาน</w:t>
      </w:r>
    </w:p>
    <w:p w14:paraId="41401C19" w14:textId="1A8A8387" w:rsidR="00C845D7" w:rsidRDefault="00C845D7" w:rsidP="00BE3111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BE3111">
        <w:rPr>
          <w:rFonts w:ascii="TH Sarabun New" w:hAnsi="TH Sarabun New" w:cs="TH Sarabun New" w:hint="cs"/>
          <w:sz w:val="32"/>
          <w:szCs w:val="32"/>
          <w:cs/>
        </w:rPr>
        <w:t>จากการดำเนินการสำรวจทั้งภาคสนามและระบบออนไลน์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โครงการสามารถรวบรวมแบบสอบถามที่ผ่านการตรวจสอบและนำมาใช้ในการวิเคราะห์ได้รวมทั้งสิ้น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5,130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สูงกว่าเป้าหมายขั้นต่ำตาม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/>
          <w:sz w:val="32"/>
          <w:szCs w:val="32"/>
        </w:rPr>
        <w:t xml:space="preserve">TOR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ซึ่งกำหนดไว้ไม่น้อยกว่า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5,000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โดยแบ่งเป็นการสำรวจภาคสนาม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4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ภูมิภาค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4,050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และการสำรวจผ่านระบบออนไลน์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จำนวน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1,080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ตัวอย่าง</w:t>
      </w:r>
      <w:r w:rsidRPr="00BE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E3111">
        <w:rPr>
          <w:rFonts w:ascii="TH Sarabun New" w:hAnsi="TH Sarabun New" w:cs="TH Sarabun New" w:hint="cs"/>
          <w:sz w:val="32"/>
          <w:szCs w:val="32"/>
          <w:cs/>
        </w:rPr>
        <w:t>ดังนี้</w:t>
      </w:r>
    </w:p>
    <w:p w14:paraId="0AEAC5D8" w14:textId="77777777" w:rsidR="00FB0130" w:rsidRPr="00BE3111" w:rsidRDefault="00FB0130" w:rsidP="00BE3111">
      <w:pPr>
        <w:spacing w:before="240" w:line="276" w:lineRule="auto"/>
        <w:ind w:firstLine="1134"/>
        <w:jc w:val="thaiDistribute"/>
        <w:rPr>
          <w:sz w:val="28"/>
          <w:szCs w:val="28"/>
        </w:rPr>
      </w:pPr>
    </w:p>
    <w:tbl>
      <w:tblPr>
        <w:tblStyle w:val="PlainTable2"/>
        <w:tblW w:w="9214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4287"/>
        <w:gridCol w:w="2376"/>
        <w:gridCol w:w="2551"/>
      </w:tblGrid>
      <w:tr w:rsidR="00F07F71" w:rsidRPr="00EB2209" w14:paraId="2E9C7F04" w14:textId="77777777" w:rsidTr="00DD6D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065D05E4" w14:textId="61B62CFD" w:rsidR="00F07F71" w:rsidRPr="00FB0130" w:rsidRDefault="00F07F71" w:rsidP="00DD6D3E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FB0130">
              <w:rPr>
                <w:rStyle w:val="Heading1Char"/>
                <w:bCs/>
                <w:color w:val="auto"/>
                <w:sz w:val="28"/>
                <w:szCs w:val="28"/>
                <w:cs/>
              </w:rPr>
              <w:t xml:space="preserve">รูปแบบ/พื้นที่สำรวจ                      </w:t>
            </w:r>
          </w:p>
        </w:tc>
        <w:tc>
          <w:tcPr>
            <w:tcW w:w="2376" w:type="dxa"/>
          </w:tcPr>
          <w:p w14:paraId="39B7A1AB" w14:textId="0A17D5BD" w:rsidR="00F07F71" w:rsidRPr="00FB0130" w:rsidRDefault="00F07F71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FB0130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เป้าหมายตาม</w:t>
            </w:r>
            <w:r w:rsidRPr="00FB0130">
              <w:rPr>
                <w:rStyle w:val="Heading1Char"/>
                <w:rFonts w:hint="cs"/>
                <w:b/>
                <w:color w:val="auto"/>
                <w:sz w:val="28"/>
                <w:szCs w:val="28"/>
                <w:cs/>
              </w:rPr>
              <w:t xml:space="preserve"> </w:t>
            </w:r>
            <w:r w:rsidRPr="00FB0130">
              <w:rPr>
                <w:rStyle w:val="Heading1Char"/>
                <w:b/>
                <w:color w:val="auto"/>
                <w:sz w:val="28"/>
                <w:szCs w:val="28"/>
                <w:lang w:val="en-US"/>
              </w:rPr>
              <w:t>TOR</w:t>
            </w:r>
          </w:p>
        </w:tc>
        <w:tc>
          <w:tcPr>
            <w:tcW w:w="2551" w:type="dxa"/>
          </w:tcPr>
          <w:p w14:paraId="54C1EC8B" w14:textId="77777777" w:rsidR="00F07F71" w:rsidRPr="00FB0130" w:rsidRDefault="00F07F71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Cs/>
                <w:color w:val="auto"/>
                <w:sz w:val="28"/>
                <w:szCs w:val="28"/>
                <w:cs/>
              </w:rPr>
              <w:t>ผลการดำเนินงาน</w:t>
            </w:r>
          </w:p>
        </w:tc>
      </w:tr>
      <w:tr w:rsidR="00F07F71" w:rsidRPr="00EB2209" w14:paraId="47F7EAC0" w14:textId="77777777" w:rsidTr="00DD6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44C19338" w14:textId="52FB9081" w:rsidR="00F07F71" w:rsidRPr="00FB0130" w:rsidRDefault="00F07F71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/>
                <w:color w:val="auto"/>
                <w:sz w:val="28"/>
                <w:szCs w:val="28"/>
                <w:cs/>
              </w:rPr>
              <w:t xml:space="preserve">ภาคเหนือ </w:t>
            </w:r>
          </w:p>
        </w:tc>
        <w:tc>
          <w:tcPr>
            <w:tcW w:w="2376" w:type="dxa"/>
          </w:tcPr>
          <w:p w14:paraId="5139B238" w14:textId="27C77BC7" w:rsidR="00F07F71" w:rsidRPr="00FB0130" w:rsidRDefault="00F07F71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ไม่น้อยกว่า 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</w:t>
            </w:r>
          </w:p>
        </w:tc>
        <w:tc>
          <w:tcPr>
            <w:tcW w:w="2551" w:type="dxa"/>
          </w:tcPr>
          <w:p w14:paraId="2D76F73F" w14:textId="4234AF36" w:rsidR="00F07F71" w:rsidRPr="00FB0130" w:rsidRDefault="00F07F71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032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 xml:space="preserve">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ตัวอย่าง</w:t>
            </w:r>
          </w:p>
        </w:tc>
      </w:tr>
      <w:tr w:rsidR="00BC4DB3" w:rsidRPr="006604CE" w14:paraId="5E2FF4B6" w14:textId="77777777" w:rsidTr="00DD6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0CF5B0CE" w14:textId="225F29D0" w:rsidR="00BC4DB3" w:rsidRPr="00FB0130" w:rsidRDefault="00BC4DB3" w:rsidP="00BC4DB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/>
                <w:color w:val="auto"/>
                <w:sz w:val="28"/>
                <w:szCs w:val="28"/>
                <w:cs/>
              </w:rPr>
              <w:t>ภาคตะวันออกเฉียงเหนือ</w:t>
            </w:r>
          </w:p>
        </w:tc>
        <w:tc>
          <w:tcPr>
            <w:tcW w:w="2376" w:type="dxa"/>
          </w:tcPr>
          <w:p w14:paraId="488C7546" w14:textId="537C4490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ไม่น้อยกว่า 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</w:t>
            </w:r>
          </w:p>
        </w:tc>
        <w:tc>
          <w:tcPr>
            <w:tcW w:w="2551" w:type="dxa"/>
          </w:tcPr>
          <w:p w14:paraId="4F7BDF3D" w14:textId="7636EBE7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</w:rPr>
              <w:t>0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2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 xml:space="preserve">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ตัวอย่าง</w:t>
            </w:r>
          </w:p>
        </w:tc>
      </w:tr>
      <w:tr w:rsidR="00BC4DB3" w:rsidRPr="006604CE" w14:paraId="34D6411E" w14:textId="77777777" w:rsidTr="00DD6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3F813B6D" w14:textId="209D4412" w:rsidR="00BC4DB3" w:rsidRPr="00FB0130" w:rsidRDefault="00BC4DB3" w:rsidP="00BC4DB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>ภาคใต้</w:t>
            </w:r>
          </w:p>
        </w:tc>
        <w:tc>
          <w:tcPr>
            <w:tcW w:w="2376" w:type="dxa"/>
          </w:tcPr>
          <w:p w14:paraId="5BD18F26" w14:textId="0BA85F70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ไม่น้อยกว่า 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</w:t>
            </w:r>
          </w:p>
        </w:tc>
        <w:tc>
          <w:tcPr>
            <w:tcW w:w="2551" w:type="dxa"/>
          </w:tcPr>
          <w:p w14:paraId="116D9ABF" w14:textId="27207284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</w:rPr>
              <w:t>06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ตัวอย่าง</w:t>
            </w:r>
          </w:p>
        </w:tc>
      </w:tr>
      <w:tr w:rsidR="00BC4DB3" w:rsidRPr="006604CE" w14:paraId="6FAD61AC" w14:textId="77777777" w:rsidTr="00DD6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1A8CEA6D" w14:textId="036691DC" w:rsidR="00BC4DB3" w:rsidRPr="00FB0130" w:rsidRDefault="00BC4DB3" w:rsidP="00BC4DB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>กรุงเทพมหานคร ภาคกลาง ภาคตะวันตก และภาคตะวันออก</w:t>
            </w:r>
          </w:p>
        </w:tc>
        <w:tc>
          <w:tcPr>
            <w:tcW w:w="2376" w:type="dxa"/>
          </w:tcPr>
          <w:p w14:paraId="2B0A18DD" w14:textId="6BB094C8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ไม่น้อยกว่า 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</w:t>
            </w:r>
          </w:p>
        </w:tc>
        <w:tc>
          <w:tcPr>
            <w:tcW w:w="2551" w:type="dxa"/>
          </w:tcPr>
          <w:p w14:paraId="3D6891C7" w14:textId="7845E74D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</w:rPr>
              <w:t>10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ตัวอย่าง</w:t>
            </w:r>
          </w:p>
        </w:tc>
      </w:tr>
      <w:tr w:rsidR="00BC4DB3" w:rsidRPr="006604CE" w14:paraId="471FE367" w14:textId="77777777" w:rsidTr="00DD6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123A5A67" w14:textId="3DD2D43B" w:rsidR="00BC4DB3" w:rsidRPr="00FB0130" w:rsidRDefault="00BC4DB3" w:rsidP="00BC4DB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lastRenderedPageBreak/>
              <w:t>การสำรวจผ่านระบบออนไลน์</w:t>
            </w:r>
          </w:p>
        </w:tc>
        <w:tc>
          <w:tcPr>
            <w:tcW w:w="2376" w:type="dxa"/>
          </w:tcPr>
          <w:p w14:paraId="63AACEEF" w14:textId="68C3E2D2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ไม่น้อยกว่า 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 ตัวอย่าง</w:t>
            </w:r>
          </w:p>
        </w:tc>
        <w:tc>
          <w:tcPr>
            <w:tcW w:w="2551" w:type="dxa"/>
          </w:tcPr>
          <w:p w14:paraId="2AD1A125" w14:textId="4CD26E42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</w:rPr>
              <w:t>80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ตัวอย่าง</w:t>
            </w:r>
          </w:p>
        </w:tc>
      </w:tr>
      <w:tr w:rsidR="00BC4DB3" w:rsidRPr="006604CE" w14:paraId="12A6C974" w14:textId="77777777" w:rsidTr="00DD6D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7" w:type="dxa"/>
          </w:tcPr>
          <w:p w14:paraId="3B25C4BB" w14:textId="7E4D1842" w:rsidR="00BC4DB3" w:rsidRPr="00FB0130" w:rsidRDefault="00BC4DB3" w:rsidP="00BC4DB3">
            <w:pPr>
              <w:spacing w:after="120"/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rFonts w:hint="cs"/>
                <w:b/>
                <w:bCs/>
                <w:color w:val="auto"/>
                <w:sz w:val="28"/>
                <w:szCs w:val="28"/>
                <w:cs/>
              </w:rPr>
              <w:t>รวม</w:t>
            </w:r>
          </w:p>
        </w:tc>
        <w:tc>
          <w:tcPr>
            <w:tcW w:w="2376" w:type="dxa"/>
          </w:tcPr>
          <w:p w14:paraId="32F91D4A" w14:textId="67D2579A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ไม่น้อยกว่า 5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000 ตัวอย่าง</w:t>
            </w:r>
          </w:p>
        </w:tc>
        <w:tc>
          <w:tcPr>
            <w:tcW w:w="2551" w:type="dxa"/>
          </w:tcPr>
          <w:p w14:paraId="19E5742E" w14:textId="5EC6AB6A" w:rsidR="00BC4DB3" w:rsidRPr="00FB0130" w:rsidRDefault="00BC4DB3" w:rsidP="00BC4DB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5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</w:rPr>
              <w:t>,</w:t>
            </w:r>
            <w:r w:rsidRPr="00FB0130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130 ตัวอย่าง</w:t>
            </w:r>
          </w:p>
        </w:tc>
      </w:tr>
    </w:tbl>
    <w:p w14:paraId="3B3EAC41" w14:textId="77777777" w:rsidR="00F51F0C" w:rsidRDefault="00F51F0C" w:rsidP="00BC4DB3">
      <w:pPr>
        <w:ind w:firstLine="1134"/>
        <w:rPr>
          <w:rFonts w:ascii="TH Sarabun New" w:hAnsi="TH Sarabun New" w:cs="TH Sarabun New"/>
          <w:sz w:val="28"/>
          <w:szCs w:val="28"/>
        </w:rPr>
      </w:pPr>
    </w:p>
    <w:p w14:paraId="0C0925E6" w14:textId="35E8B398" w:rsidR="00BC4DB3" w:rsidRPr="00FB0130" w:rsidRDefault="00C845D7" w:rsidP="00FB0130">
      <w:pPr>
        <w:spacing w:before="240"/>
        <w:ind w:firstLine="1134"/>
        <w:jc w:val="thaiDistribute"/>
        <w:rPr>
          <w:sz w:val="28"/>
          <w:szCs w:val="28"/>
        </w:rPr>
      </w:pPr>
      <w:r w:rsidRPr="00FB0130">
        <w:rPr>
          <w:rFonts w:ascii="TH Sarabun New" w:hAnsi="TH Sarabun New" w:cs="TH Sarabun New" w:hint="cs"/>
          <w:sz w:val="32"/>
          <w:szCs w:val="32"/>
          <w:cs/>
        </w:rPr>
        <w:t>นอกจากจำนวนตัวอย่างที่สูงกว่าเป้าหมายตาม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/>
          <w:sz w:val="32"/>
          <w:szCs w:val="32"/>
        </w:rPr>
        <w:t xml:space="preserve">TOR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แล้ว</w:t>
      </w:r>
      <w:r w:rsidR="00BC4DB3" w:rsidRPr="00FB0130">
        <w:rPr>
          <w:rFonts w:hint="cs"/>
          <w:sz w:val="28"/>
          <w:szCs w:val="28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ชุดข้อมูลที่ได้จากการสำรวจยังครอบคลุมผู้ตอบแบบสอบถามจากครบทั้ง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77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จังหวัดทั่วประเทศ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ทำให้โครงการสามารถรวบรวมเสียงและประสบการณ์ของประชาชนจากพื้นที่ที่มีบริบทแตกต่างกันได้ในวงกว้าง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ทั้งพื้นที่เมือง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พื้นที่ชนบท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พื้นที่เกษตรกรรม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พื้นที่อุตสาหกรรม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พื้นที่ท่องเที่ยว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และพื้นที่ชายแดน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ถือเป็นฐานข้อมูลสำคัญที่ช่วยให้การวิเคราะห์ประเด็นค่าไฟฟ้าของภาคครัวเรือนไม่จำกัดอยู่เฉพาะพื้นที่หรือกลุ่มประชากรใดกลุ่มหนึ่ง</w:t>
      </w:r>
    </w:p>
    <w:p w14:paraId="3A5A1C8F" w14:textId="77777777" w:rsidR="00BC4DB3" w:rsidRPr="00FB0130" w:rsidRDefault="00C845D7" w:rsidP="00FB0130">
      <w:pPr>
        <w:spacing w:before="240"/>
        <w:ind w:firstLine="1134"/>
        <w:jc w:val="thaiDistribute"/>
        <w:rPr>
          <w:sz w:val="28"/>
          <w:szCs w:val="28"/>
        </w:rPr>
      </w:pPr>
      <w:r w:rsidRPr="00FB0130">
        <w:rPr>
          <w:rFonts w:ascii="TH Sarabun New" w:hAnsi="TH Sarabun New" w:cs="TH Sarabun New" w:hint="cs"/>
          <w:sz w:val="32"/>
          <w:szCs w:val="32"/>
          <w:cs/>
        </w:rPr>
        <w:t>ทั้งนี้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จำนวนผู้ตอบแบบสอบถามในแต่ละจังหวัดมีสัดส่วนแตกต่างกันตามแนวทางและพื้นที่เก็บข้อมูลของโครงการ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การวิเคราะห์ผลการสำรวจจึงให้ความสำคัญกับภาพรวมของกลุ่มตัวอย่างและการเปรียบเทียบในระดับภูมิภาคเป็นหลัก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ขณะที่ข้อมูลในระดับจังหวัดนำมาใช้เพื่อแสดงความครอบคลุมเชิงพื้นที่และประกอบการพิจารณาบริบทของข้อมูล</w:t>
      </w:r>
    </w:p>
    <w:p w14:paraId="220ABF6D" w14:textId="15F9D1D1" w:rsidR="00C845D7" w:rsidRPr="00FB0130" w:rsidRDefault="00C845D7" w:rsidP="00FB0130">
      <w:pPr>
        <w:spacing w:before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FB0130">
        <w:rPr>
          <w:rFonts w:ascii="TH Sarabun New" w:hAnsi="TH Sarabun New" w:cs="TH Sarabun New" w:hint="cs"/>
          <w:sz w:val="32"/>
          <w:szCs w:val="32"/>
          <w:cs/>
        </w:rPr>
        <w:t>ภายหลังการเก็บรวบรวมข้อมูล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โครงการได้ดำเนินการตรวจสอบความครบถ้วน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ประมวลผล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และวิเคราะห์ข้อมูลด้วยหลักการทางสถิติ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พร้อมจัดทำรายงานสรุปผลการสำรวจความคิดเห็นสาธารณะ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ข้อค้นพบสำคัญ</w:t>
      </w:r>
      <w:r w:rsidRPr="00FB013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B0130">
        <w:rPr>
          <w:rFonts w:ascii="TH Sarabun New" w:hAnsi="TH Sarabun New" w:cs="TH Sarabun New" w:hint="cs"/>
          <w:sz w:val="32"/>
          <w:szCs w:val="32"/>
          <w:cs/>
        </w:rPr>
        <w:t>และสื่อสำหรับนำเสนอข้อมูลในรูปแบบที่ประชาชนทั่วไปสามารถเข้าใจได้</w:t>
      </w:r>
    </w:p>
    <w:p w14:paraId="69B1BD87" w14:textId="77777777" w:rsidR="00F51F0C" w:rsidRPr="00FB0130" w:rsidRDefault="00F51F0C" w:rsidP="00FB0130">
      <w:pPr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</w:p>
    <w:p w14:paraId="6EFA5FD9" w14:textId="78EFA745" w:rsidR="00C845D7" w:rsidRPr="00FB0130" w:rsidRDefault="00C845D7" w:rsidP="00FB0130">
      <w:pPr>
        <w:ind w:left="414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B0130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การนำผลการสำรวจไปใช้ในกระบวนการของโครงการ</w:t>
      </w:r>
    </w:p>
    <w:p w14:paraId="5EA8302D" w14:textId="77777777" w:rsidR="00302E20" w:rsidRPr="00FB0130" w:rsidRDefault="00302E20" w:rsidP="00FB0130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ผลการสำรวจถูกนำมาใช้เป็นฐานข้อมูลสำคัญในการวิเคราะห์ภาระค่าไฟฟ้าของภาคครัวเรือน พฤติกรรมการใช้ไฟฟ้า ระดับความเดือดร้อน ความคิดเห็นต่อความเป็นธรรมของอัตราค่าไฟฟ้า และความต้องการต่อมาตรการหรือแนวทางเชิงนโยบาย รวมทั้งใช้ประกอบการพิจารณาความแตกต่างระหว่างภูมิภาคและกลุ่มประชากร</w:t>
      </w:r>
    </w:p>
    <w:p w14:paraId="75A49FEF" w14:textId="77777777" w:rsidR="00302E20" w:rsidRPr="00FB0130" w:rsidRDefault="00302E20" w:rsidP="00FB0130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ในระดับพื้นที่</w:t>
      </w:r>
      <w:r w:rsidRPr="00FB0130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FB0130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ผลการสำรวจของแต่ละภูมิภาคถูกนำมาใช้เป็นข้อมูลต้นทางเพื่อเปิดประเด็นและสร้างบทสนทนาในเวทีรับฟังความคิดเห็น</w:t>
      </w:r>
      <w:r w:rsidRPr="00FB0130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โดยเชื่อมโยงข้อมูลเชิงปริมาณกับประสบการณ์ ปัญหา และข้อเสนอแนะของผู้เข้าร่วมในพื้นที่ ทำให้สามารถต่อยอดจากข้อมูลภาพรวมไปสู่รายละเอียดเชิงบริบทของแต่ละภูมิภาคได้มากขึ้น</w:t>
      </w:r>
    </w:p>
    <w:p w14:paraId="0CDDCB95" w14:textId="3388DB14" w:rsidR="007505BB" w:rsidRPr="00FB0130" w:rsidRDefault="00302E20" w:rsidP="00FB0130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ขณะเดียวกัน</w:t>
      </w:r>
      <w:r w:rsidRPr="00FB0130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FB0130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ผลการสำรวจในภาพรวมถูกนำเสนอในงานแถลงข่าวและเวทีเผยแพร่ข้อเสนอแนะต่อสาธารณะ</w:t>
      </w:r>
      <w:r w:rsidRPr="00FB0130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เพื่อสื่อสารสถานการณ์ภาระค่าไฟฟ้าของภาคครัวเรือนและประเด็นความเป็นธรรม</w:t>
      </w: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ของอัตราค่าไฟฟ้าในระดับประเทศ รวมทั้งนำไปใช้ประกอบการผลิตสื่อสาธารณะและการพัฒนาข้อเสนอแนะของโครงการ โดยพิจารณาร่วมกับข้อมูลเชิงคุณภาพจากการประชุมกลุ่มย่อย การประชุมเชิงปฏิบัติการ และเวทีรับฟังความคิดเห็นในพื้นที่ต่าง ๆ</w:t>
      </w:r>
    </w:p>
    <w:p w14:paraId="6A2F4D51" w14:textId="77777777" w:rsidR="00910995" w:rsidRPr="00FB0130" w:rsidRDefault="00910995" w:rsidP="00FB0130">
      <w:pPr>
        <w:pStyle w:val="NormalWeb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B0130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1.2 การประชุมกลุ่มย่อยและการประชุมเชิงปฏิบัติการ</w:t>
      </w:r>
      <w:r w:rsidRPr="00FB0130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(</w:t>
      </w:r>
      <w:r w:rsidRPr="00FB0130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TOR </w:t>
      </w:r>
      <w:r w:rsidRPr="00FB0130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ข้อ 3.4)</w:t>
      </w:r>
    </w:p>
    <w:p w14:paraId="4BE5C44E" w14:textId="77777777" w:rsidR="00910995" w:rsidRPr="00FB0130" w:rsidRDefault="00910995" w:rsidP="00FB0130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กลุ่มย่อยและการประชุมเชิงปฏิบัติการเป็นกระบวนการรับฟังข้อมูลเชิงลึกจากผู้มีส่วนเกี่ยวข้องกับระบบไฟฟ้าและการกำหนดอัตราค่าไฟฟ้า โดยเปิดพื้นที่ให้หน่วยงานภาครัฐ ผู้จัดหา ผู้ผลิตและผู้จำหน่ายพลังงาน ตลอดจนนักวิชาการและผู้ทรงคุณวุฒิ ได้ให้ข้อมูล ข้อเท็จจริง และข้อคิดเห็นจากบทบาทและประสบการณ์ของแต่ละภาคส่วน เพื่อนำมาประกอบการวิเคราะห์ประเด็นปัญหาและพัฒนาข้อเสนอแนะของโครงการ</w:t>
      </w:r>
    </w:p>
    <w:p w14:paraId="5C3139DE" w14:textId="07D3ED85" w:rsidR="00910995" w:rsidRPr="00FB0130" w:rsidRDefault="00910995" w:rsidP="00FB0130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ตามขอบเขตของงานจ้าง </w:t>
      </w:r>
      <w:r w:rsidRPr="00FB0130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ข้อ 3.4 กำหนดให้จัด **การประชุมกลุ่มย่อยอย่างน้อย 3 ครั้ง** แยกตามกลุ่มเป้าหมาย ได้แก่ (1) กลุ่มหน่วยงานภาครัฐที่เกี่ยวข้อง (2) กลุ่มผู้จัดหา ผู้ผลิตและผู้จำหน่ายพลังงาน และ (3) กลุ่มนักวิชาการหรือผู้ทรงคุณวุฒิ โดยแต่ละครั้งมีผู้เข้าร่วมซึ่งประกอบด้วยผู้แทนกลุ่มเป้าหมาย อนุกรรมการ และเจ้าหน้าที่สำนักงาน กสม. รวมไม่น้อยกว่า 30 คน พร้อมจัดทำรายงานการประชุม สรุปภาพรวมความคิดเห็นและข้อเสนอแนะที่สำคัญ</w:t>
      </w:r>
    </w:p>
    <w:p w14:paraId="5BA710FD" w14:textId="77777777" w:rsidR="00F51F0C" w:rsidRPr="00FB0130" w:rsidRDefault="00910995" w:rsidP="00FB0130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ภายหลังการประชุมกลุ่มย่อยทั้ง 3 กลุ่ม </w:t>
      </w:r>
      <w:r w:rsidRPr="00FB0130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กำหนดให้จัด การประชุมเชิงปฏิบัติการตัวแทนกลุ่มย่อย จำนวน 1 ครั้ง โดยมีผู้เข้าร่วมรวมไม่น้อยกว่า 30 คน เพื่อนำข้อมูลจากการประชุมกลุ่มย่อยมาตรวจสอบความถูกต้อง วิเคราะห์และสังเคราะห์ในภาพรวม รวมทั้งร่วมกันจัดลำดับความสำคัญของประเด็นปัญหาและพัฒนาข้อเสนอแนะเบื้องต้น</w:t>
      </w:r>
      <w:r w:rsidR="00F51F0C" w:rsidRPr="00FB0130">
        <w:rPr>
          <w:rFonts w:ascii="TH Sarabun New" w:hAnsi="TH Sarabun New" w:cs="TH Sarabun New"/>
          <w:color w:val="000000"/>
          <w:sz w:val="32"/>
          <w:szCs w:val="32"/>
        </w:rPr>
        <w:tab/>
      </w:r>
    </w:p>
    <w:p w14:paraId="3E543689" w14:textId="5B9E1C0D" w:rsidR="00910995" w:rsidRPr="00FB0130" w:rsidRDefault="00910995" w:rsidP="00FB0130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B0130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รายละเอียดและช่วงเวลาการดำเนินงาน</w:t>
      </w:r>
    </w:p>
    <w:p w14:paraId="508CF682" w14:textId="7727D723" w:rsidR="00910995" w:rsidRPr="00FB0130" w:rsidRDefault="00910995" w:rsidP="00FB0130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การประชุมกลุ่มย่อยดำเนินการในช่วง **เดือนสิงหาคม</w:t>
      </w:r>
      <w:r w:rsidRPr="00FB0130">
        <w:rPr>
          <w:rFonts w:ascii="TH Sarabun New" w:hAnsi="TH Sarabun New" w:cs="TH Sarabun New"/>
          <w:color w:val="000000"/>
          <w:sz w:val="32"/>
          <w:szCs w:val="32"/>
        </w:rPr>
        <w:t>–</w:t>
      </w:r>
      <w:r w:rsidRPr="00FB0130">
        <w:rPr>
          <w:rFonts w:ascii="TH Sarabun New" w:hAnsi="TH Sarabun New" w:cs="TH Sarabun New"/>
          <w:color w:val="000000"/>
          <w:sz w:val="32"/>
          <w:szCs w:val="32"/>
          <w:cs/>
        </w:rPr>
        <w:t>กันยายน 2568** โดยจัดประชุมแยกตามกลุ่มผู้มีส่วนเกี่ยวข้อง เพื่อให้แต่ละกลุ่มสามารถให้ข้อมูลและแสดงความคิดเห็นในประเด็นที่เกี่ยวข้องกับบทบาทของตนเองได้อย่างเต็มที่ ก่อนนำข้อมูลจากทั้ง 3 กลุ่มเข้าสู่กระบวนการทบทวนร่วมกันในการประชุมเชิงปฏิบัติการในเดือนเมษายน 2569</w:t>
      </w:r>
    </w:p>
    <w:p w14:paraId="4AD9B158" w14:textId="684BAC41" w:rsidR="00910995" w:rsidRPr="0094262E" w:rsidRDefault="00EB5EF9" w:rsidP="0094262E">
      <w:pPr>
        <w:pStyle w:val="NormalWeb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r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br w:type="column"/>
      </w:r>
      <w:r w:rsidR="00910995" w:rsidRPr="0094262E">
        <w:rPr>
          <w:rFonts w:ascii="TH Sarabun New" w:hAnsi="TH Sarabun New" w:cs="TH Sarabun New" w:hint="cs"/>
          <w:b/>
          <w:bCs/>
          <w:color w:val="000000"/>
          <w:sz w:val="28"/>
          <w:szCs w:val="28"/>
          <w:cs/>
        </w:rPr>
        <w:lastRenderedPageBreak/>
        <w:t>ตารางสรุป</w:t>
      </w:r>
      <w:r w:rsidR="00910995" w:rsidRPr="0094262E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การจัดประชุม</w:t>
      </w:r>
    </w:p>
    <w:tbl>
      <w:tblPr>
        <w:tblStyle w:val="PlainTable2"/>
        <w:tblW w:w="9214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4111"/>
        <w:gridCol w:w="3544"/>
        <w:gridCol w:w="1559"/>
      </w:tblGrid>
      <w:tr w:rsidR="00910995" w:rsidRPr="00EB2209" w14:paraId="03309853" w14:textId="77777777" w:rsidTr="004B12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AF31CB9" w14:textId="4D4C378E" w:rsidR="00910995" w:rsidRPr="00FB0130" w:rsidRDefault="0094262E" w:rsidP="005E0133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FB0130">
              <w:rPr>
                <w:rStyle w:val="Heading1Char"/>
                <w:bCs/>
                <w:color w:val="auto"/>
                <w:sz w:val="28"/>
                <w:szCs w:val="28"/>
                <w:cs/>
              </w:rPr>
              <w:t>กิจกรรม</w:t>
            </w:r>
          </w:p>
        </w:tc>
        <w:tc>
          <w:tcPr>
            <w:tcW w:w="3544" w:type="dxa"/>
          </w:tcPr>
          <w:p w14:paraId="4BA1B395" w14:textId="04DB48AB" w:rsidR="00910995" w:rsidRPr="00FB0130" w:rsidRDefault="0094262E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FB0130">
              <w:rPr>
                <w:rStyle w:val="Heading1Char"/>
                <w:bCs/>
                <w:color w:val="auto"/>
                <w:sz w:val="28"/>
                <w:szCs w:val="28"/>
                <w:cs/>
              </w:rPr>
              <w:t>วันและสถานที่</w:t>
            </w:r>
          </w:p>
        </w:tc>
        <w:tc>
          <w:tcPr>
            <w:tcW w:w="1559" w:type="dxa"/>
          </w:tcPr>
          <w:p w14:paraId="15734BD3" w14:textId="76081565" w:rsidR="00910995" w:rsidRPr="00FB0130" w:rsidRDefault="0094262E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Cs/>
                <w:color w:val="auto"/>
                <w:sz w:val="28"/>
                <w:szCs w:val="28"/>
                <w:cs/>
              </w:rPr>
              <w:t>จำนวนผู้เข้าร่วม</w:t>
            </w:r>
          </w:p>
        </w:tc>
      </w:tr>
      <w:tr w:rsidR="00910995" w:rsidRPr="00EB2209" w14:paraId="11C24D70" w14:textId="77777777" w:rsidTr="004B1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7A50643E" w14:textId="22946C35" w:rsidR="00910995" w:rsidRPr="00FB0130" w:rsidRDefault="004B12A3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/>
                <w:color w:val="auto"/>
                <w:sz w:val="28"/>
                <w:szCs w:val="28"/>
                <w:cs/>
              </w:rPr>
              <w:t>การประชุมกลุ่มย่อย ครั้งที่ 1 กลุ่มหน่วยงานภาครัฐที่เกี่ยวข้อง</w:t>
            </w:r>
          </w:p>
        </w:tc>
        <w:tc>
          <w:tcPr>
            <w:tcW w:w="3544" w:type="dxa"/>
          </w:tcPr>
          <w:p w14:paraId="79229249" w14:textId="56B1313C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20 สิงหาคม 2568 ณ ห้องกรกมล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br/>
              <w:t>ชั้น 2 โรงแรมสุโกศล พญาไท</w:t>
            </w:r>
          </w:p>
        </w:tc>
        <w:tc>
          <w:tcPr>
            <w:tcW w:w="1559" w:type="dxa"/>
          </w:tcPr>
          <w:p w14:paraId="3E5303B7" w14:textId="7C4EF37B" w:rsidR="00910995" w:rsidRPr="00FB0130" w:rsidRDefault="00686E6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>4</w:t>
            </w:r>
            <w:r w:rsidRPr="00FB0130">
              <w:rPr>
                <w:rStyle w:val="Heading1Char"/>
                <w:color w:val="auto"/>
                <w:sz w:val="28"/>
                <w:szCs w:val="28"/>
              </w:rPr>
              <w:t>6</w:t>
            </w:r>
            <w:r w:rsidR="004B12A3"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คน</w:t>
            </w:r>
          </w:p>
        </w:tc>
      </w:tr>
      <w:tr w:rsidR="00910995" w:rsidRPr="006604CE" w14:paraId="599C226A" w14:textId="77777777" w:rsidTr="004B1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66217FE0" w14:textId="5AA4EE42" w:rsidR="00910995" w:rsidRPr="00FB0130" w:rsidRDefault="004B12A3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/>
                <w:color w:val="auto"/>
                <w:sz w:val="28"/>
                <w:szCs w:val="28"/>
                <w:cs/>
              </w:rPr>
              <w:t>การประชุมกลุ่มย่อย ครั้งที่ 2 กลุ่มผู้จัดหา ผู้ผลิตและผู้จำหน่ายพลังงาน</w:t>
            </w:r>
          </w:p>
        </w:tc>
        <w:tc>
          <w:tcPr>
            <w:tcW w:w="3544" w:type="dxa"/>
          </w:tcPr>
          <w:p w14:paraId="2E33AB70" w14:textId="66BABABD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29 สิงหาคม 2568 ณ ห้องพระมาตุลี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br/>
              <w:t>ชั้น 2 โรงแรมอัศวิน แกรนด์ คอนเวนชั่น</w:t>
            </w:r>
          </w:p>
        </w:tc>
        <w:tc>
          <w:tcPr>
            <w:tcW w:w="1559" w:type="dxa"/>
          </w:tcPr>
          <w:p w14:paraId="0F44B338" w14:textId="5B8D74A0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34 คน</w:t>
            </w:r>
          </w:p>
        </w:tc>
      </w:tr>
      <w:tr w:rsidR="00910995" w:rsidRPr="00F07F71" w14:paraId="4A9857DB" w14:textId="77777777" w:rsidTr="004B1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55E129C1" w14:textId="05786F50" w:rsidR="00910995" w:rsidRPr="00FB0130" w:rsidRDefault="004B12A3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>การประชุมกลุ่มย่อย ครั้งที่ 3 กลุ่มนักวิชาการและผู้ทรงคุณวุฒิ</w:t>
            </w:r>
          </w:p>
        </w:tc>
        <w:tc>
          <w:tcPr>
            <w:tcW w:w="3544" w:type="dxa"/>
          </w:tcPr>
          <w:p w14:paraId="3A0BA482" w14:textId="249AD834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4 กันยายน 2568 ณ ห้อง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Jubilee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br/>
              <w:t>ชั้น 19 โรงแรมเดอะ ควอเตอร์ รัชโยธิน</w:t>
            </w:r>
          </w:p>
        </w:tc>
        <w:tc>
          <w:tcPr>
            <w:tcW w:w="1559" w:type="dxa"/>
          </w:tcPr>
          <w:p w14:paraId="6BB2EF6F" w14:textId="7F5EDE12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30 คน</w:t>
            </w:r>
          </w:p>
        </w:tc>
      </w:tr>
      <w:tr w:rsidR="00910995" w:rsidRPr="00F07F71" w14:paraId="3CF4BCFE" w14:textId="77777777" w:rsidTr="004B1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516F4101" w14:textId="19CC6E98" w:rsidR="00910995" w:rsidRPr="00FB0130" w:rsidRDefault="004B12A3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 xml:space="preserve">การประชุมเชิงปฏิบัติการตัวแทนกลุ่มย่อย </w:t>
            </w:r>
          </w:p>
        </w:tc>
        <w:tc>
          <w:tcPr>
            <w:tcW w:w="3544" w:type="dxa"/>
          </w:tcPr>
          <w:p w14:paraId="341D920A" w14:textId="6364F9D0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24 เมษายน 2569 ณ ห้อง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Balcony </w:t>
            </w: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br/>
              <w:t>ชั้น 5 โรงแรมเบสเวสเทิร์น จตุจักร กรุงเทพฯ</w:t>
            </w:r>
          </w:p>
        </w:tc>
        <w:tc>
          <w:tcPr>
            <w:tcW w:w="1559" w:type="dxa"/>
          </w:tcPr>
          <w:p w14:paraId="6D7858D4" w14:textId="1A4E3DE8" w:rsidR="00910995" w:rsidRPr="00FB0130" w:rsidRDefault="004B12A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36 คน</w:t>
            </w:r>
          </w:p>
        </w:tc>
      </w:tr>
      <w:tr w:rsidR="004B12A3" w:rsidRPr="00F07F71" w14:paraId="75C9F55C" w14:textId="77777777" w:rsidTr="004B1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7D21A587" w14:textId="4582789C" w:rsidR="004B12A3" w:rsidRPr="00FB0130" w:rsidRDefault="004B12A3" w:rsidP="004B12A3">
            <w:pPr>
              <w:spacing w:after="120"/>
              <w:jc w:val="center"/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  <w:t>รวม</w:t>
            </w:r>
          </w:p>
        </w:tc>
        <w:tc>
          <w:tcPr>
            <w:tcW w:w="3544" w:type="dxa"/>
          </w:tcPr>
          <w:p w14:paraId="0ED82967" w14:textId="051C645D" w:rsidR="004B12A3" w:rsidRPr="00FB0130" w:rsidRDefault="004B12A3" w:rsidP="004B12A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>4 ครั้ง</w:t>
            </w:r>
          </w:p>
        </w:tc>
        <w:tc>
          <w:tcPr>
            <w:tcW w:w="1559" w:type="dxa"/>
          </w:tcPr>
          <w:p w14:paraId="15B9038D" w14:textId="03CA8D3B" w:rsidR="004B12A3" w:rsidRPr="00FB0130" w:rsidRDefault="004B12A3" w:rsidP="004B12A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>1</w:t>
            </w:r>
            <w:r w:rsidR="003E30F2" w:rsidRPr="00FB0130">
              <w:rPr>
                <w:rStyle w:val="Heading1Char"/>
                <w:color w:val="auto"/>
                <w:sz w:val="28"/>
                <w:szCs w:val="28"/>
              </w:rPr>
              <w:t>46</w:t>
            </w:r>
            <w:r w:rsidRPr="00FB0130">
              <w:rPr>
                <w:rStyle w:val="Heading1Char"/>
                <w:color w:val="auto"/>
                <w:sz w:val="28"/>
                <w:szCs w:val="28"/>
                <w:cs/>
              </w:rPr>
              <w:t xml:space="preserve"> คน</w:t>
            </w:r>
          </w:p>
        </w:tc>
      </w:tr>
    </w:tbl>
    <w:p w14:paraId="4DF4D983" w14:textId="46446731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การประชุมกลุ่มย่อยครั้งที่ 1 มุ่งรับฟังข้อมูลจาก</w:t>
      </w:r>
      <w:r w:rsidRPr="00FF44E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หน่วยงานภาครัฐที่เกี่ยวข้อง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ทั้งในด้านการกำหนดนโยบาย การกำกับดูแล การผลิต การจัดหาและการจำหน่ายไฟฟ้า ตลอดจนหน่วยงานที่เกี่ยวข้องกับผลกระทบต่อภาคครัวเรือน มีผู้เข้าร่วมทั้งหมด </w:t>
      </w:r>
      <w:r w:rsidR="00F92C3A" w:rsidRPr="00FF44E8">
        <w:rPr>
          <w:rFonts w:ascii="TH Sarabun New" w:hAnsi="TH Sarabun New" w:cs="TH Sarabun New"/>
          <w:color w:val="000000"/>
          <w:sz w:val="32"/>
          <w:szCs w:val="32"/>
        </w:rPr>
        <w:t>46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คน ประกอบด้วยคณะอนุกรรมการและเจ้าหน้าที่สำนักงาน กสม. 9 คน และผู้แทนหน่วยงานภาครัฐ </w:t>
      </w:r>
      <w:r w:rsidR="009B422F" w:rsidRPr="00FF44E8">
        <w:rPr>
          <w:rFonts w:ascii="TH Sarabun New" w:hAnsi="TH Sarabun New" w:cs="TH Sarabun New"/>
          <w:color w:val="000000"/>
          <w:sz w:val="32"/>
          <w:szCs w:val="32"/>
        </w:rPr>
        <w:t>37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คน จาก 18 หน่วยงาน</w:t>
      </w:r>
    </w:p>
    <w:p w14:paraId="26E1D1AE" w14:textId="6A4012E8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การประชุมกลุ่มย่อยครั้งที่ 2 มุ่งรับฟังข้อมูลจาก</w:t>
      </w:r>
      <w:r w:rsidR="004B12A3" w:rsidRPr="00FF44E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Pr="00FF44E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ผู้จัดหา ผู้ผลิตและผู้จำหน่ายพลังงาน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 รวมถึงภาคธุรกิจที่เกี่ยวข้อง</w:t>
      </w:r>
      <w:r w:rsidR="00131650" w:rsidRPr="00FF44E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เพื่อให้ได้ข้อมูลจากผู้มีบทบาทโดยตรงต่อโครงสร้างการผลิต การจัดหาเชื้อเพลิง การลงทุน และต้นทุนในระบบไฟฟ้า มีผู้เข้าร่วมทั้งหมด 34 คน ครอบคลุมผู้แทนจากภาคส่วนที่เกี่ยวข้องกับกิจการพลังงาน</w:t>
      </w:r>
    </w:p>
    <w:p w14:paraId="0B48055A" w14:textId="474CF5CE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การประชุมกลุ่มย่อยครั้งที่ 3 มุ่งรับฟัง</w:t>
      </w:r>
      <w:r w:rsidR="00131650" w:rsidRPr="00FF44E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มุมมองเชิงวิชาการและข้อเสนอจากนักวิชาการและผู้ทรงคุณวุฒิ ที่มีความเชี่ยวชาญด้านนโยบายพลังงาน เศรษฐศาสตร์ โครงสร้างค่าไฟฟ้า สิ่งแวดล้อม การคุ้มครองผู้บริโภค และสิทธิมนุษยชน มีผู้เข้าร่วมทั้งหมด 30 คน เพื่อช่วยตรวจสอบข้อมูลและขยายมุมมองต่อประเด็นความเหมาะสมและความเป็นธรรมของอัตราค่าไฟฟ้า</w:t>
      </w:r>
    </w:p>
    <w:p w14:paraId="19D3FC92" w14:textId="03799B9E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ภายหลังการประชุมกลุ่มย่อย โครงการได้จัดการประชุมเชิงปฏิบัติการตัวแทนกลุ่มย่อย เพื่อเชื่อมโยงข้อมูลและความคิดเห็นที่ได้รับจากทั้ง 3 กลุ่มเข้าสู่กระบวนการพิจารณาร่วมกัน โดยเชิญตัวแทนจากกลุ่มหน่วยงานภาครัฐ กลุ่มผู้จัดหา ผู้ผลิตและผู้จำหน่ายพลังงาน และกลุ่มนักวิชาการหรือผู้ทรงคุณวุฒิ เข้าร่วมกับคณะอนุกรรมการและเจ้าหน้าที่สำนักงาน กสม.</w:t>
      </w:r>
    </w:p>
    <w:p w14:paraId="748D37E4" w14:textId="316F71B9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การประชุมเชิงปฏิบัติการมีผู้เข้าร่วมทั้งหมด 36 คน สูงกว่าเป้าหมายขั้นต่ำตาม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ที่กำหนดไว้ 30 คน</w:t>
      </w:r>
      <w:r w:rsidR="009E5024" w:rsidRPr="00FF44E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โดยใช้กระบวนการประชุมเพื่อทบทวนและตรวจสอบข้อมูลที่รวบรวมได้จากการประชุมกลุ่มย่อย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วิเคราะห์ความเชื่อมโยงของประเด็นปัญหา แลกเปลี่ยนมุมมองระหว่างกลุ่มผู้มีส่วนเกี่ยวข้อง และร่วมกันพิจารณาลำดับความสำคัญของประเด็นที่จะนำไปสู่การพัฒนาข้อเสนอแนะเบื้องต้นของโครงการ</w:t>
      </w:r>
    </w:p>
    <w:p w14:paraId="6023BD71" w14:textId="6C8591D9" w:rsidR="00910995" w:rsidRPr="00FF44E8" w:rsidRDefault="00910995" w:rsidP="00E70AF6">
      <w:pPr>
        <w:pStyle w:val="NormalWeb"/>
        <w:ind w:left="414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การนำผลจากการประชุมไปใช้ในกระบวนการของโครงการ</w:t>
      </w:r>
    </w:p>
    <w:p w14:paraId="423D8A04" w14:textId="14EF39C0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กระบวนการประชุมกลุ่มย่อยทำให้โครงการได้ข้อมูลจากผู้มีส่วนเกี่ยวข้องที่มีบทบาทแตกต่างกันในระบบไฟฟ้า โดย ข้อมูลจากภาครัฐช่วยสะท้อนกรอบนโยบาย การกำกับดูแล และข้อจำกัดในการดำเนินงาน ข้อมูลจากผู้ประกอบกิจการพลังงานช่วยเติมมุมมองด้านการผลิต การจัดหา ต้นทุน และการดำเนินธุรกิจ ขณะที่ข้อมูลจากนักวิชาการและผู้ทรงคุณวุฒิช่วยตรวจสอบและขยายการวิเคราะห์ในเชิงนโยบาย เศรษฐศาสตร์ สิ่งแวดล้อมและสิทธิมนุษยชน</w:t>
      </w:r>
    </w:p>
    <w:p w14:paraId="57A7543E" w14:textId="377112B7" w:rsidR="0091099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จากนั้น การประชุมเชิงปฏิบัติการทำหน้าที่เชื่อมข้อมูลจากทั้ง 3 กลุ่มเข้าด้วยกัน โดยนำประเด็นที่ได้รับจากการรับฟังแต่ละกลุ่มกลับมาตรวจสอบ แลกเปลี่ยน และจัดลำดับความสำคัญร่วมกัน ทำให้โครงการสามารถมองเห็นทั้งประเด็นที่แต่ละภาคส่วนมีความเห็นสอดคล้องกัน ประเด็นที่มีมุมมองแตกต่างกัน และประเด็นที่จำเป็นต้องรวบรวมข้อมูลหรือรับฟังความคิดเห็นเพิ่มเติม</w:t>
      </w:r>
    </w:p>
    <w:p w14:paraId="00141082" w14:textId="62B4D9FA" w:rsidR="00F83445" w:rsidRPr="00FF44E8" w:rsidRDefault="00910995" w:rsidP="00FF44E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ผลจากกระบวนการดังกล่าวถูกนำไปใช้ประกอบการวิเคราะห์และพัฒนาข้อเสนอแนะเบื้องต้น รวมทั้งเป็นข้อมูลตั้งต้นสำหรับการดำเนินกิจกรรมในระยะถัดไป โดยเฉพาะการจัดเวทีรับฟังความคิดเห็นใน 4 พื้นที่ เพื่อขยายการรับฟังจากกลุ่มผู้มีส่วนเกี่ยวข้องในระดับนโยบายและวิชาการไปสู่ประสบการณ์และความคิดเห็นของประชาชนและผู้ได้รับผลกระทบในพื้นที่ต่าง ๆ ของประเทศ</w:t>
      </w:r>
    </w:p>
    <w:p w14:paraId="509B35E1" w14:textId="77777777" w:rsidR="00F83445" w:rsidRPr="00FF44E8" w:rsidRDefault="00F83445" w:rsidP="00E70AF6">
      <w:pPr>
        <w:pStyle w:val="NormalWeb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F44E8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1.3 </w:t>
      </w:r>
      <w:r w:rsidRPr="00FF44E8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งานแถลงข่าวเปิดตัวโครงการ</w:t>
      </w:r>
      <w:r w:rsidRPr="00FF44E8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 xml:space="preserve">(TOR 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>3.5)</w:t>
      </w:r>
    </w:p>
    <w:p w14:paraId="1102A933" w14:textId="77777777" w:rsidR="00752188" w:rsidRDefault="00F83445" w:rsidP="00752188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งานแถลงข่าวเปิดตัวโครงการเป็นกิจกรรมเพื่อสื่อสารความเป็นมา วัตถุประสงค์ แนวทางการดำเนินงาน และช่องทางการมีส่วนร่วมของโครงการต่อสาธารณะ รวมทั้งสร้างความเข้าใจเบื้องต้นเกี่ยวกับความเชื่อมโยงระหว่างการกำหนดอัตราค่าไฟฟ้า ภาระค่าใช้จ่ายของภาคครัวเรือน และมิติด้านสิทธิมนุษยชน เพื่อเปิดประเด็นให้หน่วยงานที่เกี่ยวข้อง สื่อมวลชน ภาคประชาสังคม ผู้ได้รับผลกระทบ และประชาชนทั่วไปเข้ามาติดตามและมีส่วนร่วมกับกระบวนการของโครงการในระยะต่อไป</w:t>
      </w:r>
    </w:p>
    <w:p w14:paraId="19AB0B7F" w14:textId="77777777" w:rsidR="00752188" w:rsidRDefault="00F83445" w:rsidP="00752188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ตามขอบเขตของงานจ้าง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ข้อ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3.5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กำหนดให้จัดงานแถลงข่าวเปิดตัวโครงการจำนวน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1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ครั้ง มีผู้เข้าร่วมงานไม่น้อยกว่า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70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คน ครอบคลุมหน่วยงานภาครัฐและภาคเอกชนที่เกี่ยวข้อง นักวิชาการ ผู้ทรงคุณวุฒิ องค์กรภาคประชาสังคม ผู้ได้รับผลกระทบ ประชาชนทั่วไป สื่อมวลชน อนุกรรมการ และเจ้าหน้าที่สำนักงาน กสม. โดยกำหนดให้มีการจัดเตรียมองค์ประกอบสำคัญ ได้แก่ เอกสารข่าวแจก (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Press Release)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ทั้งภาษาไทยและภาษาอังกฤษ แฟ้มข้อมูลสำหรับสื่อมวลชน (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Press Kit)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สื่อและกราฟิกประกอบงาน การประสาน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 xml:space="preserve">กลุ่มเป้าหมาย การลงทะเบียนและอำนวยความสะดวก การบันทึกภาพนิ่งและภาพเคลื่อนไหว ตลอดจนการถ่ายทอดสดผ่าน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Facebook Page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ของสำนักงาน กสม. และช่องทางอื่นตามที่ได้รับความเห็นชอบ</w:t>
      </w:r>
    </w:p>
    <w:p w14:paraId="099BB379" w14:textId="77777777" w:rsidR="00752188" w:rsidRDefault="00F83445" w:rsidP="00752188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นอกจากนี้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ยังกำหนดให้มีการประชาสัมพันธ์ก่อนการจัดงานผ่านช่องทางสื่อสังคมออนไลน์และสื่อมวลชนรวมกันไม่น้อยกว่า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5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ช่องทาง รวมทั้งเชิญสื่อมวลชนไม่น้อยกว่า </w:t>
      </w:r>
      <w:r w:rsidRPr="00FF44E8">
        <w:rPr>
          <w:rFonts w:ascii="TH Sarabun New" w:hAnsi="TH Sarabun New" w:cs="TH Sarabun New"/>
          <w:color w:val="000000"/>
          <w:sz w:val="32"/>
          <w:szCs w:val="32"/>
        </w:rPr>
        <w:t xml:space="preserve">5 </w:t>
      </w: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แห่งเข้าร่วมงาน และติดตามรวบรวมผลการเผยแพร่และนำเสนอข่าวที่เกี่ยวข้องกับกิจกรรม</w:t>
      </w:r>
    </w:p>
    <w:p w14:paraId="0D6C6FB3" w14:textId="77777777" w:rsidR="00752188" w:rsidRDefault="00F83445" w:rsidP="00752188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โครงการได้ดำเนินการเตรียมงานร่วมกับสำนักงาน กสม. ทั้งในด้านรูปแบบกิจกรรม เนื้อหาที่ใช้ในการสื่อสาร การกำหนดกลุ่มเป้าหมาย การประสานผู้เข้าร่วมและสื่อมวลชน ตลอดจนการออกแบบสื่อและจัดเตรียมเอกสารประกอบงาน โดยงานแถลงข่าวเปิดตัวโครงการจัดขึ้นเมื่อ</w:t>
      </w:r>
      <w:r w:rsidRPr="00FF44E8">
        <w:rPr>
          <w:rFonts w:ascii="TH Sarabun New" w:hAnsi="TH Sarabun New" w:cs="TH Sarabun New"/>
          <w:sz w:val="32"/>
          <w:szCs w:val="32"/>
        </w:rPr>
        <w:t> 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วันพุธที่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 xml:space="preserve">14 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มกราคม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 xml:space="preserve">2569 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เวลา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 xml:space="preserve">08.30–12.00 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น. ณ ห้อง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 xml:space="preserve">Jubilee 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 </w:t>
      </w:r>
      <w:r w:rsidRPr="00FF44E8">
        <w:rPr>
          <w:rFonts w:ascii="TH Sarabun New" w:hAnsi="TH Sarabun New" w:cs="TH Sarabun New"/>
          <w:b/>
          <w:bCs/>
          <w:sz w:val="32"/>
          <w:szCs w:val="32"/>
        </w:rPr>
        <w:t xml:space="preserve">19 </w:t>
      </w:r>
      <w:r w:rsidRPr="00FF44E8">
        <w:rPr>
          <w:rFonts w:ascii="TH Sarabun New" w:hAnsi="TH Sarabun New" w:cs="TH Sarabun New"/>
          <w:b/>
          <w:bCs/>
          <w:sz w:val="32"/>
          <w:szCs w:val="32"/>
          <w:cs/>
        </w:rPr>
        <w:t>โรงแรมเดอะ ควอเตอร์ รัชโยธิน กรุงเทพมหานคร</w:t>
      </w:r>
    </w:p>
    <w:p w14:paraId="58C73D9F" w14:textId="495CEFE8" w:rsidR="00F83445" w:rsidRPr="00752188" w:rsidRDefault="00F83445" w:rsidP="00752188">
      <w:pPr>
        <w:pStyle w:val="NormalWeb"/>
        <w:ind w:firstLine="1134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FF44E8">
        <w:rPr>
          <w:rFonts w:ascii="TH Sarabun New" w:hAnsi="TH Sarabun New" w:cs="TH Sarabun New"/>
          <w:color w:val="000000"/>
          <w:sz w:val="32"/>
          <w:szCs w:val="32"/>
          <w:cs/>
        </w:rPr>
        <w:t>กิจกรรมได้รับการออกแบบให้เป็นจุดเริ่มต้นของการสื่อสารโครงการต่อสาธารณะ โดยนำเสนอที่มาและความสำคัญของประเด็นค่าไฟฟ้าภาคครัวเรือน มิติด้านสิทธิมนุษยชน วัตถุประสงค์ของโครงการ ตลอดจนกระบวนการศึกษา การสำรวจความคิดเห็น และการรับฟังความคิดเห็นที่จะดำเนินการในระยะต่อไป พร้อมเปิดพื้นที่ให้ผู้เข้าร่วมได้แลกเปลี่ยนความคิดเห็นและรับทราบช่องทางการติดตามและมีส่วนร่วมกับโครงการ</w:t>
      </w:r>
    </w:p>
    <w:tbl>
      <w:tblPr>
        <w:tblStyle w:val="PlainTable2"/>
        <w:tblW w:w="9214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2694"/>
        <w:gridCol w:w="6520"/>
      </w:tblGrid>
      <w:tr w:rsidR="00B419A8" w:rsidRPr="00752188" w14:paraId="327AB963" w14:textId="77777777" w:rsidTr="00B41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2AC1A6A" w14:textId="38E65CFF" w:rsidR="00B419A8" w:rsidRPr="00752188" w:rsidRDefault="00B419A8" w:rsidP="005E0133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752188">
              <w:rPr>
                <w:rStyle w:val="Heading1Char"/>
                <w:bCs/>
                <w:color w:val="auto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6520" w:type="dxa"/>
          </w:tcPr>
          <w:p w14:paraId="4F7E5BD4" w14:textId="03806BB2" w:rsidR="00B419A8" w:rsidRPr="00752188" w:rsidRDefault="00B419A8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752188">
              <w:rPr>
                <w:rStyle w:val="Heading1Char"/>
                <w:bCs/>
                <w:color w:val="auto"/>
                <w:sz w:val="28"/>
                <w:szCs w:val="28"/>
                <w:cs/>
              </w:rPr>
              <w:t>ผลการดำเนินงาน</w:t>
            </w:r>
          </w:p>
        </w:tc>
      </w:tr>
      <w:tr w:rsidR="00B419A8" w:rsidRPr="00752188" w14:paraId="4B3E7CB1" w14:textId="77777777" w:rsidTr="00B41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926D66B" w14:textId="2A91188C" w:rsidR="00B419A8" w:rsidRPr="00752188" w:rsidRDefault="00B419A8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752188">
              <w:rPr>
                <w:rStyle w:val="Heading1Char"/>
                <w:b/>
                <w:color w:val="auto"/>
                <w:sz w:val="28"/>
                <w:szCs w:val="28"/>
                <w:cs/>
              </w:rPr>
              <w:t>วันและเวลา</w:t>
            </w:r>
          </w:p>
        </w:tc>
        <w:tc>
          <w:tcPr>
            <w:tcW w:w="6520" w:type="dxa"/>
          </w:tcPr>
          <w:p w14:paraId="51FC9D56" w14:textId="4909B431" w:rsidR="00B419A8" w:rsidRPr="00752188" w:rsidRDefault="00B419A8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752188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14 มกราคม 2569 เวลา 08.30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</w:rPr>
              <w:t>–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12.00 น.</w:t>
            </w:r>
          </w:p>
        </w:tc>
      </w:tr>
      <w:tr w:rsidR="00B419A8" w:rsidRPr="00752188" w14:paraId="53FAD311" w14:textId="77777777" w:rsidTr="00B41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7427608" w14:textId="396D6EFF" w:rsidR="00B419A8" w:rsidRPr="00752188" w:rsidRDefault="00B419A8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/>
                <w:color w:val="auto"/>
                <w:sz w:val="28"/>
                <w:szCs w:val="28"/>
                <w:cs/>
              </w:rPr>
              <w:t>สถานที่</w:t>
            </w:r>
          </w:p>
        </w:tc>
        <w:tc>
          <w:tcPr>
            <w:tcW w:w="6520" w:type="dxa"/>
          </w:tcPr>
          <w:p w14:paraId="0BB6E1AF" w14:textId="38382C1D" w:rsidR="00B419A8" w:rsidRPr="00752188" w:rsidRDefault="00B419A8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ห้อง 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Jubilee 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ชั้น 19 โรงแรมเดอะ ควอเตอร์ รัชโยธิน กรุงเทพมหานคร</w:t>
            </w:r>
          </w:p>
        </w:tc>
      </w:tr>
      <w:tr w:rsidR="00B419A8" w:rsidRPr="00752188" w14:paraId="2A484EA5" w14:textId="77777777" w:rsidTr="00B41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88020CC" w14:textId="5EBEF964" w:rsidR="00B419A8" w:rsidRPr="00752188" w:rsidRDefault="00B419A8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color w:val="auto"/>
                <w:sz w:val="28"/>
                <w:szCs w:val="28"/>
                <w:cs/>
              </w:rPr>
              <w:t xml:space="preserve">เป้าหมายผู้เข้าร่วมตาม </w:t>
            </w:r>
            <w:r w:rsidRPr="00752188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752188">
              <w:rPr>
                <w:rStyle w:val="Heading1Char"/>
                <w:color w:val="auto"/>
                <w:sz w:val="28"/>
                <w:szCs w:val="28"/>
              </w:rPr>
              <w:br/>
            </w:r>
            <w:r w:rsidRPr="00752188">
              <w:rPr>
                <w:rStyle w:val="Heading1Char"/>
                <w:color w:val="auto"/>
                <w:sz w:val="28"/>
                <w:szCs w:val="28"/>
                <w:cs/>
              </w:rPr>
              <w:t>ไม่น้อยกว่า 70 คน</w:t>
            </w:r>
          </w:p>
        </w:tc>
        <w:tc>
          <w:tcPr>
            <w:tcW w:w="6520" w:type="dxa"/>
          </w:tcPr>
          <w:p w14:paraId="467718FC" w14:textId="75E1446F" w:rsidR="00B419A8" w:rsidRPr="00752188" w:rsidRDefault="00B419A8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ผู้เข้าร่วมจริง</w:t>
            </w:r>
            <w:r w:rsidRPr="00752188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 </w:t>
            </w:r>
            <w:r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 xml:space="preserve">70 </w:t>
            </w:r>
            <w:r w:rsidRPr="00752188">
              <w:rPr>
                <w:rStyle w:val="Heading1Char"/>
                <w:b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  <w:tr w:rsidR="00B419A8" w:rsidRPr="00752188" w14:paraId="48823DDA" w14:textId="77777777" w:rsidTr="00B41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2FDD2A1" w14:textId="24B7039D" w:rsidR="00B419A8" w:rsidRPr="00752188" w:rsidRDefault="00EB6B7C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EB6B7C">
              <w:rPr>
                <w:rStyle w:val="Heading1Char"/>
                <w:color w:val="auto"/>
                <w:sz w:val="28"/>
                <w:szCs w:val="28"/>
                <w:cs/>
              </w:rPr>
              <w:t>ช่องทางถ่ายทอดสด</w:t>
            </w:r>
          </w:p>
        </w:tc>
        <w:tc>
          <w:tcPr>
            <w:tcW w:w="6520" w:type="dxa"/>
          </w:tcPr>
          <w:p w14:paraId="4E86374A" w14:textId="10DB3795" w:rsidR="00B419A8" w:rsidRPr="00752188" w:rsidRDefault="00B419A8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Facebook Page 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ของสำนักงาน กสม. และ 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YouTube 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ของ 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</w:rPr>
              <w:t>Data Hatch</w:t>
            </w:r>
          </w:p>
        </w:tc>
      </w:tr>
      <w:tr w:rsidR="00B419A8" w:rsidRPr="00752188" w14:paraId="35FD5993" w14:textId="77777777" w:rsidTr="00B419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478BADF6" w14:textId="4C1DC975" w:rsidR="00B419A8" w:rsidRPr="00752188" w:rsidRDefault="00B419A8" w:rsidP="00B419A8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color w:val="auto"/>
                <w:sz w:val="28"/>
                <w:szCs w:val="28"/>
                <w:cs/>
              </w:rPr>
              <w:t>เอกสารและสื่อประกอบ</w:t>
            </w:r>
          </w:p>
        </w:tc>
        <w:tc>
          <w:tcPr>
            <w:tcW w:w="6520" w:type="dxa"/>
          </w:tcPr>
          <w:p w14:paraId="549D8112" w14:textId="653C9466" w:rsidR="00B419A8" w:rsidRPr="00752188" w:rsidRDefault="00B419A8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  <w:t>ข่าวแจก แฟ้มข้อมูลสำหรับสื่อมวลชน สื่อประชาสัมพันธ์และสื่อประกอบกิจกรรม</w:t>
            </w:r>
          </w:p>
        </w:tc>
      </w:tr>
    </w:tbl>
    <w:p w14:paraId="5240AEAF" w14:textId="77777777" w:rsidR="00B419A8" w:rsidRDefault="00B419A8" w:rsidP="00F83445">
      <w:pPr>
        <w:pStyle w:val="Heading4"/>
        <w:rPr>
          <w:rFonts w:ascii="TH Sarabun New" w:eastAsia="Times New Roman" w:hAnsi="TH Sarabun New" w:cs="TH Sarabun New"/>
          <w:b w:val="0"/>
          <w:bCs w:val="0"/>
          <w:i w:val="0"/>
          <w:iCs w:val="0"/>
          <w:color w:val="000000"/>
        </w:rPr>
      </w:pPr>
    </w:p>
    <w:p w14:paraId="7BA56D9D" w14:textId="5FD039A7" w:rsidR="00F83445" w:rsidRPr="00752188" w:rsidRDefault="00F83445" w:rsidP="00752188">
      <w:pPr>
        <w:pStyle w:val="Heading4"/>
        <w:spacing w:line="240" w:lineRule="auto"/>
        <w:ind w:left="414" w:firstLine="720"/>
        <w:jc w:val="thaiDistribute"/>
        <w:rPr>
          <w:rFonts w:ascii="TH Sarabun New" w:eastAsia="Times New Roman" w:hAnsi="TH Sarabun New" w:cs="TH Sarabun New"/>
          <w:i w:val="0"/>
          <w:iCs w:val="0"/>
          <w:color w:val="000000"/>
          <w:sz w:val="32"/>
          <w:szCs w:val="32"/>
        </w:rPr>
      </w:pPr>
      <w:r w:rsidRPr="00752188">
        <w:rPr>
          <w:rFonts w:ascii="TH Sarabun New" w:eastAsia="Times New Roman" w:hAnsi="TH Sarabun New" w:cs="TH Sarabun New"/>
          <w:i w:val="0"/>
          <w:iCs w:val="0"/>
          <w:color w:val="000000"/>
          <w:sz w:val="32"/>
          <w:szCs w:val="32"/>
          <w:cs/>
        </w:rPr>
        <w:t>บทบาทของกิจกรรมต่อกระบวนการมีส่วนร่วมของโครงการ</w:t>
      </w:r>
    </w:p>
    <w:p w14:paraId="1E3D214F" w14:textId="77777777" w:rsidR="009105DB" w:rsidRPr="00752188" w:rsidRDefault="00DB12B7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งานแถลงข่าวเปิดตัวทำหน้าที่เป็นจุดเริ่มต้นในการนำประเด็นค่าไฟฟ้าและสิทธิมนุษยชนเข้าสู่การรับรู้ของสาธารณะ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และสร้างความเข้าใจต่อกระบวนการดำเนินโครงการ ซึ่งเปิดรับข้อมูลและความคิดเห็นจากประชาชนและผู้มีส่วนเกี่ยวข้องผ่านหลายช่องทาง ทั้งการสำรวจความคิดเห็น การประชุมกลุ่มย่อย และเวทีรับฟังความคิดเห็นในภูมิภาคต่าง ๆ</w:t>
      </w:r>
    </w:p>
    <w:p w14:paraId="342D8B08" w14:textId="77777777" w:rsidR="009105DB" w:rsidRPr="00752188" w:rsidRDefault="00DB12B7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นอกจากการนำเสนอที่มาและแนวทางดำเนินโครงการแล้ว ภายในงานยังได้เชิญ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นักวิชาการภายนอกที่มีความเชี่ยวชาญในประเด็นที่เกี่ยวข้องมาร่วมให้ความรู้และมุมมองเพิ่มเติม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ได้แก่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ดร.สมชัย จิตสุชน ผู้อำนวยการวิจัยด้านการพัฒนาอย่างทั่วถึง สถาบันวิจัยเพื่อการพัฒนาประเทศไทย (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>TDRI)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และ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รศ.ดร.ชาลี เจริญลาภนพรัตน์ สถาบันเทคโนโลยีนานาชาติสิรินธร มหาวิทยาลัยธรรมศาสตร์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เพื่อช่วยขยายความเข้าใจต่อประเด็นค่าไฟฟ้าและผลกระทบที่เกี่ยวข้อง สร้างความตระหนักรู้แก่ผู้เข้าร่วมและสาธารณะ รวมทั้งช่วยให้เวทีเปิดตัวสามารถกระตุ้นความสนใจและการสนทนาต่อประเด็นขอ</w:t>
      </w:r>
    </w:p>
    <w:p w14:paraId="156382E0" w14:textId="77777777" w:rsidR="00747E34" w:rsidRPr="00752188" w:rsidRDefault="00DB12B7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โครงการในวงกว้างยิ่งขึ้นการสื่อสารในช่วงเปิดตัวจึงช่วยเชื่อมโยงกิจกรรมของโครงการเข้ากับการมีส่วนร่วมในระยะต่อมา โดย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เปิดช่องทางให้สาธารณะสามารถติดตาม ให้ข้อมูล และเข้าร่วมกระบวนการรับฟังความคิดเห็นของโครงการ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ขณะเดียวกัน การมีส่วนร่วมของนักวิชาการและสื่อมวลชนช่วยขยายประเด็นจากเวทีไปสู่การรับรู้และการสนทนาในสังคม และเป็นพื้นฐานสำหรับกระบวนการรับฟังความคิดเห็นในขั้นตอนถัดไป</w:t>
      </w:r>
    </w:p>
    <w:p w14:paraId="6CEADC3E" w14:textId="77777777" w:rsidR="00747E34" w:rsidRPr="00752188" w:rsidRDefault="00747E34" w:rsidP="00752188">
      <w:pPr>
        <w:pStyle w:val="NormalWeb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1.4 </w:t>
      </w:r>
      <w:r w:rsidRPr="0075218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การจัดเวทีรับฟังความคิดเห็น</w:t>
      </w:r>
      <w:r w:rsidRPr="00752188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(TOR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ข้อ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>3.6)</w:t>
      </w:r>
    </w:p>
    <w:p w14:paraId="25E201D7" w14:textId="77777777" w:rsid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การจัดเวทีรับฟังความคิดเห็นเป็นกระบวนการสำคัญในการเปิดพื้นที่ให้ประชาชน ผู้ได้รับผลกระทบ องค์กรภาคประชาสังคม หน่วยงานที่เกี่ยวข้อง นักวิชาการ ผู้ทรงคุณวุฒิ สื่อมวลชน และผู้มีส่วนได้ส่วนเสียในภูมิภาคต่าง ๆ ได้ให้ข้อมูล ข้อเท็จจริง ความคิดเห็น และข้อเสนอแนะจากประสบการณ์ในพื้นที่ เพื่อเติมเต็มข้อมูลจากการศึกษา การประชุมกลุ่มย่อย และการสำรวจความคิดเห็นของประชาชนให้สะท้อนบริบทและผลกระทบที่หลากหลายมากขึ้น</w:t>
      </w:r>
    </w:p>
    <w:p w14:paraId="7089F609" w14:textId="65025775" w:rsidR="00747E34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ตามขอบเขตของงานจ้าง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ข้อ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3.6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กำหนดให้จัดเวทีรับฟังความคิดเห็นจำนวน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4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ครั้ง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ครอบคลุม (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1)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ภาคเหนือ (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2)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ภาคตะวันออกเฉียงเหนือ (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3)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ภาคใต้ และ (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4)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กรุงเทพมหานคร ภาคกลาง ภาคตะวันตก และภาคตะวันออก โดยกลุ่มเป้าหมายประกอบด้วยหน่วยงานภาครัฐและภาคเอกชนที่เกี่ยวข้อง นักวิชาการ ผู้ทรงคุณวุฒิ องค์กรภาคประชาสังคม ผู้ได้รับผลกระทบ ประชาชนทั่วไป และสื่อมวลชน</w:t>
      </w:r>
    </w:p>
    <w:p w14:paraId="6767D952" w14:textId="77777777" w:rsid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กำหนดให้เวทีในภาคเหนือ ภาคตะวันออกเฉียงเหนือ และภาคใต้ มีตัวแทนกลุ่มเป้าหมายภูมิภาคละไม่น้อยกว่า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60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คน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ส่วนเวทีกรุงเทพมหานคร ภาคกลาง ภาคตะวันตก และภาคตะวันออก มีตัวแทนกลุ่มเป้าหมายไม่น้อยกว่า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110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คน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และทุกเวทีมีอนุกรรมการและเจ้าหน้าที่สำนักงาน กสม. เข้าร่วมไม่น้อยกว่า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10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คน</w:t>
      </w:r>
    </w:p>
    <w:p w14:paraId="68E272E5" w14:textId="1F7505AF" w:rsidR="00747E34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นอกจากนี้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ำหนดให้การออกแบบเวทีเปิดโอกาสให้ผู้เข้าร่วมสามารถให้ข้อมูลและแสดงความคิดเห็นได้อย่างอิสระภายใต้กติกาที่กำหนดร่วมกับสำนักงาน กสม. พร้อมจัดให้มีพิธีกร วิทยากรหรือวิทยากรกระบวนการ สื่อและนิทรรศการประกอบกิจกรรม การถ่ายทอดสด ผู้จดบันทึกและสรุปข้อมูล การจัดทำรายงานผลการรับฟังความคิดเห็น รวมถึงการประชาสัมพันธ์และประสานสื่อมวลชนในแต่ละพื้นที่</w:t>
      </w:r>
    </w:p>
    <w:p w14:paraId="58C0B50D" w14:textId="77777777" w:rsidR="00747E34" w:rsidRPr="00752188" w:rsidRDefault="00747E34" w:rsidP="00752188">
      <w:pPr>
        <w:pStyle w:val="Heading4"/>
        <w:spacing w:line="240" w:lineRule="auto"/>
        <w:ind w:left="414" w:firstLine="720"/>
        <w:jc w:val="thaiDistribute"/>
        <w:rPr>
          <w:rFonts w:ascii="TH Sarabun New" w:hAnsi="TH Sarabun New" w:cs="TH Sarabun New"/>
          <w:i w:val="0"/>
          <w:iCs w:val="0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i w:val="0"/>
          <w:iCs w:val="0"/>
          <w:color w:val="000000"/>
          <w:sz w:val="32"/>
          <w:szCs w:val="32"/>
          <w:cs/>
        </w:rPr>
        <w:lastRenderedPageBreak/>
        <w:t>รายละเอียดและช่วงเวลาการดำเนินงาน</w:t>
      </w:r>
    </w:p>
    <w:p w14:paraId="3A035C1D" w14:textId="274FB4C2" w:rsidR="00747E34" w:rsidRPr="00752188" w:rsidRDefault="00747E34" w:rsidP="00752188">
      <w:pPr>
        <w:pStyle w:val="Heading4"/>
        <w:spacing w:line="240" w:lineRule="auto"/>
        <w:ind w:firstLine="1134"/>
        <w:jc w:val="thaiDistribute"/>
        <w:rPr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  <w:cs/>
        </w:rPr>
        <w:t xml:space="preserve">โครงการดำเนินการจัดเวทีรับฟังความคิดเห็นทั้ง </w:t>
      </w:r>
      <w:r w:rsidRPr="00752188">
        <w:rPr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</w:rPr>
        <w:t xml:space="preserve">4 </w:t>
      </w:r>
      <w:r w:rsidRPr="00752188">
        <w:rPr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  <w:cs/>
        </w:rPr>
        <w:t>พื้นที่ในช่วง</w:t>
      </w:r>
      <w:r w:rsidRPr="00752188">
        <w:rPr>
          <w:rStyle w:val="apple-converted-space"/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b/>
          <w:bCs/>
          <w:i w:val="0"/>
          <w:iCs w:val="0"/>
          <w:color w:val="000000"/>
          <w:sz w:val="32"/>
          <w:szCs w:val="32"/>
          <w:cs/>
        </w:rPr>
        <w:t>เดือนมกราคม</w:t>
      </w:r>
      <w:r w:rsidRPr="00752188">
        <w:rPr>
          <w:rStyle w:val="Strong"/>
          <w:rFonts w:ascii="TH Sarabun New" w:hAnsi="TH Sarabun New" w:cs="TH Sarabun New"/>
          <w:b/>
          <w:bCs/>
          <w:i w:val="0"/>
          <w:iCs w:val="0"/>
          <w:color w:val="000000"/>
          <w:sz w:val="32"/>
          <w:szCs w:val="32"/>
        </w:rPr>
        <w:t>–</w:t>
      </w:r>
      <w:r w:rsidRPr="00752188">
        <w:rPr>
          <w:rStyle w:val="Strong"/>
          <w:rFonts w:ascii="TH Sarabun New" w:hAnsi="TH Sarabun New" w:cs="TH Sarabun New"/>
          <w:b/>
          <w:bCs/>
          <w:i w:val="0"/>
          <w:iCs w:val="0"/>
          <w:color w:val="000000"/>
          <w:sz w:val="32"/>
          <w:szCs w:val="32"/>
          <w:cs/>
        </w:rPr>
        <w:t xml:space="preserve">มีนาคม </w:t>
      </w:r>
      <w:r w:rsidRPr="00752188">
        <w:rPr>
          <w:rStyle w:val="Strong"/>
          <w:rFonts w:ascii="TH Sarabun New" w:hAnsi="TH Sarabun New" w:cs="TH Sarabun New"/>
          <w:b/>
          <w:bCs/>
          <w:i w:val="0"/>
          <w:iCs w:val="0"/>
          <w:color w:val="000000"/>
          <w:sz w:val="32"/>
          <w:szCs w:val="32"/>
        </w:rPr>
        <w:t>2569</w:t>
      </w:r>
      <w:r w:rsidRPr="00752188">
        <w:rPr>
          <w:rStyle w:val="apple-converted-space"/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  <w:cs/>
        </w:rPr>
        <w:t>โดย</w:t>
      </w:r>
      <w:r w:rsidR="001E0E4B" w:rsidRPr="00752188">
        <w:rPr>
          <w:rFonts w:ascii="TH Sarabun New" w:hAnsi="TH Sarabun New" w:cs="TH Sarabun New" w:hint="cs"/>
          <w:b w:val="0"/>
          <w:bCs w:val="0"/>
          <w:i w:val="0"/>
          <w:iCs w:val="0"/>
          <w:color w:val="000000"/>
          <w:sz w:val="32"/>
          <w:szCs w:val="32"/>
          <w:cs/>
        </w:rPr>
        <w:t>เหลื่อมเวลาในการ</w:t>
      </w:r>
      <w:r w:rsidRPr="00752188">
        <w:rPr>
          <w:rFonts w:ascii="TH Sarabun New" w:hAnsi="TH Sarabun New" w:cs="TH Sarabun New"/>
          <w:b w:val="0"/>
          <w:bCs w:val="0"/>
          <w:i w:val="0"/>
          <w:iCs w:val="0"/>
          <w:color w:val="000000"/>
          <w:sz w:val="32"/>
          <w:szCs w:val="32"/>
          <w:cs/>
        </w:rPr>
        <w:t>จัดเวทีในภูมิภาคต่าง ๆ เพื่อให้สามารถนำข้อมูลและประสบการณ์จากแต่ละพื้นที่มาประกอบการวิเคราะห์ของโครงการได้อย่างต่อเนื่อง</w:t>
      </w:r>
      <w:r w:rsidR="001E0E4B" w:rsidRPr="00752188">
        <w:rPr>
          <w:rFonts w:ascii="TH Sarabun New" w:hAnsi="TH Sarabun New" w:cs="TH Sarabun New" w:hint="cs"/>
          <w:b w:val="0"/>
          <w:bCs w:val="0"/>
          <w:i w:val="0"/>
          <w:iCs w:val="0"/>
          <w:color w:val="000000"/>
          <w:sz w:val="32"/>
          <w:szCs w:val="32"/>
          <w:cs/>
        </w:rPr>
        <w:t xml:space="preserve"> </w:t>
      </w:r>
      <w:r w:rsidR="007D204B" w:rsidRPr="00752188">
        <w:rPr>
          <w:rFonts w:ascii="TH Sarabun New" w:hAnsi="TH Sarabun New" w:cs="TH Sarabun New" w:hint="cs"/>
          <w:b w:val="0"/>
          <w:bCs w:val="0"/>
          <w:i w:val="0"/>
          <w:iCs w:val="0"/>
          <w:color w:val="000000"/>
          <w:sz w:val="32"/>
          <w:szCs w:val="32"/>
          <w:cs/>
        </w:rPr>
        <w:t>สำหรับ</w:t>
      </w:r>
      <w:r w:rsidRPr="00752188">
        <w:rPr>
          <w:rFonts w:ascii="TH Sarabun New" w:hAnsi="TH Sarabun New" w:cs="TH Sarabun New"/>
          <w:i w:val="0"/>
          <w:iCs w:val="0"/>
          <w:color w:val="000000"/>
          <w:sz w:val="32"/>
          <w:szCs w:val="32"/>
          <w:cs/>
        </w:rPr>
        <w:t>ในการออกแบบกระบวนการ</w:t>
      </w:r>
      <w:r w:rsidRPr="00752188">
        <w:rPr>
          <w:rStyle w:val="apple-converted-space"/>
          <w:rFonts w:ascii="TH Sarabun New" w:hAnsi="TH Sarabun New" w:cs="TH Sarabun New"/>
          <w:i w:val="0"/>
          <w:iCs w:val="0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i w:val="0"/>
          <w:iCs w:val="0"/>
          <w:color w:val="000000"/>
          <w:sz w:val="32"/>
          <w:szCs w:val="32"/>
          <w:cs/>
        </w:rPr>
        <w:t>โครงการได้นำผลการสำรวจความคิดเห็นของประชาชนในแต่ละภูมิภาคมาใช้เป็นข้อมูลต้นทางเพื่อเปิดบทสนทนาในเวที</w:t>
      </w:r>
      <w:r w:rsidRPr="00752188">
        <w:rPr>
          <w:rStyle w:val="apple-converted-space"/>
          <w:rFonts w:ascii="TH Sarabun New" w:hAnsi="TH Sarabun New" w:cs="TH Sarabun New"/>
          <w:i w:val="0"/>
          <w:iCs w:val="0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i w:val="0"/>
          <w:iCs w:val="0"/>
          <w:color w:val="000000"/>
          <w:sz w:val="32"/>
          <w:szCs w:val="32"/>
          <w:cs/>
        </w:rPr>
        <w:t>ก่อนเปิดพื้นที่ให้ผู้เข้าร่วมเพิ่มเติม อธิบาย หรือสะท้อนประสบการณ์ที่อยู่เบื้องหลังข้อมูลเชิงปริมาณ รวมทั้งเสนอประเด็นปัญหาที่มีลักษณะเฉพาะของพื้นที่ ทำให้ข้อมูลจากการสำรวจและข้อมูลจากการรับฟังความคิดเห็นสามารถนำมาพิจารณาประกอบกันได้</w:t>
      </w:r>
    </w:p>
    <w:p w14:paraId="2DF18546" w14:textId="3921D512" w:rsidR="00747E34" w:rsidRPr="00752188" w:rsidRDefault="007D204B" w:rsidP="00752188">
      <w:pPr>
        <w:pStyle w:val="NormalWeb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สรุป</w:t>
      </w:r>
      <w:r w:rsidR="00747E34" w:rsidRPr="0075218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ผลการจัดเวทีทั้ง </w:t>
      </w:r>
      <w:r w:rsidR="00747E34" w:rsidRPr="00752188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4 </w:t>
      </w:r>
      <w:r w:rsidR="00747E34" w:rsidRPr="0075218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พื้นที่</w:t>
      </w:r>
    </w:p>
    <w:tbl>
      <w:tblPr>
        <w:tblStyle w:val="PlainTable2"/>
        <w:tblW w:w="8505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6379"/>
        <w:gridCol w:w="2126"/>
      </w:tblGrid>
      <w:tr w:rsidR="002B2D5C" w:rsidRPr="00F07F71" w14:paraId="3DDE73B7" w14:textId="77777777" w:rsidTr="00C41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126E4024" w14:textId="7BB05F4E" w:rsidR="002B2D5C" w:rsidRPr="00752188" w:rsidRDefault="00016CBB" w:rsidP="005E0133">
            <w:pPr>
              <w:spacing w:after="120"/>
              <w:ind w:right="70"/>
              <w:jc w:val="center"/>
              <w:rPr>
                <w:rStyle w:val="Heading1Char"/>
                <w:color w:val="auto"/>
                <w:sz w:val="28"/>
                <w:szCs w:val="28"/>
                <w:lang w:val="en-US"/>
              </w:rPr>
            </w:pPr>
            <w:r w:rsidRPr="00752188">
              <w:rPr>
                <w:rStyle w:val="Heading1Char"/>
                <w:color w:val="auto"/>
                <w:sz w:val="28"/>
                <w:szCs w:val="28"/>
                <w:cs/>
              </w:rPr>
              <w:t>พื้นที่และวันจัดกิจกรรม</w:t>
            </w:r>
          </w:p>
        </w:tc>
        <w:tc>
          <w:tcPr>
            <w:tcW w:w="2126" w:type="dxa"/>
          </w:tcPr>
          <w:p w14:paraId="2A9F5722" w14:textId="30E65F27" w:rsidR="002B2D5C" w:rsidRPr="00752188" w:rsidRDefault="00016CBB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752188">
              <w:rPr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ผู้เข้าร่วมรวม</w:t>
            </w:r>
          </w:p>
        </w:tc>
      </w:tr>
      <w:tr w:rsidR="002B2D5C" w:rsidRPr="00EB2209" w14:paraId="33DCC09E" w14:textId="77777777" w:rsidTr="00C41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1A0A0E72" w14:textId="18B075A3" w:rsidR="002B2D5C" w:rsidRPr="00752188" w:rsidRDefault="00C41F60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752188">
              <w:rPr>
                <w:rStyle w:val="Heading1Char"/>
                <w:b/>
                <w:color w:val="auto"/>
                <w:sz w:val="28"/>
                <w:szCs w:val="28"/>
                <w:cs/>
              </w:rPr>
              <w:t xml:space="preserve">ภาคตะวันออกเฉียงเหนือ </w:t>
            </w:r>
            <w:r w:rsidRPr="00752188">
              <w:rPr>
                <w:rStyle w:val="Heading1Char"/>
                <w:b/>
                <w:color w:val="auto"/>
                <w:sz w:val="28"/>
                <w:szCs w:val="28"/>
                <w:cs/>
              </w:rPr>
              <w:br/>
            </w:r>
            <w:r w:rsidRPr="00752188">
              <w:rPr>
                <w:rStyle w:val="Heading1Char"/>
                <w:bCs/>
                <w:color w:val="auto"/>
                <w:sz w:val="28"/>
                <w:szCs w:val="28"/>
                <w:cs/>
              </w:rPr>
              <w:t>30 มกราคม 2569 จังหวัดขอนแก่น</w:t>
            </w:r>
          </w:p>
        </w:tc>
        <w:tc>
          <w:tcPr>
            <w:tcW w:w="2126" w:type="dxa"/>
          </w:tcPr>
          <w:p w14:paraId="0ED8F286" w14:textId="47C2631C" w:rsidR="002B2D5C" w:rsidRPr="00752188" w:rsidRDefault="00016CBB" w:rsidP="00016CB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81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00752188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  <w:tr w:rsidR="002B2D5C" w:rsidRPr="006604CE" w14:paraId="782C6D83" w14:textId="77777777" w:rsidTr="00C41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36D6413E" w14:textId="79A9A562" w:rsidR="002B2D5C" w:rsidRPr="00752188" w:rsidRDefault="00C41F60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/>
                <w:color w:val="auto"/>
                <w:sz w:val="28"/>
                <w:szCs w:val="28"/>
                <w:cs/>
              </w:rPr>
              <w:t xml:space="preserve">ภาคใต้ </w:t>
            </w:r>
            <w:r w:rsidRPr="00752188">
              <w:rPr>
                <w:rStyle w:val="Heading1Char"/>
                <w:b/>
                <w:color w:val="auto"/>
                <w:sz w:val="28"/>
                <w:szCs w:val="28"/>
                <w:cs/>
              </w:rPr>
              <w:br/>
            </w:r>
            <w:r w:rsidRPr="00752188">
              <w:rPr>
                <w:rStyle w:val="Heading1Char"/>
                <w:bCs/>
                <w:color w:val="auto"/>
                <w:sz w:val="28"/>
                <w:szCs w:val="28"/>
                <w:cs/>
              </w:rPr>
              <w:t>13 กุมภาพันธ์ 2569</w:t>
            </w:r>
            <w:r w:rsidR="00847DA9" w:rsidRPr="00752188">
              <w:rPr>
                <w:rStyle w:val="Heading1Char"/>
                <w:bCs/>
                <w:color w:val="auto"/>
                <w:sz w:val="28"/>
                <w:szCs w:val="28"/>
              </w:rPr>
              <w:t xml:space="preserve"> </w:t>
            </w:r>
            <w:r w:rsidRPr="00752188">
              <w:rPr>
                <w:rStyle w:val="Heading1Char"/>
                <w:bCs/>
                <w:color w:val="auto"/>
                <w:sz w:val="28"/>
                <w:szCs w:val="28"/>
                <w:cs/>
              </w:rPr>
              <w:t>จังหวัดสงขลา</w:t>
            </w:r>
          </w:p>
        </w:tc>
        <w:tc>
          <w:tcPr>
            <w:tcW w:w="2126" w:type="dxa"/>
          </w:tcPr>
          <w:p w14:paraId="5491CB2D" w14:textId="1856D073" w:rsidR="002B2D5C" w:rsidRPr="00752188" w:rsidRDefault="00BA10C3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115</w:t>
            </w:r>
            <w:r w:rsidR="00C41F60" w:rsidRPr="00752188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="00C41F60" w:rsidRPr="00752188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  <w:tr w:rsidR="002B2D5C" w:rsidRPr="00B419A8" w14:paraId="468DCBF6" w14:textId="77777777" w:rsidTr="00C41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5B723792" w14:textId="58027C01" w:rsidR="002B2D5C" w:rsidRPr="00752188" w:rsidRDefault="00C41F60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color w:val="auto"/>
                <w:sz w:val="28"/>
                <w:szCs w:val="28"/>
                <w:cs/>
              </w:rPr>
              <w:t xml:space="preserve">ภาคเหนือ </w:t>
            </w:r>
            <w:r w:rsidRPr="00752188">
              <w:rPr>
                <w:rStyle w:val="Heading1Char"/>
                <w:color w:val="auto"/>
                <w:sz w:val="28"/>
                <w:szCs w:val="28"/>
                <w:cs/>
              </w:rPr>
              <w:br/>
            </w:r>
            <w:r w:rsidRPr="00752188"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  <w:t xml:space="preserve">26 </w:t>
            </w:r>
            <w:r w:rsidR="00877E64" w:rsidRPr="00752188"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  <w:t xml:space="preserve">กุมภาพันธ์ </w:t>
            </w:r>
            <w:r w:rsidRPr="00752188"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  <w:t>2569 จังหวัดเชียงใหม่</w:t>
            </w:r>
          </w:p>
        </w:tc>
        <w:tc>
          <w:tcPr>
            <w:tcW w:w="2126" w:type="dxa"/>
          </w:tcPr>
          <w:p w14:paraId="47CAB4FB" w14:textId="27B5892B" w:rsidR="002B2D5C" w:rsidRPr="00752188" w:rsidRDefault="00C41F60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8</w:t>
            </w:r>
            <w:r w:rsidR="001F0D43"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0</w:t>
            </w:r>
            <w:r w:rsidRPr="00752188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00752188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  <w:tr w:rsidR="00C41F60" w:rsidRPr="00F07F71" w14:paraId="411639F6" w14:textId="77777777" w:rsidTr="00C41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48D680D9" w14:textId="4F88FD2C" w:rsidR="00C41F60" w:rsidRPr="00752188" w:rsidRDefault="00C41F60" w:rsidP="00C41F60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752188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กรุงเทพมหานคร ภาคกลาง ภาคตะวันออก และภาคตะวันตก</w:t>
            </w:r>
            <w:r w:rsidRPr="00752188">
              <w:rPr>
                <w:rStyle w:val="apple-converted-space"/>
                <w:rFonts w:ascii="TH Sarabun New" w:hAnsi="TH Sarabun New" w:cs="TH Sarabun New"/>
                <w:color w:val="000000"/>
                <w:sz w:val="28"/>
                <w:szCs w:val="28"/>
              </w:rPr>
              <w:t> </w:t>
            </w:r>
            <w:r w:rsidRPr="00752188">
              <w:rPr>
                <w:rStyle w:val="apple-converted-space"/>
                <w:color w:val="000000"/>
                <w:sz w:val="28"/>
                <w:szCs w:val="28"/>
                <w:cs/>
              </w:rPr>
              <w:br/>
            </w:r>
            <w:r w:rsidRPr="00752188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13 </w:t>
            </w:r>
            <w:r w:rsidRPr="00752188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มีนาคม </w:t>
            </w:r>
            <w:r w:rsidRPr="00752188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 xml:space="preserve">2569 </w:t>
            </w:r>
            <w:r w:rsidRPr="00752188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กรุงเทพมหานคร</w:t>
            </w:r>
          </w:p>
        </w:tc>
        <w:tc>
          <w:tcPr>
            <w:tcW w:w="2126" w:type="dxa"/>
          </w:tcPr>
          <w:p w14:paraId="6819CE8F" w14:textId="5CE89143" w:rsidR="00C41F60" w:rsidRPr="00752188" w:rsidRDefault="00BA10C3" w:rsidP="00C41F6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12</w:t>
            </w:r>
            <w:r w:rsidR="005565AA"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8</w:t>
            </w:r>
            <w:r w:rsidR="00C41F60" w:rsidRPr="00752188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="00C41F60" w:rsidRPr="00752188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  <w:tr w:rsidR="00C41F60" w:rsidRPr="00B419A8" w14:paraId="40756CC9" w14:textId="77777777" w:rsidTr="00C41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9" w:type="dxa"/>
          </w:tcPr>
          <w:p w14:paraId="0CBA6F6E" w14:textId="5FCA214A" w:rsidR="00C41F60" w:rsidRPr="00752188" w:rsidRDefault="00C41F60" w:rsidP="00C41F60">
            <w:pPr>
              <w:spacing w:after="120"/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rFonts w:hint="cs"/>
                <w:b/>
                <w:bCs/>
                <w:color w:val="auto"/>
                <w:sz w:val="28"/>
                <w:szCs w:val="28"/>
                <w:cs/>
              </w:rPr>
              <w:t>รวม</w:t>
            </w:r>
          </w:p>
        </w:tc>
        <w:tc>
          <w:tcPr>
            <w:tcW w:w="2126" w:type="dxa"/>
          </w:tcPr>
          <w:p w14:paraId="6751995D" w14:textId="2A5098C5" w:rsidR="00C41F60" w:rsidRPr="00752188" w:rsidRDefault="00BA10C3" w:rsidP="00C41F60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</w:pPr>
            <w:r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40</w:t>
            </w:r>
            <w:r w:rsidR="005E11DB" w:rsidRPr="00752188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4</w:t>
            </w:r>
            <w:r w:rsidR="00C41F60" w:rsidRPr="00752188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="00C41F60" w:rsidRPr="00752188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</w:tbl>
    <w:p w14:paraId="1E874FA1" w14:textId="77777777" w:rsidR="00752188" w:rsidRDefault="00752188" w:rsidP="00747E34">
      <w:pPr>
        <w:pStyle w:val="Heading4"/>
        <w:rPr>
          <w:rFonts w:ascii="TH Sarabun New" w:hAnsi="TH Sarabun New" w:cs="TH Sarabun New"/>
          <w:color w:val="000000"/>
        </w:rPr>
      </w:pPr>
    </w:p>
    <w:p w14:paraId="4BA76CB9" w14:textId="38332E63" w:rsidR="00747E34" w:rsidRPr="00752188" w:rsidRDefault="00747E34" w:rsidP="00752188">
      <w:pPr>
        <w:pStyle w:val="Heading4"/>
        <w:spacing w:line="240" w:lineRule="auto"/>
        <w:ind w:left="414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เวทีรับฟังความคิดเห็นภาคตะวันออกเฉียงเหนือ</w:t>
      </w:r>
    </w:p>
    <w:p w14:paraId="5100C6A9" w14:textId="77777777" w:rsidR="007F7EA5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เวทีภาคตะวันออกเฉียงเหนือจัดขึ้นเมื่อ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วันศุกร์ที่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30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มกราคม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2569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เวลา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08.30–16.00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น. ณ ห้องราชพฤกษ์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4–6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ชั้น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1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โรงแรมอวานี จังหวัดขอนแก่น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มีผู้เข้าร่วมทั้งหมด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81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ประกอบด้วยตัวแทนกลุ่มเป้าหมาย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61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และอนุกรรมการและเจ้าหน้าที่สำนักงาน กสม.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20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เป็นไปตามจำนวนขั้นต่ำที่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กำหนด</w:t>
      </w:r>
    </w:p>
    <w:p w14:paraId="15B95AEB" w14:textId="3AF12AB9" w:rsidR="00747E34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ผู้เข้าร่วมครอบคลุมทั้งเครือข่ายประชาชน ผู้ได้รับผลกระทบ และองค์กรที่ทำงานในพื้นที่ เช่น กลุ่มพิทักษ์ศิษย์ขามสะแกแสง ขบวนสภาริมราง จังหวัดขอนแก่น ศูนย์ประสานงานกลุ่มคนไร้บ้าน เครือข่ายพลังงาน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ยั่งยืน และตัวแทนผู้คัดค้านโรงไฟฟ้าขยะหนองสาหร่าย รวมถึงหน่วยงานและผู้เข้าร่วมจากภาคส่วนอื่นที่เกี่ยวข้อง</w:t>
      </w:r>
    </w:p>
    <w:p w14:paraId="02E1B4AE" w14:textId="77777777" w:rsidR="00747E34" w:rsidRPr="00752188" w:rsidRDefault="00747E34" w:rsidP="00752188">
      <w:pPr>
        <w:pStyle w:val="NormalWeb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เวทีมุ่งรับฟังประสบการณ์เกี่ยวกับภาระค่าไฟฟ้าของครัวเรือน ผลกระทบต่อคุณภาพชีวิต ความเป็นธรรมในการเข้าถึงไฟฟ้า ตลอดจนผลกระทบและข้อกังวลที่เกี่ยวข้องกับโครงการพลังงานในพื้นที่ เพื่อเติมข้อมูลเชิงพื้นที่เข้าสู่การวิเคราะห์ของโครงการ</w:t>
      </w:r>
    </w:p>
    <w:p w14:paraId="27DD1961" w14:textId="77777777" w:rsidR="00747E34" w:rsidRPr="00752188" w:rsidRDefault="00747E34" w:rsidP="00752188">
      <w:pPr>
        <w:pStyle w:val="Heading4"/>
        <w:spacing w:line="240" w:lineRule="auto"/>
        <w:ind w:left="414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เวทีรับฟังความคิดเห็นภาคใต้</w:t>
      </w:r>
    </w:p>
    <w:p w14:paraId="740EAF28" w14:textId="77777777" w:rsidR="007F7EA5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เวทีภาคใต้จัดขึ้นเมื่อ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วันศุกร์ที่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13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กุมภาพันธ์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2569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เวลา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08.30–16.00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น. ณ โรงแรมบุรีศรีภู อำเภอหาดใหญ่ จังหวัดสงขลา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มีผู้เข้าร่วมทั้งหมด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115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ประกอบด้วยตัวแทนกลุ่มเป้าหมาย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95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และอนุกรรมการและเจ้าหน้าที่สำนักงาน กสม.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20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สูงกว่าเกณฑ์ขั้นต่ำที่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กำหนดไว้</w:t>
      </w:r>
    </w:p>
    <w:p w14:paraId="4143BC4D" w14:textId="77777777" w:rsidR="007F7EA5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กลุ่มและเครือข่ายที่เข้าร่วม เช่น เครือข่ายจะนะรักษ์ถิ่น ชมรมกีฬาคนพิการ มูลนิธิภาคใต้สีเขียว มูลนิธิโตนสะตอ และสมาคมสิ่งแวดล้อมชุมพร รวมถึงประชาชนและหน่วยงานจากพื้นที่ต่าง ๆ ในภาคใต้</w:t>
      </w:r>
    </w:p>
    <w:p w14:paraId="5F7EAA7E" w14:textId="1852F312" w:rsidR="00747E34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ประเด็นการรับฟังครอบคลุมทั้งภาระค่าไฟฟ้าของครัวเรือน ความเป็นธรรมในการเข้าถึงไฟฟ้า ผลกระทบจากโครงการพลังงาน ความกังวลของชุมชนต่อทิศทางการพัฒนาด้านพลังงาน รวมถึงข้อเสนอที่เชื่อมโยงนโยบายพลังงานกับคุณภาพชีวิตและสิทธิมนุษยชนของประชาชนในพื้นที่</w:t>
      </w:r>
    </w:p>
    <w:p w14:paraId="6014F3D8" w14:textId="77777777" w:rsidR="00621B35" w:rsidRPr="00752188" w:rsidRDefault="00621B35" w:rsidP="00752188">
      <w:pPr>
        <w:pStyle w:val="Heading4"/>
        <w:spacing w:line="240" w:lineRule="auto"/>
        <w:ind w:left="414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เวทีรับฟังความคิดเห็นภาคเหนือ</w:t>
      </w:r>
    </w:p>
    <w:p w14:paraId="0F6B8228" w14:textId="03419E26" w:rsidR="00621B35" w:rsidRPr="00752188" w:rsidRDefault="00621B35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เวทีภาคเหนือจัดขึ้นเมื่อ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วันพฤหัสบดีที่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26 </w:t>
      </w:r>
      <w:r w:rsidRPr="00752188">
        <w:rPr>
          <w:rStyle w:val="Strong"/>
          <w:rFonts w:ascii="TH Sarabun New" w:hAnsi="TH Sarabun New" w:cs="TH Sarabun New" w:hint="cs"/>
          <w:color w:val="000000"/>
          <w:sz w:val="32"/>
          <w:szCs w:val="32"/>
          <w:cs/>
        </w:rPr>
        <w:t>กุมภาพันธ์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2569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เวลา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08.30–16.00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น. ณ ห้องดอยนาง โรงแรมแคนทารี ฮิลส์ จังหวัดเชียงใหม่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มีผู้เข้าร่วมทั้งหมด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8</w:t>
      </w:r>
      <w:r w:rsidR="005E11DB" w:rsidRPr="00752188">
        <w:rPr>
          <w:rFonts w:ascii="TH Sarabun New" w:hAnsi="TH Sarabun New" w:cs="TH Sarabun New"/>
          <w:color w:val="000000"/>
          <w:sz w:val="32"/>
          <w:szCs w:val="32"/>
        </w:rPr>
        <w:t>0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ประกอบด้วยตัวแทนกลุ่มเป้าหมาย </w:t>
      </w:r>
      <w:r w:rsidR="00BB447A" w:rsidRPr="00752188">
        <w:rPr>
          <w:rFonts w:ascii="TH Sarabun New" w:hAnsi="TH Sarabun New" w:cs="TH Sarabun New"/>
          <w:color w:val="000000"/>
          <w:sz w:val="32"/>
          <w:szCs w:val="32"/>
        </w:rPr>
        <w:t>58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และอนุกรรมการและเจ้าหน้าที่สำนักงาน กสม.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22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เป็นไปตามจำนวนขั้นต่ำที่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กำหนด</w:t>
      </w:r>
    </w:p>
    <w:p w14:paraId="4E876D1A" w14:textId="77777777" w:rsidR="00621B35" w:rsidRPr="00752188" w:rsidRDefault="00621B35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ผู้เข้าร่วมประกอบด้วยเครือข่ายประชาชนและภาคประชาสังคมจากพื้นที่ต่าง ๆ เช่น ชุมชนจากจอมทอง ชาวบ้านขุนแม่สอง กลุ่มคนรักษ์เชียงของ สภาลมหายใจภาคเหนือ และมูลนิธิพัฒนาภาคเหนือ รวมถึงหน่วยงานและผู้เข้าร่วมจากภาคส่วนอื่นที่เกี่ยวข้อง</w:t>
      </w:r>
    </w:p>
    <w:p w14:paraId="55C734D6" w14:textId="7F4B69FD" w:rsidR="00621B35" w:rsidRPr="00752188" w:rsidRDefault="00621B35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เวทีให้ความสำคัญกับประสบการณ์ด้านภาระค่าไฟฟ้า ความเป็นธรรมในการเข้าถึงไฟฟ้า ผลกระทบจากโครงการพลังงาน ตลอดจนความเชื่อมโยงระหว่างพลังงาน ทรัพยากร สิ่งแวดล้อม และคุณภาพชีวิตของประชาชนในพื้นที่ภาคเหนือ</w:t>
      </w:r>
    </w:p>
    <w:p w14:paraId="195F9E95" w14:textId="77777777" w:rsidR="00747E34" w:rsidRPr="00752188" w:rsidRDefault="00747E34" w:rsidP="00752188">
      <w:pPr>
        <w:pStyle w:val="Heading4"/>
        <w:spacing w:line="240" w:lineRule="auto"/>
        <w:ind w:left="414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>เวทีรับฟังความคิดเห็นกรุงเทพมหานคร ภาคกลาง ภาคตะวันออก และภาคตะวันตก</w:t>
      </w:r>
    </w:p>
    <w:p w14:paraId="7F3C4138" w14:textId="0067457B" w:rsidR="00036737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เวทีกรุงเทพมหานคร ภาคกลาง ภาคตะวันออก และภาคตะวันตก จัดขึ้นเมื่อ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วันศุกร์ที่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13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มีนาคม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2569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เวลา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08.30–16.00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น. ณ ห้องแกรนด์บอลรูม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2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โรงแรมรามา การ์เด้นส์ กรุงเทพมหานคร</w:t>
      </w:r>
      <w:r w:rsidRPr="00752188">
        <w:rPr>
          <w:rStyle w:val="apple-converted-space"/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มีผู้เข้าร่วมทั้งหมด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12</w:t>
      </w:r>
      <w:r w:rsidR="00993095" w:rsidRPr="00752188">
        <w:rPr>
          <w:rFonts w:ascii="TH Sarabun New" w:hAnsi="TH Sarabun New" w:cs="TH Sarabun New"/>
          <w:color w:val="000000"/>
          <w:sz w:val="32"/>
          <w:szCs w:val="32"/>
        </w:rPr>
        <w:t>8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ประกอบด้วยตัวแทนกลุ่มเป้าหมาย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9</w:t>
      </w:r>
      <w:r w:rsidR="00993095" w:rsidRPr="00752188">
        <w:rPr>
          <w:rFonts w:ascii="TH Sarabun New" w:hAnsi="TH Sarabun New" w:cs="TH Sarabun New"/>
          <w:color w:val="000000"/>
          <w:sz w:val="32"/>
          <w:szCs w:val="32"/>
        </w:rPr>
        <w:t>6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และอนุกรรมการและเจ้าหน้าที่สำนักงาน กสม.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32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คน</w:t>
      </w:r>
    </w:p>
    <w:p w14:paraId="13B4160A" w14:textId="0F4B0B91" w:rsidR="00747E34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ผู้เข้าร่วมประกอบด้วยกลุ่มและเครือข่ายที่มีบริบทแตกต่างกัน เช่น ชุมชนพู</w:t>
      </w:r>
      <w:r w:rsidR="00F73661" w:rsidRPr="00752188">
        <w:rPr>
          <w:rFonts w:ascii="TH Sarabun New" w:hAnsi="TH Sarabun New" w:cs="TH Sarabun New" w:hint="cs"/>
          <w:color w:val="000000"/>
          <w:sz w:val="32"/>
          <w:szCs w:val="32"/>
          <w:cs/>
        </w:rPr>
        <w:t>น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ทรัพย์ สมาพันธ์ไร้บ้าน สถาบันธรรมชาติพัฒนา แสงสุรีเพาวเวอร์ และ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Greenpeace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รวมถึงหน่วยงานและผู้เข้าร่วมจากภาคส่วนอื่น ๆ ทำให้เวทีสามารถรวบรวมมุมมองจากทั้งพื้นที่เมือง ชุมชน เขตอุตสาหกรรม และพื้นที่ที่ได้รับผลกระทบจากการพัฒนาโครงการพลังงาน</w:t>
      </w:r>
    </w:p>
    <w:p w14:paraId="7EBE30E1" w14:textId="77777777" w:rsidR="00747E34" w:rsidRPr="00752188" w:rsidRDefault="00747E34" w:rsidP="00752188">
      <w:pPr>
        <w:pStyle w:val="NormalWeb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ประเด็นสำคัญของเวทีครอบคลุมภาระค่าไฟฟ้าของครัวเรือน ความโปร่งใสของโครงสร้างราคาไฟฟ้า ความเป็นธรรมในการเข้าถึงบริการไฟฟ้า และข้อเสนอแนะต่อการกำหนดนโยบายค่าไฟฟ้าที่คำนึงถึงสิทธิมนุษยชนและความเป็นธรรมต่อประชาชน</w:t>
      </w:r>
    </w:p>
    <w:p w14:paraId="06A1836A" w14:textId="77777777" w:rsidR="00747E34" w:rsidRPr="00752188" w:rsidRDefault="00747E34" w:rsidP="00752188">
      <w:pPr>
        <w:pStyle w:val="Heading4"/>
        <w:spacing w:line="240" w:lineRule="auto"/>
        <w:ind w:left="414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การนำผลจากเวทีรับฟังความคิดเห็นไปใช้ในกระบวนการของโครงการ</w:t>
      </w:r>
    </w:p>
    <w:p w14:paraId="4EF96B3C" w14:textId="759859BC" w:rsidR="009105DB" w:rsidRPr="00752188" w:rsidRDefault="00747E3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เวทีรับฟังความคิดเห็นทั้ง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4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พื้นที่ช่วยขยายข้อมูลจาก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>“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ภาพรวมของประชาชน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 xml:space="preserve">”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 xml:space="preserve">ไปสู่ 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>“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  <w:cs/>
        </w:rPr>
        <w:t>ประสบการณ์และบริบทของพื้นที่</w:t>
      </w:r>
      <w:r w:rsidRPr="00752188">
        <w:rPr>
          <w:rStyle w:val="Strong"/>
          <w:rFonts w:ascii="TH Sarabun New" w:hAnsi="TH Sarabun New" w:cs="TH Sarabun New"/>
          <w:color w:val="000000"/>
          <w:sz w:val="32"/>
          <w:szCs w:val="32"/>
        </w:rPr>
        <w:t>”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โดยนำข้อมูลเชิงปริมาณจากผลสำรวจในแต่ละภูมิภาคมาเปิดประเด็น และเปิดพื้นที่ให้ผู้เข้าร่วมอธิบายเงื่อนไขที่อยู่เบื้องหลังตัวเลข ตลอดจนสะท้อนปัญหาที่อาจไม่ปรากฏจากการสำรวจ เช่น ปัญหาการเข้าถึงไฟฟ้าของบางกลุ่ม ภาระค่าไฟที่สัมพันธ์กับรูปแบบการดำรงชีวิตและการประกอบอาชีพ ผลกระทบจากโครงการพลังงาน ตลอดจนข้อจำกัดในการเข้าถึงมาตรการช่วยเหลือของรัฐ</w:t>
      </w:r>
    </w:p>
    <w:p w14:paraId="6D412EC9" w14:textId="77777777" w:rsidR="009B50D5" w:rsidRPr="00752188" w:rsidRDefault="00026251" w:rsidP="006B776F">
      <w:pPr>
        <w:pStyle w:val="NormalWeb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b/>
          <w:bCs/>
          <w:color w:val="000000"/>
          <w:sz w:val="32"/>
          <w:szCs w:val="32"/>
        </w:rPr>
        <w:t>1.</w:t>
      </w:r>
      <w:r w:rsidRPr="00752188">
        <w:rPr>
          <w:rFonts w:ascii="TH Sarabun New" w:hAnsi="TH Sarabun New" w:cs="TH Sarabun New"/>
          <w:b/>
          <w:bCs/>
          <w:color w:val="000000"/>
          <w:sz w:val="32"/>
          <w:szCs w:val="32"/>
          <w:lang w:val="en-US"/>
        </w:rPr>
        <w:t>5</w:t>
      </w:r>
      <w:r w:rsidRPr="00752188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</w:t>
      </w:r>
      <w:r w:rsidR="009B50D5" w:rsidRPr="0075218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ประชุมผู้ทรงคุณวุฒิ/ผู้เชี่ยวชาญเพื่อรับฟังความเห็นต่อร่างข้อเสนอแนะ</w:t>
      </w:r>
      <w:r w:rsidR="009B50D5" w:rsidRPr="00752188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(TOR </w:t>
      </w:r>
      <w:r w:rsidR="009B50D5" w:rsidRPr="00752188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ข้อ </w:t>
      </w:r>
      <w:r w:rsidR="009B50D5" w:rsidRPr="00752188">
        <w:rPr>
          <w:rFonts w:ascii="TH Sarabun New" w:hAnsi="TH Sarabun New" w:cs="TH Sarabun New"/>
          <w:b/>
          <w:bCs/>
          <w:color w:val="000000"/>
          <w:sz w:val="32"/>
          <w:szCs w:val="32"/>
        </w:rPr>
        <w:t>3.7)</w:t>
      </w:r>
    </w:p>
    <w:p w14:paraId="475F2633" w14:textId="77777777" w:rsidR="009B50D5" w:rsidRPr="00752188" w:rsidRDefault="009B50D5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การประชุมผู้ทรงคุณวุฒิ/ผู้เชี่ยวชาญเป็นขั้นตอนสำคัญในการ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ทบทวน ตรวจสอบ และกลั่นกรองร่างข้อเสนอแนะของโครงการ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ก่อนนำไปปรับปรุงเป็นข้อเสนอแนะฉบับสมบูรณ์ โดยเปิดพื้นที่ให้ผู้ทรงคุณวุฒิ ผู้เชี่ยวชาญ และผู้เกี่ยวข้องจากหลากหลายสาขาได้ร่วมพิจารณาความครบถ้วน ความเหมาะสม และความเป็นไปได้ของข้อเสนอที่พัฒนาขึ้นจากข้อมูลและกระบวนการมีส่วนร่วมตลอดโครงการ</w:t>
      </w:r>
    </w:p>
    <w:p w14:paraId="1BC586DA" w14:textId="77777777" w:rsidR="005A0CF4" w:rsidRPr="00752188" w:rsidRDefault="009B50D5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ตามขอบเขตของงานจ้าง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ข้อ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3.7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กำหนดให้จัดประชุมผู้ทรงคุณวุฒิ/ผู้เชี่ยวชาญเพื่อรับฟังความเห็นต่อร่างข้อเสนอแนะ จำนวน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1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ครั้ง โดยมีผู้เข้าร่วมประกอบด้วยผู้ทรงคุณวุฒิ/ผู้เชี่ยวชาญจากหลากหลายสาขา อนุกรรมการ และเจ้าหน้าที่สำนักงาน กสม. รวม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ไม่น้อยกว่า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20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คน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และให้ดำเนินการตาม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 xml:space="preserve">รูปแบบการจัดประชุมที่กำหนดไว้ใน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ข้อ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3.4.1.1–3.4.1.13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ทั้งด้านการกำหนดรายละเอียดการประชุม การประสานผู้เข้าร่วม การจัดเตรียมเอกสารและสถานที่ การบันทึกข้อมูล และการจัดทำรายงานสรุปผล</w:t>
      </w:r>
    </w:p>
    <w:p w14:paraId="75218D47" w14:textId="77777777" w:rsidR="005A0CF4" w:rsidRPr="00752188" w:rsidRDefault="005A0CF4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</w:rPr>
        <w:t>ใ</w:t>
      </w:r>
      <w:r w:rsidRPr="00752188">
        <w:rPr>
          <w:rFonts w:ascii="TH Sarabun New" w:hAnsi="TH Sarabun New" w:cs="TH Sarabun New" w:hint="cs"/>
          <w:color w:val="000000"/>
          <w:sz w:val="32"/>
          <w:szCs w:val="32"/>
          <w:cs/>
        </w:rPr>
        <w:t>น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การประชุม </w:t>
      </w:r>
      <w:r w:rsidRPr="00752188">
        <w:rPr>
          <w:rFonts w:ascii="TH Sarabun New" w:hAnsi="TH Sarabun New" w:cs="TH Sarabun New" w:hint="cs"/>
          <w:color w:val="000000"/>
          <w:sz w:val="32"/>
          <w:szCs w:val="32"/>
          <w:cs/>
        </w:rPr>
        <w:t>ผู้ดำเนิน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  <w:cs/>
        </w:rPr>
        <w:t>โครงการ</w:t>
      </w:r>
      <w:r w:rsidRPr="00752188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ร่วมกับสำนักงานฯ 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  <w:cs/>
        </w:rPr>
        <w:t>ได้นำข้อมูลจากการศึกษาวิเคราะห์ ผลการสำรวจความคิดเห็นสาธารณะ การประชุมกลุ่มย่อย การประชุมเชิงปฏิบัติการ และเวทีรับฟังความคิดเห็นในพื้นที่ต่าง ๆ มาประมวลและสังเคราะห์เป็น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  <w:cs/>
        </w:rPr>
        <w:t>ร่างข้อเสนอแนะเกี่ยวกับการกำหนดอัตราราคาค่าไฟฟ้าที่เหมาะสมและเป็นธรรมต่อภาคครัวเรือน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="009B50D5" w:rsidRPr="00752188">
        <w:rPr>
          <w:rFonts w:ascii="TH Sarabun New" w:hAnsi="TH Sarabun New" w:cs="TH Sarabun New"/>
          <w:color w:val="000000"/>
          <w:sz w:val="32"/>
          <w:szCs w:val="32"/>
          <w:cs/>
        </w:rPr>
        <w:t>เพื่อใช้เป็นเอกสารตั้งต้นสำหรับการพิจารณาของผู้ทรงคุณวุฒิและผู้เชี่ยวชาญ</w:t>
      </w:r>
    </w:p>
    <w:p w14:paraId="303C1A4A" w14:textId="5A55BB46" w:rsidR="009B50D5" w:rsidRPr="00752188" w:rsidRDefault="009B50D5" w:rsidP="00752188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การประชุมจัดขึ้นเมื่อ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วันที่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24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เมษายน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2569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ณ ห้อง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Balcony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ชั้น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5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โรงแรมเบสเวสเทิร์น จตุจักร กรุงเทพมหานคร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มีผู้เข้าร่วมทั้งหมด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="00F65FD0" w:rsidRPr="00752188">
        <w:rPr>
          <w:rFonts w:ascii="TH Sarabun New" w:hAnsi="TH Sarabun New" w:cs="TH Sarabun New"/>
          <w:color w:val="000000"/>
          <w:sz w:val="32"/>
          <w:szCs w:val="32"/>
        </w:rPr>
        <w:t>21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คน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ประกอบด้วยผู้ทรงคุณวุฒิ ผู้เชี่ยวชาญ และผู้เกี่ยวข้อง จำนวน </w:t>
      </w:r>
      <w:r w:rsidR="00A17636" w:rsidRPr="00752188">
        <w:rPr>
          <w:rFonts w:ascii="TH Sarabun New" w:hAnsi="TH Sarabun New" w:cs="TH Sarabun New"/>
          <w:color w:val="000000"/>
          <w:sz w:val="32"/>
          <w:szCs w:val="32"/>
        </w:rPr>
        <w:t>9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และคณะอนุกรรมการและเจ้าหน้าที่สำนักงาน กสม. จำนวน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12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คน สูงกว่าเป้าหมายขั้นต่ำตาม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ซึ่งกำหนดไว้ไม่น้อยกว่า </w:t>
      </w:r>
      <w:r w:rsidRPr="00752188">
        <w:rPr>
          <w:rFonts w:ascii="TH Sarabun New" w:hAnsi="TH Sarabun New" w:cs="TH Sarabun New"/>
          <w:color w:val="000000"/>
          <w:sz w:val="32"/>
          <w:szCs w:val="32"/>
        </w:rPr>
        <w:t xml:space="preserve">20 </w:t>
      </w:r>
      <w:r w:rsidRPr="00752188">
        <w:rPr>
          <w:rFonts w:ascii="TH Sarabun New" w:hAnsi="TH Sarabun New" w:cs="TH Sarabun New"/>
          <w:color w:val="000000"/>
          <w:sz w:val="32"/>
          <w:szCs w:val="32"/>
          <w:cs/>
        </w:rPr>
        <w:t>คน</w:t>
      </w:r>
    </w:p>
    <w:tbl>
      <w:tblPr>
        <w:tblStyle w:val="PlainTable2"/>
        <w:tblW w:w="9214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5670"/>
        <w:gridCol w:w="3544"/>
      </w:tblGrid>
      <w:tr w:rsidR="005A0CF4" w:rsidRPr="00F07F71" w14:paraId="116EA741" w14:textId="77777777" w:rsidTr="005A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19D756D6" w14:textId="65AC155D" w:rsidR="005A0CF4" w:rsidRPr="006B776F" w:rsidRDefault="005A0CF4" w:rsidP="005E0133">
            <w:pPr>
              <w:spacing w:after="120"/>
              <w:ind w:right="70"/>
              <w:jc w:val="center"/>
              <w:rPr>
                <w:rStyle w:val="Heading1Char"/>
                <w:b/>
                <w:bCs/>
                <w:color w:val="auto"/>
                <w:sz w:val="28"/>
                <w:szCs w:val="28"/>
                <w:lang w:val="en-US"/>
              </w:rPr>
            </w:pPr>
            <w:r w:rsidRPr="006B776F">
              <w:rPr>
                <w:rStyle w:val="Heading1Char"/>
                <w:b/>
                <w:bCs/>
                <w:color w:val="auto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3544" w:type="dxa"/>
          </w:tcPr>
          <w:p w14:paraId="752B1918" w14:textId="06DA56FB" w:rsidR="005A0CF4" w:rsidRPr="006B776F" w:rsidRDefault="005A0CF4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color w:val="auto"/>
                <w:sz w:val="28"/>
                <w:szCs w:val="28"/>
                <w:lang w:val="en-US"/>
              </w:rPr>
            </w:pPr>
            <w:r w:rsidRPr="006B776F">
              <w:rPr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ผลการดำเนินงาน</w:t>
            </w:r>
          </w:p>
        </w:tc>
      </w:tr>
      <w:tr w:rsidR="005A0CF4" w:rsidRPr="00016CBB" w14:paraId="69331F29" w14:textId="77777777" w:rsidTr="005A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5D1333EA" w14:textId="0C570921" w:rsidR="005A0CF4" w:rsidRPr="006B776F" w:rsidRDefault="005A0CF4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6B776F">
              <w:rPr>
                <w:rStyle w:val="Heading1Char"/>
                <w:b/>
                <w:color w:val="auto"/>
                <w:sz w:val="28"/>
                <w:szCs w:val="28"/>
                <w:cs/>
              </w:rPr>
              <w:t>เป้าหมายผู้เข้าร่วม ไม่น้อยกว่า 20 คน</w:t>
            </w:r>
          </w:p>
        </w:tc>
        <w:tc>
          <w:tcPr>
            <w:tcW w:w="3544" w:type="dxa"/>
          </w:tcPr>
          <w:p w14:paraId="44BB86E7" w14:textId="24E2C3A5" w:rsidR="005A0CF4" w:rsidRPr="006B776F" w:rsidRDefault="005A0CF4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</w:pP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ผู้เข้าร่วมจริง </w:t>
            </w:r>
            <w:r w:rsidR="00A17636" w:rsidRPr="006B776F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2</w:t>
            </w:r>
            <w:r w:rsidR="00A17636" w:rsidRPr="006B776F">
              <w:rPr>
                <w:rStyle w:val="Heading1Char"/>
                <w:color w:val="auto"/>
                <w:sz w:val="28"/>
                <w:szCs w:val="28"/>
              </w:rPr>
              <w:t>1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</w:t>
            </w:r>
          </w:p>
        </w:tc>
      </w:tr>
      <w:tr w:rsidR="005A0CF4" w:rsidRPr="006604CE" w14:paraId="6E56F68B" w14:textId="77777777" w:rsidTr="005A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693F6087" w14:textId="1964F2D0" w:rsidR="005A0CF4" w:rsidRPr="006B776F" w:rsidRDefault="005A0CF4" w:rsidP="005E0133">
            <w:pPr>
              <w:spacing w:after="12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6B776F">
              <w:rPr>
                <w:rFonts w:ascii="TH Sarabun New" w:hAnsi="TH Sarabun New" w:cs="TH Sarabun New"/>
                <w:bCs w:val="0"/>
                <w:color w:val="000000"/>
                <w:sz w:val="28"/>
                <w:szCs w:val="28"/>
                <w:cs/>
              </w:rPr>
              <w:t>สถานที่</w:t>
            </w:r>
          </w:p>
        </w:tc>
        <w:tc>
          <w:tcPr>
            <w:tcW w:w="3544" w:type="dxa"/>
          </w:tcPr>
          <w:p w14:paraId="3F6705D1" w14:textId="550C8479" w:rsidR="005A0CF4" w:rsidRPr="006B776F" w:rsidRDefault="005A0CF4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ห้อง </w:t>
            </w:r>
            <w:r w:rsidRPr="006B776F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Balcony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  <w:t>ชั้น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006B776F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5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  <w:t xml:space="preserve">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br/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  <w:t>โรงแรมเบสเวสเทิร์น จตุจักร กรุงเทพมหานคร</w:t>
            </w:r>
          </w:p>
        </w:tc>
      </w:tr>
    </w:tbl>
    <w:p w14:paraId="2889A2BF" w14:textId="77777777" w:rsidR="005A0CF4" w:rsidRDefault="005A0CF4" w:rsidP="005A0CF4">
      <w:pPr>
        <w:pStyle w:val="NormalWeb"/>
        <w:ind w:firstLine="1134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847FD90" w14:textId="77777777" w:rsidR="009B50D5" w:rsidRPr="006B776F" w:rsidRDefault="009B50D5" w:rsidP="006B776F">
      <w:pPr>
        <w:spacing w:before="100" w:beforeAutospacing="1" w:after="100" w:afterAutospacing="1"/>
        <w:ind w:left="414" w:firstLine="720"/>
        <w:jc w:val="thaiDistribute"/>
        <w:outlineLvl w:val="3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6B776F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ผลการดำเนินงาน</w:t>
      </w:r>
    </w:p>
    <w:p w14:paraId="35F5572A" w14:textId="196A2674" w:rsidR="0060376C" w:rsidRPr="006B776F" w:rsidRDefault="009B50D5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>โครงการได้จัดเตรียมร่างข้อเสนอแนะ วาระการประชุม และเอกสารประกอบที่เกี่ยวข้อง เพื่อให้ผู้เข้าร่วมสามารถพิจารณาเนื้อหาและให้ความคิดเห็นได้อย่างเป็นระบบ พร้อมจัดให้มีการบันทึกสาระสำคัญ ประเด็นการอภิปราย และข้อเสนอแนะจากผู้เข้าร่วมสำหรับนำกลับไปใช้ปรับปรุงเนื้อหาของร่างข้อเสนอแนะ</w:t>
      </w:r>
      <w:r w:rsidR="005A0CF4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</w:p>
    <w:p w14:paraId="2D58138A" w14:textId="695B3969" w:rsidR="00D25EE7" w:rsidRPr="006B776F" w:rsidRDefault="009B50D5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>ข้อคิดเห็นจากผู้ทรงคุณวุฒิและผู้เชี่ยวชาญถูกนำมาใช้เป็นขั้นตอนตรวจสอบและกลั่นกรองร่างข้อเสนอแนะก่อนจัดทำเป็นข้อเสนอฉบับสมบูรณ์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 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>โดยใช้ประกอบการทบทวนเนื้อหา การจัดลำดับประเด็น การเพิ่มเติมเหตุผลและข้อมูลสนับสนุน ตลอดจนพิจารณาความชัดเจนและความเหมาะสมของแนวทางเชิงนโยบายที่เสนอ</w:t>
      </w:r>
    </w:p>
    <w:p w14:paraId="11110988" w14:textId="5B066639" w:rsidR="00D25EE7" w:rsidRPr="006B776F" w:rsidRDefault="00D25EE7" w:rsidP="006B776F">
      <w:pPr>
        <w:spacing w:before="100" w:beforeAutospacing="1" w:after="100" w:afterAutospacing="1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6B776F">
        <w:rPr>
          <w:rFonts w:ascii="TH Sarabun New" w:hAnsi="TH Sarabun New" w:cs="TH Sarabun New"/>
          <w:b/>
          <w:bCs/>
          <w:color w:val="000000"/>
          <w:sz w:val="32"/>
          <w:szCs w:val="32"/>
        </w:rPr>
        <w:t>1.6</w:t>
      </w:r>
      <w:r w:rsidRPr="006B776F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งานแถลงข่าวและเวทีเผยแพร่ข้อเสนอแนะต่อสาธารณะ</w:t>
      </w:r>
      <w:r w:rsidRPr="006B776F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(TOR </w:t>
      </w:r>
      <w:r w:rsidRPr="006B776F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ข้อ</w:t>
      </w:r>
      <w:r w:rsidRPr="006B776F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3.8) </w:t>
      </w:r>
    </w:p>
    <w:p w14:paraId="0FD6E8C9" w14:textId="41194C00" w:rsidR="00D25EE7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งานแถลงข่าวและเวทีเผยแพร่ข้อเสนอแนะต่อสาธารณะเป็นกิจกรรมช่วงท้ายของกระบวนการดำเนินโครงการ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เพื่อเผยแพร่ผลการศึกษา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ข้อค้นพบ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และข้อเสนอแนะที่พัฒนาขึ้นจากการรวบรวมและวิเคราะห์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lastRenderedPageBreak/>
        <w:t>ข้อมูลตลอดโครงการ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ทั้งจากการสำรวจความคิดเห็นสาธารณะ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การประชุมกลุ่มย่อย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การประชุมเชิงปฏิบัติการ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เวทีรับฟังความคิดเห็นในภูมิภาคต่าง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ๆ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และการรับฟังความเห็นจากผู้ทรงคุณวุฒิและผู้เชี่ยวชาญ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ให้หน่วยงานที่เกี่ยวข้อง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ภาคประชาสังคม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สื่อมวลชน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ประชาชน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และผู้สนใจได้รับทราบ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พร้อมเปิดพื้นที่แลกเปลี่ยนต่อแนวทางการกำหนดอัตราราคาค่าไฟฟ้าที่เหมาะสมและเป็นธรรมต่อภาคครัวเรือน</w:t>
      </w:r>
    </w:p>
    <w:p w14:paraId="44860922" w14:textId="6269857B" w:rsidR="00D25EE7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ตามขอบเขตของงานจ้าง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ข้อ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3.8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กำหนดให้จัดงานแถลงข่าวและเวทีเผยแพร่ข้อเสนอแนะต่อสาธารณะ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จำนวน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1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ครั้ง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มีผู้เข้าร่วมไม่น้อยกว่า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120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คน</w:t>
      </w:r>
      <w:r w:rsidR="00712E8C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ครอบคลุมหน่วยงานภาครัฐและเอกชน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นักวิชาการ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ผู้ทรงคุณวุฒิ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องค์กรภาคประชาสังคม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ผู้ได้รับผลกระทบ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ประชาชนทั่วไป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สื่อมวลชน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อนุกรรมการ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และเจ้าหน้าที่สำนักงาน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กสม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พร้อมจัดเตรียมองค์ประกอบด้านการสื่อสารและการจัดงาน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ได้แก่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เอกสารข่าวแจกภาษาไทยและภาษาอังกฤษ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แฟ้มข้อมูลสำหรับสื่อมวลชน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(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Press Kit)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สื่อและกราฟิกประกอบกิจกรรม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การบันทึกภาพ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การถ่ายทอดสด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และการบริหารจัดการกิจกรรมให้เป็นไปตามแผนที่ได้รับความเห็นชอบจากสำนักงาน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กสม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</w:p>
    <w:p w14:paraId="644AB1E7" w14:textId="69E112C8" w:rsidR="0037122F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โครงการจัดงานแถลงข่าวและเวทีเผยแพร่ข้อเสนอแนะต่อสาธารณะภายใต้ชื่องาน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“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ค่าไฟแฟร์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คือค่าไฟที่แคร์ประชาชน</w:t>
      </w:r>
      <w:r w:rsidRPr="006B776F">
        <w:rPr>
          <w:rFonts w:ascii="TH Sarabun New" w:hAnsi="TH Sarabun New" w:cs="TH Sarabun New" w:hint="eastAsia"/>
          <w:color w:val="000000"/>
          <w:sz w:val="32"/>
          <w:szCs w:val="32"/>
        </w:rPr>
        <w:t>”</w:t>
      </w:r>
      <w:r w:rsidR="00712E8C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เมื่อวันพฤหัสบดีที่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18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มิถุนายน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2569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เวลา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09.30–15.00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ณ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ห้องพระพรหม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ชั้น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3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โรงแรมอัศวิน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แกรนด์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คอนเวนชั่น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กรุงเทพมหานคร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มีผู้เข้าร่วมงานทั้งหมด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1</w:t>
      </w:r>
      <w:r w:rsidR="00B74EE5" w:rsidRPr="006B776F">
        <w:rPr>
          <w:rFonts w:ascii="TH Sarabun New" w:hAnsi="TH Sarabun New" w:cs="TH Sarabun New"/>
          <w:color w:val="000000"/>
          <w:sz w:val="32"/>
          <w:szCs w:val="32"/>
        </w:rPr>
        <w:t>40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คน</w:t>
      </w:r>
      <w:r w:rsidR="00712E8C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แบ่งเป็นตัวแทนกลุ่มเป้าหมายจำนวน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9</w:t>
      </w:r>
      <w:r w:rsidR="00966F3E" w:rsidRPr="006B776F">
        <w:rPr>
          <w:rFonts w:ascii="TH Sarabun New" w:hAnsi="TH Sarabun New" w:cs="TH Sarabun New"/>
          <w:color w:val="000000"/>
          <w:sz w:val="32"/>
          <w:szCs w:val="32"/>
        </w:rPr>
        <w:t>8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และคณะอนุกรรมการและเจ้าหน้าที่สำนักงาน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กสม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จำนวน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42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สูงกว่าเป้าหมายขั้นต่ำตาม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TOR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ที่กำหนดไว้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120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คน</w:t>
      </w:r>
    </w:p>
    <w:tbl>
      <w:tblPr>
        <w:tblStyle w:val="PlainTable2"/>
        <w:tblW w:w="9214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2694"/>
        <w:gridCol w:w="6520"/>
      </w:tblGrid>
      <w:tr w:rsidR="0037122F" w:rsidRPr="00F07F71" w14:paraId="3AE00390" w14:textId="77777777" w:rsidTr="005E0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76D857F" w14:textId="77777777" w:rsidR="0037122F" w:rsidRPr="006B776F" w:rsidRDefault="0037122F" w:rsidP="005E0133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6B776F">
              <w:rPr>
                <w:rStyle w:val="Heading1Char"/>
                <w:bCs/>
                <w:color w:val="auto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6520" w:type="dxa"/>
          </w:tcPr>
          <w:p w14:paraId="2FA72916" w14:textId="77777777" w:rsidR="0037122F" w:rsidRPr="006B776F" w:rsidRDefault="0037122F" w:rsidP="005E0133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6B776F">
              <w:rPr>
                <w:rStyle w:val="Heading1Char"/>
                <w:bCs/>
                <w:color w:val="auto"/>
                <w:sz w:val="28"/>
                <w:szCs w:val="28"/>
                <w:cs/>
              </w:rPr>
              <w:t>ผลการดำเนินงาน</w:t>
            </w:r>
          </w:p>
        </w:tc>
      </w:tr>
      <w:tr w:rsidR="0037122F" w:rsidRPr="00EB2209" w14:paraId="2EA87618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EF58B99" w14:textId="77777777" w:rsidR="0037122F" w:rsidRPr="006B776F" w:rsidRDefault="0037122F" w:rsidP="005E0133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6B776F">
              <w:rPr>
                <w:rStyle w:val="Heading1Char"/>
                <w:b/>
                <w:color w:val="auto"/>
                <w:sz w:val="28"/>
                <w:szCs w:val="28"/>
                <w:cs/>
              </w:rPr>
              <w:t>วันและเวลา</w:t>
            </w:r>
          </w:p>
        </w:tc>
        <w:tc>
          <w:tcPr>
            <w:tcW w:w="6520" w:type="dxa"/>
          </w:tcPr>
          <w:p w14:paraId="6CF92FB7" w14:textId="0BCC3EEE" w:rsidR="0037122F" w:rsidRPr="006B776F" w:rsidRDefault="0037122F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18 มิถุนายน 2569 เวลา 09.30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</w:rPr>
              <w:t>–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15.00 น.</w:t>
            </w:r>
          </w:p>
        </w:tc>
      </w:tr>
      <w:tr w:rsidR="0037122F" w:rsidRPr="006604CE" w14:paraId="1C93C1F5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FC73EE1" w14:textId="77777777" w:rsidR="0037122F" w:rsidRPr="006B776F" w:rsidRDefault="0037122F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b/>
                <w:color w:val="auto"/>
                <w:sz w:val="28"/>
                <w:szCs w:val="28"/>
                <w:cs/>
              </w:rPr>
              <w:t>สถานที่</w:t>
            </w:r>
          </w:p>
        </w:tc>
        <w:tc>
          <w:tcPr>
            <w:tcW w:w="6520" w:type="dxa"/>
          </w:tcPr>
          <w:p w14:paraId="69C3EE24" w14:textId="2B76A323" w:rsidR="0037122F" w:rsidRPr="006B776F" w:rsidRDefault="0037122F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ห้องพระพรหม ชั้น 3 โรงแรมอัศวิน แกรนด์ คอนเวนชั่น กรุงเทพมหานคร</w:t>
            </w:r>
          </w:p>
        </w:tc>
      </w:tr>
      <w:tr w:rsidR="0037122F" w:rsidRPr="00B419A8" w14:paraId="29F6DF8C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B84968A" w14:textId="57BAEF8E" w:rsidR="0037122F" w:rsidRPr="006B776F" w:rsidRDefault="0037122F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color w:val="auto"/>
                <w:sz w:val="28"/>
                <w:szCs w:val="28"/>
                <w:cs/>
              </w:rPr>
              <w:t xml:space="preserve">เป้าหมายผู้เข้าร่วมตาม </w:t>
            </w:r>
            <w:r w:rsidRPr="006B776F">
              <w:rPr>
                <w:rStyle w:val="Heading1Char"/>
                <w:color w:val="auto"/>
                <w:sz w:val="28"/>
                <w:szCs w:val="28"/>
              </w:rPr>
              <w:t xml:space="preserve">TOR </w:t>
            </w:r>
            <w:r w:rsidRPr="006B776F">
              <w:rPr>
                <w:rStyle w:val="Heading1Char"/>
                <w:color w:val="auto"/>
                <w:sz w:val="28"/>
                <w:szCs w:val="28"/>
              </w:rPr>
              <w:br/>
            </w:r>
            <w:r w:rsidRPr="006B776F">
              <w:rPr>
                <w:rStyle w:val="Heading1Char"/>
                <w:color w:val="auto"/>
                <w:sz w:val="28"/>
                <w:szCs w:val="28"/>
                <w:cs/>
              </w:rPr>
              <w:t xml:space="preserve">ไม่น้อยกว่า </w:t>
            </w:r>
            <w:r w:rsidRPr="006B776F">
              <w:rPr>
                <w:rStyle w:val="Heading1Char"/>
                <w:color w:val="auto"/>
                <w:sz w:val="28"/>
                <w:szCs w:val="28"/>
              </w:rPr>
              <w:t>12</w:t>
            </w:r>
            <w:r w:rsidRPr="006B776F">
              <w:rPr>
                <w:rStyle w:val="Heading1Char"/>
                <w:color w:val="auto"/>
                <w:sz w:val="28"/>
                <w:szCs w:val="28"/>
                <w:cs/>
              </w:rPr>
              <w:t>0 คน</w:t>
            </w:r>
          </w:p>
        </w:tc>
        <w:tc>
          <w:tcPr>
            <w:tcW w:w="6520" w:type="dxa"/>
          </w:tcPr>
          <w:p w14:paraId="5890115C" w14:textId="38E1231C" w:rsidR="0037122F" w:rsidRPr="006B776F" w:rsidRDefault="0037122F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ผู้เข้าร่วมจริง</w:t>
            </w:r>
            <w:r w:rsidRPr="006B776F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>1</w:t>
            </w:r>
            <w:r w:rsidR="00966F3E" w:rsidRPr="006B776F">
              <w:rPr>
                <w:rStyle w:val="Heading1Char"/>
                <w:color w:val="auto"/>
                <w:sz w:val="28"/>
                <w:szCs w:val="28"/>
              </w:rPr>
              <w:t>40</w:t>
            </w:r>
            <w:r w:rsidRPr="006B776F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 xml:space="preserve"> </w:t>
            </w:r>
            <w:r w:rsidRPr="006B776F">
              <w:rPr>
                <w:rStyle w:val="Heading1Char"/>
                <w:b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</w:tr>
      <w:tr w:rsidR="0037122F" w:rsidRPr="00F07F71" w14:paraId="66BC8E59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EEAD1A0" w14:textId="192A54E0" w:rsidR="0037122F" w:rsidRPr="006B776F" w:rsidRDefault="00EF5E7A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EF5E7A">
              <w:rPr>
                <w:rStyle w:val="Heading1Char"/>
                <w:color w:val="auto"/>
                <w:sz w:val="28"/>
                <w:szCs w:val="28"/>
                <w:cs/>
              </w:rPr>
              <w:t>ช่องทางถ่ายทอดสด</w:t>
            </w:r>
          </w:p>
        </w:tc>
        <w:tc>
          <w:tcPr>
            <w:tcW w:w="6520" w:type="dxa"/>
          </w:tcPr>
          <w:p w14:paraId="1178EA2E" w14:textId="77777777" w:rsidR="0037122F" w:rsidRPr="006B776F" w:rsidRDefault="0037122F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Facebook Page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ของสำนักงาน กสม. และ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YouTube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ของ </w:t>
            </w:r>
            <w:r w:rsidRPr="006B776F">
              <w:rPr>
                <w:rStyle w:val="Heading1Char"/>
                <w:bCs w:val="0"/>
                <w:color w:val="auto"/>
                <w:sz w:val="28"/>
                <w:szCs w:val="28"/>
              </w:rPr>
              <w:t>Data Hatch</w:t>
            </w:r>
          </w:p>
        </w:tc>
      </w:tr>
      <w:tr w:rsidR="0037122F" w:rsidRPr="00B419A8" w14:paraId="7CC83E7F" w14:textId="77777777" w:rsidTr="005E0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AADC98A" w14:textId="77777777" w:rsidR="0037122F" w:rsidRPr="006B776F" w:rsidRDefault="0037122F" w:rsidP="005E0133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color w:val="auto"/>
                <w:sz w:val="28"/>
                <w:szCs w:val="28"/>
                <w:cs/>
              </w:rPr>
              <w:t>เอกสารและสื่อประกอบ</w:t>
            </w:r>
          </w:p>
        </w:tc>
        <w:tc>
          <w:tcPr>
            <w:tcW w:w="6520" w:type="dxa"/>
          </w:tcPr>
          <w:p w14:paraId="2819B1D7" w14:textId="174DE0AE" w:rsidR="0037122F" w:rsidRPr="006B776F" w:rsidRDefault="0037122F" w:rsidP="005E013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</w:pPr>
            <w:r w:rsidRPr="006B776F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  <w:t xml:space="preserve">ข่าวแจกภาษาไทยและภาษาอังกฤษ </w:t>
            </w:r>
            <w:r w:rsidRPr="006B776F">
              <w:rPr>
                <w:rStyle w:val="Heading1Char"/>
                <w:b w:val="0"/>
                <w:bCs w:val="0"/>
                <w:color w:val="auto"/>
                <w:sz w:val="28"/>
                <w:szCs w:val="28"/>
              </w:rPr>
              <w:t xml:space="preserve">Press Kit </w:t>
            </w:r>
            <w:r w:rsidRPr="006B776F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  <w:t>สื่อประชาสัมพันธ์</w:t>
            </w:r>
            <w:r w:rsidRPr="006B776F">
              <w:rPr>
                <w:rStyle w:val="Heading1Char"/>
                <w:b w:val="0"/>
                <w:bCs w:val="0"/>
                <w:color w:val="auto"/>
                <w:sz w:val="28"/>
                <w:szCs w:val="28"/>
              </w:rPr>
              <w:br/>
            </w:r>
            <w:r w:rsidRPr="006B776F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</w:rPr>
              <w:t>นิทรรศการ การบันทึกภาพและวิดีโอ และการถ่ายทอดสด</w:t>
            </w:r>
          </w:p>
        </w:tc>
      </w:tr>
    </w:tbl>
    <w:p w14:paraId="7B28FB69" w14:textId="30AF6B9E" w:rsidR="00D25EE7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กิจกรรมดังกล่าวทำหน้าที่เป็น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เวทีนำเสนอผลจากกระบวนการศึกษาและการมีส่วนร่วมตลอดโครงการกลับสู่สาธารณะ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โดยนำข้อค้นพบจากการศึกษา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ผลสำรวจความคิดเห็นของประชาชน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ข้อมูลจากเวทีรับฟังความคิดเห็นในพื้นที่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ตลอดจนข้อเสนอแนะที่ผ่านการทบทวนและกลั่นกรองจากผู้ทรงคุณวุฒิและผู้เชี่ยวชาญ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มาสื่อสารในรูปแบบที่ช่วยให้ผู้เข้าร่วมเห็นทั้งสถานการณ์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ปัญหา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และแนวทางเชิงนโยบายที่โครงการพัฒนาขึ้น</w:t>
      </w:r>
    </w:p>
    <w:p w14:paraId="6E599042" w14:textId="1D5EFFF7" w:rsidR="00D25EE7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lastRenderedPageBreak/>
        <w:t>โครงการได้จัดทำ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เอกสารข่าวแจกทั้งภาษาไทยและภาษาอังกฤษ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และแฟ้มข้อมูลสำหรับสื่อมวลชน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(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Press Kit)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ซึ่งประกอบด้วยข้อมูลสำคัญของโครงการ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เอกสารข่าว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และสื่อประกอบ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เพื่อสนับสนุนให้สื่อมวลชนและผู้เข้าร่วมสามารถนำข้อมูลไปเผยแพร่และใช้ประโยชน์ต่อได้</w:t>
      </w:r>
    </w:p>
    <w:p w14:paraId="079A4B9B" w14:textId="7FD8C677" w:rsidR="00D25EE7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นอกจากนี้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ได้ออกแบบพื้นที่และสื่อภายในงานเพื่อช่วยให้ประเด็นที่มีความซับซ้อนสามารถสื่อสารกับสาธารณะได้ง่ายขึ้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โดยมีทั้งกราฟิก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ชุดความรู้เกี่ยวกับค่าไฟฟ้า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ข้อมูลเรื่องร้องเรียนที่เกี่ยวข้อง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</w:t>
      </w:r>
      <w:r w:rsidR="0037122F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นิทรรศการ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>“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อำนาจ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ไฟฟ้า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ประชาชน</w:t>
      </w:r>
      <w:r w:rsidRPr="006B776F">
        <w:rPr>
          <w:rFonts w:ascii="TH Sarabun New" w:hAnsi="TH Sarabun New" w:cs="TH Sarabun New" w:hint="eastAsia"/>
          <w:color w:val="000000"/>
          <w:sz w:val="32"/>
          <w:szCs w:val="32"/>
        </w:rPr>
        <w:t>”</w:t>
      </w:r>
      <w:r w:rsidR="0037122F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ซึ่งนำเสนอพัฒนาการและความสัมพันธ์ระหว่างโครงสร้างพลังงาน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นโยบาย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และประชาชน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พร้อมจัดพื้นที่สำหรับกิจกรรมและการแสดงความคิดเห็นของผู้เข้าร่วม</w:t>
      </w:r>
    </w:p>
    <w:p w14:paraId="21A1F287" w14:textId="172A685F" w:rsidR="009B50D5" w:rsidRPr="006B776F" w:rsidRDefault="00D25EE7" w:rsidP="006B776F">
      <w:pPr>
        <w:spacing w:before="100" w:beforeAutospacing="1" w:after="100" w:afterAutospacing="1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จัดงานยังมีการบันทึกภาพนิ่งและภาพเคลื่อนไหวโดยคำนึงถึงแนวปฏิบัติด้านการคุ้มครองข้อมูลส่วนบุคคล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และจัดให้มีการถ่ายทอดสดผ่าน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Facebook Page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ของสำนักงาน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กสม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>.</w:t>
      </w:r>
      <w:r w:rsidR="0037122F" w:rsidRPr="006B776F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เพื่อขยายการเข้าถึงไปยังประชาชนและผู้สนใจที่ไม่ได้เข้าร่วมกิจกรรม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ณ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Pr="006B776F">
        <w:rPr>
          <w:rFonts w:ascii="TH Sarabun New" w:hAnsi="TH Sarabun New" w:cs="TH Sarabun New" w:hint="cs"/>
          <w:color w:val="000000"/>
          <w:sz w:val="32"/>
          <w:szCs w:val="32"/>
          <w:cs/>
        </w:rPr>
        <w:t>สถานที่จัดงาน</w:t>
      </w:r>
    </w:p>
    <w:p w14:paraId="29BB896F" w14:textId="13FDFFFE" w:rsidR="009105DB" w:rsidRPr="006B776F" w:rsidRDefault="00AC4355" w:rsidP="006B776F">
      <w:pPr>
        <w:pStyle w:val="NormalWeb"/>
        <w:ind w:firstLine="1134"/>
        <w:jc w:val="thaiDistribute"/>
        <w:rPr>
          <w:rFonts w:ascii="TH Sarabun New" w:hAnsi="TH Sarabun New" w:cs="TH Sarabun New"/>
          <w:color w:val="000000"/>
          <w:sz w:val="32"/>
          <w:szCs w:val="32"/>
          <w:lang w:val="en-US"/>
        </w:rPr>
      </w:pPr>
      <w:r w:rsidRPr="006B776F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 xml:space="preserve">ในภาพรวม การดำเนินกิจกรรมตาม </w:t>
      </w:r>
      <w:r w:rsidRPr="006B776F">
        <w:rPr>
          <w:rFonts w:ascii="TH Sarabun New" w:hAnsi="TH Sarabun New" w:cs="TH Sarabun New"/>
          <w:color w:val="000000"/>
          <w:sz w:val="32"/>
          <w:szCs w:val="32"/>
          <w:lang w:val="en-US"/>
        </w:rPr>
        <w:t xml:space="preserve">TOR 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ข้อ 3.3</w:t>
      </w:r>
      <w:r w:rsidRPr="006B776F">
        <w:rPr>
          <w:rFonts w:ascii="TH Sarabun New" w:hAnsi="TH Sarabun New" w:cs="TH Sarabun New"/>
          <w:color w:val="000000"/>
          <w:sz w:val="32"/>
          <w:szCs w:val="32"/>
          <w:lang w:val="en-US"/>
        </w:rPr>
        <w:t>–</w:t>
      </w:r>
      <w:r w:rsidRPr="006B776F">
        <w:rPr>
          <w:rFonts w:ascii="TH Sarabun New" w:hAnsi="TH Sarabun New" w:cs="TH Sarabun New"/>
          <w:color w:val="000000"/>
          <w:sz w:val="32"/>
          <w:szCs w:val="32"/>
          <w:cs/>
          <w:lang w:val="en-US"/>
        </w:rPr>
        <w:t>3.8 ช่วยให้โครงการสามารถรวบรวมข้อมูลและความคิดเห็นจากผู้มีส่วนเกี่ยวข้องได้อย่างหลากหลายและต่อเนื่อง ตั้งแต่ประชาชน ผู้ได้รับผลกระทบ หน่วยงานที่เกี่ยวข้อง ภาคเอกชน นักวิชาการ และภาคประชาสังคม เพื่อนำมาใช้ประกอบการวิเคราะห์ จัดทำข้อเสนอแนะ และพัฒนาการสื่อสารสาธารณะของโครงการในลำดับต่อไป</w:t>
      </w:r>
    </w:p>
    <w:p w14:paraId="478CB47F" w14:textId="5B369515" w:rsidR="00C87BF3" w:rsidRPr="00DB12B7" w:rsidRDefault="00C87BF3" w:rsidP="006B776F">
      <w:pPr>
        <w:pStyle w:val="NormalWeb"/>
        <w:spacing w:line="276" w:lineRule="auto"/>
        <w:rPr>
          <w:rFonts w:ascii="TH Sarabun New" w:hAnsi="TH Sarabun New" w:cs="TH Sarabun New"/>
          <w:color w:val="000000"/>
          <w:sz w:val="28"/>
          <w:szCs w:val="28"/>
          <w:cs/>
        </w:rPr>
      </w:pPr>
      <w:r>
        <w:rPr>
          <w:rFonts w:ascii="TH Sarabun New" w:hAnsi="TH Sarabun New" w:cs="TH Sarabun New"/>
          <w:color w:val="000000"/>
          <w:sz w:val="28"/>
          <w:szCs w:val="28"/>
        </w:rPr>
        <w:br/>
      </w:r>
    </w:p>
    <w:p w14:paraId="3B2B34F2" w14:textId="027C2777" w:rsidR="0072156D" w:rsidRDefault="002E01F3" w:rsidP="00D77E31">
      <w:pPr>
        <w:pStyle w:val="Heading1"/>
      </w:pPr>
      <w:bookmarkStart w:id="0" w:name="_ส่วนที่_2_"/>
      <w:bookmarkEnd w:id="0"/>
      <w:r>
        <w:br w:type="column"/>
      </w:r>
      <w:r w:rsidR="00346E78" w:rsidRPr="00FE4B98">
        <w:lastRenderedPageBreak/>
        <w:t xml:space="preserve">ส่วนที่ 2 </w:t>
      </w:r>
      <w:r w:rsidR="00D77E31">
        <w:rPr>
          <w:cs/>
        </w:rPr>
        <w:br/>
      </w:r>
      <w:r w:rsidR="00346E78" w:rsidRPr="00FE4B98">
        <w:t>ผลสัมฤทธิ์ของยุทธศาสตร์การสื่อสารสาธารณะ</w:t>
      </w:r>
    </w:p>
    <w:p w14:paraId="590F59E3" w14:textId="77777777" w:rsidR="00596BCF" w:rsidRDefault="00596BCF" w:rsidP="00596BCF"/>
    <w:p w14:paraId="7E595ADB" w14:textId="77777777" w:rsidR="00596BCF" w:rsidRDefault="00596BCF" w:rsidP="00596BCF"/>
    <w:p w14:paraId="19E23666" w14:textId="7392D3CD" w:rsidR="00A74A37" w:rsidRPr="006B7A8A" w:rsidRDefault="00596BCF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/>
          <w:sz w:val="32"/>
          <w:szCs w:val="32"/>
          <w:cs/>
        </w:rPr>
        <w:t>การ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สื่อสารสาธารณะเป็นงานสำคัญของโครงการ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/>
          <w:sz w:val="32"/>
          <w:szCs w:val="32"/>
        </w:rPr>
        <w:t xml:space="preserve">TOR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กำหนดให้การสื่อสารมีบทบาททั้งในการ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สร้างความตระหนักถึงความสัมพันธ์ระหว่างการกำหนดอัตราค่าไฟฟ้ากับผลกระทบต่อสิทธิมนุษยชน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และในการกระตุ้นให้หน่วยงาน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ผู้มีส่วนเกี่ยวข้อง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และประชาชนเข้ามามีส่วนร่วมในการให้ข้อมูล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ข้อเท็จจริง</w:t>
      </w:r>
      <w:r w:rsidR="00A74A37"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4A37" w:rsidRPr="006B7A8A">
        <w:rPr>
          <w:rFonts w:ascii="TH Sarabun New" w:hAnsi="TH Sarabun New" w:cs="TH Sarabun New" w:hint="cs"/>
          <w:sz w:val="32"/>
          <w:szCs w:val="32"/>
          <w:cs/>
        </w:rPr>
        <w:t>และความคิดเห็นสำหรับการจัดทำข้อเสนอแนะของโครงการ</w:t>
      </w:r>
    </w:p>
    <w:p w14:paraId="164DA58C" w14:textId="77777777" w:rsidR="00A74A37" w:rsidRPr="006B7A8A" w:rsidRDefault="00A74A37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แนวทางการสื่อสารของโครงการจึงดำเนินควบคู่กับกระบวนการศึกษาและการมีส่วนร่วมตลอดระยะเวลาโครงการ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ตั้งแต่การสื่อสารข้อมูลพื้นฐานและประเด็นสำคัญ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การประชาสัมพันธ์กิจกรรม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การถ่ายทอดสดและนำเนื้อหาจากเวทีต่าง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มาขยายผล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ตลอดจนการเผยแพร่ข้อค้นพบ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ผลการศึกษา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และข้อเสนอแนะในช่วงสิ้นสุดโครงการ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โดยใช้ทั้ง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ช่องทางของสำนักงานคณะกรรมการสิทธิมนุษยชนแห่งชาติ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ช่องทางของ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และช่องทางของสื่อมวลชนและเครือข่ายภายนอก</w:t>
      </w:r>
    </w:p>
    <w:p w14:paraId="3BD4B211" w14:textId="77777777" w:rsidR="00A74A37" w:rsidRPr="006B7A8A" w:rsidRDefault="00A74A37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การใช้ช่องทางที่หลากหลายดังกล่าวสอดคล้องกับ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TOR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ข้อ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3.2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ซึ่งกำหนดให้มีการเผยแพร่เนื้อหาผ่านสื่อสังคมออนไลน์อย่างต่อเนื่อง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ใช้ช่องทางที่มีฐานผู้ติดตามรวมกันไม่น้อยกว่า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100,000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และประสานงานกับสื่อมวลชนเพื่อช่วยขยายการเข้าถึงข้อมูลของโครงการ</w:t>
      </w:r>
    </w:p>
    <w:p w14:paraId="69D0073F" w14:textId="77777777" w:rsidR="00944B66" w:rsidRPr="006B7A8A" w:rsidRDefault="00A74A37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ผลการดำเนินงานด้านการสื่อสารในส่วนนี้จึงแบ่งการนำเสนอตาม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3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กลุ่มช่องทางหลัก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(1)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ช่องทางของสำนักงานคณะกรรมการสิทธิมนุษยชนแห่งชาติ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(2)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ช่องทางของ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(3)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ช่องทางสื่อมวลชนและเครือข่ายภายนอ</w:t>
      </w:r>
      <w:r w:rsidR="00944B66" w:rsidRPr="006B7A8A">
        <w:rPr>
          <w:rFonts w:ascii="TH Sarabun New" w:hAnsi="TH Sarabun New" w:cs="TH Sarabun New" w:hint="cs"/>
          <w:sz w:val="32"/>
          <w:szCs w:val="32"/>
          <w:cs/>
        </w:rPr>
        <w:t>ก</w:t>
      </w:r>
    </w:p>
    <w:p w14:paraId="6E4F9D3D" w14:textId="53471A7D" w:rsidR="00C00C63" w:rsidRPr="006B7A8A" w:rsidRDefault="00C00C63" w:rsidP="006B7A8A">
      <w:pPr>
        <w:spacing w:before="240"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2.1 </w:t>
      </w:r>
      <w:r w:rsidRPr="006B7A8A">
        <w:rPr>
          <w:rFonts w:ascii="TH Sarabun New" w:hAnsi="TH Sarabun New" w:cs="TH Sarabun New" w:hint="cs"/>
          <w:b/>
          <w:bCs/>
          <w:sz w:val="32"/>
          <w:szCs w:val="32"/>
          <w:cs/>
        </w:rPr>
        <w:t>ช่องทางของสำนักงานคณะกรรมการสิทธิมนุษยชนแห่งชาติ</w:t>
      </w:r>
    </w:p>
    <w:p w14:paraId="7F503168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ช่องทางของสำนักงานคณะกรรมการสิทธิมนุษยชนแห่งชาติเป็น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ช่องทางหลักอย่างเป็นทางการของโครงการ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ใช้สำหรับเผยแพร่ข้อมูล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ข่าวประชาสัมพันธ์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สื่อความรู้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ผลการสำรวจ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กิจกรรมของโครงการ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ตลอดจนการถ่ายทอดสดและการเผยแพร่ผลการศึกษาและข้อเสนอแนะ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โดยใช้ทั้ง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เว็บไซต์ของสำนักงาน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กสม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และสื่อสังคมออนไลน์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โดยเฉพาะ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>Facebook</w:t>
      </w:r>
    </w:p>
    <w:p w14:paraId="4284538C" w14:textId="30CF4E2C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/>
          <w:sz w:val="32"/>
          <w:szCs w:val="32"/>
        </w:rPr>
        <w:t xml:space="preserve">Facebook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ของสำนักงาน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กสม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มีฐานผู้ติดตามประมาณ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3.7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หมื่นคน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ข้อมูลที่ตรวจสอบจากหน้าเพจ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ณ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ช่วงจัดทำรายงาน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ทำให้สามารถใช้เป็นช่องทางในการสื่อสารกับประชาชนและเครือข่ายที่ติดตามประเด็นสิทธิมนุษยชนโดยตรง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ทั้งในช่วงก่อนกิจกรรม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ระหว่างการจัดกิจกรรม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และการนำข้อมูลจากกิจกรรมกลับมาเผยแพร่ต่อภายหลัง</w:t>
      </w:r>
    </w:p>
    <w:p w14:paraId="698609EF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lastRenderedPageBreak/>
        <w:t>จากข้อมูลที่โครงการรวบรวมไว้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มีการเผยแพร่ผ่าน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Facebook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ของสำนักงาน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กสม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อย่างน้อย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26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ชิ้น</w:t>
      </w:r>
      <w:r w:rsidRPr="006B7A8A">
        <w:rPr>
          <w:rFonts w:ascii="TH Sarabun New" w:hAnsi="TH Sarabun New" w:cs="TH Sarabun New"/>
          <w:sz w:val="32"/>
          <w:szCs w:val="32"/>
          <w:cs/>
        </w:rPr>
        <w:t>/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รายการ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ครอบคลุมอินโฟกราฟิก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โปสเตอร์ประชาสัมพันธ์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Reels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วิดีโอ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และการถ่ายทอดสด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โดยข้อมูลเดิมที่ติดตามได้มียอดการเข้าถึงหรือรับชมรวม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80,306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ครั้ง</w:t>
      </w:r>
    </w:p>
    <w:p w14:paraId="5637FB20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ในเชิงบทบาท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เว็บไซต์และ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Facebook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ของสำนักงาน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กสม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จึงทำหน้าที่ทั้งเป็น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ช่องทางอ้างอิงข้อมูลอย่างเป็นทางการ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เป็นช่องทางที่เชื่อมกระบวนการของโครงการเข้ากับประชาชนและผู้มีส่วนเกี่ยวข้องตลอดระยะเวลาดำเนินงาน</w:t>
      </w:r>
    </w:p>
    <w:p w14:paraId="3CA9EAA5" w14:textId="77777777" w:rsidR="00C00C63" w:rsidRPr="006B7A8A" w:rsidRDefault="00C00C63" w:rsidP="006B7A8A">
      <w:pPr>
        <w:spacing w:after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B7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2.2 </w:t>
      </w:r>
      <w:r w:rsidRPr="006B7A8A">
        <w:rPr>
          <w:rFonts w:ascii="TH Sarabun New" w:hAnsi="TH Sarabun New" w:cs="TH Sarabun New" w:hint="cs"/>
          <w:b/>
          <w:bCs/>
          <w:sz w:val="32"/>
          <w:szCs w:val="32"/>
          <w:cs/>
        </w:rPr>
        <w:t>ช่องทางของ</w:t>
      </w:r>
      <w:r w:rsidRPr="006B7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b/>
          <w:bCs/>
          <w:sz w:val="32"/>
          <w:szCs w:val="32"/>
        </w:rPr>
        <w:t>Data Hatch</w:t>
      </w:r>
    </w:p>
    <w:p w14:paraId="5D9B849F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โครงการใช้ช่องทางของ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เป็นอีกส่วนหนึ่งในการสนับสนุนการสื่อสารและขยายอายุของเนื้อหาที่เกิดขึ้นจากกิจกรรม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โดยประกอบด้วย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เว็บไซต์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Facebook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YouTube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ซึ่งแต่ละช่องทางมีบทบาทแตกต่างกันตามลักษณะของเนื้อหา</w:t>
      </w:r>
    </w:p>
    <w:p w14:paraId="323BA8F2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เว็บไซต์และ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Facebook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ใช้สำหรับเผยแพร่และช่วยกระจายข้อมูลเกี่ยวกับกิจกรรม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ประเด็นสำคัญ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และเนื้อหาที่พัฒนาขึ้นระหว่างโครงการ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ขณะที่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YouTube 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เป็นช่องทางสำคัญสำหรับจัดเก็บและเผยแพร่เนื้อหาวิดีโอ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ทั้งการถ่ายทอดสดที่สามารถกลับมารับชมย้อนหลัง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คลิปความรู้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และเนื้อหาจากวิทยากรหรือผู้เชี่ยวชาญ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ทำให้เนื้อหาที่เกิดขึ้นในแต่ละเวทีสามารถนำไปใช้ต่อได้ภายหลังสิ้นสุดกิจกรรม</w:t>
      </w:r>
    </w:p>
    <w:p w14:paraId="35CD15F2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จากข้อมูลที่ติดตามไว้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มีสื่อวิดีโอที่เผยแพร่ผ่าน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YouTube 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อย่างน้อย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19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รายการ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และมียอดรับชมรวม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2,003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ครั้ง</w:t>
      </w:r>
    </w:p>
    <w:p w14:paraId="17CFAA13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บทบาทของช่องทาง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จึงช่วยเสริมช่องทางหลักของสำนักงาน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กสม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โดยเฉพาะในด้าน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การจัดเก็บเนื้อหา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การรับชมย้อนหลัง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และการขยายผลเนื้อหาเชิงความรู้จากกิจกรรมของโครงการ</w:t>
      </w:r>
    </w:p>
    <w:p w14:paraId="14BC677B" w14:textId="77777777" w:rsidR="00C00C63" w:rsidRPr="006B7A8A" w:rsidRDefault="00C00C63" w:rsidP="006B7A8A">
      <w:pPr>
        <w:spacing w:after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B7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2.3 </w:t>
      </w:r>
      <w:r w:rsidRPr="006B7A8A">
        <w:rPr>
          <w:rFonts w:ascii="TH Sarabun New" w:hAnsi="TH Sarabun New" w:cs="TH Sarabun New" w:hint="cs"/>
          <w:b/>
          <w:bCs/>
          <w:sz w:val="32"/>
          <w:szCs w:val="32"/>
          <w:cs/>
        </w:rPr>
        <w:t>ช่องทางสื่อมวลชนและเครือข่ายภายนอก</w:t>
      </w:r>
    </w:p>
    <w:p w14:paraId="1ADAA597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นอกจากการเผยแพร่ผ่านช่องทางของสำนักงาน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กสม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Data Hatch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แล้ว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โครงการยังขยายการสื่อสารผ่าน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สื่อมวลชนและเครือข่ายภายนอก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พื่อให้ประเด็นเรื่องค่าไฟฟ้าที่เป็นธรรมสามารถเข้าถึงกลุ่มผู้รับสารที่กว้างกว่าฐานผู้ติดตามของโครงการโดยตร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ซึ่งสอดคล้องกับ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TOR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ที่กำหนดให้มีการประสานงานกับสื่อมวลชนเพื่อเผยแพร่ข้อมูล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ข่าวสาร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และกิจกรรมของโครงการ</w:t>
      </w:r>
    </w:p>
    <w:p w14:paraId="510F4568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ช่องทางสำคัญส่วนหนึ่งคือการทำงานร่วมกับ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THE STANDARD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ในการผลิตคลิปวิดีโอสรุปและอธิบายประเด็นของโครงการผ่านช่อง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YouTube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THE STANDARD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ซึ่งมีฐานผู้ติดตามประมาณ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4.53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ล้านคน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ทำให้เนื้อหาของโครงการสามารถขยายไปสู่ผู้ชมในวงกว้างกว่าช่องทางของโครงการเอง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โดยคลิปสรุปโครงการมีสถิติการรับชม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156,203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ครั้ง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ตามข้อมูลที่รวบรวม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ณ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วันที่จัดทำรายงาน</w:t>
      </w:r>
    </w:p>
    <w:p w14:paraId="51E67F6C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lastRenderedPageBreak/>
        <w:t>นอกจากนี้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ประเด็นและกิจกรรมของโครงการยังได้รับการนำไปเผยแพร่ต่อผ่าน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สื่อและเครือข่ายอื่น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ไทยรัฐพลัส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ไทยพีบีเอส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และสื่อที่เข้าร่วมกิจกรรมหรือได้รับข้อมูลประชาสัมพันธ์จากโครงการ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ซึ่งช่วยให้ประเด็นเรื่องโครงสร้างค่าไฟ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ความเป็นธรรม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และสิทธิมนุษยชนถูกนำไปสื่อสารต่อในพื้นที่สาธารณะที่หลากหลายมากขึ้น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ทั้งในรูปแบบข่าว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บทความ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และเนื้อหาบนสื่อสังคมออนไลน์</w:t>
      </w:r>
    </w:p>
    <w:p w14:paraId="12B32782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การสื่อสารผ่านช่องทางภายนอกจึงมีความสำคัญทั้งในด้าน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การขยายฐานผู้รับสารและการนำประเด็นของโครงการเข้าสู่พื้นที่การสนทนาสาธารณะ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โดยเฉพาะการใช้ช่องทางของสื่อที่มีฐานผู้ติดตามจำนวนมาก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ซึ่งช่วยเสริมการดำเนินงานตามเป้าหมายของ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TOR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ในการใช้ช่องทางการสื่อสารที่มีฐานผู้ติดตามรวมไม่น้อยกว่า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100,000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คน</w:t>
      </w:r>
    </w:p>
    <w:p w14:paraId="7DFF4E76" w14:textId="77777777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ทั้งนี้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ยังมีการเผยแพร่ข่าวและเนื้อหาที่เกี่ยวข้องกับโครงการผ่านสื่อและเครือข่ายภายนอกอีกส่วนหนึ่งที่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ไม่สามารถเข้าถึงข้อมูลสถิติการรับชมหรือการเข้าถึงได้ครบถ้วน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ตัวเลขที่นำเสนอในรายงานจึงสะท้อนเฉพาะส่วนที่สามารถติดตามและตรวจสอบข้อมูลได้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และควรพิจารณาเป็น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ระดับขั้นต่ำของการเข้าถึงที่เกิดขึ้นจากการสื่อสารของโครงการ</w:t>
      </w:r>
    </w:p>
    <w:p w14:paraId="4A531CDA" w14:textId="4671F376" w:rsidR="00C00C63" w:rsidRPr="006B7A8A" w:rsidRDefault="00C00C63" w:rsidP="006B7A8A">
      <w:pPr>
        <w:spacing w:after="24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 w:rsidRPr="006B7A8A">
        <w:rPr>
          <w:rFonts w:ascii="TH Sarabun New" w:hAnsi="TH Sarabun New" w:cs="TH Sarabun New" w:hint="cs"/>
          <w:sz w:val="32"/>
          <w:szCs w:val="32"/>
          <w:cs/>
        </w:rPr>
        <w:t>ผมว่าโครงใหม่นี้แข็งแรงกว่าของเดิมครับ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เพราะตอบ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 xml:space="preserve">TOR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ข้อ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>“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ช่องทาง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+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ผู้ติดตาม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+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สื่อมวลชน</w:t>
      </w:r>
      <w:r w:rsidRPr="006B7A8A">
        <w:rPr>
          <w:rFonts w:ascii="TH Sarabun New" w:hAnsi="TH Sarabun New" w:cs="TH Sarabun New" w:hint="eastAsia"/>
          <w:sz w:val="32"/>
          <w:szCs w:val="32"/>
        </w:rPr>
        <w:t>”</w:t>
      </w:r>
      <w:r w:rsidRPr="006B7A8A">
        <w:rPr>
          <w:rFonts w:ascii="TH Sarabun New" w:hAnsi="TH Sarabun New" w:cs="TH Sarabun New"/>
          <w:sz w:val="32"/>
          <w:szCs w:val="32"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โดยตรง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และเรายังสามารถย้ายเรื่อง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/>
          <w:sz w:val="32"/>
          <w:szCs w:val="32"/>
        </w:rPr>
        <w:t>“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ผลิตอินโฟกราฟิก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10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ชิ้น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/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วิดีโอ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/ </w:t>
      </w:r>
      <w:r w:rsidRPr="006B7A8A">
        <w:rPr>
          <w:rFonts w:ascii="TH Sarabun New" w:hAnsi="TH Sarabun New" w:cs="TH Sarabun New"/>
          <w:sz w:val="32"/>
          <w:szCs w:val="32"/>
        </w:rPr>
        <w:t xml:space="preserve">Live”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ไปอยู่เป็น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หลักฐานประกอบภายใต้แต่ละช่องทาง</w:t>
      </w:r>
      <w:r w:rsidRPr="006B7A8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B7A8A">
        <w:rPr>
          <w:rFonts w:ascii="TH Sarabun New" w:hAnsi="TH Sarabun New" w:cs="TH Sarabun New" w:hint="cs"/>
          <w:sz w:val="32"/>
          <w:szCs w:val="32"/>
          <w:cs/>
        </w:rPr>
        <w:t>แทนที่จะใช้เป็นโครงหลักของบท</w:t>
      </w:r>
    </w:p>
    <w:p w14:paraId="5575C847" w14:textId="77777777" w:rsidR="008F71DF" w:rsidRPr="006B7A8A" w:rsidRDefault="008F71DF" w:rsidP="008F71DF">
      <w:pPr>
        <w:pStyle w:val="Heading3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6B7A8A">
        <w:rPr>
          <w:rFonts w:ascii="TH Sarabun New" w:hAnsi="TH Sarabun New" w:cs="TH Sarabun New"/>
          <w:color w:val="000000"/>
          <w:sz w:val="32"/>
          <w:szCs w:val="32"/>
          <w:cs/>
        </w:rPr>
        <w:t>ตารางสรุปผลการดำเนินงานด้านการสื่อสารสาธารณะ</w:t>
      </w:r>
    </w:p>
    <w:tbl>
      <w:tblPr>
        <w:tblStyle w:val="PlainTable2"/>
        <w:tblW w:w="9242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1597"/>
        <w:gridCol w:w="3011"/>
        <w:gridCol w:w="2317"/>
        <w:gridCol w:w="2317"/>
      </w:tblGrid>
      <w:tr w:rsidR="008F71DF" w:rsidRPr="006B7A8A" w14:paraId="7EC6F702" w14:textId="7A5E0C45" w:rsidTr="008F7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56090B0A" w14:textId="6D04C8F5" w:rsidR="008F71DF" w:rsidRPr="006B7A8A" w:rsidRDefault="008F71DF" w:rsidP="004D046F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6B7A8A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ช่องทาง</w:t>
            </w:r>
          </w:p>
        </w:tc>
        <w:tc>
          <w:tcPr>
            <w:tcW w:w="3011" w:type="dxa"/>
          </w:tcPr>
          <w:p w14:paraId="33F951E1" w14:textId="4EE5954A" w:rsidR="008F71DF" w:rsidRPr="006B7A8A" w:rsidRDefault="00871859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6B7A8A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ประเภท</w:t>
            </w:r>
          </w:p>
        </w:tc>
        <w:tc>
          <w:tcPr>
            <w:tcW w:w="2317" w:type="dxa"/>
          </w:tcPr>
          <w:p w14:paraId="57B4D2F1" w14:textId="5CB4D6A9" w:rsidR="008F71DF" w:rsidRPr="006B7A8A" w:rsidRDefault="00871859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ฐานผู้ติดตาม</w:t>
            </w:r>
          </w:p>
        </w:tc>
        <w:tc>
          <w:tcPr>
            <w:tcW w:w="2317" w:type="dxa"/>
          </w:tcPr>
          <w:p w14:paraId="0509BBE4" w14:textId="77927C75" w:rsidR="008F71DF" w:rsidRPr="006B7A8A" w:rsidRDefault="00871859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ผลการดำเนินการ</w:t>
            </w:r>
          </w:p>
        </w:tc>
      </w:tr>
      <w:tr w:rsidR="008F71DF" w:rsidRPr="006B7A8A" w14:paraId="3DD70FE2" w14:textId="7C92AB43" w:rsidTr="008F7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31FEF280" w14:textId="4E7312FC" w:rsidR="008F71DF" w:rsidRPr="006B7A8A" w:rsidRDefault="00871859" w:rsidP="004D046F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6B7A8A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สำนักงานคณะกรรมการสิทธิมนุษยชนแห่งชาติ</w:t>
            </w:r>
          </w:p>
        </w:tc>
        <w:tc>
          <w:tcPr>
            <w:tcW w:w="3011" w:type="dxa"/>
          </w:tcPr>
          <w:p w14:paraId="1CA9EC33" w14:textId="70ABA88D" w:rsidR="008F71DF" w:rsidRPr="006B7A8A" w:rsidRDefault="00871859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เว็บไซต์สำนักงาน กสม. และ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Facebook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สำนักงาน กสม.</w:t>
            </w:r>
          </w:p>
        </w:tc>
        <w:tc>
          <w:tcPr>
            <w:tcW w:w="2317" w:type="dxa"/>
          </w:tcPr>
          <w:p w14:paraId="7DE6EC57" w14:textId="0F94EF03" w:rsidR="008F71DF" w:rsidRPr="006B7A8A" w:rsidRDefault="00871859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ผู้ติดตาม</w:t>
            </w:r>
            <w:r w:rsidRPr="006B7A8A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 xml:space="preserve">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Facebook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ประมาณ 3.7 หมื่นคน</w:t>
            </w:r>
          </w:p>
        </w:tc>
        <w:tc>
          <w:tcPr>
            <w:tcW w:w="2317" w:type="dxa"/>
          </w:tcPr>
          <w:p w14:paraId="21C12C77" w14:textId="0FB8B38C" w:rsidR="008F71DF" w:rsidRPr="006B7A8A" w:rsidRDefault="00867F5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เผยแพร่ข่าวประชาสัมพันธ์ อินโฟกราฟิก โปสเตอร์ วิดีโอ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Reels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และการถ่ายทอดสด โดยมีข้อมูลที่ติดตามได้อย่างน้อย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26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ชิ้น/รายการ และมียอดการเข้าถึง/รับชมรวม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80,306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ครั้ง</w:t>
            </w:r>
          </w:p>
        </w:tc>
      </w:tr>
      <w:tr w:rsidR="008F71DF" w:rsidRPr="006B7A8A" w14:paraId="666F2C77" w14:textId="2998DB39" w:rsidTr="008F7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7E892325" w14:textId="192CBEF3" w:rsidR="008F71DF" w:rsidRPr="006B7A8A" w:rsidRDefault="00871859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6B7A8A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>Data Hatch</w:t>
            </w:r>
          </w:p>
        </w:tc>
        <w:tc>
          <w:tcPr>
            <w:tcW w:w="3011" w:type="dxa"/>
          </w:tcPr>
          <w:p w14:paraId="6E163EAC" w14:textId="14F1EB8B" w:rsidR="008F71DF" w:rsidRPr="006B7A8A" w:rsidRDefault="00871859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เว็บไซต์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 xml:space="preserve">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Data Hatch, Facebook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และ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YouTube Data Hatch</w:t>
            </w:r>
          </w:p>
        </w:tc>
        <w:tc>
          <w:tcPr>
            <w:tcW w:w="2317" w:type="dxa"/>
          </w:tcPr>
          <w:p w14:paraId="33A7E9B2" w14:textId="6147508E" w:rsidR="008F71DF" w:rsidRPr="006B7A8A" w:rsidRDefault="009958B8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ผู้ติดตาม</w:t>
            </w:r>
            <w:r w:rsidRPr="006B7A8A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 xml:space="preserve">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Facebook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ประมาณ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>2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.7 </w:t>
            </w:r>
            <w:r w:rsidRPr="006B7A8A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>พัน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</w:t>
            </w:r>
            <w:r w:rsidR="00867F55"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="00867F55"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br/>
            </w:r>
            <w:r w:rsidR="00867F55"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ผู้ติดตาม</w:t>
            </w:r>
            <w:r w:rsidR="00867F55"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="00867F55"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YouTube </w:t>
            </w:r>
            <w:r w:rsidR="00867F55" w:rsidRPr="006B7A8A">
              <w:rPr>
                <w:rStyle w:val="Heading1Char"/>
                <w:rFonts w:hint="cs"/>
                <w:bCs w:val="0"/>
                <w:color w:val="auto"/>
                <w:sz w:val="28"/>
                <w:szCs w:val="28"/>
                <w:cs/>
              </w:rPr>
              <w:t>ประมาณ</w:t>
            </w:r>
            <w:r w:rsidR="00867F55" w:rsidRPr="006B7A8A">
              <w:rPr>
                <w:rStyle w:val="Heading1Char"/>
                <w:rFonts w:hint="cs"/>
                <w:b w:val="0"/>
                <w:color w:val="auto"/>
                <w:sz w:val="28"/>
                <w:szCs w:val="28"/>
                <w:cs/>
              </w:rPr>
              <w:t xml:space="preserve"> </w:t>
            </w:r>
            <w:r w:rsidR="00EA632A" w:rsidRPr="006B7A8A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600 followers</w:t>
            </w:r>
            <w:r w:rsidR="00867F55"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br/>
            </w:r>
          </w:p>
        </w:tc>
        <w:tc>
          <w:tcPr>
            <w:tcW w:w="2317" w:type="dxa"/>
          </w:tcPr>
          <w:p w14:paraId="681EF5A4" w14:textId="1597133F" w:rsidR="008F71DF" w:rsidRPr="006B7A8A" w:rsidRDefault="00867F5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YouTube Data Hatch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มีเนื้อหาที่ติดตามได้อย่างน้อย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19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รายการ มียอดรับชมรวม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2,</w:t>
            </w:r>
            <w:r w:rsidR="00D66407"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190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ครั้ง รวมทั้งมีการเผยแพร่และขยายผลผ่านเว็บไซต์และ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Facebook</w:t>
            </w:r>
          </w:p>
        </w:tc>
      </w:tr>
      <w:tr w:rsidR="008F71DF" w:rsidRPr="006B7A8A" w14:paraId="236AEDBE" w14:textId="35CA2303" w:rsidTr="008F7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</w:tcPr>
          <w:p w14:paraId="5209C54B" w14:textId="5054E234" w:rsidR="008F71DF" w:rsidRPr="006B7A8A" w:rsidRDefault="00871859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6B7A8A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lastRenderedPageBreak/>
              <w:t>สื่อมวลชนและเครือข่ายภายนอก</w:t>
            </w:r>
          </w:p>
        </w:tc>
        <w:tc>
          <w:tcPr>
            <w:tcW w:w="3011" w:type="dxa"/>
          </w:tcPr>
          <w:p w14:paraId="5BE2B5F2" w14:textId="25A7B299" w:rsidR="008F71DF" w:rsidRPr="006B7A8A" w:rsidRDefault="00871859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>THE STANDARD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และสื่อ/เครือข่าย เช่น ไทยรัฐพลัส ไทยพีบีเอส และสื่ออื่น ๆ</w:t>
            </w:r>
          </w:p>
        </w:tc>
        <w:tc>
          <w:tcPr>
            <w:tcW w:w="2317" w:type="dxa"/>
          </w:tcPr>
          <w:p w14:paraId="465C3A3A" w14:textId="5838A592" w:rsidR="008F71DF" w:rsidRPr="006B7A8A" w:rsidRDefault="00E15D8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ผู้ติดตาม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 </w:t>
            </w:r>
            <w:r w:rsidR="006474D9" w:rsidRPr="006B7A8A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YouTube THE STANDARD </w:t>
            </w:r>
            <w:r w:rsidR="006474D9"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มีประมาณ 4.53 ล้านคน</w:t>
            </w:r>
          </w:p>
        </w:tc>
        <w:tc>
          <w:tcPr>
            <w:tcW w:w="2317" w:type="dxa"/>
          </w:tcPr>
          <w:p w14:paraId="26AE0654" w14:textId="052AA283" w:rsidR="008F71DF" w:rsidRPr="006B7A8A" w:rsidRDefault="00867F5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คลิปวิดีโอสรุปโครงการผ่าน </w:t>
            </w:r>
            <w:r w:rsidRPr="006B7A8A">
              <w:rPr>
                <w:rStyle w:val="Heading1Char"/>
                <w:b w:val="0"/>
                <w:color w:val="auto"/>
                <w:sz w:val="28"/>
                <w:szCs w:val="28"/>
              </w:rPr>
              <w:br/>
              <w:t xml:space="preserve">THE STANDARD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ยอดรับชม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</w:rPr>
              <w:t xml:space="preserve">156,203 </w:t>
            </w:r>
            <w:r w:rsidRPr="006B7A8A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ครั้ง และยังมีข่าวหรือเนื้อหาที่เผยแพร่ผ่านสื่อเครือข่ายอื่น ๆ ซึ่งบางส่วนไม่สามารถเข้าถึงข้อมูลสถิติการรับชมหรือการมีส่วนร่วมได้ครบถ้วน</w:t>
            </w:r>
          </w:p>
        </w:tc>
      </w:tr>
    </w:tbl>
    <w:p w14:paraId="4A4BB520" w14:textId="77777777" w:rsidR="008F71DF" w:rsidRDefault="008F71DF" w:rsidP="008F71DF"/>
    <w:p w14:paraId="3B831D34" w14:textId="77777777" w:rsidR="008F71DF" w:rsidRPr="008F71DF" w:rsidRDefault="008F71DF" w:rsidP="008F71DF">
      <w:pPr>
        <w:pStyle w:val="NormalWeb"/>
        <w:rPr>
          <w:rFonts w:ascii="TH Sarabun New" w:hAnsi="TH Sarabun New" w:cs="TH Sarabun New"/>
          <w:color w:val="000000"/>
          <w:sz w:val="28"/>
          <w:szCs w:val="28"/>
        </w:rPr>
      </w:pPr>
      <w:r w:rsidRPr="008F71DF">
        <w:rPr>
          <w:rStyle w:val="Strong"/>
          <w:rFonts w:ascii="TH Sarabun New" w:hAnsi="TH Sarabun New" w:cs="TH Sarabun New"/>
          <w:color w:val="000000"/>
          <w:sz w:val="28"/>
          <w:szCs w:val="28"/>
          <w:cs/>
        </w:rPr>
        <w:t>หมายเหตุ:</w:t>
      </w:r>
      <w:r w:rsidRPr="008F71DF">
        <w:rPr>
          <w:rStyle w:val="apple-converted-space"/>
          <w:rFonts w:ascii="TH Sarabun New" w:hAnsi="TH Sarabun New" w:cs="TH Sarabun New"/>
          <w:color w:val="000000"/>
          <w:sz w:val="28"/>
          <w:szCs w:val="28"/>
        </w:rPr>
        <w:t> </w:t>
      </w:r>
      <w:r w:rsidRPr="008F71DF">
        <w:rPr>
          <w:rFonts w:ascii="TH Sarabun New" w:hAnsi="TH Sarabun New" w:cs="TH Sarabun New"/>
          <w:color w:val="000000"/>
          <w:sz w:val="28"/>
          <w:szCs w:val="28"/>
          <w:cs/>
        </w:rPr>
        <w:t>จำนวนผู้ติดตามเป็นข้อมูลของช่องทางที่ใช้เผยแพร่ ขณะที่ตัวเลขการเข้าถึง/รับชมเป็นผลที่เกิดขึ้นจากเนื้อหาที่เผยแพร่ จึงเป็นคนละตัวชี้วัดกัน</w:t>
      </w:r>
    </w:p>
    <w:p w14:paraId="15630CEC" w14:textId="77777777" w:rsidR="00645F47" w:rsidRDefault="00645F47" w:rsidP="00596BCF"/>
    <w:p w14:paraId="3DB8172F" w14:textId="575BBD69" w:rsidR="0072156D" w:rsidRPr="00FE4B98" w:rsidRDefault="00346E78" w:rsidP="00B0464C">
      <w:pPr>
        <w:pStyle w:val="Heading1"/>
      </w:pPr>
      <w:r w:rsidRPr="00FE4B98">
        <w:lastRenderedPageBreak/>
        <w:t xml:space="preserve">ส่วนที่ 3 </w:t>
      </w:r>
      <w:r w:rsidR="00451F9C">
        <w:rPr>
          <w:cs/>
        </w:rPr>
        <w:br/>
      </w:r>
      <w:r w:rsidRPr="00FE4B98">
        <w:t>การบริหารจัดการและรายงานงบประมาณ</w:t>
      </w:r>
    </w:p>
    <w:p w14:paraId="49B558D5" w14:textId="4880CC77" w:rsidR="004C43B2" w:rsidRPr="008F42C7" w:rsidRDefault="004C43B2" w:rsidP="008F42C7">
      <w:pPr>
        <w:pStyle w:val="Heading2"/>
        <w:spacing w:before="160" w:after="120" w:line="240" w:lineRule="auto"/>
        <w:ind w:firstLine="1134"/>
        <w:jc w:val="thaiDistribute"/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</w:pP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สำนักงานคณะกรรมการสิทธิมนุษยชนแห่งชาติได้ดำเนิน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โครงการ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โดยกำหนดกรอบวงเงินตามสัญญาฉบับแก้ไขรวม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3,403,000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บาท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รวมภาษีมูลค่าเพิ่ม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ครอบคลุมการดำเนินงานตามขอบเขต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  <w:t xml:space="preserve">TOR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ตั้งแต่การวางแผนและวิเคราะห์ข้อมูล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การสื่อสารสาธารณะ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การสำรวจความคิดเห็น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การจัดประชุมและเวทีรับฟังความคิดเห็น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การพิจารณาร่างข้อเสนอแนะ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ตลอดจนการเผยแพร่ข้อเสนอแนะต่อสาธารณะและการบริหารจัดการโครงการ</w:t>
      </w:r>
    </w:p>
    <w:p w14:paraId="4D1DB50D" w14:textId="77777777" w:rsidR="004C43B2" w:rsidRPr="008F42C7" w:rsidRDefault="004C43B2" w:rsidP="008F42C7">
      <w:pPr>
        <w:pStyle w:val="Heading2"/>
        <w:spacing w:before="160" w:after="120" w:line="240" w:lineRule="auto"/>
        <w:ind w:firstLine="1134"/>
        <w:jc w:val="thaiDistribute"/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</w:pP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ในการบริหารและติดตามงบประมาณ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รายการค่าใช้จ่ายตามสัญญามีลักษณะการเบิกจ่ายแตกต่างกันตามประเภทของงาน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โดยบางรายการกำหนดวงเงินสำหรับการดำเนินงานและส่งมอบผลผลิตให้ครบถ้วนตาม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  <w:t xml:space="preserve">TOR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ขณะที่การจัดประชุมและเวทีสาธารณะบางกิจกรรมมีค่าใช้จ่ายที่คำนวณตามการดำเนินงานจริง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ได้แก่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จำนวนผู้เข้าร่วม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ค่าอาหารและเครื่องดื่ม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ค่าเดินทาง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และค่าที่พัก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จึงอาจมีการปรับเพิ่มหรือลดจากวงเงินที่ประมาณการไว้ตามจำนวนและค่าใช้จ่ายที่เกิดขึ้นจริง</w:t>
      </w:r>
    </w:p>
    <w:p w14:paraId="39981279" w14:textId="77777777" w:rsidR="004C43B2" w:rsidRPr="008F42C7" w:rsidRDefault="004C43B2" w:rsidP="008F42C7">
      <w:pPr>
        <w:pStyle w:val="Heading2"/>
        <w:spacing w:before="160" w:after="120" w:line="240" w:lineRule="auto"/>
        <w:ind w:firstLine="1134"/>
        <w:jc w:val="thaiDistribute"/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</w:pP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ส่วนนี้นำเสนอ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กรอบวงเงินตามสัญญา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ลักษณะการเบิกจ่ายของแต่ละรายการ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รายละเอียดค่าใช้จ่ายที่ปรับตามการดำเนินงานจริง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และผลการใช้จ่ายงบประมาณในภาพรวม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เพื่อแสดงผลการบริหารงบประมาณของโครงการอย่างเป็นระบบและสามารถตรวจสอบได้</w:t>
      </w:r>
    </w:p>
    <w:p w14:paraId="7E8BB17B" w14:textId="1030C23B" w:rsidR="002F02E0" w:rsidRPr="008F42C7" w:rsidRDefault="006E634B" w:rsidP="008F42C7">
      <w:pPr>
        <w:pStyle w:val="Heading2"/>
        <w:spacing w:before="160" w:after="120" w:line="240" w:lineRule="auto"/>
        <w:jc w:val="thaiDistribute"/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</w:pPr>
      <w:r w:rsidRPr="008F42C7">
        <w:rPr>
          <w:rFonts w:ascii="TH Sarabun New" w:eastAsia="Times New Roman" w:hAnsi="TH Sarabun New" w:cs="TH Sarabun New"/>
          <w:color w:val="auto"/>
          <w:sz w:val="32"/>
          <w:szCs w:val="32"/>
          <w:cs/>
          <w:lang w:val="en-US"/>
        </w:rPr>
        <w:t xml:space="preserve">3.1 </w:t>
      </w:r>
      <w:r w:rsidRPr="008F42C7">
        <w:rPr>
          <w:rFonts w:ascii="TH Sarabun New" w:eastAsia="Times New Roman" w:hAnsi="TH Sarabun New" w:cs="TH Sarabun New" w:hint="cs"/>
          <w:color w:val="auto"/>
          <w:sz w:val="32"/>
          <w:szCs w:val="32"/>
          <w:cs/>
          <w:lang w:val="en-US"/>
        </w:rPr>
        <w:t>กรอบวงเงินและลักษณะการเบิกจ่ายตามสัญญา</w:t>
      </w:r>
    </w:p>
    <w:p w14:paraId="6AA8C898" w14:textId="3CAE1C97" w:rsidR="00B63F0C" w:rsidRPr="008F42C7" w:rsidRDefault="006E634B" w:rsidP="008F42C7">
      <w:pPr>
        <w:pStyle w:val="Heading2"/>
        <w:spacing w:before="160" w:after="120" w:line="240" w:lineRule="auto"/>
        <w:ind w:firstLine="1134"/>
        <w:jc w:val="thaiDistribute"/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</w:pP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โครงการมีวงเงินตามสัญญารวม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3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  <w:t>,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>403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  <w:t>,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000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บาท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แบ่งเป็น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14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รายการตามขอบเขต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  <w:t xml:space="preserve">TOR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ข้อ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 3.1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lang w:val="en-US"/>
        </w:rPr>
        <w:t>–</w:t>
      </w:r>
      <w:r w:rsidRPr="008F42C7">
        <w:rPr>
          <w:rFonts w:ascii="TH Sarabun New" w:eastAsia="Times New Roman" w:hAnsi="TH Sarabun New" w:cs="TH Sarabun New"/>
          <w:b w:val="0"/>
          <w:bCs w:val="0"/>
          <w:color w:val="auto"/>
          <w:sz w:val="32"/>
          <w:szCs w:val="32"/>
          <w:cs/>
          <w:lang w:val="en-US"/>
        </w:rPr>
        <w:t xml:space="preserve">3.9 </w:t>
      </w:r>
      <w:r w:rsidRPr="008F42C7">
        <w:rPr>
          <w:rFonts w:ascii="TH Sarabun New" w:eastAsia="Times New Roman" w:hAnsi="TH Sarabun New" w:cs="TH Sarabun New" w:hint="cs"/>
          <w:b w:val="0"/>
          <w:bCs w:val="0"/>
          <w:color w:val="auto"/>
          <w:sz w:val="32"/>
          <w:szCs w:val="32"/>
          <w:cs/>
          <w:lang w:val="en-US"/>
        </w:rPr>
        <w:t>โดยแต่ละรายการมีหลักการเบิกจ่ายดังนี้</w:t>
      </w:r>
    </w:p>
    <w:p w14:paraId="53525042" w14:textId="03B70773" w:rsidR="00B63F0C" w:rsidRPr="008F42C7" w:rsidRDefault="00B63F0C" w:rsidP="00B63F0C">
      <w:pPr>
        <w:jc w:val="center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8F42C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ตาราง</w:t>
      </w:r>
      <w:r w:rsidR="003A450B" w:rsidRPr="008F42C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แจกแจงงบประมาณที่เกี่ยวข้องกับ </w:t>
      </w:r>
      <w:r w:rsidR="003A450B" w:rsidRPr="008F42C7">
        <w:rPr>
          <w:rFonts w:ascii="TH Sarabun New" w:hAnsi="TH Sarabun New" w:cs="TH Sarabun New"/>
          <w:b/>
          <w:bCs/>
          <w:sz w:val="32"/>
          <w:szCs w:val="32"/>
          <w:lang w:val="en-US"/>
        </w:rPr>
        <w:t>TOR</w:t>
      </w:r>
    </w:p>
    <w:p w14:paraId="39CAE117" w14:textId="77777777" w:rsidR="00196FA6" w:rsidRDefault="00196FA6" w:rsidP="00196FA6">
      <w:pPr>
        <w:rPr>
          <w:lang w:val="en-US"/>
        </w:rPr>
      </w:pPr>
    </w:p>
    <w:tbl>
      <w:tblPr>
        <w:tblStyle w:val="PlainTable2"/>
        <w:tblW w:w="8931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3402"/>
        <w:gridCol w:w="2552"/>
        <w:gridCol w:w="2977"/>
      </w:tblGrid>
      <w:tr w:rsidR="00196FA6" w:rsidRPr="00871859" w14:paraId="7BF9F0C7" w14:textId="77777777" w:rsidTr="008F4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CAB17E8" w14:textId="076B3EC3" w:rsidR="00196FA6" w:rsidRPr="008F42C7" w:rsidRDefault="00234659" w:rsidP="004D046F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>รายการตามขอบเขตงาน</w:t>
            </w:r>
          </w:p>
        </w:tc>
        <w:tc>
          <w:tcPr>
            <w:tcW w:w="2552" w:type="dxa"/>
          </w:tcPr>
          <w:p w14:paraId="3AC0F30D" w14:textId="2314A75A" w:rsidR="00196FA6" w:rsidRPr="008F42C7" w:rsidRDefault="00234659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>วงเงินตามสัญญา (บาท)</w:t>
            </w:r>
          </w:p>
        </w:tc>
        <w:tc>
          <w:tcPr>
            <w:tcW w:w="2977" w:type="dxa"/>
          </w:tcPr>
          <w:p w14:paraId="17391669" w14:textId="27B006B5" w:rsidR="00196FA6" w:rsidRPr="008F42C7" w:rsidRDefault="00AC094A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>ลักษณะการเบิกจ่าย</w:t>
            </w:r>
          </w:p>
        </w:tc>
      </w:tr>
      <w:tr w:rsidR="00196FA6" w:rsidRPr="0037122F" w14:paraId="5AFBE34C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E97051E" w14:textId="170CA770" w:rsidR="00196FA6" w:rsidRPr="008F42C7" w:rsidRDefault="00AC094A" w:rsidP="004D046F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3.1 งานวางแผนยุทธศาสตร์การดำเนินงานโครงการ</w:t>
            </w:r>
          </w:p>
        </w:tc>
        <w:tc>
          <w:tcPr>
            <w:tcW w:w="2552" w:type="dxa"/>
          </w:tcPr>
          <w:p w14:paraId="42AC2F48" w14:textId="57DBA9BD" w:rsidR="00196FA6" w:rsidRPr="008F42C7" w:rsidRDefault="00AC094A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172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</w:t>
            </w:r>
          </w:p>
        </w:tc>
        <w:tc>
          <w:tcPr>
            <w:tcW w:w="2977" w:type="dxa"/>
          </w:tcPr>
          <w:p w14:paraId="629EBFC3" w14:textId="347B93A1" w:rsidR="00196FA6" w:rsidRPr="008F42C7" w:rsidRDefault="002A01F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</w:r>
            <w:r w:rsidR="00AC094A"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="00AC094A"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196FA6" w:rsidRPr="0037122F" w14:paraId="1017E955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C4BAE4F" w14:textId="30DC178A" w:rsidR="00196FA6" w:rsidRPr="008F42C7" w:rsidRDefault="00FF79AF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3.2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งานออกแบบและดำเนินการสื่อสารสาธารณะ</w:t>
            </w:r>
          </w:p>
        </w:tc>
        <w:tc>
          <w:tcPr>
            <w:tcW w:w="2552" w:type="dxa"/>
          </w:tcPr>
          <w:p w14:paraId="4E6ABC0E" w14:textId="0C44AF27" w:rsidR="00196FA6" w:rsidRPr="008F42C7" w:rsidRDefault="00FD396B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color w:val="auto"/>
                <w:sz w:val="28"/>
                <w:szCs w:val="28"/>
              </w:rPr>
              <w:t>100,000</w:t>
            </w:r>
          </w:p>
        </w:tc>
        <w:tc>
          <w:tcPr>
            <w:tcW w:w="2977" w:type="dxa"/>
          </w:tcPr>
          <w:p w14:paraId="6FBD3721" w14:textId="6A9D3E10" w:rsidR="00196FA6" w:rsidRPr="008F42C7" w:rsidRDefault="00DB349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196FA6" w:rsidRPr="00B419A8" w14:paraId="5A2B2103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05F0925" w14:textId="65744817" w:rsidR="00196FA6" w:rsidRPr="008F42C7" w:rsidRDefault="00851473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3.2 งานออกแบบและผลิตสื่อประชาสัมพันธ์กิจกรรมและสื่อเพื่อการสื่อสารสาธารณะ</w:t>
            </w:r>
          </w:p>
        </w:tc>
        <w:tc>
          <w:tcPr>
            <w:tcW w:w="2552" w:type="dxa"/>
          </w:tcPr>
          <w:p w14:paraId="58EE8ACF" w14:textId="66CC921B" w:rsidR="00196FA6" w:rsidRPr="008F42C7" w:rsidRDefault="007D041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230,000</w:t>
            </w:r>
          </w:p>
        </w:tc>
        <w:tc>
          <w:tcPr>
            <w:tcW w:w="2977" w:type="dxa"/>
          </w:tcPr>
          <w:p w14:paraId="52501425" w14:textId="421EC738" w:rsidR="00196FA6" w:rsidRPr="008F42C7" w:rsidRDefault="00DB349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9B5253" w:rsidRPr="00B419A8" w14:paraId="11EB4CC8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D525E30" w14:textId="20048B32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lastRenderedPageBreak/>
              <w:t xml:space="preserve">TOR 3.2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ดำเนินการประชาสัมพันธ์และสื่อสารสาธารณะ</w:t>
            </w:r>
          </w:p>
        </w:tc>
        <w:tc>
          <w:tcPr>
            <w:tcW w:w="2552" w:type="dxa"/>
          </w:tcPr>
          <w:p w14:paraId="4BF41720" w14:textId="6DEB8EE9" w:rsidR="009B5253" w:rsidRPr="008F42C7" w:rsidRDefault="009B5253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120,000</w:t>
            </w:r>
          </w:p>
        </w:tc>
        <w:tc>
          <w:tcPr>
            <w:tcW w:w="2977" w:type="dxa"/>
          </w:tcPr>
          <w:p w14:paraId="6E280F99" w14:textId="31CD8C55" w:rsidR="009B5253" w:rsidRPr="008F42C7" w:rsidRDefault="00DB349D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9B5253" w:rsidRPr="00B419A8" w14:paraId="614E9246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AED533A" w14:textId="189762F5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3.3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การสำรวจความคิดเห็นสาธารณะและสำรวจความคิดเห็นผ่านระบบออนไลน์</w:t>
            </w:r>
          </w:p>
        </w:tc>
        <w:tc>
          <w:tcPr>
            <w:tcW w:w="2552" w:type="dxa"/>
          </w:tcPr>
          <w:p w14:paraId="4D9E7EE2" w14:textId="00D67FA7" w:rsidR="009B5253" w:rsidRPr="008F42C7" w:rsidRDefault="009B5253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490,000</w:t>
            </w:r>
          </w:p>
        </w:tc>
        <w:tc>
          <w:tcPr>
            <w:tcW w:w="2977" w:type="dxa"/>
          </w:tcPr>
          <w:p w14:paraId="54768163" w14:textId="358D5C51" w:rsidR="009B5253" w:rsidRPr="008F42C7" w:rsidRDefault="00DB349D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9B5253" w:rsidRPr="00B419A8" w14:paraId="60B98ED0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E4E6312" w14:textId="392A968D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3.4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การประชุมกลุ่มย่อย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3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ครั้ง</w:t>
            </w:r>
          </w:p>
        </w:tc>
        <w:tc>
          <w:tcPr>
            <w:tcW w:w="2552" w:type="dxa"/>
          </w:tcPr>
          <w:p w14:paraId="403B62A2" w14:textId="3FEBD8A6" w:rsidR="009B5253" w:rsidRPr="008F42C7" w:rsidRDefault="009B5253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184,000</w:t>
            </w:r>
          </w:p>
        </w:tc>
        <w:tc>
          <w:tcPr>
            <w:tcW w:w="2977" w:type="dxa"/>
          </w:tcPr>
          <w:p w14:paraId="4143CA6D" w14:textId="400B567A" w:rsidR="009B5253" w:rsidRPr="008F42C7" w:rsidRDefault="00597169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9B5253" w:rsidRPr="00B419A8" w14:paraId="551A7C49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A4E8E3C" w14:textId="18EC1200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3.4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การประชุมเชิงปฏิบัติการ</w:t>
            </w:r>
          </w:p>
        </w:tc>
        <w:tc>
          <w:tcPr>
            <w:tcW w:w="2552" w:type="dxa"/>
          </w:tcPr>
          <w:p w14:paraId="42B37FD8" w14:textId="5BC060A9" w:rsidR="009B5253" w:rsidRPr="008F42C7" w:rsidRDefault="00F21E91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56,000</w:t>
            </w:r>
          </w:p>
        </w:tc>
        <w:tc>
          <w:tcPr>
            <w:tcW w:w="2977" w:type="dxa"/>
          </w:tcPr>
          <w:p w14:paraId="7B3C5875" w14:textId="68797F9C" w:rsidR="009B5253" w:rsidRPr="008F42C7" w:rsidRDefault="005A167F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9B5253" w:rsidRPr="00B419A8" w14:paraId="26CE92B3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41ED90E" w14:textId="5E8CDB6D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3.5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งานแถลงข่าวเปิดตัวโครงการ</w:t>
            </w:r>
          </w:p>
        </w:tc>
        <w:tc>
          <w:tcPr>
            <w:tcW w:w="2552" w:type="dxa"/>
          </w:tcPr>
          <w:p w14:paraId="5E79D470" w14:textId="6ACA7710" w:rsidR="009B5253" w:rsidRPr="008F42C7" w:rsidRDefault="00F21E91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211,000</w:t>
            </w:r>
          </w:p>
        </w:tc>
        <w:tc>
          <w:tcPr>
            <w:tcW w:w="2977" w:type="dxa"/>
          </w:tcPr>
          <w:p w14:paraId="02D7AB2D" w14:textId="45E7053B" w:rsidR="009B5253" w:rsidRPr="008F42C7" w:rsidRDefault="00A46234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9B5253" w:rsidRPr="00B419A8" w14:paraId="1B43749F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DDE9D18" w14:textId="6C1A866C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3.6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เวทีรับฟังความคิดเห็น ภาคเหนือ ภาคใต้ และภาคตะวันออกเฉียงเหนือ</w:t>
            </w:r>
          </w:p>
        </w:tc>
        <w:tc>
          <w:tcPr>
            <w:tcW w:w="2552" w:type="dxa"/>
          </w:tcPr>
          <w:p w14:paraId="403D77D0" w14:textId="54D1B414" w:rsidR="009B5253" w:rsidRPr="008F42C7" w:rsidRDefault="00F21E91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825,000</w:t>
            </w:r>
          </w:p>
        </w:tc>
        <w:tc>
          <w:tcPr>
            <w:tcW w:w="2977" w:type="dxa"/>
          </w:tcPr>
          <w:p w14:paraId="112A3517" w14:textId="3CAB7D1D" w:rsidR="009B5253" w:rsidRPr="008F42C7" w:rsidRDefault="00A46234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9B5253" w:rsidRPr="00B419A8" w14:paraId="18326DCB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54398EF" w14:textId="7F222497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3.6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เวทีรับฟังความคิดเห็น กทม. ภาคกลาง ภาคตะวันออก และภาคตะวันตก</w:t>
            </w:r>
          </w:p>
        </w:tc>
        <w:tc>
          <w:tcPr>
            <w:tcW w:w="2552" w:type="dxa"/>
          </w:tcPr>
          <w:p w14:paraId="3D4F080E" w14:textId="03AA0DE6" w:rsidR="009B5253" w:rsidRPr="008F42C7" w:rsidRDefault="00F21E91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418,000</w:t>
            </w:r>
          </w:p>
        </w:tc>
        <w:tc>
          <w:tcPr>
            <w:tcW w:w="2977" w:type="dxa"/>
          </w:tcPr>
          <w:p w14:paraId="1BF4C4E6" w14:textId="0DF5DB4F" w:rsidR="009B5253" w:rsidRPr="008F42C7" w:rsidRDefault="00A46234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9B5253" w:rsidRPr="00B419A8" w14:paraId="6475D7FF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1AACE19" w14:textId="0A240AAB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3.7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การประชุมผู้ทรงคุณวุฒิ/ผู้เชี่ยวชาญ</w:t>
            </w:r>
          </w:p>
        </w:tc>
        <w:tc>
          <w:tcPr>
            <w:tcW w:w="2552" w:type="dxa"/>
          </w:tcPr>
          <w:p w14:paraId="70B18E9D" w14:textId="42609576" w:rsidR="009B5253" w:rsidRPr="008F42C7" w:rsidRDefault="00F21E91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73,000</w:t>
            </w:r>
          </w:p>
        </w:tc>
        <w:tc>
          <w:tcPr>
            <w:tcW w:w="2977" w:type="dxa"/>
          </w:tcPr>
          <w:p w14:paraId="66B90EB3" w14:textId="3B530674" w:rsidR="009B5253" w:rsidRPr="008F42C7" w:rsidRDefault="00E2595B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9B5253" w:rsidRPr="00B419A8" w14:paraId="6DCCF5FF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7EC2BDA" w14:textId="01400EE8" w:rsidR="009B5253" w:rsidRPr="008F42C7" w:rsidRDefault="009B5253" w:rsidP="009B5253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3.8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งานแถลงข่าวและเวทีเผยแพร่ข้อเสนอแนะต่อสาธารณะ</w:t>
            </w:r>
          </w:p>
        </w:tc>
        <w:tc>
          <w:tcPr>
            <w:tcW w:w="2552" w:type="dxa"/>
          </w:tcPr>
          <w:p w14:paraId="5A5B1858" w14:textId="540A1F5C" w:rsidR="009B5253" w:rsidRPr="008F42C7" w:rsidRDefault="00726478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331,000</w:t>
            </w:r>
          </w:p>
        </w:tc>
        <w:tc>
          <w:tcPr>
            <w:tcW w:w="2977" w:type="dxa"/>
          </w:tcPr>
          <w:p w14:paraId="73C1D31D" w14:textId="1EBF3DBD" w:rsidR="009B5253" w:rsidRPr="008F42C7" w:rsidRDefault="00E2595B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t xml:space="preserve">ดำเนินงานครบถ้วนตาม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lang w:val="en-US"/>
              </w:rPr>
              <w:t xml:space="preserve">TOR </w:t>
            </w:r>
            <w:r w:rsidRPr="008F42C7">
              <w:rPr>
                <w:rStyle w:val="Heading1Char"/>
                <w:b w:val="0"/>
                <w:bCs w:val="0"/>
                <w:color w:val="auto"/>
                <w:sz w:val="28"/>
                <w:szCs w:val="28"/>
                <w:cs/>
                <w:lang w:val="en-US"/>
              </w:rPr>
              <w:br/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ปรับเบิกตามค่าใช้จ่ายที่เกิดขึ้นจริง</w:t>
            </w:r>
          </w:p>
        </w:tc>
      </w:tr>
      <w:tr w:rsidR="00E2595B" w:rsidRPr="00B419A8" w14:paraId="619E5EFE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B061838" w14:textId="3E3D4274" w:rsidR="00E2595B" w:rsidRPr="008F42C7" w:rsidRDefault="00E2595B" w:rsidP="00E2595B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3.9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การบริหารจัดการในภาพรวม</w:t>
            </w:r>
          </w:p>
        </w:tc>
        <w:tc>
          <w:tcPr>
            <w:tcW w:w="2552" w:type="dxa"/>
          </w:tcPr>
          <w:p w14:paraId="63DBFB6D" w14:textId="21FDF85A" w:rsidR="00E2595B" w:rsidRPr="008F42C7" w:rsidRDefault="00E2595B" w:rsidP="00E2595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170,000</w:t>
            </w:r>
          </w:p>
        </w:tc>
        <w:tc>
          <w:tcPr>
            <w:tcW w:w="2977" w:type="dxa"/>
          </w:tcPr>
          <w:p w14:paraId="094971C6" w14:textId="6942CCFB" w:rsidR="00E2595B" w:rsidRPr="008F42C7" w:rsidRDefault="00E2595B" w:rsidP="00E2595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E2595B" w:rsidRPr="00B419A8" w14:paraId="6ED2108D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3AF1A9B" w14:textId="45FDF443" w:rsidR="00E2595B" w:rsidRPr="008F42C7" w:rsidRDefault="00E2595B" w:rsidP="00E2595B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TOR 3.9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ค่าใช้จ่ายอื่นที่เกี่ยวข้องกับการจัดงาน</w:t>
            </w:r>
          </w:p>
        </w:tc>
        <w:tc>
          <w:tcPr>
            <w:tcW w:w="2552" w:type="dxa"/>
          </w:tcPr>
          <w:p w14:paraId="3F9C681A" w14:textId="7BC6842C" w:rsidR="00E2595B" w:rsidRPr="008F42C7" w:rsidRDefault="00E2595B" w:rsidP="00E2595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23,000</w:t>
            </w:r>
          </w:p>
        </w:tc>
        <w:tc>
          <w:tcPr>
            <w:tcW w:w="2977" w:type="dxa"/>
          </w:tcPr>
          <w:p w14:paraId="6E528555" w14:textId="42BEB50A" w:rsidR="00E2595B" w:rsidRPr="008F42C7" w:rsidRDefault="00E2595B" w:rsidP="00E2595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ดำเนินงานครบถ้วนตาม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 xml:space="preserve"> TOR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br/>
              <w:t>เบิก</w:t>
            </w:r>
            <w:r w:rsidRPr="008F42C7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เต็มจำนวน</w:t>
            </w:r>
          </w:p>
        </w:tc>
      </w:tr>
      <w:tr w:rsidR="009B5253" w:rsidRPr="00B419A8" w14:paraId="4608A9CE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4A28354" w14:textId="294E478B" w:rsidR="009B5253" w:rsidRPr="008F42C7" w:rsidRDefault="00726478" w:rsidP="009B5253">
            <w:pPr>
              <w:spacing w:after="120"/>
              <w:rPr>
                <w:rStyle w:val="Strong"/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2552" w:type="dxa"/>
          </w:tcPr>
          <w:p w14:paraId="49952061" w14:textId="37108139" w:rsidR="009B5253" w:rsidRPr="008F42C7" w:rsidRDefault="00726478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3</w:t>
            </w:r>
            <w:r w:rsidRPr="008F42C7">
              <w:rPr>
                <w:rStyle w:val="Heading1Char"/>
                <w:color w:val="auto"/>
                <w:sz w:val="28"/>
                <w:szCs w:val="28"/>
              </w:rPr>
              <w:t>,</w:t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403</w:t>
            </w:r>
            <w:r w:rsidRPr="008F42C7">
              <w:rPr>
                <w:rStyle w:val="Heading1Char"/>
                <w:color w:val="auto"/>
                <w:sz w:val="28"/>
                <w:szCs w:val="28"/>
              </w:rPr>
              <w:t>,</w:t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000</w:t>
            </w:r>
          </w:p>
        </w:tc>
        <w:tc>
          <w:tcPr>
            <w:tcW w:w="2977" w:type="dxa"/>
          </w:tcPr>
          <w:p w14:paraId="79081488" w14:textId="77777777" w:rsidR="009B5253" w:rsidRPr="008F42C7" w:rsidRDefault="009B5253" w:rsidP="009B5253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</w:p>
        </w:tc>
      </w:tr>
    </w:tbl>
    <w:p w14:paraId="608D6D68" w14:textId="77777777" w:rsidR="00196FA6" w:rsidRDefault="00196FA6" w:rsidP="00196FA6">
      <w:pPr>
        <w:rPr>
          <w:lang w:val="en-US"/>
        </w:rPr>
      </w:pPr>
    </w:p>
    <w:p w14:paraId="63F489C2" w14:textId="77777777" w:rsidR="002F02E0" w:rsidRPr="008F42C7" w:rsidRDefault="002F02E0" w:rsidP="008F42C7">
      <w:pPr>
        <w:jc w:val="thaiDistribute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8F42C7">
        <w:rPr>
          <w:rFonts w:ascii="TH Sarabun New" w:hAnsi="TH Sarabun New" w:cs="TH Sarabun New"/>
          <w:b/>
          <w:bCs/>
          <w:sz w:val="32"/>
          <w:szCs w:val="32"/>
          <w:lang w:val="en-US"/>
        </w:rPr>
        <w:t>3.2</w:t>
      </w:r>
      <w:r w:rsidRPr="008F42C7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รายละเอียดค่าใช้จ่ายที่ผันแปรตามการดำเนินงานจริง</w:t>
      </w:r>
    </w:p>
    <w:p w14:paraId="2D17DA56" w14:textId="05B09FF1" w:rsidR="002F02E0" w:rsidRPr="008F42C7" w:rsidRDefault="002F02E0" w:rsidP="008F42C7">
      <w:pPr>
        <w:spacing w:before="240"/>
        <w:ind w:firstLine="1134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8F42C7">
        <w:rPr>
          <w:rFonts w:ascii="TH Sarabun New" w:hAnsi="TH Sarabun New" w:cs="TH Sarabun New" w:hint="cs"/>
          <w:sz w:val="32"/>
          <w:szCs w:val="32"/>
          <w:cs/>
          <w:lang w:val="en-US"/>
        </w:rPr>
        <w:t>ค่าใช้จ่ายที่มีการเปลี่ยนแปลงจากประมาณการตามสัญญาเกิดขึ้นเป็นหลักจาก</w:t>
      </w:r>
      <w:r w:rsidRPr="008F42C7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hAnsi="TH Sarabun New" w:cs="TH Sarabun New" w:hint="cs"/>
          <w:sz w:val="32"/>
          <w:szCs w:val="32"/>
          <w:cs/>
          <w:lang w:val="en-US"/>
        </w:rPr>
        <w:t>จำนวนผู้เข้าร่วมกิจกรรม</w:t>
      </w:r>
      <w:r w:rsidRPr="008F42C7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hAnsi="TH Sarabun New" w:cs="TH Sarabun New" w:hint="cs"/>
          <w:sz w:val="32"/>
          <w:szCs w:val="32"/>
          <w:cs/>
          <w:lang w:val="en-US"/>
        </w:rPr>
        <w:t>ค่าอาหารและเครื่องดื่ม</w:t>
      </w:r>
      <w:r w:rsidRPr="008F42C7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hAnsi="TH Sarabun New" w:cs="TH Sarabun New" w:hint="cs"/>
          <w:sz w:val="32"/>
          <w:szCs w:val="32"/>
          <w:cs/>
          <w:lang w:val="en-US"/>
        </w:rPr>
        <w:t>ค่าเดินทาง</w:t>
      </w:r>
      <w:r w:rsidRPr="008F42C7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hAnsi="TH Sarabun New" w:cs="TH Sarabun New" w:hint="cs"/>
          <w:sz w:val="32"/>
          <w:szCs w:val="32"/>
          <w:cs/>
          <w:lang w:val="en-US"/>
        </w:rPr>
        <w:t>และค่าที่พัก</w:t>
      </w:r>
      <w:r w:rsidRPr="008F42C7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F42C7">
        <w:rPr>
          <w:rFonts w:ascii="TH Sarabun New" w:hAnsi="TH Sarabun New" w:cs="TH Sarabun New" w:hint="cs"/>
          <w:sz w:val="32"/>
          <w:szCs w:val="32"/>
          <w:cs/>
          <w:lang w:val="en-US"/>
        </w:rPr>
        <w:t>รวมถึงค่าตอบแทนผู้ทรงคุณวุฒิที่คำนวณตามจำนวนผู้เข้าร่วมจริงในกิจกรรมที่เกี่ยวข้อง</w:t>
      </w:r>
    </w:p>
    <w:p w14:paraId="45FE64DD" w14:textId="4F321338" w:rsidR="00691D42" w:rsidRDefault="00CE7D47" w:rsidP="00CE7D47">
      <w:pPr>
        <w:spacing w:after="200" w:line="276" w:lineRule="auto"/>
        <w:rPr>
          <w:rFonts w:ascii="TH Sarabun New" w:hAnsi="TH Sarabun New" w:cs="TH Sarabun New"/>
          <w:sz w:val="28"/>
          <w:szCs w:val="28"/>
          <w:lang w:val="en-US"/>
        </w:rPr>
      </w:pPr>
      <w:r>
        <w:rPr>
          <w:rFonts w:ascii="TH Sarabun New" w:hAnsi="TH Sarabun New" w:cs="TH Sarabun New"/>
          <w:sz w:val="28"/>
          <w:szCs w:val="28"/>
          <w:cs/>
          <w:lang w:val="en-US"/>
        </w:rPr>
        <w:br w:type="page"/>
      </w:r>
    </w:p>
    <w:p w14:paraId="34B7980A" w14:textId="7F49673C" w:rsidR="00601CFA" w:rsidRPr="00CE7D47" w:rsidRDefault="00601CFA" w:rsidP="00CE7D47">
      <w:pPr>
        <w:jc w:val="center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8F42C7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lastRenderedPageBreak/>
        <w:t>ตาราง</w:t>
      </w:r>
      <w:r w:rsidR="00CE7D47" w:rsidRPr="00CE7D47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กิจกรรมและจำนวนผู้เข้าร่วมตามกรอบประมาณการ</w:t>
      </w:r>
    </w:p>
    <w:tbl>
      <w:tblPr>
        <w:tblStyle w:val="PlainTable2"/>
        <w:tblW w:w="9639" w:type="dxa"/>
        <w:tblInd w:w="-284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2268"/>
        <w:gridCol w:w="1559"/>
        <w:gridCol w:w="1162"/>
        <w:gridCol w:w="1162"/>
        <w:gridCol w:w="1163"/>
        <w:gridCol w:w="1162"/>
        <w:gridCol w:w="1163"/>
      </w:tblGrid>
      <w:tr w:rsidR="008B2202" w:rsidRPr="00871859" w14:paraId="6CEEF0AB" w14:textId="4B48DD39" w:rsidTr="008F4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151362" w14:textId="39FE3A7F" w:rsidR="008B2202" w:rsidRPr="008F42C7" w:rsidRDefault="008B2202" w:rsidP="004D046F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 xml:space="preserve">กิจกรรม </w:t>
            </w:r>
            <w:r w:rsidR="00E64698" w:rsidRPr="008F42C7">
              <w:rPr>
                <w:rStyle w:val="Heading1Char"/>
                <w:bCs/>
                <w:color w:val="auto"/>
                <w:sz w:val="28"/>
                <w:szCs w:val="28"/>
              </w:rPr>
              <w:br/>
            </w:r>
            <w:r w:rsidR="00E64698" w:rsidRPr="008F42C7">
              <w:rPr>
                <w:rStyle w:val="Heading1Char"/>
                <w:bCs/>
                <w:color w:val="auto"/>
                <w:sz w:val="28"/>
                <w:szCs w:val="28"/>
                <w:cs/>
                <w:lang w:val="en-US"/>
              </w:rPr>
              <w:t xml:space="preserve">และจำนวนผู้เข้าร่วมตาม </w:t>
            </w:r>
            <w:r w:rsidR="00E64698" w:rsidRPr="008F42C7"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  <w:t>TOR</w:t>
            </w:r>
          </w:p>
        </w:tc>
        <w:tc>
          <w:tcPr>
            <w:tcW w:w="1559" w:type="dxa"/>
          </w:tcPr>
          <w:p w14:paraId="0C95887F" w14:textId="6916EE0E" w:rsidR="008B2202" w:rsidRPr="008F42C7" w:rsidRDefault="008B2202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>จำนวนผู้เข้าร่วมจริง</w:t>
            </w:r>
            <w:r w:rsidRPr="008F42C7">
              <w:rPr>
                <w:rStyle w:val="Heading1Char"/>
                <w:bCs/>
                <w:color w:val="auto"/>
                <w:sz w:val="28"/>
                <w:szCs w:val="28"/>
              </w:rPr>
              <w:t xml:space="preserve"> /</w:t>
            </w: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 xml:space="preserve">                   </w:t>
            </w:r>
          </w:p>
        </w:tc>
        <w:tc>
          <w:tcPr>
            <w:tcW w:w="1162" w:type="dxa"/>
          </w:tcPr>
          <w:p w14:paraId="7DEF18AC" w14:textId="24C221DF" w:rsidR="008B2202" w:rsidRPr="008F42C7" w:rsidRDefault="008B2202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ค่าอาหาร/ผู้เข้าร่วม</w:t>
            </w:r>
          </w:p>
        </w:tc>
        <w:tc>
          <w:tcPr>
            <w:tcW w:w="1162" w:type="dxa"/>
          </w:tcPr>
          <w:p w14:paraId="58928188" w14:textId="3FFEF08A" w:rsidR="008B2202" w:rsidRPr="008F42C7" w:rsidRDefault="008B2202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ค่าเดินทาง</w:t>
            </w:r>
          </w:p>
        </w:tc>
        <w:tc>
          <w:tcPr>
            <w:tcW w:w="1163" w:type="dxa"/>
          </w:tcPr>
          <w:p w14:paraId="455BB603" w14:textId="16BFB9EC" w:rsidR="008B2202" w:rsidRPr="008F42C7" w:rsidRDefault="008B2202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ค่าที่พัก</w:t>
            </w:r>
          </w:p>
        </w:tc>
        <w:tc>
          <w:tcPr>
            <w:tcW w:w="1162" w:type="dxa"/>
          </w:tcPr>
          <w:p w14:paraId="6A6276EA" w14:textId="3D6C7B77" w:rsidR="008B2202" w:rsidRPr="008F42C7" w:rsidRDefault="008B2202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รายการอื่น</w:t>
            </w:r>
          </w:p>
        </w:tc>
        <w:tc>
          <w:tcPr>
            <w:tcW w:w="1163" w:type="dxa"/>
          </w:tcPr>
          <w:p w14:paraId="5E78E970" w14:textId="0316A48A" w:rsidR="008B2202" w:rsidRPr="008F42C7" w:rsidRDefault="008B2202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ผลสุทธิ</w:t>
            </w:r>
          </w:p>
        </w:tc>
      </w:tr>
      <w:tr w:rsidR="008B2202" w:rsidRPr="0037122F" w14:paraId="58795CCA" w14:textId="5CF9F80A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593B1E8" w14:textId="4B05A2F4" w:rsidR="008B2202" w:rsidRPr="008F42C7" w:rsidRDefault="008B2202" w:rsidP="004D046F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  <w:cs/>
                <w:lang w:val="en-US"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 xml:space="preserve">ประชุมกลุ่มย่อย </w:t>
            </w:r>
            <w:r w:rsidRPr="008F42C7">
              <w:rPr>
                <w:rStyle w:val="Heading1Char"/>
                <w:color w:val="auto"/>
                <w:sz w:val="28"/>
                <w:szCs w:val="28"/>
                <w:lang w:val="en-US"/>
              </w:rPr>
              <w:t xml:space="preserve">3 </w:t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ครั้ง</w:t>
            </w:r>
            <w:r w:rsidR="00E64698" w:rsidRPr="008F42C7">
              <w:rPr>
                <w:rStyle w:val="Heading1Char"/>
                <w:color w:val="auto"/>
                <w:sz w:val="28"/>
                <w:szCs w:val="28"/>
                <w:lang w:val="en-US"/>
              </w:rPr>
              <w:br/>
              <w:t xml:space="preserve">30 </w:t>
            </w:r>
            <w:r w:rsidR="00E64698"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>คน/ครั้ง</w:t>
            </w:r>
            <w:r w:rsidR="00143F39" w:rsidRPr="008F42C7"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  <w:t xml:space="preserve"> </w:t>
            </w:r>
            <w:r w:rsidR="00143F39" w:rsidRPr="008F42C7">
              <w:rPr>
                <w:rStyle w:val="Heading1Char"/>
                <w:b/>
                <w:bCs/>
                <w:color w:val="auto"/>
                <w:sz w:val="28"/>
                <w:szCs w:val="28"/>
                <w:cs/>
                <w:lang w:val="en-US"/>
              </w:rPr>
              <w:t xml:space="preserve">รวม </w:t>
            </w:r>
            <w:r w:rsidR="00143F39" w:rsidRPr="008F42C7">
              <w:rPr>
                <w:rStyle w:val="Heading1Char"/>
                <w:b/>
                <w:bCs/>
                <w:color w:val="auto"/>
                <w:sz w:val="28"/>
                <w:szCs w:val="28"/>
                <w:lang w:val="en-US"/>
              </w:rPr>
              <w:t xml:space="preserve">90 </w:t>
            </w:r>
            <w:r w:rsidR="00143F39" w:rsidRPr="008F42C7">
              <w:rPr>
                <w:rStyle w:val="Heading1Char"/>
                <w:b/>
                <w:bCs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  <w:tc>
          <w:tcPr>
            <w:tcW w:w="1559" w:type="dxa"/>
          </w:tcPr>
          <w:p w14:paraId="2E1CC668" w14:textId="6FDDECB0" w:rsidR="008B2202" w:rsidRPr="008F42C7" w:rsidRDefault="00EB1D31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46 คน / 34 คน / 30 คน</w:t>
            </w:r>
            <w:r w:rsidR="00143F39"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br/>
            </w:r>
            <w:r w:rsidR="00143F39" w:rsidRPr="008F42C7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>รวม</w:t>
            </w:r>
            <w:r w:rsidR="00143F39"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 xml:space="preserve"> </w:t>
            </w:r>
            <w:r w:rsidR="00B41365" w:rsidRPr="008F42C7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110 </w:t>
            </w:r>
            <w:r w:rsidR="00B41365" w:rsidRPr="008F42C7">
              <w:rPr>
                <w:rStyle w:val="Heading1Char"/>
                <w:b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  <w:tc>
          <w:tcPr>
            <w:tcW w:w="1162" w:type="dxa"/>
          </w:tcPr>
          <w:p w14:paraId="0E12D49D" w14:textId="0CAC0D20" w:rsidR="008B2202" w:rsidRPr="008F42C7" w:rsidRDefault="0099539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9326AF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1"/>
                <w:szCs w:val="21"/>
                <w:cs/>
              </w:rPr>
              <w:t>(</w:t>
            </w:r>
            <w:r w:rsidR="009326AF" w:rsidRPr="009326AF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1"/>
                <w:szCs w:val="21"/>
                <w:cs/>
              </w:rPr>
              <w:t>ไม่คิดค่าใช้จ่ายเพิ่มเติม</w:t>
            </w:r>
            <w:r w:rsidRPr="009326AF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1"/>
                <w:szCs w:val="21"/>
                <w:cs/>
              </w:rPr>
              <w:t>)</w:t>
            </w:r>
          </w:p>
        </w:tc>
        <w:tc>
          <w:tcPr>
            <w:tcW w:w="1162" w:type="dxa"/>
          </w:tcPr>
          <w:p w14:paraId="037343C3" w14:textId="3996DFDD" w:rsidR="008B2202" w:rsidRPr="008F42C7" w:rsidRDefault="00EB1D31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−18,400</w:t>
            </w:r>
          </w:p>
        </w:tc>
        <w:tc>
          <w:tcPr>
            <w:tcW w:w="1163" w:type="dxa"/>
          </w:tcPr>
          <w:p w14:paraId="7CAD8C5E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2" w:type="dxa"/>
          </w:tcPr>
          <w:p w14:paraId="28EEF234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71CE78B3" w14:textId="5801D6DD" w:rsidR="008B2202" w:rsidRPr="008F42C7" w:rsidRDefault="00465596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</w:t>
            </w:r>
            <w:r w:rsidR="009326AF"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18,400</w:t>
            </w:r>
          </w:p>
        </w:tc>
      </w:tr>
      <w:tr w:rsidR="008B2202" w:rsidRPr="0037122F" w14:paraId="71126296" w14:textId="0D3501A5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E987DA" w14:textId="5F45DFA4" w:rsidR="008B2202" w:rsidRPr="008F42C7" w:rsidRDefault="001F1645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ประชุมเชิงปฏิบัติการ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br/>
              <w:t xml:space="preserve">30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คน</w:t>
            </w:r>
          </w:p>
        </w:tc>
        <w:tc>
          <w:tcPr>
            <w:tcW w:w="1559" w:type="dxa"/>
          </w:tcPr>
          <w:p w14:paraId="140D8134" w14:textId="3678BE14" w:rsidR="008B2202" w:rsidRPr="008F42C7" w:rsidRDefault="001F164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color w:val="auto"/>
                <w:sz w:val="28"/>
                <w:szCs w:val="28"/>
              </w:rPr>
              <w:t xml:space="preserve">36 </w:t>
            </w:r>
            <w:r w:rsidRPr="008F42C7">
              <w:rPr>
                <w:rStyle w:val="Heading1Char"/>
                <w:color w:val="auto"/>
                <w:sz w:val="28"/>
                <w:szCs w:val="28"/>
                <w:cs/>
              </w:rPr>
              <w:t>คน</w:t>
            </w:r>
          </w:p>
        </w:tc>
        <w:tc>
          <w:tcPr>
            <w:tcW w:w="1162" w:type="dxa"/>
          </w:tcPr>
          <w:p w14:paraId="796ED06B" w14:textId="6B098D8C" w:rsidR="008B2202" w:rsidRPr="008F42C7" w:rsidRDefault="00465596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+5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100</w:t>
            </w:r>
          </w:p>
        </w:tc>
        <w:tc>
          <w:tcPr>
            <w:tcW w:w="1162" w:type="dxa"/>
          </w:tcPr>
          <w:p w14:paraId="2B3E9D7F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458CBBE2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2" w:type="dxa"/>
          </w:tcPr>
          <w:p w14:paraId="431095A2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6E493B18" w14:textId="390247AD" w:rsidR="008B2202" w:rsidRPr="008F42C7" w:rsidRDefault="00CE65F4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+5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100</w:t>
            </w:r>
          </w:p>
        </w:tc>
      </w:tr>
      <w:tr w:rsidR="008B2202" w:rsidRPr="00B419A8" w14:paraId="74CDCA8A" w14:textId="07953A38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95D0BA0" w14:textId="2867090C" w:rsidR="008B2202" w:rsidRPr="008F42C7" w:rsidRDefault="00BE7797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  <w:lang w:val="en-US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งานแถลงข่าวเปิดตัวโครงการ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lang w:val="en-US"/>
              </w:rPr>
              <w:t xml:space="preserve"> 70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  <w:t xml:space="preserve">คน </w:t>
            </w:r>
          </w:p>
        </w:tc>
        <w:tc>
          <w:tcPr>
            <w:tcW w:w="1559" w:type="dxa"/>
          </w:tcPr>
          <w:p w14:paraId="3193F1FC" w14:textId="6CFE9E56" w:rsidR="008B2202" w:rsidRPr="008F42C7" w:rsidRDefault="00BE7797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8F42C7">
              <w:rPr>
                <w:rStyle w:val="Heading1Char"/>
                <w:b w:val="0"/>
                <w:color w:val="auto"/>
                <w:sz w:val="28"/>
                <w:szCs w:val="28"/>
              </w:rPr>
              <w:t xml:space="preserve">70 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</w:t>
            </w:r>
          </w:p>
        </w:tc>
        <w:tc>
          <w:tcPr>
            <w:tcW w:w="1162" w:type="dxa"/>
          </w:tcPr>
          <w:p w14:paraId="14DFCE36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2" w:type="dxa"/>
          </w:tcPr>
          <w:p w14:paraId="68F6A55D" w14:textId="6F368255" w:rsidR="008B2202" w:rsidRPr="008F42C7" w:rsidRDefault="00BE7797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−14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400</w:t>
            </w:r>
          </w:p>
        </w:tc>
        <w:tc>
          <w:tcPr>
            <w:tcW w:w="1163" w:type="dxa"/>
          </w:tcPr>
          <w:p w14:paraId="02E71EBC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2" w:type="dxa"/>
          </w:tcPr>
          <w:p w14:paraId="7792C219" w14:textId="77777777" w:rsidR="008B2202" w:rsidRPr="008F42C7" w:rsidRDefault="008B220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542D34F1" w14:textId="45808754" w:rsidR="008B2202" w:rsidRPr="008F42C7" w:rsidRDefault="00CE65F4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−14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400</w:t>
            </w:r>
          </w:p>
        </w:tc>
      </w:tr>
      <w:tr w:rsidR="00E15F21" w:rsidRPr="00B419A8" w14:paraId="0B108F35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E55FCA7" w14:textId="6EA953A8" w:rsidR="00E15F21" w:rsidRPr="008F42C7" w:rsidRDefault="00621018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เวทีรับฟังความคิดเห็น 3 ภูมิภาค 70 คน/ภูมิภาค</w:t>
            </w:r>
            <w:r w:rsidR="00CE65F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br/>
            </w:r>
            <w:r w:rsidR="00CE65F4"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 xml:space="preserve">รวม </w:t>
            </w:r>
            <w:r w:rsidR="00CE65F4" w:rsidRPr="008F42C7">
              <w:rPr>
                <w:rStyle w:val="Heading1Char"/>
                <w:b/>
                <w:color w:val="auto"/>
                <w:sz w:val="28"/>
                <w:szCs w:val="28"/>
                <w:lang w:val="en-US"/>
              </w:rPr>
              <w:t>210</w:t>
            </w:r>
            <w:r w:rsidR="00CE65F4" w:rsidRPr="008F42C7"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  <w:t xml:space="preserve"> </w:t>
            </w:r>
            <w:r w:rsidR="00CE65F4" w:rsidRPr="008F42C7">
              <w:rPr>
                <w:rStyle w:val="Heading1Char"/>
                <w:bCs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  <w:tc>
          <w:tcPr>
            <w:tcW w:w="1559" w:type="dxa"/>
          </w:tcPr>
          <w:p w14:paraId="63CA63F7" w14:textId="6F6AE11C" w:rsidR="00E15F21" w:rsidRPr="008F42C7" w:rsidRDefault="0057125A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อีสาน 81 คน / ใต้ 115 คน / เหนือ 80 คน</w:t>
            </w:r>
            <w:r w:rsidR="00CE65F4"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br/>
              <w:t xml:space="preserve">รวม </w:t>
            </w:r>
            <w:r w:rsidR="00CE65F4" w:rsidRPr="008F42C7">
              <w:rPr>
                <w:rStyle w:val="Heading1Char"/>
                <w:bCs w:val="0"/>
                <w:color w:val="auto"/>
                <w:sz w:val="28"/>
                <w:szCs w:val="28"/>
                <w:lang w:val="en-US"/>
              </w:rPr>
              <w:t xml:space="preserve">276 </w:t>
            </w:r>
            <w:r w:rsidR="00CE65F4" w:rsidRPr="008F42C7">
              <w:rPr>
                <w:rStyle w:val="Heading1Char"/>
                <w:bCs w:val="0"/>
                <w:color w:val="auto"/>
                <w:sz w:val="28"/>
                <w:szCs w:val="28"/>
                <w:cs/>
                <w:lang w:val="en-US"/>
              </w:rPr>
              <w:t>คน</w:t>
            </w:r>
          </w:p>
        </w:tc>
        <w:tc>
          <w:tcPr>
            <w:tcW w:w="1162" w:type="dxa"/>
          </w:tcPr>
          <w:p w14:paraId="6669D7A4" w14:textId="1C394E51" w:rsidR="00E15F21" w:rsidRPr="008F42C7" w:rsidRDefault="00CE65F4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+56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100</w:t>
            </w:r>
          </w:p>
        </w:tc>
        <w:tc>
          <w:tcPr>
            <w:tcW w:w="1162" w:type="dxa"/>
          </w:tcPr>
          <w:p w14:paraId="0582916A" w14:textId="023F99DC" w:rsidR="00E15F21" w:rsidRPr="008F42C7" w:rsidRDefault="0057125A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+23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070</w:t>
            </w:r>
          </w:p>
        </w:tc>
        <w:tc>
          <w:tcPr>
            <w:tcW w:w="1163" w:type="dxa"/>
          </w:tcPr>
          <w:p w14:paraId="7D113305" w14:textId="7D3D6DE9" w:rsidR="00E15F21" w:rsidRPr="008F42C7" w:rsidRDefault="00A718D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−67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500</w:t>
            </w:r>
          </w:p>
        </w:tc>
        <w:tc>
          <w:tcPr>
            <w:tcW w:w="1162" w:type="dxa"/>
          </w:tcPr>
          <w:p w14:paraId="17DF4AC5" w14:textId="77777777" w:rsidR="00E15F21" w:rsidRPr="008F42C7" w:rsidRDefault="00E15F21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6C441618" w14:textId="0A3E4043" w:rsidR="00E15F21" w:rsidRPr="008F42C7" w:rsidRDefault="000F0F8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+11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670</w:t>
            </w:r>
          </w:p>
        </w:tc>
      </w:tr>
      <w:tr w:rsidR="00E15F21" w:rsidRPr="00B419A8" w14:paraId="217C59AC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529ABB" w14:textId="4C611F63" w:rsidR="00E15F21" w:rsidRPr="008F42C7" w:rsidRDefault="00FE705D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เวที กทม. ภาคกลาง ตะวันออก และตะวันตก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br/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lang w:val="en-US"/>
              </w:rPr>
              <w:t xml:space="preserve">120 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  <w:t>คน</w:t>
            </w:r>
          </w:p>
        </w:tc>
        <w:tc>
          <w:tcPr>
            <w:tcW w:w="1559" w:type="dxa"/>
          </w:tcPr>
          <w:p w14:paraId="1D06AD6F" w14:textId="5F067BBE" w:rsidR="00E15F21" w:rsidRPr="008F42C7" w:rsidRDefault="007B50E4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128 คน</w:t>
            </w:r>
          </w:p>
        </w:tc>
        <w:tc>
          <w:tcPr>
            <w:tcW w:w="1162" w:type="dxa"/>
          </w:tcPr>
          <w:p w14:paraId="24384954" w14:textId="276DED11" w:rsidR="00E15F21" w:rsidRPr="008F42C7" w:rsidRDefault="000F0F8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+6,800</w:t>
            </w:r>
          </w:p>
        </w:tc>
        <w:tc>
          <w:tcPr>
            <w:tcW w:w="1162" w:type="dxa"/>
          </w:tcPr>
          <w:p w14:paraId="1E61D25E" w14:textId="2AA18348" w:rsidR="00E15F21" w:rsidRPr="008F42C7" w:rsidRDefault="000F0F8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−20,960</w:t>
            </w:r>
          </w:p>
        </w:tc>
        <w:tc>
          <w:tcPr>
            <w:tcW w:w="1163" w:type="dxa"/>
          </w:tcPr>
          <w:p w14:paraId="29D01221" w14:textId="4017C92C" w:rsidR="00E15F21" w:rsidRPr="008F42C7" w:rsidRDefault="000F0F8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−75,000</w:t>
            </w:r>
          </w:p>
        </w:tc>
        <w:tc>
          <w:tcPr>
            <w:tcW w:w="1162" w:type="dxa"/>
          </w:tcPr>
          <w:p w14:paraId="2E543562" w14:textId="77777777" w:rsidR="00E15F21" w:rsidRPr="008F42C7" w:rsidRDefault="00E15F21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6F90CFAF" w14:textId="3E6713B3" w:rsidR="00E15F21" w:rsidRPr="008F42C7" w:rsidRDefault="00CC4E4F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−89,160</w:t>
            </w:r>
          </w:p>
        </w:tc>
      </w:tr>
      <w:tr w:rsidR="00E15F21" w:rsidRPr="00B419A8" w14:paraId="1EB92F22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88E0F2" w14:textId="09C8C3F7" w:rsidR="00E15F21" w:rsidRPr="008F42C7" w:rsidRDefault="00FE705D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ประชุมผู้ทรงคุณวุฒิ/ผู้เชี่ยวชาญ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 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lang w:val="en-US"/>
              </w:rPr>
              <w:t>20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  <w:t xml:space="preserve"> คน</w:t>
            </w:r>
          </w:p>
        </w:tc>
        <w:tc>
          <w:tcPr>
            <w:tcW w:w="1559" w:type="dxa"/>
          </w:tcPr>
          <w:p w14:paraId="302A6601" w14:textId="791355EF" w:rsidR="00E15F21" w:rsidRPr="008F42C7" w:rsidRDefault="0035097A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21 คน</w:t>
            </w:r>
          </w:p>
        </w:tc>
        <w:tc>
          <w:tcPr>
            <w:tcW w:w="1162" w:type="dxa"/>
          </w:tcPr>
          <w:p w14:paraId="6597EFC8" w14:textId="095B00BC" w:rsidR="00E15F21" w:rsidRPr="008F42C7" w:rsidRDefault="003E329E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9326AF">
              <w:rPr>
                <w:rStyle w:val="Strong"/>
                <w:rFonts w:ascii="TH Sarabun New" w:hAnsi="TH Sarabun New" w:cs="TH Sarabun New" w:hint="cs"/>
                <w:b w:val="0"/>
                <w:bCs w:val="0"/>
                <w:color w:val="000000"/>
                <w:sz w:val="21"/>
                <w:szCs w:val="21"/>
                <w:cs/>
              </w:rPr>
              <w:t>(ไม่คิดค่าใช้จ่ายเพิ่มเติม)</w:t>
            </w:r>
          </w:p>
        </w:tc>
        <w:tc>
          <w:tcPr>
            <w:tcW w:w="1162" w:type="dxa"/>
          </w:tcPr>
          <w:p w14:paraId="10D6A712" w14:textId="26918B3A" w:rsidR="00E15F21" w:rsidRPr="008F42C7" w:rsidRDefault="00CC4E4F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−500</w:t>
            </w:r>
          </w:p>
        </w:tc>
        <w:tc>
          <w:tcPr>
            <w:tcW w:w="1163" w:type="dxa"/>
          </w:tcPr>
          <w:p w14:paraId="15D42818" w14:textId="77777777" w:rsidR="00E15F21" w:rsidRPr="008F42C7" w:rsidRDefault="00E15F21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2" w:type="dxa"/>
          </w:tcPr>
          <w:p w14:paraId="0712F04C" w14:textId="52C5C74A" w:rsidR="00E15F21" w:rsidRPr="008F42C7" w:rsidRDefault="00CC4E4F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ค่าตอบแทนผู้ทรงคุณวุฒิ −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2,000</w:t>
            </w:r>
          </w:p>
        </w:tc>
        <w:tc>
          <w:tcPr>
            <w:tcW w:w="1163" w:type="dxa"/>
          </w:tcPr>
          <w:p w14:paraId="7C994356" w14:textId="252C5D21" w:rsidR="00E15F21" w:rsidRPr="003E329E" w:rsidRDefault="003E329E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lang w:val="en-US"/>
              </w:rPr>
            </w:pPr>
            <w:r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lang w:val="en-US"/>
              </w:rPr>
              <w:t>-</w:t>
            </w:r>
            <w:r w:rsidR="003A70F1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lang w:val="en-US"/>
              </w:rPr>
              <w:t>2500</w:t>
            </w:r>
          </w:p>
        </w:tc>
      </w:tr>
      <w:tr w:rsidR="00FE705D" w:rsidRPr="00B419A8" w14:paraId="24B669BC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B764910" w14:textId="1ADCC379" w:rsidR="00FE705D" w:rsidRPr="008F42C7" w:rsidRDefault="00FE705D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งานแถลงข่าวและเวทีเผยแพร่ข้อเสนอแนะ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 xml:space="preserve"> 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lang w:val="en-US"/>
              </w:rPr>
              <w:t xml:space="preserve">120 </w:t>
            </w:r>
            <w:r w:rsidR="007B50E4"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  <w:lang w:val="en-US"/>
              </w:rPr>
              <w:t xml:space="preserve">คน </w:t>
            </w:r>
          </w:p>
        </w:tc>
        <w:tc>
          <w:tcPr>
            <w:tcW w:w="1559" w:type="dxa"/>
          </w:tcPr>
          <w:p w14:paraId="53DD9C57" w14:textId="5AE1FE48" w:rsidR="00FE705D" w:rsidRPr="008F42C7" w:rsidRDefault="0035097A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 w:val="0"/>
                <w:color w:val="auto"/>
                <w:sz w:val="28"/>
                <w:szCs w:val="28"/>
                <w:lang w:val="en-US"/>
              </w:rPr>
              <w:t>140</w:t>
            </w:r>
            <w:r w:rsidRPr="008F42C7">
              <w:rPr>
                <w:rStyle w:val="Heading1Char"/>
                <w:b w:val="0"/>
                <w:color w:val="auto"/>
                <w:sz w:val="28"/>
                <w:szCs w:val="28"/>
                <w:cs/>
              </w:rPr>
              <w:t xml:space="preserve"> 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คน</w:t>
            </w:r>
          </w:p>
        </w:tc>
        <w:tc>
          <w:tcPr>
            <w:tcW w:w="1162" w:type="dxa"/>
          </w:tcPr>
          <w:p w14:paraId="77C391EA" w14:textId="598A5689" w:rsidR="00FE705D" w:rsidRPr="008F42C7" w:rsidRDefault="002A46F2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+17,000</w:t>
            </w:r>
          </w:p>
        </w:tc>
        <w:tc>
          <w:tcPr>
            <w:tcW w:w="1162" w:type="dxa"/>
          </w:tcPr>
          <w:p w14:paraId="24C1B5D2" w14:textId="76BB539B" w:rsidR="00FE705D" w:rsidRPr="008F42C7" w:rsidRDefault="005B1209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−14,000</w:t>
            </w:r>
          </w:p>
        </w:tc>
        <w:tc>
          <w:tcPr>
            <w:tcW w:w="1163" w:type="dxa"/>
          </w:tcPr>
          <w:p w14:paraId="3668FDD9" w14:textId="77777777" w:rsidR="00FE705D" w:rsidRPr="008F42C7" w:rsidRDefault="00FE705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2" w:type="dxa"/>
          </w:tcPr>
          <w:p w14:paraId="74DF4F63" w14:textId="77777777" w:rsidR="00FE705D" w:rsidRPr="008F42C7" w:rsidRDefault="00FE705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1163" w:type="dxa"/>
          </w:tcPr>
          <w:p w14:paraId="35F575D6" w14:textId="2EEA31FD" w:rsidR="00FE705D" w:rsidRPr="008F42C7" w:rsidRDefault="005B1209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+3,000</w:t>
            </w:r>
          </w:p>
        </w:tc>
      </w:tr>
      <w:tr w:rsidR="00FE705D" w:rsidRPr="00B419A8" w14:paraId="1D65A9D1" w14:textId="77777777" w:rsidTr="008F4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0326B8" w14:textId="6CEB19AB" w:rsidR="00FE705D" w:rsidRPr="008F42C7" w:rsidRDefault="00FE705D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1559" w:type="dxa"/>
          </w:tcPr>
          <w:p w14:paraId="64F11704" w14:textId="77777777" w:rsidR="00FE705D" w:rsidRPr="008F42C7" w:rsidRDefault="00FE705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</w:rPr>
            </w:pPr>
          </w:p>
        </w:tc>
        <w:tc>
          <w:tcPr>
            <w:tcW w:w="1162" w:type="dxa"/>
          </w:tcPr>
          <w:p w14:paraId="100CDACF" w14:textId="218000FE" w:rsidR="00FE705D" w:rsidRPr="008F42C7" w:rsidRDefault="00361F1C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85,000</w:t>
            </w:r>
          </w:p>
        </w:tc>
        <w:tc>
          <w:tcPr>
            <w:tcW w:w="1162" w:type="dxa"/>
          </w:tcPr>
          <w:p w14:paraId="5832EF52" w14:textId="33AA7AFB" w:rsidR="00FE705D" w:rsidRPr="008F42C7" w:rsidRDefault="00141908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−45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190</w:t>
            </w:r>
          </w:p>
        </w:tc>
        <w:tc>
          <w:tcPr>
            <w:tcW w:w="1163" w:type="dxa"/>
          </w:tcPr>
          <w:p w14:paraId="3513F881" w14:textId="07A6782F" w:rsidR="00FE705D" w:rsidRPr="008F42C7" w:rsidRDefault="00141908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−142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500</w:t>
            </w:r>
          </w:p>
        </w:tc>
        <w:tc>
          <w:tcPr>
            <w:tcW w:w="1162" w:type="dxa"/>
          </w:tcPr>
          <w:p w14:paraId="5A312CED" w14:textId="2D14C410" w:rsidR="00FE705D" w:rsidRPr="008F42C7" w:rsidRDefault="00141908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−2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</w:rPr>
              <w:t>,</w:t>
            </w:r>
            <w:r w:rsidRPr="008F42C7">
              <w:rPr>
                <w:rStyle w:val="Strong"/>
                <w:rFonts w:ascii="TH Sarabun New" w:hAnsi="TH Sarabun New" w:cs="TH Sarabun New"/>
                <w:b w:val="0"/>
                <w:bCs w:val="0"/>
                <w:color w:val="000000"/>
                <w:sz w:val="28"/>
                <w:szCs w:val="28"/>
                <w:cs/>
              </w:rPr>
              <w:t>000</w:t>
            </w:r>
          </w:p>
        </w:tc>
        <w:tc>
          <w:tcPr>
            <w:tcW w:w="1163" w:type="dxa"/>
          </w:tcPr>
          <w:p w14:paraId="2B95658D" w14:textId="45160448" w:rsidR="00FE705D" w:rsidRPr="008F42C7" w:rsidRDefault="00624FDD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>−</w:t>
            </w:r>
            <w:r w:rsidR="00A45DBB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>104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  <w:t xml:space="preserve">,690 </w:t>
            </w: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บาท</w:t>
            </w:r>
          </w:p>
        </w:tc>
      </w:tr>
    </w:tbl>
    <w:p w14:paraId="2ABA1133" w14:textId="77777777" w:rsidR="00F70890" w:rsidRDefault="00F70890" w:rsidP="00246946">
      <w:pPr>
        <w:spacing w:before="240" w:line="276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1A56A49F" w14:textId="77777777" w:rsidR="00F70890" w:rsidRDefault="00F70890" w:rsidP="008F42C7">
      <w:pPr>
        <w:spacing w:before="240"/>
        <w:jc w:val="thaiDistribute"/>
        <w:rPr>
          <w:rFonts w:ascii="TH Sarabun New" w:hAnsi="TH Sarabun New" w:cs="TH Sarabun New"/>
          <w:b/>
          <w:bCs/>
          <w:sz w:val="28"/>
          <w:szCs w:val="28"/>
          <w:lang w:val="en-US"/>
        </w:rPr>
      </w:pPr>
      <w:r w:rsidRPr="00F70890">
        <w:rPr>
          <w:rFonts w:ascii="TH Sarabun New" w:hAnsi="TH Sarabun New" w:cs="TH Sarabun New"/>
          <w:b/>
          <w:bCs/>
          <w:sz w:val="28"/>
          <w:szCs w:val="28"/>
          <w:lang w:val="en-US"/>
        </w:rPr>
        <w:t>3.3</w:t>
      </w:r>
      <w:r w:rsidRPr="00F70890">
        <w:rPr>
          <w:rFonts w:ascii="TH Sarabun New" w:hAnsi="TH Sarabun New" w:cs="TH Sarabun New"/>
          <w:b/>
          <w:bCs/>
          <w:sz w:val="28"/>
          <w:szCs w:val="28"/>
          <w:cs/>
          <w:lang w:val="en-US"/>
        </w:rPr>
        <w:t xml:space="preserve"> </w:t>
      </w:r>
      <w:r w:rsidRPr="00F70890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>สรุปผลการใช้จ่ายงบประมาณโครงการ</w:t>
      </w:r>
    </w:p>
    <w:p w14:paraId="35AC19F6" w14:textId="77777777" w:rsidR="007D1821" w:rsidRPr="007D1821" w:rsidRDefault="007D1821" w:rsidP="007D1821">
      <w:pPr>
        <w:spacing w:before="240" w:line="276" w:lineRule="auto"/>
        <w:ind w:firstLine="1134"/>
        <w:rPr>
          <w:rFonts w:ascii="TH Sarabun New" w:hAnsi="TH Sarabun New" w:cs="TH Sarabun New"/>
          <w:sz w:val="28"/>
          <w:szCs w:val="28"/>
          <w:lang w:val="en-US"/>
        </w:rPr>
      </w:pP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จากการดำเนินโครงการ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โครงการได้ดำเนินงานและกิจกรรมตามขอบเขตที่กำหนดใน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/>
          <w:sz w:val="28"/>
          <w:szCs w:val="28"/>
          <w:lang w:val="en-US"/>
        </w:rPr>
        <w:t xml:space="preserve">TOR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โดยมีวงเงินตามสัญญาฉบับแก้ไขรวม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3,403,000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บาท</w:t>
      </w:r>
    </w:p>
    <w:p w14:paraId="51B777F8" w14:textId="266CB3C8" w:rsidR="00AA2535" w:rsidRDefault="007D1821" w:rsidP="007D1821">
      <w:pPr>
        <w:spacing w:before="240" w:line="276" w:lineRule="auto"/>
        <w:ind w:firstLine="1134"/>
        <w:rPr>
          <w:rFonts w:ascii="TH Sarabun New" w:hAnsi="TH Sarabun New" w:cs="TH Sarabun New"/>
          <w:sz w:val="28"/>
          <w:szCs w:val="28"/>
          <w:lang w:val="en-US"/>
        </w:rPr>
      </w:pP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lastRenderedPageBreak/>
        <w:t>เมื่อปรับค่าใช้จ่ายตามการดำเนินงานจริง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พบว่ามี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ค่าใช้จ่ายปรับเพิ่มรวม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85</w:t>
      </w:r>
      <w:r w:rsidRPr="007D1821">
        <w:rPr>
          <w:rFonts w:ascii="TH Sarabun New" w:hAnsi="TH Sarabun New" w:cs="TH Sarabun New"/>
          <w:sz w:val="28"/>
          <w:szCs w:val="28"/>
          <w:lang w:val="en-US"/>
        </w:rPr>
        <w:t>,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000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บาท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จากค่าอาหารและเครื่องดื่มที่เพิ่มขึ้นตามจำนวนผู้เข้าร่วมกิจกรรมจริงในบางกิจกรรม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ขณะเดียวกัน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มี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ค่าใช้จ่ายปรับลดรวม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189</w:t>
      </w:r>
      <w:r w:rsidRPr="007D1821">
        <w:rPr>
          <w:rFonts w:ascii="TH Sarabun New" w:hAnsi="TH Sarabun New" w:cs="TH Sarabun New"/>
          <w:sz w:val="28"/>
          <w:szCs w:val="28"/>
          <w:lang w:val="en-US"/>
        </w:rPr>
        <w:t>,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690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บาท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จากค่าเดินทาง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ค่าที่พัก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และรายการอื่นที่ใช้จริงต่ำกว่าวงเงินที่ประมาณการไว้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ส่งผลให้ค่าใช้จ่ายของโครงการ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ลดลงสุทธิ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 104</w:t>
      </w:r>
      <w:r w:rsidRPr="007D1821">
        <w:rPr>
          <w:rFonts w:ascii="TH Sarabun New" w:hAnsi="TH Sarabun New" w:cs="TH Sarabun New"/>
          <w:sz w:val="28"/>
          <w:szCs w:val="28"/>
          <w:lang w:val="en-US"/>
        </w:rPr>
        <w:t>,</w:t>
      </w:r>
      <w:r w:rsidRPr="007D1821">
        <w:rPr>
          <w:rFonts w:ascii="TH Sarabun New" w:hAnsi="TH Sarabun New" w:cs="TH Sarabun New"/>
          <w:sz w:val="28"/>
          <w:szCs w:val="28"/>
          <w:cs/>
          <w:lang w:val="en-US"/>
        </w:rPr>
        <w:t xml:space="preserve">690 </w:t>
      </w:r>
      <w:r w:rsidRPr="007D1821">
        <w:rPr>
          <w:rFonts w:ascii="TH Sarabun New" w:hAnsi="TH Sarabun New" w:cs="TH Sarabun New" w:hint="cs"/>
          <w:sz w:val="28"/>
          <w:szCs w:val="28"/>
          <w:cs/>
          <w:lang w:val="en-US"/>
        </w:rPr>
        <w:t>บาท</w:t>
      </w:r>
    </w:p>
    <w:p w14:paraId="00F26AB9" w14:textId="77777777" w:rsidR="007D1821" w:rsidRDefault="007D1821" w:rsidP="007D1821">
      <w:pPr>
        <w:spacing w:before="240" w:line="276" w:lineRule="auto"/>
        <w:ind w:firstLine="1134"/>
        <w:rPr>
          <w:rFonts w:ascii="TH Sarabun New" w:hAnsi="TH Sarabun New" w:cs="TH Sarabun New"/>
          <w:sz w:val="28"/>
          <w:szCs w:val="28"/>
          <w:lang w:val="en-US"/>
        </w:rPr>
      </w:pPr>
    </w:p>
    <w:tbl>
      <w:tblPr>
        <w:tblStyle w:val="PlainTable2"/>
        <w:tblW w:w="8965" w:type="dxa"/>
        <w:tblBorders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5954"/>
        <w:gridCol w:w="3011"/>
      </w:tblGrid>
      <w:tr w:rsidR="00AA2535" w:rsidRPr="00871859" w14:paraId="0C8B3B67" w14:textId="77777777" w:rsidTr="00AA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6BAB46D3" w14:textId="00C51B71" w:rsidR="00AA2535" w:rsidRPr="008F42C7" w:rsidRDefault="00AA2535" w:rsidP="004D046F">
            <w:pPr>
              <w:spacing w:after="120"/>
              <w:ind w:right="70"/>
              <w:jc w:val="center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>รายการ</w:t>
            </w:r>
            <w:r w:rsidRPr="008F42C7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สรุป</w:t>
            </w:r>
          </w:p>
        </w:tc>
        <w:tc>
          <w:tcPr>
            <w:tcW w:w="3011" w:type="dxa"/>
          </w:tcPr>
          <w:p w14:paraId="24C90909" w14:textId="7F617DF6" w:rsidR="00AA2535" w:rsidRPr="008F42C7" w:rsidRDefault="00AA2535" w:rsidP="004D046F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/>
                <w:color w:val="auto"/>
                <w:sz w:val="28"/>
                <w:szCs w:val="28"/>
                <w:lang w:val="en-US"/>
              </w:rPr>
            </w:pPr>
            <w:r w:rsidRPr="008F42C7">
              <w:rPr>
                <w:rStyle w:val="Heading1Char"/>
                <w:rFonts w:hint="cs"/>
                <w:bCs/>
                <w:color w:val="auto"/>
                <w:sz w:val="28"/>
                <w:szCs w:val="28"/>
                <w:cs/>
              </w:rPr>
              <w:t>งบประมาณ</w:t>
            </w:r>
            <w:r w:rsidRPr="008F42C7">
              <w:rPr>
                <w:rStyle w:val="Heading1Char"/>
                <w:bCs/>
                <w:color w:val="auto"/>
                <w:sz w:val="28"/>
                <w:szCs w:val="28"/>
                <w:cs/>
              </w:rPr>
              <w:t xml:space="preserve"> (บาท)</w:t>
            </w:r>
          </w:p>
        </w:tc>
      </w:tr>
      <w:tr w:rsidR="00AA2535" w:rsidRPr="0037122F" w14:paraId="4A8BF1C1" w14:textId="77777777" w:rsidTr="00AA2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54729989" w14:textId="45AC6864" w:rsidR="00AA2535" w:rsidRPr="008F42C7" w:rsidRDefault="00AA2535" w:rsidP="004D046F">
            <w:pPr>
              <w:spacing w:after="120"/>
              <w:rPr>
                <w:rStyle w:val="Heading1Char"/>
                <w:b/>
                <w:color w:val="auto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วงเงินตามสัญญาฉบับแก้ไข</w:t>
            </w:r>
          </w:p>
        </w:tc>
        <w:tc>
          <w:tcPr>
            <w:tcW w:w="3011" w:type="dxa"/>
          </w:tcPr>
          <w:p w14:paraId="4B7902AC" w14:textId="06A85565" w:rsidR="00AA2535" w:rsidRPr="008F42C7" w:rsidRDefault="00AA2535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3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403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</w:rPr>
              <w:t>,</w:t>
            </w:r>
            <w:r w:rsidRPr="008F42C7">
              <w:rPr>
                <w:rStyle w:val="Heading1Char"/>
                <w:bCs w:val="0"/>
                <w:color w:val="auto"/>
                <w:sz w:val="28"/>
                <w:szCs w:val="28"/>
                <w:cs/>
              </w:rPr>
              <w:t>000</w:t>
            </w:r>
          </w:p>
        </w:tc>
      </w:tr>
      <w:tr w:rsidR="00AA2535" w:rsidRPr="0037122F" w14:paraId="2A1AB659" w14:textId="77777777" w:rsidTr="00AA2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75C65D4A" w14:textId="6675E37E" w:rsidR="00AA2535" w:rsidRPr="008F42C7" w:rsidRDefault="00AA2535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ค่าใช้จ่ายที่ปรับเพิ่มตามการดำเนินงานจริง</w:t>
            </w:r>
          </w:p>
        </w:tc>
        <w:tc>
          <w:tcPr>
            <w:tcW w:w="3011" w:type="dxa"/>
          </w:tcPr>
          <w:p w14:paraId="55F5DA77" w14:textId="70AD667E" w:rsidR="00AA2535" w:rsidRPr="008F42C7" w:rsidRDefault="00E63F50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 w:val="0"/>
                <w:color w:val="auto"/>
                <w:sz w:val="28"/>
                <w:szCs w:val="28"/>
                <w:cs/>
              </w:rPr>
            </w:pPr>
            <w:r w:rsidRPr="00E63F50">
              <w:rPr>
                <w:rStyle w:val="Heading1Char"/>
                <w:b w:val="0"/>
                <w:color w:val="auto"/>
                <w:sz w:val="28"/>
                <w:szCs w:val="28"/>
              </w:rPr>
              <w:t>+85,000</w:t>
            </w:r>
          </w:p>
        </w:tc>
      </w:tr>
      <w:tr w:rsidR="00AA2535" w:rsidRPr="00B419A8" w14:paraId="3B417ECF" w14:textId="77777777" w:rsidTr="00AA2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5DD24CD2" w14:textId="5154D177" w:rsidR="00AA2535" w:rsidRPr="008F42C7" w:rsidRDefault="00AA2535" w:rsidP="004D046F">
            <w:pPr>
              <w:spacing w:after="120"/>
              <w:rPr>
                <w:rStyle w:val="Heading1Char"/>
                <w:color w:val="auto"/>
                <w:sz w:val="28"/>
                <w:szCs w:val="28"/>
                <w:cs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ค่าใช้จ่ายที่ปรับลดตามการดำเนินงานจริง</w:t>
            </w:r>
          </w:p>
        </w:tc>
        <w:tc>
          <w:tcPr>
            <w:tcW w:w="3011" w:type="dxa"/>
          </w:tcPr>
          <w:p w14:paraId="67DA01FB" w14:textId="2CDA6A94" w:rsidR="00AA2535" w:rsidRPr="008F42C7" w:rsidRDefault="00E63F50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  <w:cs/>
              </w:rPr>
            </w:pPr>
            <w:r w:rsidRPr="00E63F50">
              <w:rPr>
                <w:rStyle w:val="Heading1Char"/>
                <w:bCs w:val="0"/>
                <w:color w:val="auto"/>
                <w:sz w:val="28"/>
                <w:szCs w:val="28"/>
              </w:rPr>
              <w:t>−189,690</w:t>
            </w:r>
          </w:p>
        </w:tc>
      </w:tr>
      <w:tr w:rsidR="00AA2535" w:rsidRPr="00B419A8" w14:paraId="4D360266" w14:textId="77777777" w:rsidTr="00AA2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5AAAAFFA" w14:textId="28588F56" w:rsidR="00AA2535" w:rsidRPr="008F42C7" w:rsidRDefault="00AA2535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ผลต่างสุทธิ</w:t>
            </w:r>
          </w:p>
        </w:tc>
        <w:tc>
          <w:tcPr>
            <w:tcW w:w="3011" w:type="dxa"/>
          </w:tcPr>
          <w:p w14:paraId="612DEF6C" w14:textId="620F96C1" w:rsidR="00AA2535" w:rsidRPr="008F42C7" w:rsidRDefault="00E63F50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E63F50">
              <w:rPr>
                <w:rStyle w:val="Heading1Char"/>
                <w:bCs w:val="0"/>
                <w:color w:val="auto"/>
                <w:sz w:val="28"/>
                <w:szCs w:val="28"/>
              </w:rPr>
              <w:t>−104,690</w:t>
            </w:r>
          </w:p>
        </w:tc>
      </w:tr>
      <w:tr w:rsidR="00AA2535" w:rsidRPr="00B419A8" w14:paraId="60CE6BFF" w14:textId="77777777" w:rsidTr="00AA2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2C06E5BD" w14:textId="4D5C6579" w:rsidR="00AA2535" w:rsidRPr="008F42C7" w:rsidRDefault="00AA2535" w:rsidP="004D046F">
            <w:pPr>
              <w:spacing w:after="120"/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8F42C7">
              <w:rPr>
                <w:rStyle w:val="Strong"/>
                <w:rFonts w:ascii="TH Sarabun New" w:hAnsi="TH Sarabun New" w:cs="TH Sarabun New"/>
                <w:color w:val="000000"/>
                <w:sz w:val="28"/>
                <w:szCs w:val="28"/>
                <w:cs/>
              </w:rPr>
              <w:t>ค่าใช้จ่ายรวมหลังปรับตามการดำเนินงานจริง</w:t>
            </w:r>
          </w:p>
        </w:tc>
        <w:tc>
          <w:tcPr>
            <w:tcW w:w="3011" w:type="dxa"/>
          </w:tcPr>
          <w:p w14:paraId="1FA83F9B" w14:textId="7CA3E946" w:rsidR="00AA2535" w:rsidRPr="008F42C7" w:rsidRDefault="00E63F50" w:rsidP="004D046F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Cs w:val="0"/>
                <w:color w:val="auto"/>
                <w:sz w:val="28"/>
                <w:szCs w:val="28"/>
              </w:rPr>
            </w:pPr>
            <w:r w:rsidRPr="00E63F50">
              <w:rPr>
                <w:rStyle w:val="Heading1Char"/>
                <w:bCs w:val="0"/>
                <w:color w:val="auto"/>
                <w:sz w:val="28"/>
                <w:szCs w:val="28"/>
              </w:rPr>
              <w:t>3,298,310</w:t>
            </w:r>
          </w:p>
        </w:tc>
      </w:tr>
    </w:tbl>
    <w:p w14:paraId="6000041D" w14:textId="77777777" w:rsidR="0082400E" w:rsidRPr="0082400E" w:rsidRDefault="0082400E" w:rsidP="0082400E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ค่าใช้จ่ายที่มีการเปลี่ยนแปลงจากประมาณการเดิมสัมพันธ์กับเงื่อนไขของการจัดกิจกรรมจริง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โดยเฉพาะ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จำนวนผู้เข้าร่วม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ค่าอาหารและเครื่องดื่ม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ค่าเดินทาง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และค่าที่พัก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ขณะที่งานและกิจกรรมตามขอบเขต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/>
          <w:sz w:val="32"/>
          <w:szCs w:val="32"/>
          <w:lang w:val="en-US"/>
        </w:rPr>
        <w:t xml:space="preserve">TOR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ได้ดำเนินการครบถ้วนตามที่กำหนด</w:t>
      </w:r>
    </w:p>
    <w:p w14:paraId="1605AFDF" w14:textId="77777777" w:rsidR="0082400E" w:rsidRDefault="0082400E" w:rsidP="0082400E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เมื่อพิจารณาการปรับเพิ่มและปรับลดค่าใช้จ่ายทั้งหมดแล้ว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ค่าใช้จ่ายรวมของโครงการอยู่ที่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3</w:t>
      </w:r>
      <w:r w:rsidRPr="0082400E">
        <w:rPr>
          <w:rFonts w:ascii="TH Sarabun New" w:hAnsi="TH Sarabun New" w:cs="TH Sarabun New"/>
          <w:sz w:val="32"/>
          <w:szCs w:val="32"/>
          <w:lang w:val="en-US"/>
        </w:rPr>
        <w:t>,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>298</w:t>
      </w:r>
      <w:r w:rsidRPr="0082400E">
        <w:rPr>
          <w:rFonts w:ascii="TH Sarabun New" w:hAnsi="TH Sarabun New" w:cs="TH Sarabun New"/>
          <w:sz w:val="32"/>
          <w:szCs w:val="32"/>
          <w:lang w:val="en-US"/>
        </w:rPr>
        <w:t>,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310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บาท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ซึ่งยังอยู่ภายในวงเงินตามสัญญา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และ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ต่ำกว่าวงเงินตามสัญญา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 104</w:t>
      </w:r>
      <w:r w:rsidRPr="0082400E">
        <w:rPr>
          <w:rFonts w:ascii="TH Sarabun New" w:hAnsi="TH Sarabun New" w:cs="TH Sarabun New"/>
          <w:sz w:val="32"/>
          <w:szCs w:val="32"/>
          <w:lang w:val="en-US"/>
        </w:rPr>
        <w:t>,</w:t>
      </w:r>
      <w:r w:rsidRPr="0082400E">
        <w:rPr>
          <w:rFonts w:ascii="TH Sarabun New" w:hAnsi="TH Sarabun New" w:cs="TH Sarabun New"/>
          <w:sz w:val="32"/>
          <w:szCs w:val="32"/>
          <w:cs/>
          <w:lang w:val="en-US"/>
        </w:rPr>
        <w:t xml:space="preserve">690 </w:t>
      </w:r>
      <w:r w:rsidRPr="0082400E">
        <w:rPr>
          <w:rFonts w:ascii="TH Sarabun New" w:hAnsi="TH Sarabun New" w:cs="TH Sarabun New" w:hint="cs"/>
          <w:sz w:val="32"/>
          <w:szCs w:val="32"/>
          <w:cs/>
          <w:lang w:val="en-US"/>
        </w:rPr>
        <w:t>บาท</w:t>
      </w:r>
    </w:p>
    <w:p w14:paraId="6190737C" w14:textId="77777777" w:rsidR="0082400E" w:rsidRDefault="0082400E" w:rsidP="0082400E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</w:p>
    <w:p w14:paraId="2F303541" w14:textId="77777777" w:rsidR="0082400E" w:rsidRDefault="0082400E" w:rsidP="0082400E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</w:p>
    <w:p w14:paraId="5A460CB3" w14:textId="77777777" w:rsidR="0082400E" w:rsidRDefault="0082400E" w:rsidP="0082400E">
      <w:pPr>
        <w:spacing w:before="240" w:line="276" w:lineRule="auto"/>
        <w:ind w:firstLine="1134"/>
        <w:jc w:val="thaiDistribute"/>
        <w:rPr>
          <w:rFonts w:ascii="TH Sarabun New" w:hAnsi="TH Sarabun New" w:cs="TH Sarabun New"/>
          <w:sz w:val="32"/>
          <w:szCs w:val="32"/>
          <w:cs/>
          <w:lang w:val="en-US"/>
        </w:rPr>
      </w:pPr>
      <w:r>
        <w:rPr>
          <w:rFonts w:ascii="TH Sarabun New" w:hAnsi="TH Sarabun New" w:cs="TH Sarabun New"/>
          <w:sz w:val="32"/>
          <w:szCs w:val="32"/>
          <w:cs/>
          <w:lang w:val="en-US"/>
        </w:rPr>
        <w:br/>
      </w:r>
    </w:p>
    <w:p w14:paraId="1FDA5E04" w14:textId="546BAA25" w:rsidR="00B24726" w:rsidRPr="00BD1F49" w:rsidRDefault="0082400E" w:rsidP="00B24726">
      <w:pPr>
        <w:pStyle w:val="Heading1"/>
      </w:pPr>
      <w:r>
        <w:rPr>
          <w:cs/>
          <w:lang w:val="en-US"/>
        </w:rPr>
        <w:br w:type="column"/>
      </w:r>
      <w:r w:rsidR="007F20E9" w:rsidRPr="00BD1F49">
        <w:rPr>
          <w:rFonts w:hint="cs"/>
          <w:cs/>
        </w:rPr>
        <w:lastRenderedPageBreak/>
        <w:t>ภาคผนวก</w:t>
      </w:r>
      <w:r w:rsidR="007F20E9" w:rsidRPr="00BD1F49">
        <w:rPr>
          <w:cs/>
        </w:rPr>
        <w:t xml:space="preserve"> </w:t>
      </w:r>
      <w:r w:rsidR="007F20E9" w:rsidRPr="00BD1F49">
        <w:rPr>
          <w:rFonts w:hint="cs"/>
          <w:cs/>
        </w:rPr>
        <w:t>เล่ม</w:t>
      </w:r>
      <w:r w:rsidR="007F20E9" w:rsidRPr="00BD1F49">
        <w:rPr>
          <w:cs/>
        </w:rPr>
        <w:t xml:space="preserve"> 1</w:t>
      </w:r>
      <w:r w:rsidR="00B24726">
        <w:br/>
      </w:r>
      <w:r w:rsidR="007F20E9" w:rsidRPr="00BD1F49">
        <w:rPr>
          <w:rFonts w:hint="cs"/>
          <w:cs/>
        </w:rPr>
        <w:t>ก</w:t>
      </w:r>
      <w:r w:rsidR="007F20E9" w:rsidRPr="00BD1F49">
        <w:rPr>
          <w:cs/>
        </w:rPr>
        <w:t xml:space="preserve"> </w:t>
      </w:r>
      <w:r w:rsidR="007F20E9" w:rsidRPr="00BD1F49">
        <w:rPr>
          <w:rFonts w:hint="cs"/>
          <w:cs/>
        </w:rPr>
        <w:t>หลักฐานการลงทะเบียน</w:t>
      </w:r>
    </w:p>
    <w:p w14:paraId="1FA78862" w14:textId="126BF372" w:rsidR="00AA2535" w:rsidRPr="00BD1F49" w:rsidRDefault="00AA2535" w:rsidP="00BD1F49">
      <w:pPr>
        <w:pStyle w:val="Heading1"/>
        <w:rPr>
          <w:cs/>
        </w:rPr>
      </w:pPr>
    </w:p>
    <w:sectPr w:rsidR="00AA2535" w:rsidRPr="00BD1F49" w:rsidSect="00B0464C">
      <w:headerReference w:type="default" r:id="rId9"/>
      <w:footerReference w:type="default" r:id="rId10"/>
      <w:pgSz w:w="11906" w:h="16838"/>
      <w:pgMar w:top="1681" w:right="1247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D5099" w14:textId="77777777" w:rsidR="00FF6B33" w:rsidRDefault="00FF6B33">
      <w:r>
        <w:separator/>
      </w:r>
    </w:p>
  </w:endnote>
  <w:endnote w:type="continuationSeparator" w:id="0">
    <w:p w14:paraId="33B8AB19" w14:textId="77777777" w:rsidR="00FF6B33" w:rsidRDefault="00FF6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C Unique">
    <w:altName w:val="Browallia New"/>
    <w:charset w:val="DE"/>
    <w:family w:val="auto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96B5" w14:textId="41140309" w:rsidR="0072156D" w:rsidRPr="00A95CED" w:rsidRDefault="0067486F" w:rsidP="00A95CED">
    <w:pPr>
      <w:pStyle w:val="Footer"/>
      <w:jc w:val="right"/>
      <w:rPr>
        <w:rFonts w:ascii="FC Unique" w:hAnsi="FC Unique" w:cs="FC Unique"/>
        <w:sz w:val="22"/>
        <w:szCs w:val="20"/>
      </w:rPr>
    </w:pPr>
    <w:r>
      <w:rPr>
        <w:rFonts w:ascii="FC Unique" w:hAnsi="FC Unique" w:cs="FC Unique" w:hint="cs"/>
        <w:noProof/>
        <w:color w:val="66757F"/>
        <w:sz w:val="16"/>
        <w:szCs w:val="20"/>
      </w:rPr>
      <w:drawing>
        <wp:anchor distT="0" distB="0" distL="114300" distR="114300" simplePos="0" relativeHeight="251658240" behindDoc="1" locked="0" layoutInCell="1" allowOverlap="1" wp14:anchorId="37C54B15" wp14:editId="553FC508">
          <wp:simplePos x="0" y="0"/>
          <wp:positionH relativeFrom="column">
            <wp:posOffset>-899795</wp:posOffset>
          </wp:positionH>
          <wp:positionV relativeFrom="paragraph">
            <wp:posOffset>-1579746</wp:posOffset>
          </wp:positionV>
          <wp:extent cx="7544435" cy="2244151"/>
          <wp:effectExtent l="0" t="0" r="0" b="3810"/>
          <wp:wrapNone/>
          <wp:docPr id="20992252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225290" name="Picture 2099225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4435" cy="2244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95CED">
      <w:rPr>
        <w:rFonts w:ascii="FC Unique" w:hAnsi="FC Unique" w:cs="FC Unique" w:hint="cs"/>
        <w:color w:val="66757F"/>
        <w:sz w:val="16"/>
        <w:szCs w:val="20"/>
      </w:rPr>
      <w:fldChar w:fldCharType="begin"/>
    </w:r>
    <w:r w:rsidRPr="00A95CED">
      <w:rPr>
        <w:rFonts w:ascii="FC Unique" w:hAnsi="FC Unique" w:cs="FC Unique" w:hint="cs"/>
        <w:color w:val="66757F"/>
        <w:sz w:val="16"/>
        <w:szCs w:val="20"/>
      </w:rPr>
      <w:instrText xml:space="preserve"> PAGE </w:instrText>
    </w:r>
    <w:r w:rsidRPr="00A95CED">
      <w:rPr>
        <w:rFonts w:ascii="FC Unique" w:hAnsi="FC Unique" w:cs="FC Unique" w:hint="cs"/>
        <w:color w:val="66757F"/>
        <w:sz w:val="16"/>
        <w:szCs w:val="20"/>
      </w:rPr>
      <w:fldChar w:fldCharType="separate"/>
    </w:r>
    <w:r w:rsidR="00FE4B98" w:rsidRPr="00A95CED">
      <w:rPr>
        <w:rFonts w:ascii="FC Unique" w:hAnsi="FC Unique" w:cs="FC Unique" w:hint="cs"/>
        <w:noProof/>
        <w:color w:val="66757F"/>
        <w:sz w:val="16"/>
        <w:szCs w:val="20"/>
      </w:rPr>
      <w:t>2</w:t>
    </w:r>
    <w:r w:rsidRPr="00A95CED">
      <w:rPr>
        <w:rFonts w:ascii="FC Unique" w:hAnsi="FC Unique" w:cs="FC Unique" w:hint="cs"/>
        <w:color w:val="66757F"/>
        <w:sz w:val="16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F2F09" w14:textId="77777777" w:rsidR="00FF6B33" w:rsidRDefault="00FF6B33">
      <w:r>
        <w:separator/>
      </w:r>
    </w:p>
  </w:footnote>
  <w:footnote w:type="continuationSeparator" w:id="0">
    <w:p w14:paraId="01DC635D" w14:textId="77777777" w:rsidR="00FF6B33" w:rsidRDefault="00FF6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D55E" w14:textId="6F78DF6C" w:rsidR="0072156D" w:rsidRPr="00FE4B98" w:rsidRDefault="00FE4B98" w:rsidP="00FE4B98">
    <w:pPr>
      <w:pStyle w:val="Header"/>
      <w:jc w:val="right"/>
      <w:rPr>
        <w:sz w:val="20"/>
        <w:szCs w:val="16"/>
      </w:rPr>
    </w:pPr>
    <w:r w:rsidRPr="00FE4B98">
      <w:rPr>
        <w:sz w:val="20"/>
        <w:szCs w:val="16"/>
        <w:cs/>
      </w:rPr>
      <w:t>รายงานผลการดำเนินการและรายงานค่าใช้จ่ายโครงการจ้างรวบรวมและวิเคราะห์ข้อมูล</w:t>
    </w:r>
    <w:r w:rsidRPr="00FE4B98">
      <w:rPr>
        <w:sz w:val="20"/>
        <w:szCs w:val="16"/>
      </w:rPr>
      <w:br/>
    </w:r>
    <w:r w:rsidRPr="00FE4B98">
      <w:rPr>
        <w:sz w:val="20"/>
        <w:szCs w:val="16"/>
        <w:cs/>
      </w:rPr>
      <w:t>สำหรับการจัดทำข้อเสนอแนะในการส่งเสริมและคุ้มครองสิทธิมนุษยชนเกี่ยวกับการกำหนดอัตราราคาค่าไฟฟ้าที่เหมาะสมและเป็นธรรมต่อภาคครัวเรือ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476FFC"/>
    <w:multiLevelType w:val="hybridMultilevel"/>
    <w:tmpl w:val="A776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43685">
    <w:abstractNumId w:val="8"/>
  </w:num>
  <w:num w:numId="2" w16cid:durableId="1903637275">
    <w:abstractNumId w:val="6"/>
  </w:num>
  <w:num w:numId="3" w16cid:durableId="1680084744">
    <w:abstractNumId w:val="5"/>
  </w:num>
  <w:num w:numId="4" w16cid:durableId="1952274312">
    <w:abstractNumId w:val="4"/>
  </w:num>
  <w:num w:numId="5" w16cid:durableId="1328287656">
    <w:abstractNumId w:val="7"/>
  </w:num>
  <w:num w:numId="6" w16cid:durableId="1940747021">
    <w:abstractNumId w:val="3"/>
  </w:num>
  <w:num w:numId="7" w16cid:durableId="364522065">
    <w:abstractNumId w:val="2"/>
  </w:num>
  <w:num w:numId="8" w16cid:durableId="257061647">
    <w:abstractNumId w:val="1"/>
  </w:num>
  <w:num w:numId="9" w16cid:durableId="1471284248">
    <w:abstractNumId w:val="0"/>
  </w:num>
  <w:num w:numId="10" w16cid:durableId="1960916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0E"/>
    <w:rsid w:val="00015220"/>
    <w:rsid w:val="00015949"/>
    <w:rsid w:val="00016CBB"/>
    <w:rsid w:val="00026251"/>
    <w:rsid w:val="000341E3"/>
    <w:rsid w:val="00034616"/>
    <w:rsid w:val="00036737"/>
    <w:rsid w:val="00047CE5"/>
    <w:rsid w:val="0006063C"/>
    <w:rsid w:val="000775A8"/>
    <w:rsid w:val="000821B0"/>
    <w:rsid w:val="00082B66"/>
    <w:rsid w:val="00097922"/>
    <w:rsid w:val="000C261A"/>
    <w:rsid w:val="000F0F85"/>
    <w:rsid w:val="001016D5"/>
    <w:rsid w:val="00131650"/>
    <w:rsid w:val="00141908"/>
    <w:rsid w:val="00143F39"/>
    <w:rsid w:val="00144012"/>
    <w:rsid w:val="0015074B"/>
    <w:rsid w:val="0016058A"/>
    <w:rsid w:val="00163084"/>
    <w:rsid w:val="00196FA6"/>
    <w:rsid w:val="001C6336"/>
    <w:rsid w:val="001E0E4B"/>
    <w:rsid w:val="001F0D43"/>
    <w:rsid w:val="001F1645"/>
    <w:rsid w:val="002178E4"/>
    <w:rsid w:val="00222A6A"/>
    <w:rsid w:val="00234659"/>
    <w:rsid w:val="00246946"/>
    <w:rsid w:val="0027227B"/>
    <w:rsid w:val="0029639D"/>
    <w:rsid w:val="002A01FD"/>
    <w:rsid w:val="002A46F2"/>
    <w:rsid w:val="002B2D5C"/>
    <w:rsid w:val="002E01F3"/>
    <w:rsid w:val="002F02E0"/>
    <w:rsid w:val="00302E20"/>
    <w:rsid w:val="00317F72"/>
    <w:rsid w:val="00326F90"/>
    <w:rsid w:val="00342F7A"/>
    <w:rsid w:val="00346E78"/>
    <w:rsid w:val="0035097A"/>
    <w:rsid w:val="00361F1C"/>
    <w:rsid w:val="0037122F"/>
    <w:rsid w:val="00375732"/>
    <w:rsid w:val="00387902"/>
    <w:rsid w:val="003A450B"/>
    <w:rsid w:val="003A70F1"/>
    <w:rsid w:val="003B2044"/>
    <w:rsid w:val="003B70A5"/>
    <w:rsid w:val="003C0286"/>
    <w:rsid w:val="003C1637"/>
    <w:rsid w:val="003D10D9"/>
    <w:rsid w:val="003D22D6"/>
    <w:rsid w:val="003D69D0"/>
    <w:rsid w:val="003E2E12"/>
    <w:rsid w:val="003E30F2"/>
    <w:rsid w:val="003E329E"/>
    <w:rsid w:val="00403949"/>
    <w:rsid w:val="00446421"/>
    <w:rsid w:val="00451F9C"/>
    <w:rsid w:val="00465596"/>
    <w:rsid w:val="00477463"/>
    <w:rsid w:val="004941FF"/>
    <w:rsid w:val="00495063"/>
    <w:rsid w:val="004A31A3"/>
    <w:rsid w:val="004A4CDF"/>
    <w:rsid w:val="004B12A3"/>
    <w:rsid w:val="004B194F"/>
    <w:rsid w:val="004B20A0"/>
    <w:rsid w:val="004B7EAA"/>
    <w:rsid w:val="004C43B2"/>
    <w:rsid w:val="004D5858"/>
    <w:rsid w:val="005138BB"/>
    <w:rsid w:val="00515C1B"/>
    <w:rsid w:val="00543CBE"/>
    <w:rsid w:val="00546FF4"/>
    <w:rsid w:val="005565AA"/>
    <w:rsid w:val="0057125A"/>
    <w:rsid w:val="0058154D"/>
    <w:rsid w:val="00596BCF"/>
    <w:rsid w:val="00597169"/>
    <w:rsid w:val="005A0CF4"/>
    <w:rsid w:val="005A167F"/>
    <w:rsid w:val="005B1209"/>
    <w:rsid w:val="005E11DB"/>
    <w:rsid w:val="005E7D5D"/>
    <w:rsid w:val="005F48EC"/>
    <w:rsid w:val="00601CFA"/>
    <w:rsid w:val="00602E0D"/>
    <w:rsid w:val="0060376C"/>
    <w:rsid w:val="0061081A"/>
    <w:rsid w:val="0061281C"/>
    <w:rsid w:val="0061726F"/>
    <w:rsid w:val="00621018"/>
    <w:rsid w:val="00621B35"/>
    <w:rsid w:val="00624FDD"/>
    <w:rsid w:val="006367E3"/>
    <w:rsid w:val="00642135"/>
    <w:rsid w:val="00645F47"/>
    <w:rsid w:val="00646CCE"/>
    <w:rsid w:val="006474D9"/>
    <w:rsid w:val="006564BB"/>
    <w:rsid w:val="006604CE"/>
    <w:rsid w:val="0067486F"/>
    <w:rsid w:val="00686BE1"/>
    <w:rsid w:val="00686E63"/>
    <w:rsid w:val="00691D42"/>
    <w:rsid w:val="006B776F"/>
    <w:rsid w:val="006B7A8A"/>
    <w:rsid w:val="006D6309"/>
    <w:rsid w:val="006E634B"/>
    <w:rsid w:val="006F2A9B"/>
    <w:rsid w:val="00701BF2"/>
    <w:rsid w:val="00703263"/>
    <w:rsid w:val="007039E2"/>
    <w:rsid w:val="00712E8C"/>
    <w:rsid w:val="00717AB5"/>
    <w:rsid w:val="0072156D"/>
    <w:rsid w:val="0072388A"/>
    <w:rsid w:val="00726478"/>
    <w:rsid w:val="00733554"/>
    <w:rsid w:val="007414DA"/>
    <w:rsid w:val="00747E34"/>
    <w:rsid w:val="007505BB"/>
    <w:rsid w:val="00752188"/>
    <w:rsid w:val="007A3670"/>
    <w:rsid w:val="007B50E4"/>
    <w:rsid w:val="007D041D"/>
    <w:rsid w:val="007D1821"/>
    <w:rsid w:val="007D204B"/>
    <w:rsid w:val="007D53F6"/>
    <w:rsid w:val="007F20E9"/>
    <w:rsid w:val="007F7EA5"/>
    <w:rsid w:val="008149A1"/>
    <w:rsid w:val="0082400E"/>
    <w:rsid w:val="008336FF"/>
    <w:rsid w:val="00847DA9"/>
    <w:rsid w:val="00851473"/>
    <w:rsid w:val="00852B9D"/>
    <w:rsid w:val="00867022"/>
    <w:rsid w:val="00867F55"/>
    <w:rsid w:val="00871859"/>
    <w:rsid w:val="00877E64"/>
    <w:rsid w:val="00884966"/>
    <w:rsid w:val="00894EB4"/>
    <w:rsid w:val="008A70FE"/>
    <w:rsid w:val="008B2202"/>
    <w:rsid w:val="008C785F"/>
    <w:rsid w:val="008F42C7"/>
    <w:rsid w:val="008F5156"/>
    <w:rsid w:val="008F519E"/>
    <w:rsid w:val="008F71DF"/>
    <w:rsid w:val="009006E9"/>
    <w:rsid w:val="009105DB"/>
    <w:rsid w:val="00910995"/>
    <w:rsid w:val="0091287B"/>
    <w:rsid w:val="009326AF"/>
    <w:rsid w:val="00936BD8"/>
    <w:rsid w:val="009423AE"/>
    <w:rsid w:val="0094262E"/>
    <w:rsid w:val="00944B66"/>
    <w:rsid w:val="00945C73"/>
    <w:rsid w:val="00966F3E"/>
    <w:rsid w:val="0096749D"/>
    <w:rsid w:val="009775B4"/>
    <w:rsid w:val="00977E54"/>
    <w:rsid w:val="00986361"/>
    <w:rsid w:val="00993095"/>
    <w:rsid w:val="00995395"/>
    <w:rsid w:val="009958B8"/>
    <w:rsid w:val="009A2750"/>
    <w:rsid w:val="009A35E3"/>
    <w:rsid w:val="009B2B96"/>
    <w:rsid w:val="009B422F"/>
    <w:rsid w:val="009B50D5"/>
    <w:rsid w:val="009B517E"/>
    <w:rsid w:val="009B5253"/>
    <w:rsid w:val="009D0542"/>
    <w:rsid w:val="009E5024"/>
    <w:rsid w:val="00A17557"/>
    <w:rsid w:val="00A17636"/>
    <w:rsid w:val="00A24AC5"/>
    <w:rsid w:val="00A45DBB"/>
    <w:rsid w:val="00A46234"/>
    <w:rsid w:val="00A4633A"/>
    <w:rsid w:val="00A6119E"/>
    <w:rsid w:val="00A718DD"/>
    <w:rsid w:val="00A74A37"/>
    <w:rsid w:val="00A95CED"/>
    <w:rsid w:val="00AA1D8D"/>
    <w:rsid w:val="00AA2535"/>
    <w:rsid w:val="00AA6AA3"/>
    <w:rsid w:val="00AC094A"/>
    <w:rsid w:val="00AC4355"/>
    <w:rsid w:val="00AD1108"/>
    <w:rsid w:val="00AD751C"/>
    <w:rsid w:val="00AF0441"/>
    <w:rsid w:val="00AF45B5"/>
    <w:rsid w:val="00AF5F64"/>
    <w:rsid w:val="00B043CE"/>
    <w:rsid w:val="00B0464C"/>
    <w:rsid w:val="00B110D8"/>
    <w:rsid w:val="00B24726"/>
    <w:rsid w:val="00B41365"/>
    <w:rsid w:val="00B419A8"/>
    <w:rsid w:val="00B42B35"/>
    <w:rsid w:val="00B47730"/>
    <w:rsid w:val="00B51503"/>
    <w:rsid w:val="00B63F0C"/>
    <w:rsid w:val="00B7473F"/>
    <w:rsid w:val="00B74EE5"/>
    <w:rsid w:val="00BA10C3"/>
    <w:rsid w:val="00BB447A"/>
    <w:rsid w:val="00BC4DB3"/>
    <w:rsid w:val="00BD1F49"/>
    <w:rsid w:val="00BD5F04"/>
    <w:rsid w:val="00BE3111"/>
    <w:rsid w:val="00BE3DEA"/>
    <w:rsid w:val="00BE7797"/>
    <w:rsid w:val="00BE7D7F"/>
    <w:rsid w:val="00BF240F"/>
    <w:rsid w:val="00BF4D57"/>
    <w:rsid w:val="00C00C63"/>
    <w:rsid w:val="00C02A5F"/>
    <w:rsid w:val="00C0498D"/>
    <w:rsid w:val="00C41922"/>
    <w:rsid w:val="00C41F60"/>
    <w:rsid w:val="00C658B1"/>
    <w:rsid w:val="00C76582"/>
    <w:rsid w:val="00C8056A"/>
    <w:rsid w:val="00C845D7"/>
    <w:rsid w:val="00C87BF3"/>
    <w:rsid w:val="00C948B1"/>
    <w:rsid w:val="00CA1CEA"/>
    <w:rsid w:val="00CB0664"/>
    <w:rsid w:val="00CB5BC9"/>
    <w:rsid w:val="00CB7614"/>
    <w:rsid w:val="00CC4E4F"/>
    <w:rsid w:val="00CD6FD0"/>
    <w:rsid w:val="00CE65F4"/>
    <w:rsid w:val="00CE7D47"/>
    <w:rsid w:val="00CF6531"/>
    <w:rsid w:val="00D16350"/>
    <w:rsid w:val="00D25EE7"/>
    <w:rsid w:val="00D25FB3"/>
    <w:rsid w:val="00D305B5"/>
    <w:rsid w:val="00D61E3D"/>
    <w:rsid w:val="00D63C9E"/>
    <w:rsid w:val="00D66407"/>
    <w:rsid w:val="00D77E31"/>
    <w:rsid w:val="00DA2344"/>
    <w:rsid w:val="00DB0779"/>
    <w:rsid w:val="00DB12B7"/>
    <w:rsid w:val="00DB33EE"/>
    <w:rsid w:val="00DB349D"/>
    <w:rsid w:val="00DC1AEB"/>
    <w:rsid w:val="00DD6D3E"/>
    <w:rsid w:val="00DE0FF2"/>
    <w:rsid w:val="00DE7619"/>
    <w:rsid w:val="00E11417"/>
    <w:rsid w:val="00E15D85"/>
    <w:rsid w:val="00E15F21"/>
    <w:rsid w:val="00E2595B"/>
    <w:rsid w:val="00E63F50"/>
    <w:rsid w:val="00E64698"/>
    <w:rsid w:val="00E64CB2"/>
    <w:rsid w:val="00E70AF6"/>
    <w:rsid w:val="00EA632A"/>
    <w:rsid w:val="00EB1D31"/>
    <w:rsid w:val="00EB2209"/>
    <w:rsid w:val="00EB5EF9"/>
    <w:rsid w:val="00EB6B7C"/>
    <w:rsid w:val="00EF08AB"/>
    <w:rsid w:val="00EF5E7A"/>
    <w:rsid w:val="00F07F71"/>
    <w:rsid w:val="00F1629D"/>
    <w:rsid w:val="00F21E91"/>
    <w:rsid w:val="00F4286F"/>
    <w:rsid w:val="00F47677"/>
    <w:rsid w:val="00F51F0C"/>
    <w:rsid w:val="00F56E5C"/>
    <w:rsid w:val="00F6258D"/>
    <w:rsid w:val="00F64416"/>
    <w:rsid w:val="00F65FD0"/>
    <w:rsid w:val="00F70890"/>
    <w:rsid w:val="00F73661"/>
    <w:rsid w:val="00F82F7C"/>
    <w:rsid w:val="00F83445"/>
    <w:rsid w:val="00F92C3A"/>
    <w:rsid w:val="00FB0130"/>
    <w:rsid w:val="00FC693F"/>
    <w:rsid w:val="00FD396B"/>
    <w:rsid w:val="00FE4B98"/>
    <w:rsid w:val="00FE705D"/>
    <w:rsid w:val="00FF44E8"/>
    <w:rsid w:val="00FF6B33"/>
    <w:rsid w:val="00FF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A16754"/>
  <w14:defaultImageDpi w14:val="300"/>
  <w15:docId w15:val="{584B48AE-0FFE-8C43-8E88-947BF3E6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0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64C"/>
    <w:pPr>
      <w:keepNext/>
      <w:keepLines/>
      <w:spacing w:before="480" w:line="276" w:lineRule="auto"/>
      <w:jc w:val="center"/>
      <w:outlineLvl w:val="0"/>
    </w:pPr>
    <w:rPr>
      <w:rFonts w:ascii="TH Sarabun New" w:eastAsiaTheme="majorEastAsia" w:hAnsi="TH Sarabun New" w:cs="TH Sarabun New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before="240"/>
    </w:pPr>
    <w:rPr>
      <w:rFonts w:ascii="TH Sarabun New" w:eastAsia="TH Sarabun New" w:hAnsi="TH Sarabun New" w:cs="TH Sarabun New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before="240"/>
    </w:pPr>
    <w:rPr>
      <w:rFonts w:ascii="TH Sarabun New" w:eastAsia="TH Sarabun New" w:hAnsi="TH Sarabun New" w:cs="TH Sarabun New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0464C"/>
    <w:rPr>
      <w:rFonts w:ascii="TH Sarabun New" w:eastAsiaTheme="majorEastAsia" w:hAnsi="TH Sarabun New" w:cs="TH Sarabun New"/>
      <w:b/>
      <w:bCs/>
      <w:color w:val="365F91" w:themeColor="accent1" w:themeShade="BF"/>
      <w:sz w:val="32"/>
      <w:szCs w:val="32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24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240" w:after="240" w:line="276" w:lineRule="auto"/>
      <w:ind w:left="72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240" w:after="120" w:line="276" w:lineRule="auto"/>
    </w:pPr>
    <w:rPr>
      <w:rFonts w:ascii="TH Sarabun New" w:eastAsia="TH Sarabun New" w:hAnsi="TH Sarabun New" w:cs="TH Sarabun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before="240" w:after="120" w:line="480" w:lineRule="auto"/>
    </w:pPr>
    <w:rPr>
      <w:rFonts w:ascii="TH Sarabun New" w:eastAsia="TH Sarabun New" w:hAnsi="TH Sarabun New" w:cs="TH Sarabun New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240" w:after="120" w:line="276" w:lineRule="auto"/>
    </w:pPr>
    <w:rPr>
      <w:rFonts w:ascii="TH Sarabun New" w:eastAsia="TH Sarabun New" w:hAnsi="TH Sarabun New" w:cs="TH Sarabun New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240" w:after="240" w:line="276" w:lineRule="auto"/>
      <w:ind w:left="360" w:hanging="36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2">
    <w:name w:val="List 2"/>
    <w:basedOn w:val="Normal"/>
    <w:uiPriority w:val="99"/>
    <w:unhideWhenUsed/>
    <w:rsid w:val="00326F90"/>
    <w:pPr>
      <w:spacing w:before="240" w:after="240" w:line="276" w:lineRule="auto"/>
      <w:ind w:left="720" w:hanging="36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3">
    <w:name w:val="List 3"/>
    <w:basedOn w:val="Normal"/>
    <w:uiPriority w:val="99"/>
    <w:unhideWhenUsed/>
    <w:rsid w:val="00326F90"/>
    <w:pPr>
      <w:spacing w:before="240" w:after="240" w:line="276" w:lineRule="auto"/>
      <w:ind w:left="1080" w:hanging="36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40" w:after="240" w:line="276" w:lineRule="auto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240" w:after="240" w:line="276" w:lineRule="auto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240" w:after="240" w:line="276" w:lineRule="auto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240" w:line="276" w:lineRule="auto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240" w:after="240" w:line="276" w:lineRule="auto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240" w:after="240" w:line="276" w:lineRule="auto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before="240" w:after="120" w:line="276" w:lineRule="auto"/>
      <w:ind w:left="36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240" w:after="120" w:line="276" w:lineRule="auto"/>
      <w:ind w:left="72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240" w:after="120" w:line="276" w:lineRule="auto"/>
      <w:ind w:left="1080"/>
      <w:contextualSpacing/>
    </w:pPr>
    <w:rPr>
      <w:rFonts w:ascii="TH Sarabun New" w:eastAsia="TH Sarabun New" w:hAnsi="TH Sarabun New" w:cs="TH Sarabun New"/>
      <w:sz w:val="28"/>
      <w:szCs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276" w:lineRule="auto"/>
    </w:pPr>
    <w:rPr>
      <w:rFonts w:ascii="TH Sarabun New" w:eastAsia="TH Sarabun New" w:hAnsi="TH Sarabun New" w:cs="TH Sarabun New"/>
      <w:i/>
      <w:iCs/>
      <w:color w:val="000000" w:themeColor="text1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240" w:after="240"/>
    </w:pPr>
    <w:rPr>
      <w:rFonts w:ascii="TH Sarabun New" w:eastAsia="TH Sarabun New" w:hAnsi="TH Sarabun New" w:cs="TH Sarabun New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TH Sarabun New" w:eastAsia="TH Sarabun New" w:hAnsi="TH Sarabun New" w:cs="TH Sarabun New"/>
      <w:b/>
      <w:bCs/>
      <w:i/>
      <w:iCs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0464C"/>
    <w:pPr>
      <w:spacing w:before="100" w:beforeAutospacing="1" w:after="100" w:afterAutospacing="1"/>
    </w:pPr>
  </w:style>
  <w:style w:type="table" w:styleId="GridTable2">
    <w:name w:val="Grid Table 2"/>
    <w:basedOn w:val="TableNormal"/>
    <w:uiPriority w:val="99"/>
    <w:rsid w:val="00EB220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99"/>
    <w:rsid w:val="00EB22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95CED"/>
    <w:pPr>
      <w:spacing w:before="120" w:line="276" w:lineRule="auto"/>
      <w:ind w:left="270"/>
    </w:pPr>
    <w:rPr>
      <w:rFonts w:asciiTheme="minorHAnsi" w:eastAsia="TH Sarabun New" w:hAnsiTheme="minorHAnsi"/>
      <w:i/>
      <w:iCs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A95CED"/>
    <w:pPr>
      <w:spacing w:before="240" w:after="120" w:line="276" w:lineRule="auto"/>
    </w:pPr>
    <w:rPr>
      <w:rFonts w:asciiTheme="minorHAnsi" w:eastAsia="TH Sarabun New" w:hAnsi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95CED"/>
    <w:pPr>
      <w:spacing w:before="240" w:line="276" w:lineRule="auto"/>
      <w:ind w:left="540"/>
    </w:pPr>
    <w:rPr>
      <w:rFonts w:asciiTheme="minorHAnsi" w:eastAsia="TH Sarabun New" w:hAnsi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95CED"/>
    <w:pPr>
      <w:spacing w:before="240" w:line="276" w:lineRule="auto"/>
      <w:ind w:left="810"/>
    </w:pPr>
    <w:rPr>
      <w:rFonts w:asciiTheme="minorHAnsi" w:eastAsia="TH Sarabun New" w:hAnsi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95CED"/>
    <w:pPr>
      <w:spacing w:before="240" w:line="276" w:lineRule="auto"/>
      <w:ind w:left="1080"/>
    </w:pPr>
    <w:rPr>
      <w:rFonts w:asciiTheme="minorHAnsi" w:eastAsia="TH Sarabun New" w:hAnsi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95CED"/>
    <w:pPr>
      <w:spacing w:before="240" w:line="276" w:lineRule="auto"/>
      <w:ind w:left="1350"/>
    </w:pPr>
    <w:rPr>
      <w:rFonts w:asciiTheme="minorHAnsi" w:eastAsia="TH Sarabun New" w:hAnsi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95CED"/>
    <w:pPr>
      <w:spacing w:before="240" w:line="276" w:lineRule="auto"/>
      <w:ind w:left="1620"/>
    </w:pPr>
    <w:rPr>
      <w:rFonts w:asciiTheme="minorHAnsi" w:eastAsia="TH Sarabun New" w:hAnsi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95CED"/>
    <w:pPr>
      <w:spacing w:before="240" w:line="276" w:lineRule="auto"/>
      <w:ind w:left="1890"/>
    </w:pPr>
    <w:rPr>
      <w:rFonts w:asciiTheme="minorHAnsi" w:eastAsia="TH Sarabun New" w:hAnsi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95CED"/>
    <w:pPr>
      <w:spacing w:before="240" w:line="276" w:lineRule="auto"/>
      <w:ind w:left="2160"/>
    </w:pPr>
    <w:rPr>
      <w:rFonts w:asciiTheme="minorHAnsi" w:eastAsia="TH Sarabun New" w:hAnsiTheme="minorHAnsi"/>
      <w:sz w:val="20"/>
    </w:rPr>
  </w:style>
  <w:style w:type="character" w:customStyle="1" w:styleId="apple-converted-space">
    <w:name w:val="apple-converted-space"/>
    <w:basedOn w:val="DefaultParagraphFont"/>
    <w:rsid w:val="006604CE"/>
  </w:style>
  <w:style w:type="character" w:styleId="Hyperlink">
    <w:name w:val="Hyperlink"/>
    <w:basedOn w:val="DefaultParagraphFont"/>
    <w:uiPriority w:val="99"/>
    <w:unhideWhenUsed/>
    <w:rsid w:val="00C658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8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58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9443</Words>
  <Characters>53829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รายงานผลการดำเนินการและรายงานค่าใช้จ่าย</vt:lpstr>
    </vt:vector>
  </TitlesOfParts>
  <Manager/>
  <Company/>
  <LinksUpToDate>false</LinksUpToDate>
  <CharactersWithSpaces>63146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รายงานผลการดำเนินการและรายงานค่าใช้จ่าย</dc:title>
  <dc:subject>โครงการค่าไฟฟ้าที่เหมาะสมและเป็นธรรมต่อภาคครัวเรือน</dc:subject>
  <dc:creator>บริษัท ดาต้า แฮทช จำกัด</dc:creator>
  <cp:keywords/>
  <dc:description>generated by python-docx</dc:description>
  <cp:lastModifiedBy>Bandit Homket</cp:lastModifiedBy>
  <cp:revision>2</cp:revision>
  <dcterms:created xsi:type="dcterms:W3CDTF">2026-08-16T07:41:00Z</dcterms:created>
  <dcterms:modified xsi:type="dcterms:W3CDTF">2026-08-16T07:41:00Z</dcterms:modified>
  <cp:category/>
</cp:coreProperties>
</file>