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Document №</w:t>
      </w:r>
    </w:p>
    <w:p>
      <w:r>
        <w:t>wqr - 213</w:t>
      </w:r>
    </w:p>
    <w:p>
      <w:r>
        <w:t>erewg - 24</w:t>
      </w:r>
    </w:p>
    <w:p>
      <w:r>
        <w:t>fewf - 1298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