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B2" w:rsidRDefault="008F1CB2" w:rsidP="008F1CB2">
      <w:pPr>
        <w:pStyle w:val="NormlWeb"/>
      </w:pPr>
      <w:r>
        <w:rPr>
          <w:rStyle w:val="Kiemels2"/>
        </w:rPr>
        <w:t>Autóbérlési Weboldal Projektdokumentáció</w:t>
      </w:r>
    </w:p>
    <w:p w:rsidR="008F1CB2" w:rsidRDefault="008F1CB2" w:rsidP="008F1CB2">
      <w:pPr>
        <w:pStyle w:val="Cmsor1"/>
      </w:pPr>
      <w:r>
        <w:t>1. Bevezetés</w:t>
      </w:r>
    </w:p>
    <w:p w:rsidR="008F1CB2" w:rsidRDefault="008F1CB2" w:rsidP="008F1CB2">
      <w:pPr>
        <w:pStyle w:val="Cmsor2"/>
      </w:pPr>
      <w:r>
        <w:t>1.1 Projekt célja</w:t>
      </w:r>
    </w:p>
    <w:p w:rsidR="008F1CB2" w:rsidRDefault="008F1CB2" w:rsidP="008F1CB2">
      <w:pPr>
        <w:pStyle w:val="NormlWeb"/>
      </w:pPr>
      <w:r>
        <w:t>Ez a projekt egy autóbérlési weboldalt és a hozzá tartozó API-t tartalmazza. A cél egy reszponzív és felhasználóbarát webalkalmazás létrehozása, amely lehetővé teszi a felhasználók számára a bérelhető járművek keresését, szűrését és megtekintését. Az API biztosítja az adatok kezelését és az adatbázis működését.</w:t>
      </w:r>
    </w:p>
    <w:p w:rsidR="008F1CB2" w:rsidRDefault="008F1CB2" w:rsidP="008F1CB2">
      <w:pPr>
        <w:pStyle w:val="Cmsor2"/>
      </w:pPr>
      <w:r>
        <w:t>1.2 Alkalmazás tervezése</w:t>
      </w:r>
      <w:bookmarkStart w:id="0" w:name="_GoBack"/>
      <w:bookmarkEnd w:id="0"/>
    </w:p>
    <w:p w:rsidR="008F1CB2" w:rsidRDefault="008F1CB2" w:rsidP="008F1CB2">
      <w:pPr>
        <w:pStyle w:val="NormlWeb"/>
      </w:pPr>
      <w:r>
        <w:t>Az alkalmazás két fő komponensből áll:</w:t>
      </w:r>
    </w:p>
    <w:p w:rsidR="008F1CB2" w:rsidRDefault="008F1CB2" w:rsidP="008F1C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Kiemels2"/>
        </w:rPr>
        <w:t>Frontend</w:t>
      </w:r>
      <w:r>
        <w:t>: HTML, CSS, JavaScript segítségével készült reszponzív felület.</w:t>
      </w:r>
    </w:p>
    <w:p w:rsidR="008F1CB2" w:rsidRDefault="008F1CB2" w:rsidP="008F1C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Kiemels2"/>
        </w:rPr>
        <w:t>Backend</w:t>
      </w:r>
      <w:r>
        <w:t>: ASP.NET Core alapú API, amely az adatbázist kezeli és kiszolgálja a frontend kéréseit.</w:t>
      </w:r>
    </w:p>
    <w:p w:rsidR="008F1CB2" w:rsidRDefault="008F1CB2" w:rsidP="008F1CB2">
      <w:pPr>
        <w:pStyle w:val="Cmsor1"/>
      </w:pPr>
      <w:r>
        <w:t>2. Fejlesztői Dokumentáció</w:t>
      </w:r>
    </w:p>
    <w:p w:rsidR="008F1CB2" w:rsidRDefault="008F1CB2" w:rsidP="008F1CB2">
      <w:pPr>
        <w:pStyle w:val="Cmsor2"/>
      </w:pPr>
      <w:r>
        <w:t>2.1 Technológiai stack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Frontend</w:t>
      </w:r>
      <w:r>
        <w:t>: HTML, CSS, JavaScript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Backend</w:t>
      </w:r>
      <w:r>
        <w:t>: ASP.NET Core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Adatbázis</w:t>
      </w:r>
      <w:r>
        <w:t>: MariaDB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Adatbázis kezelő</w:t>
      </w:r>
      <w:r>
        <w:t>: Entity Framework Core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API</w:t>
      </w:r>
      <w:r>
        <w:t>: RESTful</w:t>
      </w:r>
    </w:p>
    <w:p w:rsidR="008F1CB2" w:rsidRDefault="008F1CB2" w:rsidP="008F1C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Konténerizálás (tervezett)</w:t>
      </w:r>
      <w:r>
        <w:t>: Docker</w:t>
      </w:r>
    </w:p>
    <w:p w:rsidR="008F1CB2" w:rsidRDefault="008F1CB2" w:rsidP="008F1CB2">
      <w:pPr>
        <w:pStyle w:val="Cmsor2"/>
      </w:pPr>
      <w:r>
        <w:t>2.2 Adatbázis struktúra</w:t>
      </w:r>
    </w:p>
    <w:p w:rsidR="008F1CB2" w:rsidRDefault="008F1CB2" w:rsidP="008F1CB2">
      <w:pPr>
        <w:pStyle w:val="NormlWeb"/>
      </w:pPr>
      <w:r>
        <w:t>Az adatbázis az alábbi főbb táblákat tartalmazza:</w:t>
      </w:r>
    </w:p>
    <w:p w:rsidR="008F1CB2" w:rsidRDefault="008F1CB2" w:rsidP="008F1CB2">
      <w:pPr>
        <w:pStyle w:val="Cmsor3"/>
      </w:pPr>
      <w:r>
        <w:t>Beállítások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Szerver</w:t>
      </w:r>
      <w:r>
        <w:t>: localhost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Port</w:t>
      </w:r>
      <w:r>
        <w:t>: 3306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Felhasználónév</w:t>
      </w:r>
      <w:r>
        <w:t>: api_user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Jelszó</w:t>
      </w:r>
      <w:r>
        <w:t>: admin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Adatbázis neve</w:t>
      </w:r>
      <w:r>
        <w:t>: rent_a_car</w:t>
      </w:r>
    </w:p>
    <w:p w:rsidR="008F1CB2" w:rsidRDefault="008F1CB2" w:rsidP="008F1C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iemels2"/>
        </w:rPr>
        <w:t>Jogosultságok</w:t>
      </w:r>
      <w:r>
        <w:t>: teljes hozzáférés</w:t>
      </w:r>
    </w:p>
    <w:p w:rsidR="008F1CB2" w:rsidRDefault="008F1CB2" w:rsidP="008F1CB2">
      <w:pPr>
        <w:pStyle w:val="Cmsor3"/>
      </w:pPr>
      <w:r>
        <w:t>Táblák</w:t>
      </w:r>
    </w:p>
    <w:p w:rsidR="008F1CB2" w:rsidRDefault="008F1CB2" w:rsidP="008F1CB2">
      <w:pPr>
        <w:pStyle w:val="Cmsor4"/>
      </w:pPr>
      <w:r>
        <w:t>Cars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Id: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ModelId: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FuelTypeId: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CategoryId: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Km: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PricePerKm: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Year: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HorsePower: int</w:t>
      </w:r>
    </w:p>
    <w:p w:rsidR="008F1CB2" w:rsidRDefault="008F1CB2" w:rsidP="008F1C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Description: varchar(400)</w:t>
      </w:r>
    </w:p>
    <w:p w:rsidR="008F1CB2" w:rsidRDefault="008F1CB2" w:rsidP="008F1CB2">
      <w:pPr>
        <w:pStyle w:val="Cmsor4"/>
      </w:pPr>
      <w:r>
        <w:t>Models</w:t>
      </w:r>
    </w:p>
    <w:p w:rsidR="008F1CB2" w:rsidRDefault="008F1CB2" w:rsidP="008F1C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Id: int</w:t>
      </w:r>
    </w:p>
    <w:p w:rsidR="008F1CB2" w:rsidRDefault="008F1CB2" w:rsidP="008F1C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ManufacturerId: int</w:t>
      </w:r>
    </w:p>
    <w:p w:rsidR="008F1CB2" w:rsidRDefault="008F1CB2" w:rsidP="008F1C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Name: longtext</w:t>
      </w:r>
    </w:p>
    <w:p w:rsidR="008F1CB2" w:rsidRDefault="008F1CB2" w:rsidP="008F1CB2">
      <w:pPr>
        <w:pStyle w:val="Cmsor4"/>
      </w:pPr>
      <w:r>
        <w:t>Manufacturers</w:t>
      </w:r>
    </w:p>
    <w:p w:rsidR="008F1CB2" w:rsidRDefault="008F1CB2" w:rsidP="008F1C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Id: int</w:t>
      </w:r>
    </w:p>
    <w:p w:rsidR="008F1CB2" w:rsidRDefault="008F1CB2" w:rsidP="008F1C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Name: varchar(50)</w:t>
      </w:r>
    </w:p>
    <w:p w:rsidR="008F1CB2" w:rsidRDefault="008F1CB2" w:rsidP="008F1CB2">
      <w:pPr>
        <w:pStyle w:val="Cmsor4"/>
      </w:pPr>
      <w:r>
        <w:t>Categories</w:t>
      </w:r>
    </w:p>
    <w:p w:rsidR="008F1CB2" w:rsidRDefault="008F1CB2" w:rsidP="008F1C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Id: int</w:t>
      </w:r>
    </w:p>
    <w:p w:rsidR="008F1CB2" w:rsidRDefault="008F1CB2" w:rsidP="008F1C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Name: varchar(30)</w:t>
      </w:r>
    </w:p>
    <w:p w:rsidR="008F1CB2" w:rsidRDefault="008F1CB2" w:rsidP="008F1CB2">
      <w:pPr>
        <w:pStyle w:val="Cmsor4"/>
      </w:pPr>
      <w:r>
        <w:t>Fuel_Types</w:t>
      </w:r>
    </w:p>
    <w:p w:rsidR="008F1CB2" w:rsidRDefault="008F1CB2" w:rsidP="008F1CB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Id: int</w:t>
      </w:r>
    </w:p>
    <w:p w:rsidR="008F1CB2" w:rsidRDefault="008F1CB2" w:rsidP="008F1CB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Name: varchar(30)</w:t>
      </w:r>
    </w:p>
    <w:p w:rsidR="008F1CB2" w:rsidRDefault="008F1CB2" w:rsidP="008F1CB2">
      <w:pPr>
        <w:pStyle w:val="Cmsor2"/>
      </w:pPr>
      <w:r>
        <w:t>2.3 API Endpointok</w:t>
      </w:r>
    </w:p>
    <w:p w:rsidR="008F1CB2" w:rsidRDefault="008F1CB2" w:rsidP="008F1CB2">
      <w:pPr>
        <w:pStyle w:val="Cmsor3"/>
      </w:pPr>
      <w:r>
        <w:t>Cars</w:t>
      </w:r>
    </w:p>
    <w:p w:rsidR="008F1CB2" w:rsidRDefault="008F1CB2" w:rsidP="008F1C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Összes autó lekérése</w:t>
      </w:r>
      <w:r>
        <w:t xml:space="preserve">: </w:t>
      </w:r>
      <w:r>
        <w:rPr>
          <w:rStyle w:val="HTML-kd"/>
          <w:rFonts w:eastAsiaTheme="minorHAnsi"/>
        </w:rPr>
        <w:t>GET /cars</w:t>
      </w:r>
    </w:p>
    <w:p w:rsidR="008F1CB2" w:rsidRDefault="008F1CB2" w:rsidP="008F1C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Autó id alapján való lekérdezése</w:t>
      </w:r>
      <w:r>
        <w:t xml:space="preserve">: </w:t>
      </w:r>
      <w:r>
        <w:rPr>
          <w:rStyle w:val="HTML-kd"/>
          <w:rFonts w:eastAsiaTheme="minorHAnsi"/>
        </w:rPr>
        <w:t>GET /cars/{id}</w:t>
      </w:r>
    </w:p>
    <w:p w:rsidR="008F1CB2" w:rsidRDefault="008F1CB2" w:rsidP="008F1C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Autó hozzáadása</w:t>
      </w:r>
      <w:r>
        <w:t xml:space="preserve">: </w:t>
      </w:r>
      <w:r>
        <w:rPr>
          <w:rStyle w:val="HTML-kd"/>
          <w:rFonts w:eastAsiaTheme="minorHAnsi"/>
        </w:rPr>
        <w:t>POST /cars</w:t>
      </w:r>
    </w:p>
    <w:p w:rsidR="008F1CB2" w:rsidRDefault="008F1CB2" w:rsidP="008F1C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Autó frissítése</w:t>
      </w:r>
      <w:r>
        <w:t xml:space="preserve">: </w:t>
      </w:r>
      <w:r>
        <w:rPr>
          <w:rStyle w:val="HTML-kd"/>
          <w:rFonts w:eastAsiaTheme="minorHAnsi"/>
        </w:rPr>
        <w:t>PUT /cars/{id}</w:t>
      </w:r>
    </w:p>
    <w:p w:rsidR="008F1CB2" w:rsidRDefault="008F1CB2" w:rsidP="008F1C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Autó törlése</w:t>
      </w:r>
      <w:r>
        <w:t xml:space="preserve">: </w:t>
      </w:r>
      <w:r>
        <w:rPr>
          <w:rStyle w:val="HTML-kd"/>
          <w:rFonts w:eastAsiaTheme="minorHAnsi"/>
        </w:rPr>
        <w:t>DELETE /cars/{id}</w:t>
      </w:r>
    </w:p>
    <w:p w:rsidR="008F1CB2" w:rsidRDefault="008F1CB2" w:rsidP="008F1CB2">
      <w:pPr>
        <w:pStyle w:val="Cmsor3"/>
      </w:pPr>
      <w:r>
        <w:t>Models</w:t>
      </w:r>
    </w:p>
    <w:p w:rsidR="008F1CB2" w:rsidRDefault="008F1CB2" w:rsidP="008F1C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Összes modell lekérése</w:t>
      </w:r>
      <w:r>
        <w:t xml:space="preserve">: </w:t>
      </w:r>
      <w:r>
        <w:rPr>
          <w:rStyle w:val="HTML-kd"/>
          <w:rFonts w:eastAsiaTheme="minorHAnsi"/>
        </w:rPr>
        <w:t>GET /models</w:t>
      </w:r>
    </w:p>
    <w:p w:rsidR="008F1CB2" w:rsidRDefault="008F1CB2" w:rsidP="008F1C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Modell id alapján való lekérdezése</w:t>
      </w:r>
      <w:r>
        <w:t xml:space="preserve">: </w:t>
      </w:r>
      <w:r>
        <w:rPr>
          <w:rStyle w:val="HTML-kd"/>
          <w:rFonts w:eastAsiaTheme="minorHAnsi"/>
        </w:rPr>
        <w:t>GET /models/{id}</w:t>
      </w:r>
    </w:p>
    <w:p w:rsidR="008F1CB2" w:rsidRDefault="008F1CB2" w:rsidP="008F1C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Modell hozzáadása</w:t>
      </w:r>
      <w:r>
        <w:t xml:space="preserve">: </w:t>
      </w:r>
      <w:r>
        <w:rPr>
          <w:rStyle w:val="HTML-kd"/>
          <w:rFonts w:eastAsiaTheme="minorHAnsi"/>
        </w:rPr>
        <w:t>POST /models</w:t>
      </w:r>
    </w:p>
    <w:p w:rsidR="008F1CB2" w:rsidRDefault="008F1CB2" w:rsidP="008F1C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Modell frissítése</w:t>
      </w:r>
      <w:r>
        <w:t xml:space="preserve">: </w:t>
      </w:r>
      <w:r>
        <w:rPr>
          <w:rStyle w:val="HTML-kd"/>
          <w:rFonts w:eastAsiaTheme="minorHAnsi"/>
        </w:rPr>
        <w:t>PUT /models/{id}</w:t>
      </w:r>
    </w:p>
    <w:p w:rsidR="008F1CB2" w:rsidRDefault="008F1CB2" w:rsidP="008F1C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Modell törlése</w:t>
      </w:r>
      <w:r>
        <w:t xml:space="preserve">: </w:t>
      </w:r>
      <w:r>
        <w:rPr>
          <w:rStyle w:val="HTML-kd"/>
          <w:rFonts w:eastAsiaTheme="minorHAnsi"/>
        </w:rPr>
        <w:t>DELETE /models/{id}</w:t>
      </w:r>
    </w:p>
    <w:p w:rsidR="008F1CB2" w:rsidRDefault="008F1CB2" w:rsidP="008F1CB2">
      <w:pPr>
        <w:pStyle w:val="Cmsor3"/>
      </w:pPr>
      <w:r>
        <w:t>Categories</w:t>
      </w:r>
    </w:p>
    <w:p w:rsidR="008F1CB2" w:rsidRDefault="008F1CB2" w:rsidP="008F1C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Összes kategória lekérése</w:t>
      </w:r>
      <w:r>
        <w:t xml:space="preserve">: </w:t>
      </w:r>
      <w:r>
        <w:rPr>
          <w:rStyle w:val="HTML-kd"/>
          <w:rFonts w:eastAsiaTheme="minorHAnsi"/>
        </w:rPr>
        <w:t>GET /categories</w:t>
      </w:r>
    </w:p>
    <w:p w:rsidR="008F1CB2" w:rsidRDefault="008F1CB2" w:rsidP="008F1C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Kategória id alapján való lekérdezése</w:t>
      </w:r>
      <w:r>
        <w:t xml:space="preserve">: </w:t>
      </w:r>
      <w:r>
        <w:rPr>
          <w:rStyle w:val="HTML-kd"/>
          <w:rFonts w:eastAsiaTheme="minorHAnsi"/>
        </w:rPr>
        <w:t>GET /categories/{id}</w:t>
      </w:r>
    </w:p>
    <w:p w:rsidR="008F1CB2" w:rsidRDefault="008F1CB2" w:rsidP="008F1C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Kategória hozzáadása</w:t>
      </w:r>
      <w:r>
        <w:t xml:space="preserve">: </w:t>
      </w:r>
      <w:r>
        <w:rPr>
          <w:rStyle w:val="HTML-kd"/>
          <w:rFonts w:eastAsiaTheme="minorHAnsi"/>
        </w:rPr>
        <w:t>POST /categories</w:t>
      </w:r>
    </w:p>
    <w:p w:rsidR="008F1CB2" w:rsidRDefault="008F1CB2" w:rsidP="008F1C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Kategória frissítése</w:t>
      </w:r>
      <w:r>
        <w:t xml:space="preserve">: </w:t>
      </w:r>
      <w:r>
        <w:rPr>
          <w:rStyle w:val="HTML-kd"/>
          <w:rFonts w:eastAsiaTheme="minorHAnsi"/>
        </w:rPr>
        <w:t>PUT /categories/{id}</w:t>
      </w:r>
    </w:p>
    <w:p w:rsidR="008F1CB2" w:rsidRDefault="008F1CB2" w:rsidP="008F1C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Kategória törlése</w:t>
      </w:r>
      <w:r>
        <w:t xml:space="preserve">: </w:t>
      </w:r>
      <w:r>
        <w:rPr>
          <w:rStyle w:val="HTML-kd"/>
          <w:rFonts w:eastAsiaTheme="minorHAnsi"/>
        </w:rPr>
        <w:t>DELETE /categories/{id}</w:t>
      </w:r>
    </w:p>
    <w:p w:rsidR="008F1CB2" w:rsidRDefault="008F1CB2" w:rsidP="008F1CB2">
      <w:pPr>
        <w:pStyle w:val="Cmsor3"/>
      </w:pPr>
      <w:r>
        <w:t>Manufacturers és FuelTypes</w:t>
      </w:r>
    </w:p>
    <w:p w:rsidR="008F1CB2" w:rsidRDefault="008F1CB2" w:rsidP="008F1C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Kiemels2"/>
        </w:rPr>
        <w:t>Gyártók</w:t>
      </w:r>
      <w:r>
        <w:t xml:space="preserve">: </w:t>
      </w:r>
      <w:r>
        <w:rPr>
          <w:rStyle w:val="HTML-kd"/>
          <w:rFonts w:eastAsiaTheme="minorHAnsi"/>
        </w:rPr>
        <w:t>/manufacturers</w:t>
      </w:r>
    </w:p>
    <w:p w:rsidR="008F1CB2" w:rsidRDefault="008F1CB2" w:rsidP="008F1C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Kiemels2"/>
        </w:rPr>
        <w:t>Üzemanyag típusok</w:t>
      </w:r>
      <w:r>
        <w:t xml:space="preserve">: </w:t>
      </w:r>
      <w:r>
        <w:rPr>
          <w:rStyle w:val="HTML-kd"/>
          <w:rFonts w:eastAsiaTheme="minorHAnsi"/>
        </w:rPr>
        <w:t>/fuel_types</w:t>
      </w:r>
    </w:p>
    <w:p w:rsidR="008F1CB2" w:rsidRDefault="008F1CB2" w:rsidP="008F1CB2">
      <w:pPr>
        <w:pStyle w:val="Cmsor1"/>
      </w:pPr>
      <w:r>
        <w:t>3. Telepítési útmutató</w:t>
      </w:r>
    </w:p>
    <w:p w:rsidR="008F1CB2" w:rsidRDefault="008F1CB2" w:rsidP="008F1CB2">
      <w:pPr>
        <w:pStyle w:val="Cmsor2"/>
      </w:pPr>
      <w:r>
        <w:t>3.1 Frontend telepítése</w:t>
      </w:r>
    </w:p>
    <w:p w:rsidR="008F1CB2" w:rsidRDefault="008F1CB2" w:rsidP="008F1CB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Klónozd a repót: </w:t>
      </w:r>
      <w:r>
        <w:rPr>
          <w:rStyle w:val="HTML-kd"/>
          <w:rFonts w:eastAsiaTheme="minorHAnsi"/>
        </w:rPr>
        <w:t>git clone https://github.com/Bandus8/RentACarWeboldal</w:t>
      </w:r>
    </w:p>
    <w:p w:rsidR="008F1CB2" w:rsidRDefault="008F1CB2" w:rsidP="008F1CB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Nyisd meg a projektet egy böngészőben.</w:t>
      </w:r>
    </w:p>
    <w:p w:rsidR="008F1CB2" w:rsidRDefault="008F1CB2" w:rsidP="008F1CB2">
      <w:pPr>
        <w:pStyle w:val="Cmsor2"/>
      </w:pPr>
      <w:r>
        <w:t>3.2 Backend telepítése</w:t>
      </w:r>
    </w:p>
    <w:p w:rsidR="008F1CB2" w:rsidRDefault="008F1CB2" w:rsidP="008F1C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Klónozd a repót: </w:t>
      </w:r>
      <w:r>
        <w:rPr>
          <w:rStyle w:val="HTML-kd"/>
          <w:rFonts w:eastAsiaTheme="minorHAnsi"/>
        </w:rPr>
        <w:t>git clone https://github.com/PlatypusHE22/RentACarApi</w:t>
      </w:r>
    </w:p>
    <w:p w:rsidR="008F1CB2" w:rsidRDefault="008F1CB2" w:rsidP="008F1C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Telepítsd a függőségeket: </w:t>
      </w:r>
      <w:r>
        <w:rPr>
          <w:rStyle w:val="HTML-kd"/>
          <w:rFonts w:eastAsiaTheme="minorHAnsi"/>
        </w:rPr>
        <w:t>dotnet restore</w:t>
      </w:r>
    </w:p>
    <w:p w:rsidR="008F1CB2" w:rsidRDefault="008F1CB2" w:rsidP="008F1C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Indítsd el a szervert: </w:t>
      </w:r>
      <w:r>
        <w:rPr>
          <w:rStyle w:val="HTML-kd"/>
          <w:rFonts w:eastAsiaTheme="minorHAnsi"/>
        </w:rPr>
        <w:t>dotnet run</w:t>
      </w:r>
    </w:p>
    <w:p w:rsidR="008F1CB2" w:rsidRDefault="008F1CB2" w:rsidP="008F1CB2">
      <w:pPr>
        <w:pStyle w:val="Cmsor1"/>
      </w:pPr>
      <w:r>
        <w:t>4. Használati útmutató</w:t>
      </w:r>
    </w:p>
    <w:p w:rsidR="008F1CB2" w:rsidRDefault="008F1CB2" w:rsidP="008F1CB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 felhasználó beléphet a weboldalra, kereshet autókat, szűrhet márka, évjárat vagy üzemanyag típus szerint.</w:t>
      </w:r>
    </w:p>
    <w:p w:rsidR="008F1CB2" w:rsidRDefault="008F1CB2" w:rsidP="008F1CB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 frontend az API-ból szerzi be az adatokat JSON formátumban.</w:t>
      </w:r>
    </w:p>
    <w:p w:rsidR="008F1CB2" w:rsidRDefault="008F1CB2" w:rsidP="008F1CB2">
      <w:pPr>
        <w:pStyle w:val="Cmsor1"/>
      </w:pPr>
      <w:r>
        <w:t>5. Jövőbeli fejlesztési lehetőségek</w:t>
      </w:r>
    </w:p>
    <w:p w:rsidR="008F1CB2" w:rsidRDefault="008F1CB2" w:rsidP="008F1C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Felhasználói regisztráció és bejelentkezés</w:t>
      </w:r>
    </w:p>
    <w:p w:rsidR="008F1CB2" w:rsidRDefault="008F1CB2" w:rsidP="008F1C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Foglalási rendszer</w:t>
      </w:r>
    </w:p>
    <w:p w:rsidR="008F1CB2" w:rsidRDefault="008F1CB2" w:rsidP="008F1C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Fizetési integráció</w:t>
      </w:r>
    </w:p>
    <w:p w:rsidR="008F1CB2" w:rsidRDefault="008F1CB2" w:rsidP="008F1C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Teljes konténerizálás Docker segítségével</w:t>
      </w:r>
    </w:p>
    <w:p w:rsidR="008F1CB2" w:rsidRDefault="008F1CB2" w:rsidP="008F1CB2">
      <w:pPr>
        <w:pStyle w:val="Cmsor1"/>
      </w:pPr>
      <w:r>
        <w:t>6. Tesztelési dokumentáció</w:t>
      </w:r>
    </w:p>
    <w:p w:rsidR="008F1CB2" w:rsidRDefault="008F1CB2" w:rsidP="008F1CB2">
      <w:pPr>
        <w:pStyle w:val="Cmsor2"/>
      </w:pPr>
      <w:r>
        <w:t>6.1 Tesztelés célja</w:t>
      </w:r>
    </w:p>
    <w:p w:rsidR="008F1CB2" w:rsidRDefault="008F1CB2" w:rsidP="008F1CB2">
      <w:pPr>
        <w:pStyle w:val="NormlWeb"/>
      </w:pPr>
      <w:r>
        <w:t>A rendszer fő funkcióinak ellenőrzése, különös tekintettel az API megfelelő válaszaira és az adatbázis helyes kezelésére.</w:t>
      </w:r>
    </w:p>
    <w:p w:rsidR="008F1CB2" w:rsidRDefault="008F1CB2" w:rsidP="008F1CB2">
      <w:pPr>
        <w:pStyle w:val="Cmsor2"/>
      </w:pPr>
      <w:r>
        <w:t>6.2 Tesztelési módszerek</w:t>
      </w:r>
    </w:p>
    <w:p w:rsidR="008F1CB2" w:rsidRDefault="008F1CB2" w:rsidP="008F1C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Funkcionális tesztelés</w:t>
      </w:r>
      <w:r>
        <w:t>: Ellenőrizni az API végpontok helyes működését.</w:t>
      </w:r>
    </w:p>
    <w:p w:rsidR="008F1CB2" w:rsidRDefault="008F1CB2" w:rsidP="008F1C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Adatbázis tesztelés</w:t>
      </w:r>
      <w:r>
        <w:t>: Biztosítani, hogy a lekérdezések megfelelően működnek.</w:t>
      </w:r>
    </w:p>
    <w:p w:rsidR="008F1CB2" w:rsidRDefault="008F1CB2" w:rsidP="008F1C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Teljesítmény tesztelés</w:t>
      </w:r>
      <w:r>
        <w:t>: Az oldal válaszidejének mérése különböző terhelések mellett.</w:t>
      </w:r>
    </w:p>
    <w:p w:rsidR="008F1CB2" w:rsidRDefault="008F1CB2" w:rsidP="008F1CB2">
      <w:pPr>
        <w:pStyle w:val="Cmsor1"/>
      </w:pPr>
      <w:r>
        <w:t>7. Köszönetnyilvánítás</w:t>
      </w:r>
    </w:p>
    <w:p w:rsidR="008F1CB2" w:rsidRDefault="008F1CB2" w:rsidP="008F1CB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Kiemels2"/>
        </w:rPr>
        <w:t>Fejlesztői csapat</w:t>
      </w:r>
      <w:r>
        <w:t>: Azok, akik hozzájárultak a projekt fejlesztéséhez.</w:t>
      </w:r>
    </w:p>
    <w:p w:rsidR="008F1CB2" w:rsidRDefault="008F1CB2" w:rsidP="008F1CB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Kiemels2"/>
        </w:rPr>
        <w:t>Oktatók és mentorok</w:t>
      </w:r>
      <w:r>
        <w:t>: Akik támogatást nyújtottak a projekt során.</w:t>
      </w:r>
    </w:p>
    <w:p w:rsidR="008F1CB2" w:rsidRDefault="008F1CB2" w:rsidP="008F1CB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Kiemels2"/>
        </w:rPr>
        <w:t>Felhasználók</w:t>
      </w:r>
      <w:r>
        <w:t>: Akik teszteléssel és visszajelzéseikkel segítettek.</w:t>
      </w:r>
    </w:p>
    <w:p w:rsidR="008F1CB2" w:rsidRDefault="008F1CB2" w:rsidP="008F1CB2">
      <w:pPr>
        <w:pStyle w:val="NormlWeb"/>
      </w:pPr>
      <w:r>
        <w:t>Ez a dokumentáció a projekt jelenlegi állapotát tükrözi, és a fejlesztés előrehaladtával frissíteni fogjuk.</w:t>
      </w:r>
    </w:p>
    <w:p w:rsidR="003F56F3" w:rsidRPr="008F1CB2" w:rsidRDefault="003F56F3" w:rsidP="008F1CB2"/>
    <w:sectPr w:rsidR="003F56F3" w:rsidRPr="008F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B3C"/>
    <w:multiLevelType w:val="multilevel"/>
    <w:tmpl w:val="1B4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2963"/>
    <w:multiLevelType w:val="multilevel"/>
    <w:tmpl w:val="E430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9530A"/>
    <w:multiLevelType w:val="multilevel"/>
    <w:tmpl w:val="D1A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879DC"/>
    <w:multiLevelType w:val="multilevel"/>
    <w:tmpl w:val="A4F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27799"/>
    <w:multiLevelType w:val="multilevel"/>
    <w:tmpl w:val="071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3710E"/>
    <w:multiLevelType w:val="multilevel"/>
    <w:tmpl w:val="F51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C7D03"/>
    <w:multiLevelType w:val="multilevel"/>
    <w:tmpl w:val="740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D59D5"/>
    <w:multiLevelType w:val="multilevel"/>
    <w:tmpl w:val="2BBA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1B9A"/>
    <w:multiLevelType w:val="multilevel"/>
    <w:tmpl w:val="2E8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31855"/>
    <w:multiLevelType w:val="multilevel"/>
    <w:tmpl w:val="427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85D9B"/>
    <w:multiLevelType w:val="multilevel"/>
    <w:tmpl w:val="8FF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C7578"/>
    <w:multiLevelType w:val="multilevel"/>
    <w:tmpl w:val="A67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E59CF"/>
    <w:multiLevelType w:val="multilevel"/>
    <w:tmpl w:val="6B6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D6983"/>
    <w:multiLevelType w:val="multilevel"/>
    <w:tmpl w:val="069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834A9"/>
    <w:multiLevelType w:val="multilevel"/>
    <w:tmpl w:val="E01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B4275"/>
    <w:multiLevelType w:val="multilevel"/>
    <w:tmpl w:val="69A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1007D"/>
    <w:multiLevelType w:val="multilevel"/>
    <w:tmpl w:val="BF2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652FB"/>
    <w:multiLevelType w:val="multilevel"/>
    <w:tmpl w:val="7508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A6D37"/>
    <w:multiLevelType w:val="multilevel"/>
    <w:tmpl w:val="60E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76521"/>
    <w:multiLevelType w:val="multilevel"/>
    <w:tmpl w:val="BB1E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95C85"/>
    <w:multiLevelType w:val="multilevel"/>
    <w:tmpl w:val="638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560A1"/>
    <w:multiLevelType w:val="multilevel"/>
    <w:tmpl w:val="A55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44649"/>
    <w:multiLevelType w:val="multilevel"/>
    <w:tmpl w:val="40F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536FC"/>
    <w:multiLevelType w:val="multilevel"/>
    <w:tmpl w:val="3718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57AD1"/>
    <w:multiLevelType w:val="multilevel"/>
    <w:tmpl w:val="D2B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F0A72"/>
    <w:multiLevelType w:val="multilevel"/>
    <w:tmpl w:val="D60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1652C"/>
    <w:multiLevelType w:val="multilevel"/>
    <w:tmpl w:val="440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219FA"/>
    <w:multiLevelType w:val="multilevel"/>
    <w:tmpl w:val="6796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96BCD"/>
    <w:multiLevelType w:val="multilevel"/>
    <w:tmpl w:val="B69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F1AD2"/>
    <w:multiLevelType w:val="multilevel"/>
    <w:tmpl w:val="207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51586"/>
    <w:multiLevelType w:val="multilevel"/>
    <w:tmpl w:val="DF10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97E8A"/>
    <w:multiLevelType w:val="multilevel"/>
    <w:tmpl w:val="9DA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A03F6"/>
    <w:multiLevelType w:val="multilevel"/>
    <w:tmpl w:val="321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6E035E"/>
    <w:multiLevelType w:val="multilevel"/>
    <w:tmpl w:val="DD06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07A96"/>
    <w:multiLevelType w:val="multilevel"/>
    <w:tmpl w:val="1A9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0"/>
  </w:num>
  <w:num w:numId="3">
    <w:abstractNumId w:val="11"/>
  </w:num>
  <w:num w:numId="4">
    <w:abstractNumId w:val="13"/>
  </w:num>
  <w:num w:numId="5">
    <w:abstractNumId w:val="34"/>
  </w:num>
  <w:num w:numId="6">
    <w:abstractNumId w:val="6"/>
  </w:num>
  <w:num w:numId="7">
    <w:abstractNumId w:val="28"/>
  </w:num>
  <w:num w:numId="8">
    <w:abstractNumId w:val="9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3"/>
  </w:num>
  <w:num w:numId="14">
    <w:abstractNumId w:val="32"/>
  </w:num>
  <w:num w:numId="15">
    <w:abstractNumId w:val="1"/>
  </w:num>
  <w:num w:numId="16">
    <w:abstractNumId w:val="21"/>
  </w:num>
  <w:num w:numId="17">
    <w:abstractNumId w:val="12"/>
  </w:num>
  <w:num w:numId="18">
    <w:abstractNumId w:val="33"/>
  </w:num>
  <w:num w:numId="19">
    <w:abstractNumId w:val="27"/>
  </w:num>
  <w:num w:numId="20">
    <w:abstractNumId w:val="2"/>
  </w:num>
  <w:num w:numId="21">
    <w:abstractNumId w:val="25"/>
  </w:num>
  <w:num w:numId="22">
    <w:abstractNumId w:val="7"/>
  </w:num>
  <w:num w:numId="23">
    <w:abstractNumId w:val="31"/>
  </w:num>
  <w:num w:numId="24">
    <w:abstractNumId w:val="23"/>
  </w:num>
  <w:num w:numId="25">
    <w:abstractNumId w:val="5"/>
  </w:num>
  <w:num w:numId="26">
    <w:abstractNumId w:val="16"/>
  </w:num>
  <w:num w:numId="27">
    <w:abstractNumId w:val="10"/>
  </w:num>
  <w:num w:numId="28">
    <w:abstractNumId w:val="15"/>
  </w:num>
  <w:num w:numId="29">
    <w:abstractNumId w:val="8"/>
  </w:num>
  <w:num w:numId="30">
    <w:abstractNumId w:val="22"/>
  </w:num>
  <w:num w:numId="31">
    <w:abstractNumId w:val="4"/>
  </w:num>
  <w:num w:numId="32">
    <w:abstractNumId w:val="18"/>
  </w:num>
  <w:num w:numId="33">
    <w:abstractNumId w:val="26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F3"/>
    <w:rsid w:val="003F56F3"/>
    <w:rsid w:val="008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3B210-8F5F-44A3-9E8A-2427AE9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1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3F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F5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F56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56F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F56F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F56F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F56F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F56F3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8F1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Gaál András</dc:creator>
  <cp:keywords/>
  <dc:description/>
  <cp:lastModifiedBy>Gaál András</cp:lastModifiedBy>
  <cp:revision>2</cp:revision>
  <dcterms:created xsi:type="dcterms:W3CDTF">2025-03-18T09:15:00Z</dcterms:created>
  <dcterms:modified xsi:type="dcterms:W3CDTF">2025-03-18T15:52:00Z</dcterms:modified>
</cp:coreProperties>
</file>