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8E7" w:rsidRDefault="003E28E7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Pr="00617088" w:rsidRDefault="00FE3BDC" w:rsidP="00617088">
      <w:pPr>
        <w:spacing w:after="0"/>
        <w:rPr>
          <w:b/>
          <w:sz w:val="2"/>
          <w:szCs w:val="2"/>
        </w:rPr>
      </w:pPr>
    </w:p>
    <w:p w:rsidR="00CC1E29" w:rsidRDefault="00CC1E29" w:rsidP="000513C1">
      <w:pPr>
        <w:spacing w:after="0"/>
        <w:jc w:val="center"/>
        <w:rPr>
          <w:b/>
          <w:sz w:val="52"/>
          <w:szCs w:val="44"/>
        </w:rPr>
      </w:pPr>
      <w:r>
        <w:rPr>
          <w:noProof/>
        </w:rPr>
        <w:drawing>
          <wp:inline distT="0" distB="0" distL="0" distR="0">
            <wp:extent cx="3902400" cy="1195200"/>
            <wp:effectExtent l="0" t="0" r="3175" b="5080"/>
            <wp:docPr id="6" name="그림 6" descr="Quick Kiss Personal Us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ck Kiss Personal Use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400" cy="119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E29" w:rsidRPr="00CC1E29" w:rsidRDefault="00CC1E29" w:rsidP="00CC1E29">
      <w:pPr>
        <w:jc w:val="center"/>
        <w:rPr>
          <w:b/>
          <w:sz w:val="2"/>
          <w:szCs w:val="2"/>
        </w:rPr>
      </w:pPr>
      <w:r w:rsidRPr="00CC1E29">
        <w:rPr>
          <w:rFonts w:hint="eastAsia"/>
          <w:b/>
          <w:sz w:val="52"/>
          <w:szCs w:val="44"/>
        </w:rPr>
        <w:t xml:space="preserve"> </w:t>
      </w:r>
    </w:p>
    <w:p w:rsidR="00FE3BDC" w:rsidRPr="000513C1" w:rsidRDefault="000513C1" w:rsidP="000513C1">
      <w:pPr>
        <w:spacing w:after="0"/>
        <w:jc w:val="center"/>
        <w:rPr>
          <w:b/>
          <w:sz w:val="2"/>
          <w:szCs w:val="2"/>
        </w:rPr>
      </w:pPr>
      <w:r w:rsidRPr="00CC1E29">
        <w:rPr>
          <w:rFonts w:hint="eastAsia"/>
          <w:b/>
          <w:sz w:val="52"/>
          <w:szCs w:val="44"/>
        </w:rPr>
        <w:t xml:space="preserve">[ </w:t>
      </w:r>
      <w:r w:rsidR="008C7809" w:rsidRPr="00CC1E29">
        <w:rPr>
          <w:rFonts w:hint="eastAsia"/>
          <w:b/>
          <w:sz w:val="52"/>
          <w:szCs w:val="44"/>
        </w:rPr>
        <w:t xml:space="preserve">서식처 </w:t>
      </w:r>
      <w:r w:rsidR="008C7809" w:rsidRPr="00CC1E29">
        <w:rPr>
          <w:b/>
          <w:sz w:val="52"/>
          <w:szCs w:val="44"/>
        </w:rPr>
        <w:t xml:space="preserve">&amp; </w:t>
      </w:r>
      <w:r w:rsidR="008C7809" w:rsidRPr="00CC1E29">
        <w:rPr>
          <w:rFonts w:hint="eastAsia"/>
          <w:b/>
          <w:sz w:val="52"/>
          <w:szCs w:val="44"/>
        </w:rPr>
        <w:t>월드맵</w:t>
      </w:r>
      <w:r w:rsidRPr="00CC1E29">
        <w:rPr>
          <w:rFonts w:hint="eastAsia"/>
          <w:b/>
          <w:sz w:val="52"/>
          <w:szCs w:val="44"/>
        </w:rPr>
        <w:t xml:space="preserve"> ]</w:t>
      </w:r>
    </w:p>
    <w:p w:rsidR="00D73734" w:rsidRPr="00FE3BDC" w:rsidRDefault="00D73734" w:rsidP="00D73734">
      <w:pPr>
        <w:spacing w:after="0"/>
        <w:jc w:val="right"/>
        <w:rPr>
          <w:b/>
          <w:sz w:val="32"/>
        </w:rPr>
      </w:pPr>
      <w:r w:rsidRPr="00FE3BDC">
        <w:rPr>
          <w:rFonts w:hint="eastAsia"/>
          <w:b/>
          <w:sz w:val="36"/>
        </w:rPr>
        <w:t>임경태</w:t>
      </w:r>
    </w:p>
    <w:p w:rsidR="00CC1E29" w:rsidRPr="00E20572" w:rsidRDefault="00CC1E29" w:rsidP="00CC1E29">
      <w:pPr>
        <w:rPr>
          <w:b/>
        </w:rPr>
      </w:pPr>
    </w:p>
    <w:p w:rsidR="008C7809" w:rsidRPr="000513C1" w:rsidRDefault="008C7809" w:rsidP="008C7809">
      <w:pPr>
        <w:rPr>
          <w:rFonts w:ascii="HY견고딕" w:eastAsia="HY견고딕"/>
          <w:b/>
          <w:color w:val="538135" w:themeColor="accent6" w:themeShade="BF"/>
          <w:sz w:val="28"/>
        </w:rPr>
      </w:pPr>
      <w:r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| </w:t>
      </w:r>
      <w:r>
        <w:rPr>
          <w:rFonts w:ascii="HY견고딕" w:eastAsia="HY견고딕" w:hint="eastAsia"/>
          <w:b/>
          <w:color w:val="538135" w:themeColor="accent6" w:themeShade="BF"/>
          <w:sz w:val="28"/>
        </w:rPr>
        <w:t>현재 진도</w:t>
      </w:r>
      <w:r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 |</w:t>
      </w:r>
    </w:p>
    <w:p w:rsidR="008C7809" w:rsidRDefault="008C7809" w:rsidP="008C7809">
      <w:pPr>
        <w:rPr>
          <w:sz w:val="24"/>
        </w:rPr>
      </w:pPr>
      <w:r>
        <w:rPr>
          <w:rFonts w:hint="eastAsia"/>
          <w:sz w:val="24"/>
        </w:rPr>
        <w:t>Ep3. 영웅,</w:t>
      </w:r>
      <w:r>
        <w:rPr>
          <w:sz w:val="24"/>
        </w:rPr>
        <w:t xml:space="preserve"> </w:t>
      </w:r>
      <w:r>
        <w:rPr>
          <w:rFonts w:hint="eastAsia"/>
          <w:sz w:val="24"/>
        </w:rPr>
        <w:t>나폴레온</w:t>
      </w:r>
      <w:r w:rsidRPr="000513C1">
        <w:rPr>
          <w:rFonts w:hint="eastAsia"/>
          <w:sz w:val="24"/>
        </w:rPr>
        <w:t>.</w:t>
      </w:r>
    </w:p>
    <w:p w:rsidR="008C7809" w:rsidRPr="008C7809" w:rsidRDefault="008C7809" w:rsidP="008C7809">
      <w:pPr>
        <w:rPr>
          <w:sz w:val="2"/>
          <w:szCs w:val="2"/>
        </w:rPr>
      </w:pPr>
    </w:p>
    <w:p w:rsidR="0022667F" w:rsidRPr="000513C1" w:rsidRDefault="004869A0">
      <w:pPr>
        <w:rPr>
          <w:rFonts w:ascii="HY견고딕" w:eastAsia="HY견고딕"/>
          <w:b/>
          <w:color w:val="538135" w:themeColor="accent6" w:themeShade="BF"/>
          <w:sz w:val="28"/>
        </w:rPr>
      </w:pPr>
      <w:r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| </w:t>
      </w:r>
      <w:r w:rsidR="00D67CB6" w:rsidRPr="000513C1">
        <w:rPr>
          <w:rFonts w:ascii="HY견고딕" w:eastAsia="HY견고딕" w:hint="eastAsia"/>
          <w:b/>
          <w:color w:val="538135" w:themeColor="accent6" w:themeShade="BF"/>
          <w:sz w:val="28"/>
        </w:rPr>
        <w:t>시스템</w:t>
      </w:r>
      <w:r w:rsidR="0022667F"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 개요</w:t>
      </w:r>
      <w:r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 |</w:t>
      </w:r>
    </w:p>
    <w:p w:rsidR="004869A0" w:rsidRPr="000513C1" w:rsidRDefault="008E59EF" w:rsidP="00FE3BDC">
      <w:pPr>
        <w:rPr>
          <w:sz w:val="24"/>
        </w:rPr>
      </w:pPr>
      <w:r>
        <w:rPr>
          <w:rFonts w:hint="eastAsia"/>
          <w:sz w:val="24"/>
        </w:rPr>
        <w:t xml:space="preserve">게임 플레이 </w:t>
      </w:r>
      <w:r w:rsidR="0089389E">
        <w:rPr>
          <w:rFonts w:hint="eastAsia"/>
          <w:sz w:val="24"/>
        </w:rPr>
        <w:t>도</w:t>
      </w:r>
      <w:r>
        <w:rPr>
          <w:rFonts w:hint="eastAsia"/>
          <w:sz w:val="24"/>
        </w:rPr>
        <w:t xml:space="preserve">중 </w:t>
      </w:r>
      <w:r w:rsidR="0089389E">
        <w:rPr>
          <w:rFonts w:hint="eastAsia"/>
          <w:sz w:val="24"/>
        </w:rPr>
        <w:t xml:space="preserve">점차 </w:t>
      </w:r>
      <w:r>
        <w:rPr>
          <w:rFonts w:hint="eastAsia"/>
          <w:sz w:val="24"/>
        </w:rPr>
        <w:t>화면이 정화되는 시스템을 서식처와 월드맵에도 구현.</w:t>
      </w:r>
    </w:p>
    <w:p w:rsidR="00F136B1" w:rsidRPr="000513C1" w:rsidRDefault="00F136B1" w:rsidP="00FE3BDC">
      <w:pPr>
        <w:rPr>
          <w:sz w:val="2"/>
          <w:szCs w:val="2"/>
        </w:rPr>
      </w:pPr>
    </w:p>
    <w:p w:rsidR="003E28E7" w:rsidRPr="000513C1" w:rsidRDefault="00FE3BDC" w:rsidP="00FE3BDC">
      <w:pPr>
        <w:rPr>
          <w:rFonts w:ascii="HY견고딕" w:eastAsia="HY견고딕"/>
          <w:b/>
          <w:color w:val="538135" w:themeColor="accent6" w:themeShade="BF"/>
          <w:sz w:val="28"/>
        </w:rPr>
      </w:pPr>
      <w:r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| </w:t>
      </w:r>
      <w:r w:rsidR="00057789" w:rsidRPr="000513C1">
        <w:rPr>
          <w:rFonts w:ascii="HY견고딕" w:eastAsia="HY견고딕" w:hint="eastAsia"/>
          <w:b/>
          <w:color w:val="538135" w:themeColor="accent6" w:themeShade="BF"/>
          <w:sz w:val="28"/>
        </w:rPr>
        <w:t>문제점</w:t>
      </w:r>
      <w:r w:rsidRPr="000513C1">
        <w:rPr>
          <w:rFonts w:ascii="HY견고딕" w:eastAsia="HY견고딕" w:hint="eastAsia"/>
          <w:b/>
          <w:color w:val="538135" w:themeColor="accent6" w:themeShade="BF"/>
          <w:sz w:val="28"/>
        </w:rPr>
        <w:t xml:space="preserve"> |</w:t>
      </w:r>
      <w:r w:rsidR="008E59EF" w:rsidRPr="000513C1">
        <w:rPr>
          <w:rStyle w:val="a7"/>
          <w:rFonts w:ascii="HY견고딕" w:eastAsia="HY견고딕"/>
          <w:b/>
          <w:color w:val="538135" w:themeColor="accent6" w:themeShade="BF"/>
          <w:sz w:val="28"/>
          <w:szCs w:val="32"/>
        </w:rPr>
        <w:footnoteReference w:id="1"/>
      </w:r>
    </w:p>
    <w:p w:rsidR="00617088" w:rsidRDefault="008E59EF" w:rsidP="00FE3BDC">
      <w:pPr>
        <w:rPr>
          <w:sz w:val="24"/>
          <w:szCs w:val="28"/>
        </w:rPr>
      </w:pPr>
      <w:r w:rsidRPr="00BB7549">
        <w:rPr>
          <w:noProof/>
          <w:sz w:val="24"/>
          <w:szCs w:val="28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48F5D72" wp14:editId="5B00A4FF">
                <wp:simplePos x="0" y="0"/>
                <wp:positionH relativeFrom="page">
                  <wp:align>center</wp:align>
                </wp:positionH>
                <wp:positionV relativeFrom="paragraph">
                  <wp:posOffset>712544</wp:posOffset>
                </wp:positionV>
                <wp:extent cx="2609850" cy="800100"/>
                <wp:effectExtent l="0" t="0" r="0" b="0"/>
                <wp:wrapNone/>
                <wp:docPr id="1" name="그룹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0" cy="800100"/>
                          <a:chOff x="0" y="0"/>
                          <a:chExt cx="2609850" cy="800100"/>
                        </a:xfrm>
                      </wpg:grpSpPr>
                      <pic:pic xmlns:pic="http://schemas.openxmlformats.org/drawingml/2006/picture">
                        <pic:nvPicPr>
                          <pic:cNvPr id="4" name="Picture 2" descr="Quick Kiss Personal Us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8001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직사각형 5"/>
                        <wps:cNvSpPr/>
                        <wps:spPr>
                          <a:xfrm>
                            <a:off x="0" y="0"/>
                            <a:ext cx="2609850" cy="8001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2234B" id="그룹 4" o:spid="_x0000_s1026" style="position:absolute;left:0;text-align:left;margin-left:0;margin-top:56.1pt;width:205.5pt;height:63pt;z-index:-251655168;mso-position-horizontal:center;mso-position-horizontal-relative:page" coordsize="26098,8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Quick Kiss Personal Use " style="position:absolute;width:26098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">
                  <v:imagedata r:id="rId9" o:title="Quick Kiss Personal Use "/>
                </v:shape>
                <v:rect id="직사각형 5" o:spid="_x0000_s1028" style="position:absolute;width:26098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" fillcolor="white [3212]" stroked="f" strokeweight="1pt">
                  <v:fill opacity="52428f"/>
                </v:rect>
                <w10:wrap anchorx="page"/>
              </v:group>
            </w:pict>
          </mc:Fallback>
        </mc:AlternateContent>
      </w:r>
      <w:r>
        <w:rPr>
          <w:rFonts w:hint="eastAsia"/>
          <w:sz w:val="24"/>
        </w:rPr>
        <w:t>게임 플레이 도중에는 탁했던 화면이 밝아지면서 본래 게임의 테마인 바다가 정화되는 느낌을 잘 주고 있다.</w:t>
      </w:r>
      <w:r>
        <w:rPr>
          <w:sz w:val="24"/>
        </w:rPr>
        <w:t xml:space="preserve"> </w:t>
      </w:r>
      <w:r>
        <w:rPr>
          <w:rFonts w:hint="eastAsia"/>
          <w:sz w:val="24"/>
        </w:rPr>
        <w:t>그러나,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스테이지 내부라는 단기적 목적으로만 구현되어 있어 유저가 </w:t>
      </w:r>
      <w:r w:rsidR="00CC1E29">
        <w:rPr>
          <w:rFonts w:hint="eastAsia"/>
          <w:sz w:val="24"/>
        </w:rPr>
        <w:t xml:space="preserve">각각의 </w:t>
      </w:r>
      <w:r w:rsidR="0089389E">
        <w:rPr>
          <w:rFonts w:hint="eastAsia"/>
          <w:sz w:val="24"/>
        </w:rPr>
        <w:t>에피소드를 진행하는 중기적,</w:t>
      </w:r>
      <w:r w:rsidR="0089389E">
        <w:rPr>
          <w:sz w:val="24"/>
        </w:rPr>
        <w:t xml:space="preserve"> </w:t>
      </w:r>
      <w:r w:rsidR="0089389E">
        <w:rPr>
          <w:rFonts w:hint="eastAsia"/>
          <w:sz w:val="24"/>
        </w:rPr>
        <w:t>바다 전체를 정화한다는</w:t>
      </w:r>
      <w:r w:rsidR="0089389E">
        <w:rPr>
          <w:sz w:val="24"/>
        </w:rPr>
        <w:t xml:space="preserve"> </w:t>
      </w:r>
      <w:r w:rsidR="0089389E">
        <w:rPr>
          <w:rFonts w:hint="eastAsia"/>
          <w:sz w:val="24"/>
        </w:rPr>
        <w:t>장기적 목적을 부여받지 못할 수 있다</w:t>
      </w:r>
      <w:r w:rsidR="00057789" w:rsidRPr="000513C1">
        <w:rPr>
          <w:rFonts w:hint="eastAsia"/>
          <w:sz w:val="24"/>
          <w:szCs w:val="28"/>
        </w:rPr>
        <w:t>.</w:t>
      </w:r>
    </w:p>
    <w:p w:rsidR="000513C1" w:rsidRPr="0089389E" w:rsidRDefault="000513C1" w:rsidP="00FE3BDC">
      <w:pPr>
        <w:rPr>
          <w:sz w:val="2"/>
          <w:szCs w:val="2"/>
        </w:rPr>
      </w:pPr>
    </w:p>
    <w:p w:rsidR="00E20572" w:rsidRPr="000513C1" w:rsidRDefault="004869A0">
      <w:pPr>
        <w:rPr>
          <w:rFonts w:ascii="HY견고딕" w:eastAsia="HY견고딕"/>
          <w:b/>
          <w:color w:val="538135" w:themeColor="accent6" w:themeShade="BF"/>
          <w:sz w:val="28"/>
          <w:szCs w:val="32"/>
        </w:rPr>
      </w:pPr>
      <w:r w:rsidRPr="000513C1">
        <w:rPr>
          <w:rFonts w:ascii="HY견고딕" w:eastAsia="HY견고딕" w:hint="eastAsia"/>
          <w:b/>
          <w:color w:val="538135" w:themeColor="accent6" w:themeShade="BF"/>
          <w:sz w:val="28"/>
          <w:szCs w:val="32"/>
        </w:rPr>
        <w:t xml:space="preserve">| </w:t>
      </w:r>
      <w:r w:rsidR="00057789" w:rsidRPr="000513C1">
        <w:rPr>
          <w:rFonts w:ascii="HY견고딕" w:eastAsia="HY견고딕" w:hint="eastAsia"/>
          <w:b/>
          <w:color w:val="538135" w:themeColor="accent6" w:themeShade="BF"/>
          <w:sz w:val="28"/>
          <w:szCs w:val="32"/>
        </w:rPr>
        <w:t>해결 방법</w:t>
      </w:r>
      <w:r w:rsidRPr="000513C1">
        <w:rPr>
          <w:rFonts w:ascii="HY견고딕" w:eastAsia="HY견고딕" w:hint="eastAsia"/>
          <w:b/>
          <w:color w:val="538135" w:themeColor="accent6" w:themeShade="BF"/>
          <w:sz w:val="28"/>
          <w:szCs w:val="32"/>
        </w:rPr>
        <w:t xml:space="preserve"> |</w:t>
      </w:r>
    </w:p>
    <w:p w:rsidR="0089389E" w:rsidRDefault="0089389E" w:rsidP="00CC1E29">
      <w:pPr>
        <w:pStyle w:val="a5"/>
        <w:numPr>
          <w:ilvl w:val="0"/>
          <w:numId w:val="2"/>
        </w:numPr>
        <w:ind w:leftChars="0"/>
        <w:rPr>
          <w:sz w:val="24"/>
          <w:szCs w:val="28"/>
        </w:rPr>
      </w:pPr>
      <w:r w:rsidRPr="00CC1E29">
        <w:rPr>
          <w:rFonts w:hint="eastAsia"/>
          <w:b/>
          <w:sz w:val="28"/>
          <w:szCs w:val="28"/>
          <w:u w:val="single"/>
        </w:rPr>
        <w:t>보완</w:t>
      </w:r>
      <w:r>
        <w:rPr>
          <w:rFonts w:hint="eastAsia"/>
          <w:sz w:val="24"/>
          <w:szCs w:val="28"/>
        </w:rPr>
        <w:t>(기존 시스템을 확장 적용)</w:t>
      </w:r>
    </w:p>
    <w:p w:rsidR="00FE3BDC" w:rsidRDefault="0089389E" w:rsidP="00CC1E29">
      <w:pPr>
        <w:pStyle w:val="a5"/>
        <w:numPr>
          <w:ilvl w:val="0"/>
          <w:numId w:val="2"/>
        </w:numPr>
        <w:spacing w:after="0"/>
        <w:ind w:leftChars="0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중기적 목표(에피소드 내) </w:t>
      </w:r>
      <w:r>
        <w:rPr>
          <w:sz w:val="24"/>
          <w:szCs w:val="28"/>
        </w:rPr>
        <w:t xml:space="preserve">: </w:t>
      </w:r>
      <w:r>
        <w:rPr>
          <w:rFonts w:hint="eastAsia"/>
          <w:sz w:val="24"/>
          <w:szCs w:val="28"/>
        </w:rPr>
        <w:t xml:space="preserve">새로운 에피소드가 시작되면 메인 </w:t>
      </w:r>
      <w:r>
        <w:rPr>
          <w:sz w:val="24"/>
          <w:szCs w:val="28"/>
        </w:rPr>
        <w:t>UI</w:t>
      </w:r>
      <w:r>
        <w:rPr>
          <w:rFonts w:hint="eastAsia"/>
          <w:sz w:val="24"/>
          <w:szCs w:val="28"/>
        </w:rPr>
        <w:t>인 서식처가 오염된 상태로 나타남.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에피소드를 진행할</w:t>
      </w:r>
      <w:r w:rsidR="00B361FE"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때마다 이를 정화.</w:t>
      </w:r>
    </w:p>
    <w:p w:rsidR="0089389E" w:rsidRPr="000513C1" w:rsidRDefault="0089389E" w:rsidP="00CC1E29">
      <w:pPr>
        <w:pStyle w:val="a5"/>
        <w:ind w:leftChars="0" w:left="760"/>
        <w:rPr>
          <w:sz w:val="24"/>
          <w:szCs w:val="28"/>
        </w:rPr>
      </w:pPr>
      <w:r>
        <w:rPr>
          <w:sz w:val="24"/>
          <w:szCs w:val="28"/>
        </w:rPr>
        <w:t xml:space="preserve">Ex) </w:t>
      </w:r>
      <w:r>
        <w:rPr>
          <w:rFonts w:hint="eastAsia"/>
          <w:sz w:val="24"/>
          <w:szCs w:val="28"/>
        </w:rPr>
        <w:t>Ep3. 영웅,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나폴레온에서 </w:t>
      </w:r>
      <w:r>
        <w:rPr>
          <w:sz w:val="24"/>
          <w:szCs w:val="28"/>
        </w:rPr>
        <w:t xml:space="preserve">[0/12] -&gt; [1/12] -&gt; … </w:t>
      </w:r>
      <w:r>
        <w:rPr>
          <w:rFonts w:hint="eastAsia"/>
          <w:sz w:val="24"/>
          <w:szCs w:val="28"/>
        </w:rPr>
        <w:t>플레이할수록 서식처가 정화됨.</w:t>
      </w:r>
    </w:p>
    <w:p w:rsidR="00D67CB6" w:rsidRDefault="0089389E" w:rsidP="00CC1E29">
      <w:pPr>
        <w:pStyle w:val="a5"/>
        <w:numPr>
          <w:ilvl w:val="0"/>
          <w:numId w:val="2"/>
        </w:numPr>
        <w:ind w:leftChars="0"/>
        <w:rPr>
          <w:sz w:val="24"/>
          <w:szCs w:val="28"/>
        </w:rPr>
      </w:pPr>
      <w:r>
        <w:rPr>
          <w:rFonts w:hint="eastAsia"/>
          <w:sz w:val="24"/>
          <w:szCs w:val="28"/>
        </w:rPr>
        <w:t>장기적 목표(월드맵 구현)</w:t>
      </w:r>
      <w:r>
        <w:rPr>
          <w:sz w:val="24"/>
          <w:szCs w:val="28"/>
        </w:rPr>
        <w:t xml:space="preserve"> : </w:t>
      </w:r>
      <w:r>
        <w:rPr>
          <w:rFonts w:hint="eastAsia"/>
          <w:sz w:val="24"/>
          <w:szCs w:val="28"/>
        </w:rPr>
        <w:t>새로운 시스템인 월드맵을 구현하여 바다</w:t>
      </w:r>
      <w:r w:rsidR="00CC1E29">
        <w:rPr>
          <w:rFonts w:hint="eastAsia"/>
          <w:sz w:val="24"/>
          <w:szCs w:val="28"/>
        </w:rPr>
        <w:t xml:space="preserve"> 전체</w:t>
      </w:r>
      <w:r>
        <w:rPr>
          <w:rFonts w:hint="eastAsia"/>
          <w:sz w:val="24"/>
          <w:szCs w:val="28"/>
        </w:rPr>
        <w:t>를 정화한다는 느낌이 들게 함.</w:t>
      </w:r>
      <w:r w:rsidR="00CC1E29">
        <w:rPr>
          <w:sz w:val="24"/>
          <w:szCs w:val="28"/>
        </w:rPr>
        <w:t xml:space="preserve"> </w:t>
      </w:r>
      <w:r w:rsidR="00CC1E29">
        <w:rPr>
          <w:rFonts w:hint="eastAsia"/>
          <w:sz w:val="24"/>
          <w:szCs w:val="28"/>
        </w:rPr>
        <w:t>월드맵 역시 각각의 에피소드로 소분되어 있어 에피소드를 클리어하면 그 지역이 정화된 느낌으로 구현.</w:t>
      </w:r>
    </w:p>
    <w:p w:rsidR="0089389E" w:rsidRDefault="0089389E" w:rsidP="0089389E">
      <w:pPr>
        <w:pStyle w:val="a5"/>
        <w:numPr>
          <w:ilvl w:val="0"/>
          <w:numId w:val="2"/>
        </w:numPr>
        <w:spacing w:after="0"/>
        <w:ind w:leftChars="0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오염된 지역으로 이동하여 물고기를 구출한다는 설정도 메인 </w:t>
      </w:r>
      <w:r w:rsidR="00CC1E29">
        <w:rPr>
          <w:rFonts w:hint="eastAsia"/>
          <w:sz w:val="24"/>
          <w:szCs w:val="28"/>
        </w:rPr>
        <w:t>스토리</w:t>
      </w:r>
      <w:r>
        <w:rPr>
          <w:rFonts w:hint="eastAsia"/>
          <w:sz w:val="24"/>
          <w:szCs w:val="28"/>
        </w:rPr>
        <w:t>에 잘 어울림.</w:t>
      </w:r>
    </w:p>
    <w:p w:rsidR="000513C1" w:rsidRPr="0089389E" w:rsidRDefault="000513C1" w:rsidP="000513C1">
      <w:pPr>
        <w:rPr>
          <w:sz w:val="2"/>
          <w:szCs w:val="2"/>
        </w:rPr>
      </w:pPr>
    </w:p>
    <w:sectPr w:rsidR="000513C1" w:rsidRPr="0089389E" w:rsidSect="000513C1">
      <w:pgSz w:w="11906" w:h="16838" w:code="9"/>
      <w:pgMar w:top="284" w:right="851" w:bottom="284" w:left="113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1B06" w:rsidRDefault="00D21B06" w:rsidP="00950B6F">
      <w:pPr>
        <w:spacing w:after="0" w:line="240" w:lineRule="auto"/>
      </w:pPr>
      <w:r>
        <w:separator/>
      </w:r>
    </w:p>
  </w:endnote>
  <w:endnote w:type="continuationSeparator" w:id="0">
    <w:p w:rsidR="00D21B06" w:rsidRDefault="00D21B06" w:rsidP="00950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1B06" w:rsidRDefault="00D21B06" w:rsidP="00950B6F">
      <w:pPr>
        <w:spacing w:after="0" w:line="240" w:lineRule="auto"/>
      </w:pPr>
      <w:r>
        <w:separator/>
      </w:r>
    </w:p>
  </w:footnote>
  <w:footnote w:type="continuationSeparator" w:id="0">
    <w:p w:rsidR="00D21B06" w:rsidRDefault="00D21B06" w:rsidP="00950B6F">
      <w:pPr>
        <w:spacing w:after="0" w:line="240" w:lineRule="auto"/>
      </w:pPr>
      <w:r>
        <w:continuationSeparator/>
      </w:r>
    </w:p>
  </w:footnote>
  <w:footnote w:id="1">
    <w:p w:rsidR="008E59EF" w:rsidRPr="00057789" w:rsidRDefault="008E59EF" w:rsidP="008E59EF">
      <w:pPr>
        <w:pStyle w:val="a4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 xml:space="preserve">이번에 배운 </w:t>
      </w:r>
      <w:r w:rsidRPr="00057789">
        <w:rPr>
          <w:rFonts w:hint="eastAsia"/>
          <w:b/>
        </w:rPr>
        <w:t>[</w:t>
      </w:r>
      <w:r>
        <w:rPr>
          <w:b/>
        </w:rPr>
        <w:t xml:space="preserve"> Ch15</w:t>
      </w:r>
      <w:r w:rsidRPr="00057789">
        <w:rPr>
          <w:b/>
        </w:rPr>
        <w:t xml:space="preserve">. </w:t>
      </w:r>
      <w:r>
        <w:rPr>
          <w:rFonts w:hint="eastAsia"/>
          <w:b/>
        </w:rPr>
        <w:t>스토리</w:t>
      </w:r>
      <w:r w:rsidRPr="00057789">
        <w:rPr>
          <w:rFonts w:hint="eastAsia"/>
          <w:b/>
        </w:rPr>
        <w:t xml:space="preserve"> </w:t>
      </w:r>
      <w:r w:rsidRPr="00057789">
        <w:rPr>
          <w:b/>
        </w:rPr>
        <w:t>]</w:t>
      </w:r>
      <w:r>
        <w:rPr>
          <w:rFonts w:hint="eastAsia"/>
        </w:rPr>
        <w:t xml:space="preserve">에서 </w:t>
      </w:r>
      <w:r>
        <w:rPr>
          <w:b/>
        </w:rPr>
        <w:t>[</w:t>
      </w:r>
      <w:r w:rsidRPr="00057789">
        <w:rPr>
          <w:b/>
        </w:rPr>
        <w:t>LENS</w:t>
      </w:r>
      <w:r>
        <w:rPr>
          <w:b/>
        </w:rPr>
        <w:t xml:space="preserve"> </w:t>
      </w:r>
      <w:r w:rsidRPr="00057789">
        <w:rPr>
          <w:b/>
        </w:rPr>
        <w:t>#</w:t>
      </w:r>
      <w:r>
        <w:rPr>
          <w:b/>
        </w:rPr>
        <w:t>66</w:t>
      </w:r>
      <w:r w:rsidRPr="00057789">
        <w:rPr>
          <w:b/>
        </w:rPr>
        <w:t xml:space="preserve"> : </w:t>
      </w:r>
      <w:r>
        <w:rPr>
          <w:rFonts w:hint="eastAsia"/>
          <w:b/>
        </w:rPr>
        <w:t>장애</w:t>
      </w:r>
      <w:r w:rsidRPr="00057789">
        <w:rPr>
          <w:rFonts w:hint="eastAsia"/>
          <w:b/>
        </w:rPr>
        <w:t>]</w:t>
      </w:r>
      <w:r w:rsidRPr="008E59EF">
        <w:rPr>
          <w:rFonts w:hint="eastAsia"/>
        </w:rPr>
        <w:t>와 자매 렌즈인</w:t>
      </w:r>
      <w:r>
        <w:rPr>
          <w:rFonts w:hint="eastAsia"/>
          <w:b/>
        </w:rPr>
        <w:t xml:space="preserve"> </w:t>
      </w:r>
      <w:r>
        <w:rPr>
          <w:b/>
        </w:rPr>
        <w:t>[</w:t>
      </w:r>
      <w:r>
        <w:rPr>
          <w:rFonts w:hint="eastAsia"/>
          <w:b/>
        </w:rPr>
        <w:t>LENS</w:t>
      </w:r>
      <w:r>
        <w:rPr>
          <w:b/>
        </w:rPr>
        <w:t xml:space="preserve"> #25</w:t>
      </w:r>
      <w:r w:rsidR="0089389E">
        <w:rPr>
          <w:b/>
        </w:rPr>
        <w:t xml:space="preserve"> </w:t>
      </w:r>
      <w:r>
        <w:rPr>
          <w:b/>
        </w:rPr>
        <w:t xml:space="preserve">: </w:t>
      </w:r>
      <w:r>
        <w:rPr>
          <w:rFonts w:hint="eastAsia"/>
          <w:b/>
        </w:rPr>
        <w:t>목적]</w:t>
      </w:r>
      <w:r w:rsidRPr="008E59EF">
        <w:rPr>
          <w:rFonts w:hint="eastAsia"/>
        </w:rPr>
        <w:t>을</w:t>
      </w:r>
      <w:r>
        <w:rPr>
          <w:rFonts w:hint="eastAsia"/>
        </w:rPr>
        <w:t xml:space="preserve"> </w:t>
      </w:r>
      <w:r w:rsidR="00DD46A4">
        <w:rPr>
          <w:rFonts w:hint="eastAsia"/>
        </w:rPr>
        <w:t>적</w:t>
      </w:r>
      <w:bookmarkStart w:id="0" w:name="_GoBack"/>
      <w:bookmarkEnd w:id="0"/>
      <w:r>
        <w:rPr>
          <w:rFonts w:hint="eastAsia"/>
        </w:rPr>
        <w:t xml:space="preserve">용.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85CF9"/>
    <w:multiLevelType w:val="hybridMultilevel"/>
    <w:tmpl w:val="B45CBDD2"/>
    <w:lvl w:ilvl="0" w:tplc="86CCD2D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C0C4B80"/>
    <w:multiLevelType w:val="hybridMultilevel"/>
    <w:tmpl w:val="DB5AAC2C"/>
    <w:lvl w:ilvl="0" w:tplc="0A06EE7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F601CD"/>
    <w:multiLevelType w:val="hybridMultilevel"/>
    <w:tmpl w:val="F9FAAF06"/>
    <w:lvl w:ilvl="0" w:tplc="6D0A9E4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75D14D7"/>
    <w:multiLevelType w:val="hybridMultilevel"/>
    <w:tmpl w:val="695A0B7C"/>
    <w:lvl w:ilvl="0" w:tplc="CF62768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67F"/>
    <w:rsid w:val="000451A2"/>
    <w:rsid w:val="000513C1"/>
    <w:rsid w:val="00057789"/>
    <w:rsid w:val="000E2F8D"/>
    <w:rsid w:val="002117A3"/>
    <w:rsid w:val="0022667F"/>
    <w:rsid w:val="002372B2"/>
    <w:rsid w:val="003C4BF0"/>
    <w:rsid w:val="003E28E7"/>
    <w:rsid w:val="004869A0"/>
    <w:rsid w:val="00500628"/>
    <w:rsid w:val="005144BC"/>
    <w:rsid w:val="00617088"/>
    <w:rsid w:val="00856C84"/>
    <w:rsid w:val="0089389E"/>
    <w:rsid w:val="008C7809"/>
    <w:rsid w:val="008E59EF"/>
    <w:rsid w:val="008E750D"/>
    <w:rsid w:val="00950B6F"/>
    <w:rsid w:val="00963ECF"/>
    <w:rsid w:val="00A40C83"/>
    <w:rsid w:val="00B361FE"/>
    <w:rsid w:val="00B873BA"/>
    <w:rsid w:val="00B9126C"/>
    <w:rsid w:val="00BB7549"/>
    <w:rsid w:val="00C71462"/>
    <w:rsid w:val="00C94609"/>
    <w:rsid w:val="00CC1E29"/>
    <w:rsid w:val="00D21B06"/>
    <w:rsid w:val="00D315E2"/>
    <w:rsid w:val="00D67CB6"/>
    <w:rsid w:val="00D73734"/>
    <w:rsid w:val="00D74D29"/>
    <w:rsid w:val="00DD46A4"/>
    <w:rsid w:val="00E20572"/>
    <w:rsid w:val="00E531B7"/>
    <w:rsid w:val="00E842C4"/>
    <w:rsid w:val="00F136B1"/>
    <w:rsid w:val="00F60E80"/>
    <w:rsid w:val="00F872B7"/>
    <w:rsid w:val="00FE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EC0D9E"/>
  <w15:chartTrackingRefBased/>
  <w15:docId w15:val="{09CBDEE6-E515-4A07-B524-F30BC0F8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0B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50B6F"/>
  </w:style>
  <w:style w:type="paragraph" w:styleId="a4">
    <w:name w:val="footer"/>
    <w:basedOn w:val="a"/>
    <w:link w:val="Char0"/>
    <w:uiPriority w:val="99"/>
    <w:unhideWhenUsed/>
    <w:rsid w:val="00950B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50B6F"/>
  </w:style>
  <w:style w:type="paragraph" w:styleId="a5">
    <w:name w:val="List Paragraph"/>
    <w:basedOn w:val="a"/>
    <w:uiPriority w:val="34"/>
    <w:qFormat/>
    <w:rsid w:val="00950B6F"/>
    <w:pPr>
      <w:ind w:leftChars="400" w:left="800"/>
    </w:pPr>
  </w:style>
  <w:style w:type="paragraph" w:styleId="a6">
    <w:name w:val="footnote text"/>
    <w:basedOn w:val="a"/>
    <w:link w:val="Char1"/>
    <w:uiPriority w:val="99"/>
    <w:semiHidden/>
    <w:unhideWhenUsed/>
    <w:rsid w:val="00057789"/>
    <w:pPr>
      <w:snapToGrid w:val="0"/>
      <w:jc w:val="left"/>
    </w:pPr>
  </w:style>
  <w:style w:type="character" w:customStyle="1" w:styleId="Char1">
    <w:name w:val="각주 텍스트 Char"/>
    <w:basedOn w:val="a0"/>
    <w:link w:val="a6"/>
    <w:uiPriority w:val="99"/>
    <w:semiHidden/>
    <w:rsid w:val="00057789"/>
  </w:style>
  <w:style w:type="character" w:styleId="a7">
    <w:name w:val="footnote reference"/>
    <w:basedOn w:val="a0"/>
    <w:uiPriority w:val="99"/>
    <w:semiHidden/>
    <w:unhideWhenUsed/>
    <w:rsid w:val="000577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CCFB3-0047-4ECB-B371-DC091A415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2020-07-31T02:57:00Z</cp:lastPrinted>
  <dcterms:created xsi:type="dcterms:W3CDTF">2020-08-22T05:22:00Z</dcterms:created>
  <dcterms:modified xsi:type="dcterms:W3CDTF">2020-08-22T05:23:00Z</dcterms:modified>
</cp:coreProperties>
</file>