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F24" w:rsidRPr="00851F24" w:rsidRDefault="00851F24" w:rsidP="00851F24">
      <w:pPr>
        <w:pStyle w:val="NoSpacing"/>
        <w:rPr>
          <w:lang w:eastAsia="en-ZA"/>
        </w:rPr>
      </w:pPr>
      <w:r w:rsidRPr="00851F24">
        <w:rPr>
          <w:lang w:eastAsia="en-ZA"/>
        </w:rPr>
        <w:t>Basic writing and formatting syntax</w:t>
      </w:r>
    </w:p>
    <w:p w:rsidR="00851F24" w:rsidRPr="00851F24" w:rsidRDefault="00851F24" w:rsidP="00851F24">
      <w:pPr>
        <w:pStyle w:val="NoSpacing"/>
        <w:rPr>
          <w:color w:val="666666"/>
          <w:sz w:val="23"/>
          <w:szCs w:val="23"/>
          <w:lang w:eastAsia="en-ZA"/>
        </w:rPr>
      </w:pPr>
      <w:r w:rsidRPr="00851F24">
        <w:rPr>
          <w:color w:val="666666"/>
          <w:sz w:val="23"/>
          <w:szCs w:val="23"/>
          <w:lang w:eastAsia="en-ZA"/>
        </w:rPr>
        <w:t xml:space="preserve">Create sophisticated formatting for your prose and code on </w:t>
      </w:r>
      <w:proofErr w:type="spellStart"/>
      <w:r w:rsidRPr="00851F24">
        <w:rPr>
          <w:color w:val="666666"/>
          <w:sz w:val="23"/>
          <w:szCs w:val="23"/>
          <w:lang w:eastAsia="en-ZA"/>
        </w:rPr>
        <w:t>GitHub</w:t>
      </w:r>
      <w:proofErr w:type="spellEnd"/>
      <w:r w:rsidRPr="00851F24">
        <w:rPr>
          <w:color w:val="666666"/>
          <w:sz w:val="23"/>
          <w:szCs w:val="23"/>
          <w:lang w:eastAsia="en-ZA"/>
        </w:rPr>
        <w:t xml:space="preserve"> with simple syntax.</w:t>
      </w:r>
    </w:p>
    <w:p w:rsidR="00851F24" w:rsidRPr="00851F24" w:rsidRDefault="00851F24" w:rsidP="00851F24">
      <w:pPr>
        <w:pStyle w:val="NoSpacing"/>
        <w:rPr>
          <w:sz w:val="23"/>
          <w:szCs w:val="23"/>
          <w:lang w:eastAsia="en-ZA"/>
        </w:rPr>
      </w:pPr>
      <w:r w:rsidRPr="00851F24">
        <w:rPr>
          <w:sz w:val="23"/>
          <w:szCs w:val="23"/>
          <w:lang w:eastAsia="en-ZA"/>
        </w:rPr>
        <w:t>In this article:</w:t>
      </w:r>
    </w:p>
    <w:p w:rsidR="00851F24" w:rsidRPr="00851F24" w:rsidRDefault="00851F24" w:rsidP="00851F24">
      <w:pPr>
        <w:pStyle w:val="NoSpacing"/>
        <w:rPr>
          <w:sz w:val="23"/>
          <w:szCs w:val="23"/>
          <w:lang w:eastAsia="en-ZA"/>
        </w:rPr>
      </w:pPr>
      <w:hyperlink r:id="rId6" w:anchor="headings" w:history="1">
        <w:r w:rsidRPr="00851F24">
          <w:rPr>
            <w:color w:val="4183C4"/>
            <w:sz w:val="23"/>
            <w:szCs w:val="23"/>
            <w:u w:val="single"/>
            <w:bdr w:val="none" w:sz="0" w:space="0" w:color="auto" w:frame="1"/>
            <w:lang w:eastAsia="en-ZA"/>
          </w:rPr>
          <w:t>Headings</w:t>
        </w:r>
      </w:hyperlink>
    </w:p>
    <w:p w:rsidR="00851F24" w:rsidRPr="00851F24" w:rsidRDefault="00851F24" w:rsidP="00851F24">
      <w:pPr>
        <w:pStyle w:val="NoSpacing"/>
        <w:rPr>
          <w:sz w:val="23"/>
          <w:szCs w:val="23"/>
          <w:lang w:eastAsia="en-ZA"/>
        </w:rPr>
      </w:pPr>
      <w:hyperlink r:id="rId7" w:anchor="styling-text" w:history="1">
        <w:r w:rsidRPr="00851F24">
          <w:rPr>
            <w:color w:val="4183C4"/>
            <w:sz w:val="23"/>
            <w:szCs w:val="23"/>
            <w:u w:val="single"/>
            <w:bdr w:val="none" w:sz="0" w:space="0" w:color="auto" w:frame="1"/>
            <w:lang w:eastAsia="en-ZA"/>
          </w:rPr>
          <w:t>Styling text</w:t>
        </w:r>
      </w:hyperlink>
    </w:p>
    <w:p w:rsidR="00851F24" w:rsidRPr="00851F24" w:rsidRDefault="00851F24" w:rsidP="00851F24">
      <w:pPr>
        <w:pStyle w:val="NoSpacing"/>
        <w:rPr>
          <w:sz w:val="23"/>
          <w:szCs w:val="23"/>
          <w:lang w:eastAsia="en-ZA"/>
        </w:rPr>
      </w:pPr>
      <w:hyperlink r:id="rId8" w:anchor="quoting-text" w:history="1">
        <w:r w:rsidRPr="00851F24">
          <w:rPr>
            <w:color w:val="4183C4"/>
            <w:sz w:val="23"/>
            <w:szCs w:val="23"/>
            <w:u w:val="single"/>
            <w:bdr w:val="none" w:sz="0" w:space="0" w:color="auto" w:frame="1"/>
            <w:lang w:eastAsia="en-ZA"/>
          </w:rPr>
          <w:t>Quoting text</w:t>
        </w:r>
      </w:hyperlink>
    </w:p>
    <w:p w:rsidR="00851F24" w:rsidRPr="00851F24" w:rsidRDefault="00851F24" w:rsidP="00851F24">
      <w:pPr>
        <w:pStyle w:val="NoSpacing"/>
        <w:rPr>
          <w:sz w:val="23"/>
          <w:szCs w:val="23"/>
          <w:lang w:eastAsia="en-ZA"/>
        </w:rPr>
      </w:pPr>
      <w:hyperlink r:id="rId9" w:anchor="quoting-code" w:history="1">
        <w:r w:rsidRPr="00851F24">
          <w:rPr>
            <w:color w:val="4183C4"/>
            <w:sz w:val="23"/>
            <w:szCs w:val="23"/>
            <w:u w:val="single"/>
            <w:bdr w:val="none" w:sz="0" w:space="0" w:color="auto" w:frame="1"/>
            <w:lang w:eastAsia="en-ZA"/>
          </w:rPr>
          <w:t>Quoting code</w:t>
        </w:r>
      </w:hyperlink>
    </w:p>
    <w:p w:rsidR="00851F24" w:rsidRPr="00851F24" w:rsidRDefault="00851F24" w:rsidP="00851F24">
      <w:pPr>
        <w:pStyle w:val="NoSpacing"/>
        <w:rPr>
          <w:sz w:val="23"/>
          <w:szCs w:val="23"/>
          <w:lang w:eastAsia="en-ZA"/>
        </w:rPr>
      </w:pPr>
      <w:hyperlink r:id="rId10" w:anchor="links" w:history="1">
        <w:r w:rsidRPr="00851F24">
          <w:rPr>
            <w:color w:val="4183C4"/>
            <w:sz w:val="23"/>
            <w:szCs w:val="23"/>
            <w:u w:val="single"/>
            <w:bdr w:val="none" w:sz="0" w:space="0" w:color="auto" w:frame="1"/>
            <w:lang w:eastAsia="en-ZA"/>
          </w:rPr>
          <w:t>Links</w:t>
        </w:r>
      </w:hyperlink>
    </w:p>
    <w:p w:rsidR="00851F24" w:rsidRPr="00851F24" w:rsidRDefault="00851F24" w:rsidP="00851F24">
      <w:pPr>
        <w:pStyle w:val="NoSpacing"/>
        <w:rPr>
          <w:sz w:val="23"/>
          <w:szCs w:val="23"/>
          <w:lang w:eastAsia="en-ZA"/>
        </w:rPr>
      </w:pPr>
      <w:hyperlink r:id="rId11" w:anchor="section-links" w:history="1">
        <w:r w:rsidRPr="00851F24">
          <w:rPr>
            <w:color w:val="4183C4"/>
            <w:sz w:val="23"/>
            <w:szCs w:val="23"/>
            <w:u w:val="single"/>
            <w:bdr w:val="none" w:sz="0" w:space="0" w:color="auto" w:frame="1"/>
            <w:lang w:eastAsia="en-ZA"/>
          </w:rPr>
          <w:t>Section links</w:t>
        </w:r>
      </w:hyperlink>
    </w:p>
    <w:p w:rsidR="00851F24" w:rsidRPr="00851F24" w:rsidRDefault="00851F24" w:rsidP="00851F24">
      <w:pPr>
        <w:pStyle w:val="NoSpacing"/>
        <w:rPr>
          <w:sz w:val="23"/>
          <w:szCs w:val="23"/>
          <w:lang w:eastAsia="en-ZA"/>
        </w:rPr>
      </w:pPr>
      <w:hyperlink r:id="rId12" w:anchor="relative-links" w:history="1">
        <w:r w:rsidRPr="00851F24">
          <w:rPr>
            <w:color w:val="4183C4"/>
            <w:sz w:val="23"/>
            <w:szCs w:val="23"/>
            <w:u w:val="single"/>
            <w:bdr w:val="none" w:sz="0" w:space="0" w:color="auto" w:frame="1"/>
            <w:lang w:eastAsia="en-ZA"/>
          </w:rPr>
          <w:t>Relative links</w:t>
        </w:r>
      </w:hyperlink>
    </w:p>
    <w:p w:rsidR="00851F24" w:rsidRPr="00851F24" w:rsidRDefault="00851F24" w:rsidP="00851F24">
      <w:pPr>
        <w:pStyle w:val="NoSpacing"/>
        <w:rPr>
          <w:sz w:val="23"/>
          <w:szCs w:val="23"/>
          <w:lang w:eastAsia="en-ZA"/>
        </w:rPr>
      </w:pPr>
      <w:hyperlink r:id="rId13" w:anchor="lists" w:history="1">
        <w:r w:rsidRPr="00851F24">
          <w:rPr>
            <w:color w:val="4183C4"/>
            <w:sz w:val="23"/>
            <w:szCs w:val="23"/>
            <w:u w:val="single"/>
            <w:bdr w:val="none" w:sz="0" w:space="0" w:color="auto" w:frame="1"/>
            <w:lang w:eastAsia="en-ZA"/>
          </w:rPr>
          <w:t>Lists</w:t>
        </w:r>
      </w:hyperlink>
      <w:bookmarkStart w:id="0" w:name="_GoBack"/>
      <w:bookmarkEnd w:id="0"/>
    </w:p>
    <w:p w:rsidR="00851F24" w:rsidRPr="00851F24" w:rsidRDefault="00851F24" w:rsidP="00851F24">
      <w:pPr>
        <w:pStyle w:val="NoSpacing"/>
        <w:rPr>
          <w:sz w:val="23"/>
          <w:szCs w:val="23"/>
          <w:lang w:eastAsia="en-ZA"/>
        </w:rPr>
      </w:pPr>
      <w:hyperlink r:id="rId14" w:anchor="task-lists" w:history="1">
        <w:r w:rsidRPr="00851F24">
          <w:rPr>
            <w:color w:val="4183C4"/>
            <w:sz w:val="23"/>
            <w:szCs w:val="23"/>
            <w:u w:val="single"/>
            <w:bdr w:val="none" w:sz="0" w:space="0" w:color="auto" w:frame="1"/>
            <w:lang w:eastAsia="en-ZA"/>
          </w:rPr>
          <w:t>Task lists</w:t>
        </w:r>
      </w:hyperlink>
    </w:p>
    <w:p w:rsidR="00851F24" w:rsidRPr="00851F24" w:rsidRDefault="00851F24" w:rsidP="00851F24">
      <w:pPr>
        <w:pStyle w:val="NoSpacing"/>
        <w:rPr>
          <w:sz w:val="23"/>
          <w:szCs w:val="23"/>
          <w:lang w:eastAsia="en-ZA"/>
        </w:rPr>
      </w:pPr>
      <w:hyperlink r:id="rId15" w:anchor="mentioning-people-and-teams" w:history="1">
        <w:r w:rsidRPr="00851F24">
          <w:rPr>
            <w:color w:val="4183C4"/>
            <w:sz w:val="23"/>
            <w:szCs w:val="23"/>
            <w:u w:val="single"/>
            <w:bdr w:val="none" w:sz="0" w:space="0" w:color="auto" w:frame="1"/>
            <w:lang w:eastAsia="en-ZA"/>
          </w:rPr>
          <w:t>Mentioning people and teams</w:t>
        </w:r>
      </w:hyperlink>
    </w:p>
    <w:p w:rsidR="00851F24" w:rsidRPr="00851F24" w:rsidRDefault="00851F24" w:rsidP="00851F24">
      <w:pPr>
        <w:pStyle w:val="NoSpacing"/>
        <w:rPr>
          <w:sz w:val="23"/>
          <w:szCs w:val="23"/>
          <w:lang w:eastAsia="en-ZA"/>
        </w:rPr>
      </w:pPr>
      <w:hyperlink r:id="rId16" w:anchor="referencing-issues-and-pull-requests" w:history="1">
        <w:r w:rsidRPr="00851F24">
          <w:rPr>
            <w:color w:val="4183C4"/>
            <w:sz w:val="23"/>
            <w:szCs w:val="23"/>
            <w:u w:val="single"/>
            <w:bdr w:val="none" w:sz="0" w:space="0" w:color="auto" w:frame="1"/>
            <w:lang w:eastAsia="en-ZA"/>
          </w:rPr>
          <w:t>Referencing issues and pull requests</w:t>
        </w:r>
      </w:hyperlink>
    </w:p>
    <w:p w:rsidR="00851F24" w:rsidRPr="00851F24" w:rsidRDefault="00851F24" w:rsidP="00851F24">
      <w:pPr>
        <w:pStyle w:val="NoSpacing"/>
        <w:rPr>
          <w:sz w:val="23"/>
          <w:szCs w:val="23"/>
          <w:lang w:eastAsia="en-ZA"/>
        </w:rPr>
      </w:pPr>
      <w:hyperlink r:id="rId17" w:anchor="using-emoji" w:history="1">
        <w:r w:rsidRPr="00851F24">
          <w:rPr>
            <w:color w:val="4183C4"/>
            <w:sz w:val="23"/>
            <w:szCs w:val="23"/>
            <w:u w:val="single"/>
            <w:bdr w:val="none" w:sz="0" w:space="0" w:color="auto" w:frame="1"/>
            <w:lang w:eastAsia="en-ZA"/>
          </w:rPr>
          <w:t xml:space="preserve">Using </w:t>
        </w:r>
        <w:proofErr w:type="spellStart"/>
        <w:r w:rsidRPr="00851F24">
          <w:rPr>
            <w:color w:val="4183C4"/>
            <w:sz w:val="23"/>
            <w:szCs w:val="23"/>
            <w:u w:val="single"/>
            <w:bdr w:val="none" w:sz="0" w:space="0" w:color="auto" w:frame="1"/>
            <w:lang w:eastAsia="en-ZA"/>
          </w:rPr>
          <w:t>emoji</w:t>
        </w:r>
        <w:proofErr w:type="spellEnd"/>
      </w:hyperlink>
    </w:p>
    <w:p w:rsidR="00851F24" w:rsidRPr="00851F24" w:rsidRDefault="00851F24" w:rsidP="00851F24">
      <w:pPr>
        <w:pStyle w:val="NoSpacing"/>
        <w:rPr>
          <w:sz w:val="23"/>
          <w:szCs w:val="23"/>
          <w:lang w:eastAsia="en-ZA"/>
        </w:rPr>
      </w:pPr>
      <w:hyperlink r:id="rId18" w:anchor="paragraphs-and-line-breaks" w:history="1">
        <w:r w:rsidRPr="00851F24">
          <w:rPr>
            <w:color w:val="4183C4"/>
            <w:sz w:val="23"/>
            <w:szCs w:val="23"/>
            <w:u w:val="single"/>
            <w:bdr w:val="none" w:sz="0" w:space="0" w:color="auto" w:frame="1"/>
            <w:lang w:eastAsia="en-ZA"/>
          </w:rPr>
          <w:t>Paragraphs and line breaks</w:t>
        </w:r>
      </w:hyperlink>
    </w:p>
    <w:p w:rsidR="00851F24" w:rsidRPr="00851F24" w:rsidRDefault="00851F24" w:rsidP="00851F24">
      <w:pPr>
        <w:pStyle w:val="NoSpacing"/>
        <w:rPr>
          <w:sz w:val="23"/>
          <w:szCs w:val="23"/>
          <w:lang w:eastAsia="en-ZA"/>
        </w:rPr>
      </w:pPr>
      <w:hyperlink r:id="rId19" w:anchor="ignoring-markdown-formatting" w:history="1">
        <w:r w:rsidRPr="00851F24">
          <w:rPr>
            <w:color w:val="4183C4"/>
            <w:sz w:val="23"/>
            <w:szCs w:val="23"/>
            <w:u w:val="single"/>
            <w:bdr w:val="none" w:sz="0" w:space="0" w:color="auto" w:frame="1"/>
            <w:lang w:eastAsia="en-ZA"/>
          </w:rPr>
          <w:t>Ignoring Markdown formatting</w:t>
        </w:r>
      </w:hyperlink>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Headings</w:t>
      </w:r>
    </w:p>
    <w:p w:rsidR="00851F24" w:rsidRPr="00851F24" w:rsidRDefault="00851F24" w:rsidP="00851F24">
      <w:pPr>
        <w:pStyle w:val="NoSpacing"/>
        <w:rPr>
          <w:sz w:val="23"/>
          <w:szCs w:val="23"/>
          <w:lang w:eastAsia="en-ZA"/>
        </w:rPr>
      </w:pPr>
      <w:r w:rsidRPr="00851F24">
        <w:rPr>
          <w:sz w:val="23"/>
          <w:szCs w:val="23"/>
          <w:lang w:eastAsia="en-ZA"/>
        </w:rPr>
        <w:t>To create a heading, add one to six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symbols before your heading text. The number of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you use will determine the size of the heading.</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w:t>
      </w:r>
      <w:proofErr w:type="gramStart"/>
      <w:r w:rsidRPr="00851F24">
        <w:rPr>
          <w:rFonts w:ascii="Courier New" w:hAnsi="Courier New" w:cs="Courier New"/>
          <w:color w:val="666666"/>
          <w:sz w:val="20"/>
          <w:szCs w:val="20"/>
          <w:bdr w:val="none" w:sz="0" w:space="0" w:color="auto" w:frame="1"/>
          <w:lang w:eastAsia="en-ZA"/>
        </w:rPr>
        <w:t>The</w:t>
      </w:r>
      <w:proofErr w:type="gramEnd"/>
      <w:r w:rsidRPr="00851F24">
        <w:rPr>
          <w:rFonts w:ascii="Courier New" w:hAnsi="Courier New" w:cs="Courier New"/>
          <w:color w:val="666666"/>
          <w:sz w:val="20"/>
          <w:szCs w:val="20"/>
          <w:bdr w:val="none" w:sz="0" w:space="0" w:color="auto" w:frame="1"/>
          <w:lang w:eastAsia="en-ZA"/>
        </w:rPr>
        <w:t xml:space="preserve"> largest heading</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The second largest heading</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The smallest heading</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15E4BC1A" wp14:editId="0310DBA2">
            <wp:extent cx="3638550" cy="1847850"/>
            <wp:effectExtent l="0" t="0" r="0" b="0"/>
            <wp:docPr id="16" name="Picture 16" descr="Rendered H1, H2, and H6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H1, H2, and H6 head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847850"/>
                    </a:xfrm>
                    <a:prstGeom prst="rect">
                      <a:avLst/>
                    </a:prstGeom>
                    <a:noFill/>
                    <a:ln>
                      <a:noFill/>
                    </a:ln>
                  </pic:spPr>
                </pic:pic>
              </a:graphicData>
            </a:graphic>
          </wp:inline>
        </w:drawing>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Styling text</w:t>
      </w:r>
    </w:p>
    <w:p w:rsidR="00851F24" w:rsidRPr="00851F24" w:rsidRDefault="00851F24" w:rsidP="00851F24">
      <w:pPr>
        <w:pStyle w:val="NoSpacing"/>
        <w:rPr>
          <w:sz w:val="23"/>
          <w:szCs w:val="23"/>
          <w:lang w:eastAsia="en-ZA"/>
        </w:rPr>
      </w:pPr>
      <w:r w:rsidRPr="00851F24">
        <w:rPr>
          <w:sz w:val="23"/>
          <w:szCs w:val="23"/>
          <w:lang w:eastAsia="en-ZA"/>
        </w:rPr>
        <w:t>You can indicate emphasis with bold, italic, or strikethrough text.</w:t>
      </w:r>
    </w:p>
    <w:tbl>
      <w:tblPr>
        <w:tblW w:w="10335" w:type="dxa"/>
        <w:tblBorders>
          <w:top w:val="single" w:sz="6" w:space="0" w:color="DDDDDD"/>
          <w:left w:val="single" w:sz="6" w:space="0" w:color="DDDDDD"/>
          <w:bottom w:val="single" w:sz="12" w:space="0" w:color="DDDDDD"/>
          <w:right w:val="single" w:sz="6" w:space="0" w:color="DDDDDD"/>
        </w:tblBorders>
        <w:tblCellMar>
          <w:left w:w="0" w:type="dxa"/>
          <w:right w:w="0" w:type="dxa"/>
        </w:tblCellMar>
        <w:tblLook w:val="04A0" w:firstRow="1" w:lastRow="0" w:firstColumn="1" w:lastColumn="0" w:noHBand="0" w:noVBand="1"/>
      </w:tblPr>
      <w:tblGrid>
        <w:gridCol w:w="1650"/>
        <w:gridCol w:w="1336"/>
        <w:gridCol w:w="2159"/>
        <w:gridCol w:w="2449"/>
        <w:gridCol w:w="2741"/>
      </w:tblGrid>
      <w:tr w:rsidR="00851F24" w:rsidRPr="00851F24" w:rsidTr="00851F2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150" w:type="dxa"/>
              <w:bottom w:w="150" w:type="dxa"/>
              <w:right w:w="150" w:type="dxa"/>
            </w:tcMar>
            <w:hideMark/>
          </w:tcPr>
          <w:p w:rsidR="00851F24" w:rsidRPr="00851F24" w:rsidRDefault="00851F24" w:rsidP="00851F24">
            <w:pPr>
              <w:pStyle w:val="NoSpacing"/>
              <w:rPr>
                <w:rFonts w:cs="Times New Roman"/>
                <w:b/>
                <w:bCs/>
                <w:color w:val="325D72"/>
                <w:sz w:val="24"/>
                <w:szCs w:val="24"/>
                <w:lang w:eastAsia="en-ZA"/>
              </w:rPr>
            </w:pPr>
            <w:r w:rsidRPr="00851F24">
              <w:rPr>
                <w:rFonts w:cs="Times New Roman"/>
                <w:b/>
                <w:bCs/>
                <w:color w:val="325D72"/>
                <w:sz w:val="24"/>
                <w:szCs w:val="24"/>
                <w:lang w:eastAsia="en-ZA"/>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150" w:type="dxa"/>
              <w:bottom w:w="150" w:type="dxa"/>
              <w:right w:w="150" w:type="dxa"/>
            </w:tcMar>
            <w:hideMark/>
          </w:tcPr>
          <w:p w:rsidR="00851F24" w:rsidRPr="00851F24" w:rsidRDefault="00851F24" w:rsidP="00851F24">
            <w:pPr>
              <w:pStyle w:val="NoSpacing"/>
              <w:rPr>
                <w:rFonts w:cs="Times New Roman"/>
                <w:b/>
                <w:bCs/>
                <w:color w:val="325D72"/>
                <w:sz w:val="24"/>
                <w:szCs w:val="24"/>
                <w:lang w:eastAsia="en-ZA"/>
              </w:rPr>
            </w:pPr>
            <w:r w:rsidRPr="00851F24">
              <w:rPr>
                <w:rFonts w:cs="Times New Roman"/>
                <w:b/>
                <w:bCs/>
                <w:color w:val="325D72"/>
                <w:sz w:val="24"/>
                <w:szCs w:val="24"/>
                <w:lang w:eastAsia="en-Z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150" w:type="dxa"/>
              <w:bottom w:w="150" w:type="dxa"/>
              <w:right w:w="150" w:type="dxa"/>
            </w:tcMar>
            <w:hideMark/>
          </w:tcPr>
          <w:p w:rsidR="00851F24" w:rsidRPr="00851F24" w:rsidRDefault="00851F24" w:rsidP="00851F24">
            <w:pPr>
              <w:pStyle w:val="NoSpacing"/>
              <w:rPr>
                <w:rFonts w:cs="Times New Roman"/>
                <w:b/>
                <w:bCs/>
                <w:color w:val="325D72"/>
                <w:sz w:val="24"/>
                <w:szCs w:val="24"/>
                <w:lang w:eastAsia="en-ZA"/>
              </w:rPr>
            </w:pPr>
            <w:r w:rsidRPr="00851F24">
              <w:rPr>
                <w:rFonts w:cs="Times New Roman"/>
                <w:b/>
                <w:bCs/>
                <w:color w:val="325D72"/>
                <w:sz w:val="24"/>
                <w:szCs w:val="24"/>
                <w:lang w:eastAsia="en-ZA"/>
              </w:rPr>
              <w:t>Keyboard shortcut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150" w:type="dxa"/>
              <w:bottom w:w="150" w:type="dxa"/>
              <w:right w:w="150" w:type="dxa"/>
            </w:tcMar>
            <w:hideMark/>
          </w:tcPr>
          <w:p w:rsidR="00851F24" w:rsidRPr="00851F24" w:rsidRDefault="00851F24" w:rsidP="00851F24">
            <w:pPr>
              <w:pStyle w:val="NoSpacing"/>
              <w:rPr>
                <w:rFonts w:cs="Times New Roman"/>
                <w:b/>
                <w:bCs/>
                <w:color w:val="325D72"/>
                <w:sz w:val="24"/>
                <w:szCs w:val="24"/>
                <w:lang w:eastAsia="en-ZA"/>
              </w:rPr>
            </w:pPr>
            <w:r w:rsidRPr="00851F24">
              <w:rPr>
                <w:rFonts w:cs="Times New Roman"/>
                <w:b/>
                <w:bCs/>
                <w:color w:val="325D72"/>
                <w:sz w:val="24"/>
                <w:szCs w:val="24"/>
                <w:lang w:eastAsia="en-ZA"/>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150" w:type="dxa"/>
              <w:bottom w:w="150" w:type="dxa"/>
              <w:right w:w="150" w:type="dxa"/>
            </w:tcMar>
            <w:hideMark/>
          </w:tcPr>
          <w:p w:rsidR="00851F24" w:rsidRPr="00851F24" w:rsidRDefault="00851F24" w:rsidP="00851F24">
            <w:pPr>
              <w:pStyle w:val="NoSpacing"/>
              <w:rPr>
                <w:rFonts w:cs="Times New Roman"/>
                <w:b/>
                <w:bCs/>
                <w:color w:val="325D72"/>
                <w:sz w:val="24"/>
                <w:szCs w:val="24"/>
                <w:lang w:eastAsia="en-ZA"/>
              </w:rPr>
            </w:pPr>
            <w:r w:rsidRPr="00851F24">
              <w:rPr>
                <w:rFonts w:cs="Times New Roman"/>
                <w:b/>
                <w:bCs/>
                <w:color w:val="325D72"/>
                <w:sz w:val="24"/>
                <w:szCs w:val="24"/>
                <w:lang w:eastAsia="en-ZA"/>
              </w:rPr>
              <w:t>Output</w:t>
            </w:r>
          </w:p>
        </w:tc>
      </w:tr>
      <w:tr w:rsidR="00851F24" w:rsidRPr="00851F24" w:rsidTr="00851F24">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Bold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 **</w:t>
            </w:r>
            <w:r w:rsidRPr="00851F24">
              <w:rPr>
                <w:rFonts w:cs="Times New Roman"/>
                <w:sz w:val="24"/>
                <w:szCs w:val="24"/>
                <w:lang w:eastAsia="en-ZA"/>
              </w:rPr>
              <w:t> or </w:t>
            </w:r>
            <w:r w:rsidRPr="00851F24">
              <w:rPr>
                <w:rFonts w:ascii="Courier New" w:hAnsi="Courier New" w:cs="Courier New"/>
                <w:color w:val="666666"/>
                <w:sz w:val="20"/>
                <w:szCs w:val="20"/>
                <w:bdr w:val="single" w:sz="6" w:space="0" w:color="DDDDDD" w:frame="1"/>
                <w:lang w:eastAsia="en-ZA"/>
              </w:rPr>
              <w:t>__ __</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command/control + b</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**This is bold text**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b/>
                <w:bCs/>
                <w:sz w:val="24"/>
                <w:szCs w:val="24"/>
                <w:bdr w:val="none" w:sz="0" w:space="0" w:color="auto" w:frame="1"/>
                <w:lang w:eastAsia="en-ZA"/>
              </w:rPr>
              <w:t>This is bold text</w:t>
            </w:r>
          </w:p>
        </w:tc>
      </w:tr>
      <w:tr w:rsidR="00851F24" w:rsidRPr="00851F24" w:rsidTr="00851F24">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Italic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 *</w:t>
            </w:r>
            <w:r w:rsidRPr="00851F24">
              <w:rPr>
                <w:rFonts w:cs="Times New Roman"/>
                <w:sz w:val="24"/>
                <w:szCs w:val="24"/>
                <w:lang w:eastAsia="en-ZA"/>
              </w:rPr>
              <w:t> or </w:t>
            </w:r>
            <w:r w:rsidRPr="00851F24">
              <w:rPr>
                <w:rFonts w:ascii="Courier New" w:hAnsi="Courier New" w:cs="Courier New"/>
                <w:color w:val="666666"/>
                <w:sz w:val="20"/>
                <w:szCs w:val="20"/>
                <w:bdr w:val="single" w:sz="6" w:space="0" w:color="DDDDDD" w:frame="1"/>
                <w:lang w:eastAsia="en-ZA"/>
              </w:rPr>
              <w:t>_ _</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 xml:space="preserve">command/control + </w:t>
            </w:r>
            <w:proofErr w:type="spellStart"/>
            <w:r w:rsidRPr="00851F24">
              <w:rPr>
                <w:rFonts w:cs="Times New Roman"/>
                <w:sz w:val="24"/>
                <w:szCs w:val="24"/>
                <w:lang w:eastAsia="en-ZA"/>
              </w:rPr>
              <w:t>i</w:t>
            </w:r>
            <w:proofErr w:type="spellEnd"/>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*This text is italicized*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i/>
                <w:iCs/>
                <w:sz w:val="24"/>
                <w:szCs w:val="24"/>
                <w:bdr w:val="none" w:sz="0" w:space="0" w:color="auto" w:frame="1"/>
                <w:lang w:eastAsia="en-ZA"/>
              </w:rPr>
              <w:t>This text is italicized</w:t>
            </w:r>
          </w:p>
        </w:tc>
      </w:tr>
      <w:tr w:rsidR="00851F24" w:rsidRPr="00851F24" w:rsidTr="00851F24">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Strikethrough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~~This was mistaken text~~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bdr w:val="none" w:sz="0" w:space="0" w:color="auto" w:frame="1"/>
                <w:lang w:eastAsia="en-ZA"/>
              </w:rPr>
              <w:t>This was mistaken text</w:t>
            </w:r>
          </w:p>
        </w:tc>
      </w:tr>
      <w:tr w:rsidR="00851F24" w:rsidRPr="00851F24" w:rsidTr="00851F24">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sz w:val="24"/>
                <w:szCs w:val="24"/>
                <w:lang w:eastAsia="en-ZA"/>
              </w:rPr>
              <w:t>Bold and italic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 **</w:t>
            </w:r>
            <w:r w:rsidRPr="00851F24">
              <w:rPr>
                <w:rFonts w:cs="Times New Roman"/>
                <w:sz w:val="24"/>
                <w:szCs w:val="24"/>
                <w:lang w:eastAsia="en-ZA"/>
              </w:rPr>
              <w:t>and </w:t>
            </w:r>
            <w:r w:rsidRPr="00851F24">
              <w:rPr>
                <w:rFonts w:ascii="Courier New" w:hAnsi="Courier New" w:cs="Courier New"/>
                <w:color w:val="666666"/>
                <w:sz w:val="20"/>
                <w:szCs w:val="20"/>
                <w:bdr w:val="single" w:sz="6" w:space="0" w:color="DDDDDD" w:frame="1"/>
                <w:lang w:eastAsia="en-ZA"/>
              </w:rPr>
              <w:t>_ _</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ascii="Courier New" w:hAnsi="Courier New" w:cs="Courier New"/>
                <w:color w:val="666666"/>
                <w:sz w:val="20"/>
                <w:szCs w:val="20"/>
                <w:bdr w:val="single" w:sz="6" w:space="0" w:color="DDDDDD" w:frame="1"/>
                <w:lang w:eastAsia="en-ZA"/>
              </w:rPr>
              <w:t>**This text is _extremely_ important**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851F24" w:rsidRPr="00851F24" w:rsidRDefault="00851F24" w:rsidP="00851F24">
            <w:pPr>
              <w:pStyle w:val="NoSpacing"/>
              <w:rPr>
                <w:rFonts w:cs="Times New Roman"/>
                <w:sz w:val="24"/>
                <w:szCs w:val="24"/>
                <w:lang w:eastAsia="en-ZA"/>
              </w:rPr>
            </w:pPr>
            <w:r w:rsidRPr="00851F24">
              <w:rPr>
                <w:rFonts w:cs="Times New Roman"/>
                <w:b/>
                <w:bCs/>
                <w:sz w:val="24"/>
                <w:szCs w:val="24"/>
                <w:bdr w:val="none" w:sz="0" w:space="0" w:color="auto" w:frame="1"/>
                <w:lang w:eastAsia="en-ZA"/>
              </w:rPr>
              <w:t>This text is </w:t>
            </w:r>
            <w:proofErr w:type="spellStart"/>
            <w:r w:rsidRPr="00851F24">
              <w:rPr>
                <w:rFonts w:cs="Times New Roman"/>
                <w:b/>
                <w:bCs/>
                <w:i/>
                <w:iCs/>
                <w:sz w:val="24"/>
                <w:szCs w:val="24"/>
                <w:bdr w:val="none" w:sz="0" w:space="0" w:color="auto" w:frame="1"/>
                <w:lang w:eastAsia="en-ZA"/>
              </w:rPr>
              <w:t>extremely</w:t>
            </w:r>
            <w:r w:rsidRPr="00851F24">
              <w:rPr>
                <w:rFonts w:cs="Times New Roman"/>
                <w:b/>
                <w:bCs/>
                <w:sz w:val="24"/>
                <w:szCs w:val="24"/>
                <w:bdr w:val="none" w:sz="0" w:space="0" w:color="auto" w:frame="1"/>
                <w:lang w:eastAsia="en-ZA"/>
              </w:rPr>
              <w:t>important</w:t>
            </w:r>
            <w:proofErr w:type="spellEnd"/>
          </w:p>
        </w:tc>
      </w:tr>
    </w:tbl>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Quoting text</w:t>
      </w:r>
    </w:p>
    <w:p w:rsidR="00851F24" w:rsidRPr="00851F24" w:rsidRDefault="00851F24" w:rsidP="00851F24">
      <w:pPr>
        <w:pStyle w:val="NoSpacing"/>
        <w:rPr>
          <w:sz w:val="23"/>
          <w:szCs w:val="23"/>
          <w:lang w:eastAsia="en-ZA"/>
        </w:rPr>
      </w:pPr>
      <w:r w:rsidRPr="00851F24">
        <w:rPr>
          <w:sz w:val="23"/>
          <w:szCs w:val="23"/>
          <w:lang w:eastAsia="en-ZA"/>
        </w:rPr>
        <w:lastRenderedPageBreak/>
        <w:t>You can quote text with a </w:t>
      </w:r>
      <w:r w:rsidRPr="00851F24">
        <w:rPr>
          <w:rFonts w:ascii="Courier New" w:hAnsi="Courier New" w:cs="Courier New"/>
          <w:color w:val="666666"/>
          <w:sz w:val="20"/>
          <w:szCs w:val="20"/>
          <w:bdr w:val="single" w:sz="6" w:space="0" w:color="DDDDDD" w:frame="1"/>
          <w:lang w:eastAsia="en-ZA"/>
        </w:rPr>
        <w:t>&gt;</w:t>
      </w:r>
      <w:r w:rsidRPr="00851F24">
        <w:rPr>
          <w:sz w:val="23"/>
          <w:szCs w:val="23"/>
          <w:lang w:eastAsia="en-ZA"/>
        </w:rPr>
        <w:t>.</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In the words of Abraham Lincoln:</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&gt; Pardon my French</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38C69372" wp14:editId="35133BBB">
            <wp:extent cx="2419350" cy="781050"/>
            <wp:effectExtent l="0" t="0" r="0" b="0"/>
            <wp:docPr id="15" name="Picture 15" descr="Rendered quo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ed quoted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781050"/>
                    </a:xfrm>
                    <a:prstGeom prst="rect">
                      <a:avLst/>
                    </a:prstGeom>
                    <a:noFill/>
                    <a:ln>
                      <a:noFill/>
                    </a:ln>
                  </pic:spPr>
                </pic:pic>
              </a:graphicData>
            </a:graphic>
          </wp:inline>
        </w:drawing>
      </w:r>
    </w:p>
    <w:p w:rsidR="00851F24" w:rsidRPr="00851F24" w:rsidRDefault="00851F24" w:rsidP="00851F24">
      <w:pPr>
        <w:pStyle w:val="NoSpacing"/>
        <w:rPr>
          <w:color w:val="264C72"/>
          <w:sz w:val="18"/>
          <w:szCs w:val="18"/>
          <w:lang w:eastAsia="en-ZA"/>
        </w:rPr>
      </w:pPr>
      <w:r w:rsidRPr="00851F24">
        <w:rPr>
          <w:b/>
          <w:bCs/>
          <w:color w:val="264C72"/>
          <w:sz w:val="18"/>
          <w:szCs w:val="18"/>
          <w:bdr w:val="none" w:sz="0" w:space="0" w:color="auto" w:frame="1"/>
          <w:lang w:eastAsia="en-ZA"/>
        </w:rPr>
        <w:t>Tip:</w:t>
      </w:r>
      <w:r w:rsidRPr="00851F24">
        <w:rPr>
          <w:color w:val="264C72"/>
          <w:sz w:val="18"/>
          <w:szCs w:val="18"/>
          <w:lang w:eastAsia="en-ZA"/>
        </w:rPr>
        <w:t> When viewing a conversation, you can automatically quote text in a reply by highlighting the text, then typing </w:t>
      </w:r>
      <w:r w:rsidRPr="00851F24">
        <w:rPr>
          <w:rFonts w:ascii="Courier New" w:hAnsi="Courier New" w:cs="Courier New"/>
          <w:color w:val="666666"/>
          <w:sz w:val="18"/>
          <w:szCs w:val="18"/>
          <w:bdr w:val="single" w:sz="6" w:space="0" w:color="DDDDDD" w:frame="1"/>
          <w:lang w:eastAsia="en-ZA"/>
        </w:rPr>
        <w:t>r</w:t>
      </w:r>
      <w:r w:rsidRPr="00851F24">
        <w:rPr>
          <w:color w:val="264C72"/>
          <w:sz w:val="18"/>
          <w:szCs w:val="18"/>
          <w:lang w:eastAsia="en-ZA"/>
        </w:rPr>
        <w:t>. For more information, see "</w:t>
      </w:r>
      <w:hyperlink r:id="rId22" w:history="1">
        <w:r w:rsidRPr="00851F24">
          <w:rPr>
            <w:color w:val="4183C4"/>
            <w:sz w:val="18"/>
            <w:szCs w:val="18"/>
            <w:u w:val="single"/>
            <w:bdr w:val="none" w:sz="0" w:space="0" w:color="auto" w:frame="1"/>
            <w:lang w:eastAsia="en-ZA"/>
          </w:rPr>
          <w:t>Using keyboard shortcuts</w:t>
        </w:r>
      </w:hyperlink>
      <w:r w:rsidRPr="00851F24">
        <w:rPr>
          <w:color w:val="264C72"/>
          <w:sz w:val="18"/>
          <w:szCs w:val="18"/>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Quoting code</w:t>
      </w:r>
    </w:p>
    <w:p w:rsidR="00851F24" w:rsidRPr="00851F24" w:rsidRDefault="00851F24" w:rsidP="00851F24">
      <w:pPr>
        <w:pStyle w:val="NoSpacing"/>
        <w:rPr>
          <w:sz w:val="23"/>
          <w:szCs w:val="23"/>
          <w:lang w:eastAsia="en-ZA"/>
        </w:rPr>
      </w:pPr>
      <w:r w:rsidRPr="00851F24">
        <w:rPr>
          <w:sz w:val="23"/>
          <w:szCs w:val="23"/>
          <w:lang w:eastAsia="en-ZA"/>
        </w:rPr>
        <w:t xml:space="preserve">You can call out code or a command within a sentence with single </w:t>
      </w:r>
      <w:proofErr w:type="spellStart"/>
      <w:r w:rsidRPr="00851F24">
        <w:rPr>
          <w:sz w:val="23"/>
          <w:szCs w:val="23"/>
          <w:lang w:eastAsia="en-ZA"/>
        </w:rPr>
        <w:t>backticks</w:t>
      </w:r>
      <w:proofErr w:type="spellEnd"/>
      <w:r w:rsidRPr="00851F24">
        <w:rPr>
          <w:sz w:val="23"/>
          <w:szCs w:val="23"/>
          <w:lang w:eastAsia="en-ZA"/>
        </w:rPr>
        <w:t xml:space="preserve">. The text within the </w:t>
      </w:r>
      <w:proofErr w:type="spellStart"/>
      <w:r w:rsidRPr="00851F24">
        <w:rPr>
          <w:sz w:val="23"/>
          <w:szCs w:val="23"/>
          <w:lang w:eastAsia="en-ZA"/>
        </w:rPr>
        <w:t>backticks</w:t>
      </w:r>
      <w:proofErr w:type="spellEnd"/>
      <w:r w:rsidRPr="00851F24">
        <w:rPr>
          <w:sz w:val="23"/>
          <w:szCs w:val="23"/>
          <w:lang w:eastAsia="en-ZA"/>
        </w:rPr>
        <w:t xml:space="preserve"> will not be formatted.</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Use `git status` to list all new or modified files that haven't yet been committed.</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3DE75212" wp14:editId="6E444DE9">
            <wp:extent cx="5562600" cy="381000"/>
            <wp:effectExtent l="0" t="0" r="0" b="0"/>
            <wp:docPr id="14" name="Picture 14" descr="Rendered inline 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ed inline code blo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3810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 xml:space="preserve">To format code or text into its own distinct block, use triple </w:t>
      </w:r>
      <w:proofErr w:type="spellStart"/>
      <w:r w:rsidRPr="00851F24">
        <w:rPr>
          <w:sz w:val="23"/>
          <w:szCs w:val="23"/>
          <w:lang w:eastAsia="en-ZA"/>
        </w:rPr>
        <w:t>backticks</w:t>
      </w:r>
      <w:proofErr w:type="spellEnd"/>
      <w:r w:rsidRPr="00851F24">
        <w:rPr>
          <w:sz w:val="23"/>
          <w:szCs w:val="23"/>
          <w:lang w:eastAsia="en-ZA"/>
        </w:rPr>
        <w:t>.</w:t>
      </w:r>
    </w:p>
    <w:p w:rsidR="00851F24" w:rsidRPr="00851F24" w:rsidRDefault="00851F24" w:rsidP="00851F24">
      <w:pPr>
        <w:pStyle w:val="NoSpacing"/>
        <w:rPr>
          <w:rFonts w:ascii="Courier New" w:hAnsi="Courier New" w:cs="Courier New"/>
          <w:color w:val="666666"/>
          <w:sz w:val="20"/>
          <w:szCs w:val="20"/>
          <w:lang w:eastAsia="en-ZA"/>
        </w:rPr>
      </w:pPr>
      <w:r w:rsidRPr="00851F24">
        <w:rPr>
          <w:rFonts w:ascii="Courier New" w:hAnsi="Courier New" w:cs="Courier New"/>
          <w:color w:val="666666"/>
          <w:sz w:val="20"/>
          <w:szCs w:val="20"/>
          <w:lang w:eastAsia="en-ZA"/>
        </w:rPr>
        <w:t>Some basic Git commands are:</w:t>
      </w:r>
    </w:p>
    <w:p w:rsidR="00851F24" w:rsidRPr="00851F24" w:rsidRDefault="00851F24" w:rsidP="00851F24">
      <w:pPr>
        <w:pStyle w:val="NoSpacing"/>
        <w:rPr>
          <w:rFonts w:ascii="Courier New" w:hAnsi="Courier New" w:cs="Courier New"/>
          <w:color w:val="666666"/>
          <w:sz w:val="20"/>
          <w:szCs w:val="20"/>
          <w:lang w:eastAsia="en-ZA"/>
        </w:rPr>
      </w:pPr>
      <w:r w:rsidRPr="00851F24">
        <w:rPr>
          <w:rFonts w:ascii="Courier New" w:hAnsi="Courier New" w:cs="Courier New"/>
          <w:color w:val="666666"/>
          <w:sz w:val="20"/>
          <w:szCs w:val="20"/>
          <w:lang w:eastAsia="en-ZA"/>
        </w:rPr>
        <w:t>```</w:t>
      </w:r>
    </w:p>
    <w:p w:rsidR="00851F24" w:rsidRPr="00851F24" w:rsidRDefault="00851F24" w:rsidP="00851F24">
      <w:pPr>
        <w:pStyle w:val="NoSpacing"/>
        <w:rPr>
          <w:rFonts w:ascii="Courier New" w:hAnsi="Courier New" w:cs="Courier New"/>
          <w:color w:val="666666"/>
          <w:sz w:val="20"/>
          <w:szCs w:val="20"/>
          <w:lang w:eastAsia="en-ZA"/>
        </w:rPr>
      </w:pPr>
      <w:proofErr w:type="gramStart"/>
      <w:r w:rsidRPr="00851F24">
        <w:rPr>
          <w:rFonts w:ascii="Courier New" w:hAnsi="Courier New" w:cs="Courier New"/>
          <w:color w:val="666666"/>
          <w:sz w:val="20"/>
          <w:szCs w:val="20"/>
          <w:lang w:eastAsia="en-ZA"/>
        </w:rPr>
        <w:t>git</w:t>
      </w:r>
      <w:proofErr w:type="gramEnd"/>
      <w:r w:rsidRPr="00851F24">
        <w:rPr>
          <w:rFonts w:ascii="Courier New" w:hAnsi="Courier New" w:cs="Courier New"/>
          <w:color w:val="666666"/>
          <w:sz w:val="20"/>
          <w:szCs w:val="20"/>
          <w:lang w:eastAsia="en-ZA"/>
        </w:rPr>
        <w:t xml:space="preserve"> status</w:t>
      </w:r>
    </w:p>
    <w:p w:rsidR="00851F24" w:rsidRPr="00851F24" w:rsidRDefault="00851F24" w:rsidP="00851F24">
      <w:pPr>
        <w:pStyle w:val="NoSpacing"/>
        <w:rPr>
          <w:rFonts w:ascii="Courier New" w:hAnsi="Courier New" w:cs="Courier New"/>
          <w:color w:val="666666"/>
          <w:sz w:val="20"/>
          <w:szCs w:val="20"/>
          <w:lang w:eastAsia="en-ZA"/>
        </w:rPr>
      </w:pPr>
      <w:proofErr w:type="gramStart"/>
      <w:r w:rsidRPr="00851F24">
        <w:rPr>
          <w:rFonts w:ascii="Courier New" w:hAnsi="Courier New" w:cs="Courier New"/>
          <w:color w:val="666666"/>
          <w:sz w:val="20"/>
          <w:szCs w:val="20"/>
          <w:lang w:eastAsia="en-ZA"/>
        </w:rPr>
        <w:t>git</w:t>
      </w:r>
      <w:proofErr w:type="gramEnd"/>
      <w:r w:rsidRPr="00851F24">
        <w:rPr>
          <w:rFonts w:ascii="Courier New" w:hAnsi="Courier New" w:cs="Courier New"/>
          <w:color w:val="666666"/>
          <w:sz w:val="20"/>
          <w:szCs w:val="20"/>
          <w:lang w:eastAsia="en-ZA"/>
        </w:rPr>
        <w:t xml:space="preserve"> add</w:t>
      </w:r>
    </w:p>
    <w:p w:rsidR="00851F24" w:rsidRPr="00851F24" w:rsidRDefault="00851F24" w:rsidP="00851F24">
      <w:pPr>
        <w:pStyle w:val="NoSpacing"/>
        <w:rPr>
          <w:rFonts w:ascii="Courier New" w:hAnsi="Courier New" w:cs="Courier New"/>
          <w:color w:val="666666"/>
          <w:sz w:val="20"/>
          <w:szCs w:val="20"/>
          <w:lang w:eastAsia="en-ZA"/>
        </w:rPr>
      </w:pPr>
      <w:proofErr w:type="gramStart"/>
      <w:r w:rsidRPr="00851F24">
        <w:rPr>
          <w:rFonts w:ascii="Courier New" w:hAnsi="Courier New" w:cs="Courier New"/>
          <w:color w:val="666666"/>
          <w:sz w:val="20"/>
          <w:szCs w:val="20"/>
          <w:lang w:eastAsia="en-ZA"/>
        </w:rPr>
        <w:t>git</w:t>
      </w:r>
      <w:proofErr w:type="gramEnd"/>
      <w:r w:rsidRPr="00851F24">
        <w:rPr>
          <w:rFonts w:ascii="Courier New" w:hAnsi="Courier New" w:cs="Courier New"/>
          <w:color w:val="666666"/>
          <w:sz w:val="20"/>
          <w:szCs w:val="20"/>
          <w:lang w:eastAsia="en-ZA"/>
        </w:rPr>
        <w:t xml:space="preserve"> commit</w:t>
      </w:r>
    </w:p>
    <w:p w:rsidR="00851F24" w:rsidRPr="00851F24" w:rsidRDefault="00851F24" w:rsidP="00851F24">
      <w:pPr>
        <w:pStyle w:val="NoSpacing"/>
        <w:rPr>
          <w:rFonts w:ascii="Courier New" w:hAnsi="Courier New" w:cs="Courier New"/>
          <w:color w:val="666666"/>
          <w:sz w:val="20"/>
          <w:szCs w:val="20"/>
          <w:lang w:eastAsia="en-ZA"/>
        </w:rPr>
      </w:pPr>
      <w:r w:rsidRPr="00851F24">
        <w:rPr>
          <w:rFonts w:ascii="Courier New" w:hAnsi="Courier New" w:cs="Courier New"/>
          <w:color w:val="666666"/>
          <w:sz w:val="20"/>
          <w:szCs w:val="20"/>
          <w:lang w:eastAsia="en-ZA"/>
        </w:rPr>
        <w:t>```</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4D6DC786" wp14:editId="078C3E78">
            <wp:extent cx="7200900" cy="1400175"/>
            <wp:effectExtent l="0" t="0" r="0" b="9525"/>
            <wp:docPr id="13" name="Picture 13" descr="Rendered 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dered code blo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0900" cy="1400175"/>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For more information, see "</w:t>
      </w:r>
      <w:hyperlink r:id="rId25" w:history="1">
        <w:r w:rsidRPr="00851F24">
          <w:rPr>
            <w:color w:val="4183C4"/>
            <w:sz w:val="23"/>
            <w:szCs w:val="23"/>
            <w:u w:val="single"/>
            <w:bdr w:val="none" w:sz="0" w:space="0" w:color="auto" w:frame="1"/>
            <w:lang w:eastAsia="en-ZA"/>
          </w:rPr>
          <w:t>Creating and highlighting code blocks</w:t>
        </w:r>
      </w:hyperlink>
      <w:r w:rsidRPr="00851F24">
        <w:rPr>
          <w:sz w:val="23"/>
          <w:szCs w:val="23"/>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Links</w:t>
      </w:r>
    </w:p>
    <w:p w:rsidR="00851F24" w:rsidRPr="00851F24" w:rsidRDefault="00851F24" w:rsidP="00851F24">
      <w:pPr>
        <w:pStyle w:val="NoSpacing"/>
        <w:rPr>
          <w:sz w:val="23"/>
          <w:szCs w:val="23"/>
          <w:lang w:eastAsia="en-ZA"/>
        </w:rPr>
      </w:pPr>
      <w:r w:rsidRPr="00851F24">
        <w:rPr>
          <w:sz w:val="23"/>
          <w:szCs w:val="23"/>
          <w:lang w:eastAsia="en-ZA"/>
        </w:rPr>
        <w:t>You can create an inline link by wrapping link text in brackets </w:t>
      </w:r>
      <w:r w:rsidRPr="00851F24">
        <w:rPr>
          <w:rFonts w:ascii="Courier New" w:hAnsi="Courier New" w:cs="Courier New"/>
          <w:color w:val="666666"/>
          <w:sz w:val="20"/>
          <w:szCs w:val="20"/>
          <w:bdr w:val="single" w:sz="6" w:space="0" w:color="DDDDDD" w:frame="1"/>
          <w:lang w:eastAsia="en-ZA"/>
        </w:rPr>
        <w:t>[ ]</w:t>
      </w:r>
      <w:r w:rsidRPr="00851F24">
        <w:rPr>
          <w:sz w:val="23"/>
          <w:szCs w:val="23"/>
          <w:lang w:eastAsia="en-ZA"/>
        </w:rPr>
        <w:t>, and then wrapping the URL in parentheses </w:t>
      </w:r>
      <w:r w:rsidRPr="00851F24">
        <w:rPr>
          <w:rFonts w:ascii="Courier New" w:hAnsi="Courier New" w:cs="Courier New"/>
          <w:color w:val="666666"/>
          <w:sz w:val="20"/>
          <w:szCs w:val="20"/>
          <w:bdr w:val="single" w:sz="6" w:space="0" w:color="DDDDDD" w:frame="1"/>
          <w:lang w:eastAsia="en-ZA"/>
        </w:rPr>
        <w:t>( )</w:t>
      </w:r>
      <w:r w:rsidRPr="00851F24">
        <w:rPr>
          <w:sz w:val="23"/>
          <w:szCs w:val="23"/>
          <w:lang w:eastAsia="en-ZA"/>
        </w:rPr>
        <w:t>. You can also use the keyboard shortcut </w:t>
      </w:r>
      <w:r w:rsidRPr="00851F24">
        <w:rPr>
          <w:rFonts w:ascii="Courier New" w:hAnsi="Courier New" w:cs="Courier New"/>
          <w:color w:val="666666"/>
          <w:sz w:val="20"/>
          <w:szCs w:val="20"/>
          <w:bdr w:val="single" w:sz="6" w:space="0" w:color="DDDDDD" w:frame="1"/>
          <w:lang w:eastAsia="en-ZA"/>
        </w:rPr>
        <w:t>command + k</w:t>
      </w:r>
      <w:r w:rsidRPr="00851F24">
        <w:rPr>
          <w:sz w:val="23"/>
          <w:szCs w:val="23"/>
          <w:lang w:eastAsia="en-ZA"/>
        </w:rPr>
        <w:t> to create a link.</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This site was built using [</w:t>
      </w:r>
      <w:proofErr w:type="spellStart"/>
      <w:r w:rsidRPr="00851F24">
        <w:rPr>
          <w:rFonts w:ascii="Courier New" w:hAnsi="Courier New" w:cs="Courier New"/>
          <w:color w:val="666666"/>
          <w:sz w:val="20"/>
          <w:szCs w:val="20"/>
          <w:bdr w:val="single" w:sz="6" w:space="0" w:color="DDDDDD" w:frame="1"/>
          <w:lang w:eastAsia="en-ZA"/>
        </w:rPr>
        <w:t>GitHub</w:t>
      </w:r>
      <w:proofErr w:type="spellEnd"/>
      <w:r w:rsidRPr="00851F24">
        <w:rPr>
          <w:rFonts w:ascii="Courier New" w:hAnsi="Courier New" w:cs="Courier New"/>
          <w:color w:val="666666"/>
          <w:sz w:val="20"/>
          <w:szCs w:val="20"/>
          <w:bdr w:val="single" w:sz="6" w:space="0" w:color="DDDDDD" w:frame="1"/>
          <w:lang w:eastAsia="en-ZA"/>
        </w:rPr>
        <w:t xml:space="preserve"> Pages</w:t>
      </w:r>
      <w:proofErr w:type="gramStart"/>
      <w:r w:rsidRPr="00851F24">
        <w:rPr>
          <w:rFonts w:ascii="Courier New" w:hAnsi="Courier New" w:cs="Courier New"/>
          <w:color w:val="666666"/>
          <w:sz w:val="20"/>
          <w:szCs w:val="20"/>
          <w:bdr w:val="single" w:sz="6" w:space="0" w:color="DDDDDD" w:frame="1"/>
          <w:lang w:eastAsia="en-ZA"/>
        </w:rPr>
        <w:t>](</w:t>
      </w:r>
      <w:proofErr w:type="gramEnd"/>
      <w:r w:rsidRPr="00851F24">
        <w:rPr>
          <w:rFonts w:ascii="Courier New" w:hAnsi="Courier New" w:cs="Courier New"/>
          <w:color w:val="666666"/>
          <w:sz w:val="20"/>
          <w:szCs w:val="20"/>
          <w:bdr w:val="single" w:sz="6" w:space="0" w:color="DDDDDD" w:frame="1"/>
          <w:lang w:eastAsia="en-ZA"/>
        </w:rPr>
        <w:t>https://pages.github.com/).</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2A452C74" wp14:editId="3AC73416">
            <wp:extent cx="2686050" cy="381000"/>
            <wp:effectExtent l="0" t="0" r="0" b="0"/>
            <wp:docPr id="12" name="Picture 12" descr="Rendere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dered l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381000"/>
                    </a:xfrm>
                    <a:prstGeom prst="rect">
                      <a:avLst/>
                    </a:prstGeom>
                    <a:noFill/>
                    <a:ln>
                      <a:noFill/>
                    </a:ln>
                  </pic:spPr>
                </pic:pic>
              </a:graphicData>
            </a:graphic>
          </wp:inline>
        </w:drawing>
      </w:r>
    </w:p>
    <w:p w:rsidR="00851F24" w:rsidRPr="00851F24" w:rsidRDefault="00851F24" w:rsidP="00851F24">
      <w:pPr>
        <w:pStyle w:val="NoSpacing"/>
        <w:rPr>
          <w:color w:val="264C72"/>
          <w:sz w:val="18"/>
          <w:szCs w:val="18"/>
          <w:lang w:eastAsia="en-ZA"/>
        </w:rPr>
      </w:pPr>
      <w:r w:rsidRPr="00851F24">
        <w:rPr>
          <w:b/>
          <w:bCs/>
          <w:color w:val="264C72"/>
          <w:sz w:val="18"/>
          <w:szCs w:val="18"/>
          <w:bdr w:val="none" w:sz="0" w:space="0" w:color="auto" w:frame="1"/>
          <w:lang w:eastAsia="en-ZA"/>
        </w:rPr>
        <w:t>Tip:</w:t>
      </w:r>
      <w:r w:rsidRPr="00851F24">
        <w:rPr>
          <w:color w:val="264C72"/>
          <w:sz w:val="18"/>
          <w:szCs w:val="18"/>
          <w:lang w:eastAsia="en-ZA"/>
        </w:rPr>
        <w:t> </w:t>
      </w:r>
      <w:proofErr w:type="spellStart"/>
      <w:r w:rsidRPr="00851F24">
        <w:rPr>
          <w:color w:val="264C72"/>
          <w:sz w:val="18"/>
          <w:szCs w:val="18"/>
          <w:lang w:eastAsia="en-ZA"/>
        </w:rPr>
        <w:t>GitHub</w:t>
      </w:r>
      <w:proofErr w:type="spellEnd"/>
      <w:r w:rsidRPr="00851F24">
        <w:rPr>
          <w:color w:val="264C72"/>
          <w:sz w:val="18"/>
          <w:szCs w:val="18"/>
          <w:lang w:eastAsia="en-ZA"/>
        </w:rPr>
        <w:t xml:space="preserve"> automatically creates links when valid URLs are written in a comment. For more information, see "</w:t>
      </w:r>
      <w:proofErr w:type="spellStart"/>
      <w:r w:rsidRPr="00851F24">
        <w:rPr>
          <w:color w:val="264C72"/>
          <w:sz w:val="18"/>
          <w:szCs w:val="18"/>
          <w:lang w:eastAsia="en-ZA"/>
        </w:rPr>
        <w:fldChar w:fldCharType="begin"/>
      </w:r>
      <w:r w:rsidRPr="00851F24">
        <w:rPr>
          <w:color w:val="264C72"/>
          <w:sz w:val="18"/>
          <w:szCs w:val="18"/>
          <w:lang w:eastAsia="en-ZA"/>
        </w:rPr>
        <w:instrText xml:space="preserve"> HYPERLINK "https://help.github.com/articles/autolinked-references-and-urls" </w:instrText>
      </w:r>
      <w:r w:rsidRPr="00851F24">
        <w:rPr>
          <w:color w:val="264C72"/>
          <w:sz w:val="18"/>
          <w:szCs w:val="18"/>
          <w:lang w:eastAsia="en-ZA"/>
        </w:rPr>
        <w:fldChar w:fldCharType="separate"/>
      </w:r>
      <w:r w:rsidRPr="00851F24">
        <w:rPr>
          <w:color w:val="4183C4"/>
          <w:sz w:val="18"/>
          <w:szCs w:val="18"/>
          <w:u w:val="single"/>
          <w:bdr w:val="none" w:sz="0" w:space="0" w:color="auto" w:frame="1"/>
          <w:lang w:eastAsia="en-ZA"/>
        </w:rPr>
        <w:t>Autolinked</w:t>
      </w:r>
      <w:proofErr w:type="spellEnd"/>
      <w:r w:rsidRPr="00851F24">
        <w:rPr>
          <w:color w:val="4183C4"/>
          <w:sz w:val="18"/>
          <w:szCs w:val="18"/>
          <w:u w:val="single"/>
          <w:bdr w:val="none" w:sz="0" w:space="0" w:color="auto" w:frame="1"/>
          <w:lang w:eastAsia="en-ZA"/>
        </w:rPr>
        <w:t xml:space="preserve"> references and URLS</w:t>
      </w:r>
      <w:r w:rsidRPr="00851F24">
        <w:rPr>
          <w:color w:val="264C72"/>
          <w:sz w:val="18"/>
          <w:szCs w:val="18"/>
          <w:lang w:eastAsia="en-ZA"/>
        </w:rPr>
        <w:fldChar w:fldCharType="end"/>
      </w:r>
      <w:r w:rsidRPr="00851F24">
        <w:rPr>
          <w:color w:val="264C72"/>
          <w:sz w:val="18"/>
          <w:szCs w:val="18"/>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Section links</w:t>
      </w:r>
    </w:p>
    <w:p w:rsidR="00851F24" w:rsidRPr="00851F24" w:rsidRDefault="00851F24" w:rsidP="00851F24">
      <w:pPr>
        <w:pStyle w:val="NoSpacing"/>
        <w:rPr>
          <w:sz w:val="23"/>
          <w:szCs w:val="23"/>
          <w:lang w:eastAsia="en-ZA"/>
        </w:rPr>
      </w:pPr>
      <w:r w:rsidRPr="00851F24">
        <w:rPr>
          <w:sz w:val="23"/>
          <w:szCs w:val="23"/>
          <w:lang w:eastAsia="en-ZA"/>
        </w:rPr>
        <w:t>You can link directly to a section in a rendered file by hovering over the section heading to expose the link:</w:t>
      </w:r>
    </w:p>
    <w:p w:rsidR="00851F24" w:rsidRPr="00851F24" w:rsidRDefault="00851F24" w:rsidP="00851F24">
      <w:pPr>
        <w:pStyle w:val="NoSpacing"/>
        <w:rPr>
          <w:sz w:val="23"/>
          <w:szCs w:val="23"/>
          <w:lang w:eastAsia="en-ZA"/>
        </w:rPr>
      </w:pPr>
      <w:r>
        <w:rPr>
          <w:noProof/>
          <w:sz w:val="23"/>
          <w:szCs w:val="23"/>
          <w:lang w:eastAsia="en-ZA"/>
        </w:rPr>
        <w:lastRenderedPageBreak/>
        <w:drawing>
          <wp:inline distT="0" distB="0" distL="0" distR="0" wp14:anchorId="0725F096" wp14:editId="558B4DA2">
            <wp:extent cx="9458325" cy="3409950"/>
            <wp:effectExtent l="0" t="0" r="9525" b="0"/>
            <wp:docPr id="11" name="Picture 11" descr="Section link within the README file for the github/scientis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tion link within the README file for the github/scientist reposi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58325" cy="3409950"/>
                    </a:xfrm>
                    <a:prstGeom prst="rect">
                      <a:avLst/>
                    </a:prstGeom>
                    <a:noFill/>
                    <a:ln>
                      <a:noFill/>
                    </a:ln>
                  </pic:spPr>
                </pic:pic>
              </a:graphicData>
            </a:graphic>
          </wp:inline>
        </w:drawing>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Relative links</w:t>
      </w:r>
    </w:p>
    <w:p w:rsidR="00851F24" w:rsidRPr="00851F24" w:rsidRDefault="00851F24" w:rsidP="00851F24">
      <w:pPr>
        <w:pStyle w:val="NoSpacing"/>
        <w:rPr>
          <w:sz w:val="23"/>
          <w:szCs w:val="23"/>
          <w:lang w:eastAsia="en-ZA"/>
        </w:rPr>
      </w:pPr>
      <w:r w:rsidRPr="00851F24">
        <w:rPr>
          <w:sz w:val="23"/>
          <w:szCs w:val="23"/>
          <w:lang w:eastAsia="en-ZA"/>
        </w:rPr>
        <w:t>You can define relative links and image paths in your rendered files to help readers navigate to other files in your repository.</w:t>
      </w:r>
    </w:p>
    <w:p w:rsidR="00851F24" w:rsidRPr="00851F24" w:rsidRDefault="00851F24" w:rsidP="00851F24">
      <w:pPr>
        <w:pStyle w:val="NoSpacing"/>
        <w:rPr>
          <w:sz w:val="23"/>
          <w:szCs w:val="23"/>
          <w:lang w:eastAsia="en-ZA"/>
        </w:rPr>
      </w:pPr>
      <w:r w:rsidRPr="00851F24">
        <w:rPr>
          <w:sz w:val="23"/>
          <w:szCs w:val="23"/>
          <w:lang w:eastAsia="en-ZA"/>
        </w:rPr>
        <w:t>A relative link is a link that is relative to the current file. For example, if you have a README file in root of your repository, and you have another file in </w:t>
      </w:r>
      <w:r w:rsidRPr="00851F24">
        <w:rPr>
          <w:i/>
          <w:iCs/>
          <w:sz w:val="23"/>
          <w:szCs w:val="23"/>
          <w:bdr w:val="none" w:sz="0" w:space="0" w:color="auto" w:frame="1"/>
          <w:lang w:eastAsia="en-ZA"/>
        </w:rPr>
        <w:t>docs/CONTRIBUTING.md</w:t>
      </w:r>
      <w:r w:rsidRPr="00851F24">
        <w:rPr>
          <w:sz w:val="23"/>
          <w:szCs w:val="23"/>
          <w:lang w:eastAsia="en-ZA"/>
        </w:rPr>
        <w:t>, the relative link to </w:t>
      </w:r>
      <w:r w:rsidRPr="00851F24">
        <w:rPr>
          <w:i/>
          <w:iCs/>
          <w:sz w:val="23"/>
          <w:szCs w:val="23"/>
          <w:bdr w:val="none" w:sz="0" w:space="0" w:color="auto" w:frame="1"/>
          <w:lang w:eastAsia="en-ZA"/>
        </w:rPr>
        <w:t>CONTRIBUTING.md</w:t>
      </w:r>
      <w:r w:rsidRPr="00851F24">
        <w:rPr>
          <w:sz w:val="23"/>
          <w:szCs w:val="23"/>
          <w:lang w:eastAsia="en-ZA"/>
        </w:rPr>
        <w:t> in your README might look like this:</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[Contribution guidelines for this project](</w:t>
      </w:r>
      <w:proofErr w:type="gramStart"/>
      <w:r w:rsidRPr="00851F24">
        <w:rPr>
          <w:rFonts w:ascii="Courier New" w:hAnsi="Courier New" w:cs="Courier New"/>
          <w:color w:val="666666"/>
          <w:sz w:val="20"/>
          <w:szCs w:val="20"/>
          <w:bdr w:val="none" w:sz="0" w:space="0" w:color="auto" w:frame="1"/>
          <w:lang w:eastAsia="en-ZA"/>
        </w:rPr>
        <w:t>docs/CONTRIBUTING.md</w:t>
      </w:r>
      <w:proofErr w:type="gramEnd"/>
      <w:r w:rsidRPr="00851F24">
        <w:rPr>
          <w:rFonts w:ascii="Courier New" w:hAnsi="Courier New" w:cs="Courier New"/>
          <w:color w:val="666666"/>
          <w:sz w:val="20"/>
          <w:szCs w:val="20"/>
          <w:bdr w:val="none" w:sz="0" w:space="0" w:color="auto" w:frame="1"/>
          <w:lang w:eastAsia="en-ZA"/>
        </w:rPr>
        <w:t>)</w:t>
      </w:r>
    </w:p>
    <w:p w:rsidR="00851F24" w:rsidRPr="00851F24" w:rsidRDefault="00851F24" w:rsidP="00851F24">
      <w:pPr>
        <w:pStyle w:val="NoSpacing"/>
        <w:rPr>
          <w:sz w:val="23"/>
          <w:szCs w:val="23"/>
          <w:lang w:eastAsia="en-ZA"/>
        </w:rPr>
      </w:pPr>
      <w:proofErr w:type="spellStart"/>
      <w:r w:rsidRPr="00851F24">
        <w:rPr>
          <w:sz w:val="23"/>
          <w:szCs w:val="23"/>
          <w:lang w:eastAsia="en-ZA"/>
        </w:rPr>
        <w:t>GitHub</w:t>
      </w:r>
      <w:proofErr w:type="spellEnd"/>
      <w:r w:rsidRPr="00851F24">
        <w:rPr>
          <w:sz w:val="23"/>
          <w:szCs w:val="23"/>
          <w:lang w:eastAsia="en-ZA"/>
        </w:rPr>
        <w:t xml:space="preserve"> will automatically transform your relative link or image path based on whatever branch you're currently on, so that the link or path always works. You can use all relative link operands, such </w:t>
      </w:r>
      <w:proofErr w:type="gramStart"/>
      <w:r w:rsidRPr="00851F24">
        <w:rPr>
          <w:sz w:val="23"/>
          <w:szCs w:val="23"/>
          <w:lang w:eastAsia="en-ZA"/>
        </w:rPr>
        <w:t>as </w:t>
      </w:r>
      <w:r w:rsidRPr="00851F24">
        <w:rPr>
          <w:rFonts w:ascii="Courier New" w:hAnsi="Courier New" w:cs="Courier New"/>
          <w:color w:val="666666"/>
          <w:sz w:val="20"/>
          <w:szCs w:val="20"/>
          <w:bdr w:val="single" w:sz="6" w:space="0" w:color="DDDDDD" w:frame="1"/>
          <w:lang w:eastAsia="en-ZA"/>
        </w:rPr>
        <w:t>./</w:t>
      </w:r>
      <w:proofErr w:type="gramEnd"/>
      <w:r w:rsidRPr="00851F24">
        <w:rPr>
          <w:sz w:val="23"/>
          <w:szCs w:val="23"/>
          <w:lang w:eastAsia="en-ZA"/>
        </w:rPr>
        <w:t>and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w:t>
      </w:r>
    </w:p>
    <w:p w:rsidR="00851F24" w:rsidRPr="00851F24" w:rsidRDefault="00851F24" w:rsidP="00851F24">
      <w:pPr>
        <w:pStyle w:val="NoSpacing"/>
        <w:rPr>
          <w:sz w:val="23"/>
          <w:szCs w:val="23"/>
          <w:lang w:eastAsia="en-ZA"/>
        </w:rPr>
      </w:pPr>
      <w:r w:rsidRPr="00851F24">
        <w:rPr>
          <w:sz w:val="23"/>
          <w:szCs w:val="23"/>
          <w:lang w:eastAsia="en-ZA"/>
        </w:rPr>
        <w:t>Relative links are easier for users who clone your repository. Absolute links may not work in clones of your repository - we recommend using relative links to refer to other files within your repository.</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Lists</w:t>
      </w:r>
    </w:p>
    <w:p w:rsidR="00851F24" w:rsidRPr="00851F24" w:rsidRDefault="00851F24" w:rsidP="00851F24">
      <w:pPr>
        <w:pStyle w:val="NoSpacing"/>
        <w:rPr>
          <w:sz w:val="23"/>
          <w:szCs w:val="23"/>
          <w:lang w:eastAsia="en-ZA"/>
        </w:rPr>
      </w:pPr>
      <w:r w:rsidRPr="00851F24">
        <w:rPr>
          <w:sz w:val="23"/>
          <w:szCs w:val="23"/>
          <w:lang w:eastAsia="en-ZA"/>
        </w:rPr>
        <w:t>You can make an unordered list by preceding one or more lines of text with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or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George Washington</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John Adams</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Thomas Jefferson</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5C2E20F5" wp14:editId="70B3406D">
            <wp:extent cx="1790700" cy="838200"/>
            <wp:effectExtent l="0" t="0" r="0" b="0"/>
            <wp:docPr id="10" name="Picture 10" descr="Rendered un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unordered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8382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To order your list, precede each line with a number.</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1. James Madison</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2. James Monroe</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3. John Quincy Adams</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27BB853E" wp14:editId="5FF367E0">
            <wp:extent cx="1847850" cy="838200"/>
            <wp:effectExtent l="0" t="0" r="0" b="0"/>
            <wp:docPr id="9" name="Picture 9" descr="Rendered 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dered ordered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838200"/>
                    </a:xfrm>
                    <a:prstGeom prst="rect">
                      <a:avLst/>
                    </a:prstGeom>
                    <a:noFill/>
                    <a:ln>
                      <a:noFill/>
                    </a:ln>
                  </pic:spPr>
                </pic:pic>
              </a:graphicData>
            </a:graphic>
          </wp:inline>
        </w:drawing>
      </w:r>
    </w:p>
    <w:p w:rsidR="00851F24" w:rsidRPr="00851F24" w:rsidRDefault="00851F24" w:rsidP="00851F24">
      <w:pPr>
        <w:pStyle w:val="NoSpacing"/>
        <w:rPr>
          <w:b/>
          <w:bCs/>
          <w:sz w:val="28"/>
          <w:szCs w:val="28"/>
          <w:lang w:eastAsia="en-ZA"/>
        </w:rPr>
      </w:pPr>
      <w:r w:rsidRPr="00851F24">
        <w:rPr>
          <w:b/>
          <w:bCs/>
          <w:sz w:val="28"/>
          <w:szCs w:val="28"/>
          <w:lang w:eastAsia="en-ZA"/>
        </w:rPr>
        <w:t>Nested Lists</w:t>
      </w:r>
    </w:p>
    <w:p w:rsidR="00851F24" w:rsidRPr="00851F24" w:rsidRDefault="00851F24" w:rsidP="00851F24">
      <w:pPr>
        <w:pStyle w:val="NoSpacing"/>
        <w:rPr>
          <w:sz w:val="23"/>
          <w:szCs w:val="23"/>
          <w:lang w:eastAsia="en-ZA"/>
        </w:rPr>
      </w:pPr>
      <w:r w:rsidRPr="00851F24">
        <w:rPr>
          <w:sz w:val="23"/>
          <w:szCs w:val="23"/>
          <w:lang w:eastAsia="en-ZA"/>
        </w:rPr>
        <w:t>You can create a nested list by indenting one or more list items below another item.</w:t>
      </w:r>
    </w:p>
    <w:p w:rsidR="00851F24" w:rsidRPr="00851F24" w:rsidRDefault="00851F24" w:rsidP="00851F24">
      <w:pPr>
        <w:pStyle w:val="NoSpacing"/>
        <w:rPr>
          <w:sz w:val="23"/>
          <w:szCs w:val="23"/>
          <w:lang w:eastAsia="en-ZA"/>
        </w:rPr>
      </w:pPr>
      <w:r w:rsidRPr="00851F24">
        <w:rPr>
          <w:sz w:val="23"/>
          <w:szCs w:val="23"/>
          <w:lang w:eastAsia="en-ZA"/>
        </w:rPr>
        <w:t xml:space="preserve">To create a nested list using the web editor on </w:t>
      </w:r>
      <w:proofErr w:type="spellStart"/>
      <w:r w:rsidRPr="00851F24">
        <w:rPr>
          <w:sz w:val="23"/>
          <w:szCs w:val="23"/>
          <w:lang w:eastAsia="en-ZA"/>
        </w:rPr>
        <w:t>GitHub</w:t>
      </w:r>
      <w:proofErr w:type="spellEnd"/>
      <w:r w:rsidRPr="00851F24">
        <w:rPr>
          <w:sz w:val="23"/>
          <w:szCs w:val="23"/>
          <w:lang w:eastAsia="en-ZA"/>
        </w:rPr>
        <w:t xml:space="preserve"> or a text editor that uses a </w:t>
      </w:r>
      <w:proofErr w:type="spellStart"/>
      <w:r w:rsidRPr="00851F24">
        <w:rPr>
          <w:sz w:val="23"/>
          <w:szCs w:val="23"/>
          <w:lang w:eastAsia="en-ZA"/>
        </w:rPr>
        <w:t>monospaced</w:t>
      </w:r>
      <w:proofErr w:type="spellEnd"/>
      <w:r w:rsidRPr="00851F24">
        <w:rPr>
          <w:sz w:val="23"/>
          <w:szCs w:val="23"/>
          <w:lang w:eastAsia="en-ZA"/>
        </w:rPr>
        <w:t xml:space="preserve"> font, like </w:t>
      </w:r>
      <w:hyperlink r:id="rId30" w:history="1">
        <w:r w:rsidRPr="00851F24">
          <w:rPr>
            <w:color w:val="4183C4"/>
            <w:sz w:val="23"/>
            <w:szCs w:val="23"/>
            <w:u w:val="single"/>
            <w:bdr w:val="none" w:sz="0" w:space="0" w:color="auto" w:frame="1"/>
            <w:lang w:eastAsia="en-ZA"/>
          </w:rPr>
          <w:t>Atom</w:t>
        </w:r>
      </w:hyperlink>
      <w:r w:rsidRPr="00851F24">
        <w:rPr>
          <w:sz w:val="23"/>
          <w:szCs w:val="23"/>
          <w:lang w:eastAsia="en-ZA"/>
        </w:rPr>
        <w:t>, you can align your list visually. Type space characters in front of your nested list item, until the list marker character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or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lies directly below the first character of the text in the item above it.</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1. First list item</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lastRenderedPageBreak/>
        <w:t xml:space="preserve">   - First nested list item</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 Second nested list item</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17E4D9BD" wp14:editId="4181E793">
            <wp:extent cx="7943850" cy="885825"/>
            <wp:effectExtent l="0" t="0" r="0" b="9525"/>
            <wp:docPr id="8" name="Picture 8" descr="Nested list with align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 list with alignment highligh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43850" cy="885825"/>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2F9DC9EB" wp14:editId="53581C34">
            <wp:extent cx="3009900" cy="952500"/>
            <wp:effectExtent l="0" t="0" r="0" b="0"/>
            <wp:docPr id="7" name="Picture 7" descr="List with two levels of neste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with two levels of nested ite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 xml:space="preserve">To create a nested list in the comment editor on </w:t>
      </w:r>
      <w:proofErr w:type="spellStart"/>
      <w:r w:rsidRPr="00851F24">
        <w:rPr>
          <w:sz w:val="23"/>
          <w:szCs w:val="23"/>
          <w:lang w:eastAsia="en-ZA"/>
        </w:rPr>
        <w:t>GitHub</w:t>
      </w:r>
      <w:proofErr w:type="spellEnd"/>
      <w:r w:rsidRPr="00851F24">
        <w:rPr>
          <w:sz w:val="23"/>
          <w:szCs w:val="23"/>
          <w:lang w:eastAsia="en-ZA"/>
        </w:rPr>
        <w:t xml:space="preserve">, which doesn't use a </w:t>
      </w:r>
      <w:proofErr w:type="spellStart"/>
      <w:r w:rsidRPr="00851F24">
        <w:rPr>
          <w:sz w:val="23"/>
          <w:szCs w:val="23"/>
          <w:lang w:eastAsia="en-ZA"/>
        </w:rPr>
        <w:t>monospaced</w:t>
      </w:r>
      <w:proofErr w:type="spellEnd"/>
      <w:r w:rsidRPr="00851F24">
        <w:rPr>
          <w:sz w:val="23"/>
          <w:szCs w:val="23"/>
          <w:lang w:eastAsia="en-ZA"/>
        </w:rPr>
        <w:t xml:space="preserve"> font, you can look at the list item immediately above the nested list and count the number of characters that appear before the content of the item. Then type that number of space characters in front of the nested list item.</w:t>
      </w:r>
    </w:p>
    <w:p w:rsidR="00851F24" w:rsidRPr="00851F24" w:rsidRDefault="00851F24" w:rsidP="00851F24">
      <w:pPr>
        <w:pStyle w:val="NoSpacing"/>
        <w:rPr>
          <w:sz w:val="23"/>
          <w:szCs w:val="23"/>
          <w:lang w:eastAsia="en-ZA"/>
        </w:rPr>
      </w:pPr>
      <w:r w:rsidRPr="00851F24">
        <w:rPr>
          <w:sz w:val="23"/>
          <w:szCs w:val="23"/>
          <w:lang w:eastAsia="en-ZA"/>
        </w:rPr>
        <w:t>In this example, you could add a nested list item under the list item </w:t>
      </w:r>
      <w:r w:rsidRPr="00851F24">
        <w:rPr>
          <w:rFonts w:ascii="Courier New" w:hAnsi="Courier New" w:cs="Courier New"/>
          <w:color w:val="666666"/>
          <w:sz w:val="20"/>
          <w:szCs w:val="20"/>
          <w:bdr w:val="single" w:sz="6" w:space="0" w:color="DDDDDD" w:frame="1"/>
          <w:lang w:eastAsia="en-ZA"/>
        </w:rPr>
        <w:t xml:space="preserve">100. </w:t>
      </w:r>
      <w:proofErr w:type="gramStart"/>
      <w:r w:rsidRPr="00851F24">
        <w:rPr>
          <w:rFonts w:ascii="Courier New" w:hAnsi="Courier New" w:cs="Courier New"/>
          <w:color w:val="666666"/>
          <w:sz w:val="20"/>
          <w:szCs w:val="20"/>
          <w:bdr w:val="single" w:sz="6" w:space="0" w:color="DDDDDD" w:frame="1"/>
          <w:lang w:eastAsia="en-ZA"/>
        </w:rPr>
        <w:t>First list item</w:t>
      </w:r>
      <w:r w:rsidRPr="00851F24">
        <w:rPr>
          <w:sz w:val="23"/>
          <w:szCs w:val="23"/>
          <w:lang w:eastAsia="en-ZA"/>
        </w:rPr>
        <w:t> by indenting the nested list item a minimum of five spaces, since there are five characters (</w:t>
      </w:r>
      <w:r w:rsidRPr="00851F24">
        <w:rPr>
          <w:rFonts w:ascii="Courier New" w:hAnsi="Courier New" w:cs="Courier New"/>
          <w:color w:val="666666"/>
          <w:sz w:val="20"/>
          <w:szCs w:val="20"/>
          <w:bdr w:val="single" w:sz="6" w:space="0" w:color="DDDDDD" w:frame="1"/>
          <w:lang w:eastAsia="en-ZA"/>
        </w:rPr>
        <w:t>100.</w:t>
      </w:r>
      <w:r w:rsidRPr="00851F24">
        <w:rPr>
          <w:sz w:val="23"/>
          <w:szCs w:val="23"/>
          <w:lang w:eastAsia="en-ZA"/>
        </w:rPr>
        <w:t>) before </w:t>
      </w:r>
      <w:r w:rsidRPr="00851F24">
        <w:rPr>
          <w:rFonts w:ascii="Courier New" w:hAnsi="Courier New" w:cs="Courier New"/>
          <w:color w:val="666666"/>
          <w:sz w:val="20"/>
          <w:szCs w:val="20"/>
          <w:bdr w:val="single" w:sz="6" w:space="0" w:color="DDDDDD" w:frame="1"/>
          <w:lang w:eastAsia="en-ZA"/>
        </w:rPr>
        <w:t>First list item</w:t>
      </w:r>
      <w:r w:rsidRPr="00851F24">
        <w:rPr>
          <w:sz w:val="23"/>
          <w:szCs w:val="23"/>
          <w:lang w:eastAsia="en-ZA"/>
        </w:rPr>
        <w:t>.</w:t>
      </w:r>
      <w:proofErr w:type="gramEnd"/>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100. First list item</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 First nested list item</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763EDCF1" wp14:editId="64AEF286">
            <wp:extent cx="2257425" cy="695325"/>
            <wp:effectExtent l="0" t="0" r="9525" b="9525"/>
            <wp:docPr id="6" name="Picture 6" descr="List with a nested list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st with a nested list i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7425" cy="695325"/>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You can create multiple levels of nested lists using the same method. For example, because the first nested list item has seven spaces (</w:t>
      </w:r>
      <w:r w:rsidRPr="00851F24">
        <w:rPr>
          <w:rFonts w:ascii="MS Mincho" w:eastAsia="MS Mincho" w:hAnsi="MS Mincho" w:cs="MS Mincho" w:hint="eastAsia"/>
          <w:color w:val="666666"/>
          <w:sz w:val="20"/>
          <w:szCs w:val="20"/>
          <w:bdr w:val="single" w:sz="6" w:space="0" w:color="DDDDDD" w:frame="1"/>
          <w:lang w:eastAsia="en-ZA"/>
        </w:rPr>
        <w:t>␣␣␣␣␣</w:t>
      </w:r>
      <w:r w:rsidRPr="00851F24">
        <w:rPr>
          <w:rFonts w:ascii="Courier New" w:hAnsi="Courier New" w:cs="Courier New"/>
          <w:color w:val="666666"/>
          <w:sz w:val="20"/>
          <w:szCs w:val="20"/>
          <w:bdr w:val="single" w:sz="6" w:space="0" w:color="DDDDDD" w:frame="1"/>
          <w:lang w:eastAsia="en-ZA"/>
        </w:rPr>
        <w:t>-</w:t>
      </w:r>
      <w:r w:rsidRPr="00851F24">
        <w:rPr>
          <w:rFonts w:ascii="MS Mincho" w:eastAsia="MS Mincho" w:hAnsi="MS Mincho" w:cs="MS Mincho" w:hint="eastAsia"/>
          <w:color w:val="666666"/>
          <w:sz w:val="20"/>
          <w:szCs w:val="20"/>
          <w:bdr w:val="single" w:sz="6" w:space="0" w:color="DDDDDD" w:frame="1"/>
          <w:lang w:eastAsia="en-ZA"/>
        </w:rPr>
        <w:t>␣</w:t>
      </w:r>
      <w:r w:rsidRPr="00851F24">
        <w:rPr>
          <w:sz w:val="23"/>
          <w:szCs w:val="23"/>
          <w:lang w:eastAsia="en-ZA"/>
        </w:rPr>
        <w:t>) before the nested list content </w:t>
      </w:r>
      <w:r w:rsidRPr="00851F24">
        <w:rPr>
          <w:rFonts w:ascii="Courier New" w:hAnsi="Courier New" w:cs="Courier New"/>
          <w:color w:val="666666"/>
          <w:sz w:val="20"/>
          <w:szCs w:val="20"/>
          <w:bdr w:val="single" w:sz="6" w:space="0" w:color="DDDDDD" w:frame="1"/>
          <w:lang w:eastAsia="en-ZA"/>
        </w:rPr>
        <w:t>First nested list item</w:t>
      </w:r>
      <w:r w:rsidRPr="00851F24">
        <w:rPr>
          <w:sz w:val="23"/>
          <w:szCs w:val="23"/>
          <w:lang w:eastAsia="en-ZA"/>
        </w:rPr>
        <w:t>, you would need to indent the second nested list item by seven spaces.</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100. First list item</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 First nested list item</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 Second nested list item</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269AEAF4" wp14:editId="2034582D">
            <wp:extent cx="2771775" cy="828675"/>
            <wp:effectExtent l="0" t="0" r="9525" b="9525"/>
            <wp:docPr id="5" name="Picture 5" descr="List with two levels of neste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 with two levels of nested ite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775" cy="828675"/>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For more examples, see the </w:t>
      </w:r>
      <w:proofErr w:type="spellStart"/>
      <w:r w:rsidRPr="00851F24">
        <w:rPr>
          <w:sz w:val="23"/>
          <w:szCs w:val="23"/>
          <w:lang w:eastAsia="en-ZA"/>
        </w:rPr>
        <w:fldChar w:fldCharType="begin"/>
      </w:r>
      <w:r w:rsidRPr="00851F24">
        <w:rPr>
          <w:sz w:val="23"/>
          <w:szCs w:val="23"/>
          <w:lang w:eastAsia="en-ZA"/>
        </w:rPr>
        <w:instrText xml:space="preserve"> HYPERLINK "https://github.github.com/gfm/" \l "example-265" </w:instrText>
      </w:r>
      <w:r w:rsidRPr="00851F24">
        <w:rPr>
          <w:sz w:val="23"/>
          <w:szCs w:val="23"/>
          <w:lang w:eastAsia="en-ZA"/>
        </w:rPr>
        <w:fldChar w:fldCharType="separate"/>
      </w:r>
      <w:r w:rsidRPr="00851F24">
        <w:rPr>
          <w:color w:val="4183C4"/>
          <w:sz w:val="23"/>
          <w:szCs w:val="23"/>
          <w:u w:val="single"/>
          <w:bdr w:val="none" w:sz="0" w:space="0" w:color="auto" w:frame="1"/>
          <w:lang w:eastAsia="en-ZA"/>
        </w:rPr>
        <w:t>GitHub</w:t>
      </w:r>
      <w:proofErr w:type="spellEnd"/>
      <w:r w:rsidRPr="00851F24">
        <w:rPr>
          <w:color w:val="4183C4"/>
          <w:sz w:val="23"/>
          <w:szCs w:val="23"/>
          <w:u w:val="single"/>
          <w:bdr w:val="none" w:sz="0" w:space="0" w:color="auto" w:frame="1"/>
          <w:lang w:eastAsia="en-ZA"/>
        </w:rPr>
        <w:t xml:space="preserve"> </w:t>
      </w:r>
      <w:proofErr w:type="spellStart"/>
      <w:r w:rsidRPr="00851F24">
        <w:rPr>
          <w:color w:val="4183C4"/>
          <w:sz w:val="23"/>
          <w:szCs w:val="23"/>
          <w:u w:val="single"/>
          <w:bdr w:val="none" w:sz="0" w:space="0" w:color="auto" w:frame="1"/>
          <w:lang w:eastAsia="en-ZA"/>
        </w:rPr>
        <w:t>Flavored</w:t>
      </w:r>
      <w:proofErr w:type="spellEnd"/>
      <w:r w:rsidRPr="00851F24">
        <w:rPr>
          <w:color w:val="4183C4"/>
          <w:sz w:val="23"/>
          <w:szCs w:val="23"/>
          <w:u w:val="single"/>
          <w:bdr w:val="none" w:sz="0" w:space="0" w:color="auto" w:frame="1"/>
          <w:lang w:eastAsia="en-ZA"/>
        </w:rPr>
        <w:t xml:space="preserve"> Markdown Spec</w:t>
      </w:r>
      <w:r w:rsidRPr="00851F24">
        <w:rPr>
          <w:sz w:val="23"/>
          <w:szCs w:val="23"/>
          <w:lang w:eastAsia="en-ZA"/>
        </w:rPr>
        <w:fldChar w:fldCharType="end"/>
      </w:r>
      <w:r w:rsidRPr="00851F24">
        <w:rPr>
          <w:sz w:val="23"/>
          <w:szCs w:val="23"/>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Task lists</w:t>
      </w:r>
    </w:p>
    <w:p w:rsidR="00851F24" w:rsidRPr="00851F24" w:rsidRDefault="00851F24" w:rsidP="00851F24">
      <w:pPr>
        <w:pStyle w:val="NoSpacing"/>
        <w:rPr>
          <w:sz w:val="23"/>
          <w:szCs w:val="23"/>
          <w:lang w:eastAsia="en-ZA"/>
        </w:rPr>
      </w:pPr>
      <w:proofErr w:type="gramStart"/>
      <w:r w:rsidRPr="00851F24">
        <w:rPr>
          <w:sz w:val="23"/>
          <w:szCs w:val="23"/>
          <w:lang w:eastAsia="en-ZA"/>
        </w:rPr>
        <w:t>To create a task list, preface list items with </w:t>
      </w:r>
      <w:r w:rsidRPr="00851F24">
        <w:rPr>
          <w:rFonts w:ascii="Courier New" w:hAnsi="Courier New" w:cs="Courier New"/>
          <w:color w:val="666666"/>
          <w:sz w:val="20"/>
          <w:szCs w:val="20"/>
          <w:bdr w:val="single" w:sz="6" w:space="0" w:color="DDDDDD" w:frame="1"/>
          <w:lang w:eastAsia="en-ZA"/>
        </w:rPr>
        <w:t>[ ]</w:t>
      </w:r>
      <w:r w:rsidRPr="00851F24">
        <w:rPr>
          <w:sz w:val="23"/>
          <w:szCs w:val="23"/>
          <w:lang w:eastAsia="en-ZA"/>
        </w:rPr>
        <w:t>.</w:t>
      </w:r>
      <w:proofErr w:type="gramEnd"/>
      <w:r w:rsidRPr="00851F24">
        <w:rPr>
          <w:sz w:val="23"/>
          <w:szCs w:val="23"/>
          <w:lang w:eastAsia="en-ZA"/>
        </w:rPr>
        <w:t xml:space="preserve"> </w:t>
      </w:r>
      <w:proofErr w:type="gramStart"/>
      <w:r w:rsidRPr="00851F24">
        <w:rPr>
          <w:sz w:val="23"/>
          <w:szCs w:val="23"/>
          <w:lang w:eastAsia="en-ZA"/>
        </w:rPr>
        <w:t>To mark a task as complete, use </w:t>
      </w:r>
      <w:r w:rsidRPr="00851F24">
        <w:rPr>
          <w:rFonts w:ascii="Courier New" w:hAnsi="Courier New" w:cs="Courier New"/>
          <w:color w:val="666666"/>
          <w:sz w:val="20"/>
          <w:szCs w:val="20"/>
          <w:bdr w:val="single" w:sz="6" w:space="0" w:color="DDDDDD" w:frame="1"/>
          <w:lang w:eastAsia="en-ZA"/>
        </w:rPr>
        <w:t>[x]</w:t>
      </w:r>
      <w:r w:rsidRPr="00851F24">
        <w:rPr>
          <w:sz w:val="23"/>
          <w:szCs w:val="23"/>
          <w:lang w:eastAsia="en-ZA"/>
        </w:rPr>
        <w:t>.</w:t>
      </w:r>
      <w:proofErr w:type="gramEnd"/>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 Finish my changes</w:t>
      </w:r>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xml:space="preserve">- [ ] Push my commits to </w:t>
      </w:r>
      <w:proofErr w:type="spellStart"/>
      <w:r w:rsidRPr="00851F24">
        <w:rPr>
          <w:rFonts w:ascii="Courier New" w:hAnsi="Courier New" w:cs="Courier New"/>
          <w:color w:val="666666"/>
          <w:sz w:val="20"/>
          <w:szCs w:val="20"/>
          <w:bdr w:val="none" w:sz="0" w:space="0" w:color="auto" w:frame="1"/>
          <w:lang w:eastAsia="en-ZA"/>
        </w:rPr>
        <w:t>GitHub</w:t>
      </w:r>
      <w:proofErr w:type="spellEnd"/>
    </w:p>
    <w:p w:rsidR="00851F24" w:rsidRPr="00851F24" w:rsidRDefault="00851F24" w:rsidP="00851F24">
      <w:pPr>
        <w:pStyle w:val="NoSpacing"/>
        <w:rPr>
          <w:rFonts w:ascii="Courier New" w:hAnsi="Courier New" w:cs="Courier New"/>
          <w:color w:val="666666"/>
          <w:sz w:val="20"/>
          <w:szCs w:val="20"/>
          <w:bdr w:val="none" w:sz="0" w:space="0" w:color="auto" w:frame="1"/>
          <w:lang w:eastAsia="en-ZA"/>
        </w:rPr>
      </w:pPr>
      <w:r w:rsidRPr="00851F24">
        <w:rPr>
          <w:rFonts w:ascii="Courier New" w:hAnsi="Courier New" w:cs="Courier New"/>
          <w:color w:val="666666"/>
          <w:sz w:val="20"/>
          <w:szCs w:val="20"/>
          <w:bdr w:val="none" w:sz="0" w:space="0" w:color="auto" w:frame="1"/>
          <w:lang w:eastAsia="en-ZA"/>
        </w:rPr>
        <w:t>- [ ] Open a pull request</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13277F68" wp14:editId="6D4F7013">
            <wp:extent cx="2381250" cy="895350"/>
            <wp:effectExtent l="0" t="0" r="0" b="0"/>
            <wp:docPr id="4" name="Picture 4" descr="Rendered tas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dered task l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89535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If a task list item description begins with a parenthesis, you'll need to escape it with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 xml:space="preserve">- [ ] </w:t>
      </w:r>
      <w:proofErr w:type="gramStart"/>
      <w:r w:rsidRPr="00851F24">
        <w:rPr>
          <w:rFonts w:ascii="Courier New" w:hAnsi="Courier New" w:cs="Courier New"/>
          <w:color w:val="666666"/>
          <w:sz w:val="20"/>
          <w:szCs w:val="20"/>
          <w:bdr w:val="single" w:sz="6" w:space="0" w:color="DDDDDD" w:frame="1"/>
          <w:lang w:eastAsia="en-ZA"/>
        </w:rPr>
        <w:t>\(</w:t>
      </w:r>
      <w:proofErr w:type="gramEnd"/>
      <w:r w:rsidRPr="00851F24">
        <w:rPr>
          <w:rFonts w:ascii="Courier New" w:hAnsi="Courier New" w:cs="Courier New"/>
          <w:color w:val="666666"/>
          <w:sz w:val="20"/>
          <w:szCs w:val="20"/>
          <w:bdr w:val="single" w:sz="6" w:space="0" w:color="DDDDDD" w:frame="1"/>
          <w:lang w:eastAsia="en-ZA"/>
        </w:rPr>
        <w:t xml:space="preserve">Optional) Open a </w:t>
      </w:r>
      <w:proofErr w:type="spellStart"/>
      <w:r w:rsidRPr="00851F24">
        <w:rPr>
          <w:rFonts w:ascii="Courier New" w:hAnsi="Courier New" w:cs="Courier New"/>
          <w:color w:val="666666"/>
          <w:sz w:val="20"/>
          <w:szCs w:val="20"/>
          <w:bdr w:val="single" w:sz="6" w:space="0" w:color="DDDDDD" w:frame="1"/>
          <w:lang w:eastAsia="en-ZA"/>
        </w:rPr>
        <w:t>followup</w:t>
      </w:r>
      <w:proofErr w:type="spellEnd"/>
      <w:r w:rsidRPr="00851F24">
        <w:rPr>
          <w:rFonts w:ascii="Courier New" w:hAnsi="Courier New" w:cs="Courier New"/>
          <w:color w:val="666666"/>
          <w:sz w:val="20"/>
          <w:szCs w:val="20"/>
          <w:bdr w:val="single" w:sz="6" w:space="0" w:color="DDDDDD" w:frame="1"/>
          <w:lang w:eastAsia="en-ZA"/>
        </w:rPr>
        <w:t xml:space="preserve"> issue</w:t>
      </w:r>
    </w:p>
    <w:p w:rsidR="00851F24" w:rsidRPr="00851F24" w:rsidRDefault="00851F24" w:rsidP="00851F24">
      <w:pPr>
        <w:pStyle w:val="NoSpacing"/>
        <w:rPr>
          <w:sz w:val="23"/>
          <w:szCs w:val="23"/>
          <w:lang w:eastAsia="en-ZA"/>
        </w:rPr>
      </w:pPr>
      <w:r w:rsidRPr="00851F24">
        <w:rPr>
          <w:sz w:val="23"/>
          <w:szCs w:val="23"/>
          <w:lang w:eastAsia="en-ZA"/>
        </w:rPr>
        <w:t>For more information, see "</w:t>
      </w:r>
      <w:hyperlink r:id="rId36" w:history="1">
        <w:r w:rsidRPr="00851F24">
          <w:rPr>
            <w:color w:val="4183C4"/>
            <w:sz w:val="23"/>
            <w:szCs w:val="23"/>
            <w:u w:val="single"/>
            <w:bdr w:val="none" w:sz="0" w:space="0" w:color="auto" w:frame="1"/>
            <w:lang w:eastAsia="en-ZA"/>
          </w:rPr>
          <w:t>About task lists</w:t>
        </w:r>
      </w:hyperlink>
      <w:r w:rsidRPr="00851F24">
        <w:rPr>
          <w:sz w:val="23"/>
          <w:szCs w:val="23"/>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Mentioning people and teams</w:t>
      </w:r>
    </w:p>
    <w:p w:rsidR="00851F24" w:rsidRPr="00851F24" w:rsidRDefault="00851F24" w:rsidP="00851F24">
      <w:pPr>
        <w:pStyle w:val="NoSpacing"/>
        <w:rPr>
          <w:sz w:val="23"/>
          <w:szCs w:val="23"/>
          <w:lang w:eastAsia="en-ZA"/>
        </w:rPr>
      </w:pPr>
      <w:r w:rsidRPr="00851F24">
        <w:rPr>
          <w:sz w:val="23"/>
          <w:szCs w:val="23"/>
          <w:lang w:eastAsia="en-ZA"/>
        </w:rPr>
        <w:t>You can mention a person or </w:t>
      </w:r>
      <w:hyperlink r:id="rId37" w:history="1">
        <w:r w:rsidRPr="00851F24">
          <w:rPr>
            <w:color w:val="4183C4"/>
            <w:sz w:val="23"/>
            <w:szCs w:val="23"/>
            <w:u w:val="single"/>
            <w:bdr w:val="none" w:sz="0" w:space="0" w:color="auto" w:frame="1"/>
            <w:lang w:eastAsia="en-ZA"/>
          </w:rPr>
          <w:t>team</w:t>
        </w:r>
      </w:hyperlink>
      <w:r w:rsidRPr="00851F24">
        <w:rPr>
          <w:sz w:val="23"/>
          <w:szCs w:val="23"/>
          <w:lang w:eastAsia="en-ZA"/>
        </w:rPr>
        <w:t xml:space="preserve"> on </w:t>
      </w:r>
      <w:proofErr w:type="spellStart"/>
      <w:r w:rsidRPr="00851F24">
        <w:rPr>
          <w:sz w:val="23"/>
          <w:szCs w:val="23"/>
          <w:lang w:eastAsia="en-ZA"/>
        </w:rPr>
        <w:t>GitHub</w:t>
      </w:r>
      <w:proofErr w:type="spellEnd"/>
      <w:r w:rsidRPr="00851F24">
        <w:rPr>
          <w:sz w:val="23"/>
          <w:szCs w:val="23"/>
          <w:lang w:eastAsia="en-ZA"/>
        </w:rPr>
        <w:t xml:space="preserve"> by typing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plus their username or team name. This will trigger a </w:t>
      </w:r>
      <w:hyperlink r:id="rId38" w:history="1">
        <w:r w:rsidRPr="00851F24">
          <w:rPr>
            <w:color w:val="4183C4"/>
            <w:sz w:val="23"/>
            <w:szCs w:val="23"/>
            <w:u w:val="single"/>
            <w:bdr w:val="none" w:sz="0" w:space="0" w:color="auto" w:frame="1"/>
            <w:lang w:eastAsia="en-ZA"/>
          </w:rPr>
          <w:t>notification</w:t>
        </w:r>
      </w:hyperlink>
      <w:r w:rsidRPr="00851F24">
        <w:rPr>
          <w:sz w:val="23"/>
          <w:szCs w:val="23"/>
          <w:lang w:eastAsia="en-ZA"/>
        </w:rPr>
        <w:t> and bring their attention to the conversation. People will also receive a notification if you edit a comment to mention their username or team name.</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w:t>
      </w:r>
      <w:proofErr w:type="spellStart"/>
      <w:r w:rsidRPr="00851F24">
        <w:rPr>
          <w:rFonts w:ascii="Courier New" w:hAnsi="Courier New" w:cs="Courier New"/>
          <w:color w:val="666666"/>
          <w:sz w:val="20"/>
          <w:szCs w:val="20"/>
          <w:bdr w:val="single" w:sz="6" w:space="0" w:color="DDDDDD" w:frame="1"/>
          <w:lang w:eastAsia="en-ZA"/>
        </w:rPr>
        <w:t>github</w:t>
      </w:r>
      <w:proofErr w:type="spellEnd"/>
      <w:r w:rsidRPr="00851F24">
        <w:rPr>
          <w:rFonts w:ascii="Courier New" w:hAnsi="Courier New" w:cs="Courier New"/>
          <w:color w:val="666666"/>
          <w:sz w:val="20"/>
          <w:szCs w:val="20"/>
          <w:bdr w:val="single" w:sz="6" w:space="0" w:color="DDDDDD" w:frame="1"/>
          <w:lang w:eastAsia="en-ZA"/>
        </w:rPr>
        <w:t xml:space="preserve">/support </w:t>
      </w:r>
      <w:proofErr w:type="gramStart"/>
      <w:r w:rsidRPr="00851F24">
        <w:rPr>
          <w:rFonts w:ascii="Courier New" w:hAnsi="Courier New" w:cs="Courier New"/>
          <w:color w:val="666666"/>
          <w:sz w:val="20"/>
          <w:szCs w:val="20"/>
          <w:bdr w:val="single" w:sz="6" w:space="0" w:color="DDDDDD" w:frame="1"/>
          <w:lang w:eastAsia="en-ZA"/>
        </w:rPr>
        <w:t>What</w:t>
      </w:r>
      <w:proofErr w:type="gramEnd"/>
      <w:r w:rsidRPr="00851F24">
        <w:rPr>
          <w:rFonts w:ascii="Courier New" w:hAnsi="Courier New" w:cs="Courier New"/>
          <w:color w:val="666666"/>
          <w:sz w:val="20"/>
          <w:szCs w:val="20"/>
          <w:bdr w:val="single" w:sz="6" w:space="0" w:color="DDDDDD" w:frame="1"/>
          <w:lang w:eastAsia="en-ZA"/>
        </w:rPr>
        <w:t xml:space="preserve"> do you think about these updates?</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1B8B8B0E" wp14:editId="53625F31">
            <wp:extent cx="4114800" cy="381000"/>
            <wp:effectExtent l="0" t="0" r="0" b="0"/>
            <wp:docPr id="3" name="Picture 3" descr="Rendered @m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dered @men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3810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lastRenderedPageBreak/>
        <w:t>When you mention a parent team, members of its child teams also receive notifications, simplifying communication with multiple groups of people. For more information, see "</w:t>
      </w:r>
      <w:hyperlink r:id="rId40" w:history="1">
        <w:r w:rsidRPr="00851F24">
          <w:rPr>
            <w:color w:val="4183C4"/>
            <w:sz w:val="23"/>
            <w:szCs w:val="23"/>
            <w:u w:val="single"/>
            <w:bdr w:val="none" w:sz="0" w:space="0" w:color="auto" w:frame="1"/>
            <w:lang w:eastAsia="en-ZA"/>
          </w:rPr>
          <w:t>About teams</w:t>
        </w:r>
      </w:hyperlink>
      <w:r w:rsidRPr="00851F24">
        <w:rPr>
          <w:sz w:val="23"/>
          <w:szCs w:val="23"/>
          <w:lang w:eastAsia="en-ZA"/>
        </w:rPr>
        <w:t>."</w:t>
      </w:r>
    </w:p>
    <w:p w:rsidR="00851F24" w:rsidRPr="00851F24" w:rsidRDefault="00851F24" w:rsidP="00851F24">
      <w:pPr>
        <w:pStyle w:val="NoSpacing"/>
        <w:rPr>
          <w:sz w:val="23"/>
          <w:szCs w:val="23"/>
          <w:lang w:eastAsia="en-ZA"/>
        </w:rPr>
      </w:pPr>
      <w:r w:rsidRPr="00851F24">
        <w:rPr>
          <w:sz w:val="23"/>
          <w:szCs w:val="23"/>
          <w:lang w:eastAsia="en-ZA"/>
        </w:rPr>
        <w:t xml:space="preserve">Typing </w:t>
      </w:r>
      <w:proofErr w:type="gramStart"/>
      <w:r w:rsidRPr="00851F24">
        <w:rPr>
          <w:sz w:val="23"/>
          <w:szCs w:val="23"/>
          <w:lang w:eastAsia="en-ZA"/>
        </w:rPr>
        <w:t>an</w:t>
      </w:r>
      <w:proofErr w:type="gramEnd"/>
      <w:r w:rsidRPr="00851F24">
        <w:rPr>
          <w:sz w:val="23"/>
          <w:szCs w:val="23"/>
          <w:lang w:eastAsia="en-ZA"/>
        </w:rPr>
        <w:t>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symbol will bring up a list of people or teams on a project. The list filters as you type, so once you find the name of the person or team you are looking for, you can use the arrow keys to select it and press either tab or enter to complete the name. For teams, enter the @organization/team-name and all members of that team will get subscribed to the conversation.</w:t>
      </w:r>
    </w:p>
    <w:p w:rsidR="00851F24" w:rsidRPr="00851F24" w:rsidRDefault="00851F24" w:rsidP="00851F24">
      <w:pPr>
        <w:pStyle w:val="NoSpacing"/>
        <w:rPr>
          <w:sz w:val="23"/>
          <w:szCs w:val="23"/>
          <w:lang w:eastAsia="en-ZA"/>
        </w:rPr>
      </w:pPr>
      <w:r w:rsidRPr="00851F24">
        <w:rPr>
          <w:sz w:val="23"/>
          <w:szCs w:val="23"/>
          <w:lang w:eastAsia="en-ZA"/>
        </w:rPr>
        <w:t>The autocomplete results are restricted to repository collaborators and any other participants on the thread.</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Referencing issues and pull requests</w:t>
      </w:r>
    </w:p>
    <w:p w:rsidR="00851F24" w:rsidRPr="00851F24" w:rsidRDefault="00851F24" w:rsidP="00851F24">
      <w:pPr>
        <w:pStyle w:val="NoSpacing"/>
        <w:rPr>
          <w:sz w:val="23"/>
          <w:szCs w:val="23"/>
          <w:lang w:eastAsia="en-ZA"/>
        </w:rPr>
      </w:pPr>
      <w:r w:rsidRPr="00851F24">
        <w:rPr>
          <w:sz w:val="23"/>
          <w:szCs w:val="23"/>
          <w:lang w:eastAsia="en-ZA"/>
        </w:rPr>
        <w:t>You can bring up a list of suggested issues and pull requests within the repository by typing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Type the issue or pull request number or title to filter the list, and then press either tab or enter to complete the highlighted result.</w:t>
      </w:r>
    </w:p>
    <w:p w:rsidR="00851F24" w:rsidRPr="00851F24" w:rsidRDefault="00851F24" w:rsidP="00851F24">
      <w:pPr>
        <w:pStyle w:val="NoSpacing"/>
        <w:rPr>
          <w:sz w:val="23"/>
          <w:szCs w:val="23"/>
          <w:lang w:eastAsia="en-ZA"/>
        </w:rPr>
      </w:pPr>
      <w:r w:rsidRPr="00851F24">
        <w:rPr>
          <w:sz w:val="23"/>
          <w:szCs w:val="23"/>
          <w:lang w:eastAsia="en-ZA"/>
        </w:rPr>
        <w:t>For more information, see "</w:t>
      </w:r>
      <w:proofErr w:type="spellStart"/>
      <w:r w:rsidRPr="00851F24">
        <w:rPr>
          <w:sz w:val="23"/>
          <w:szCs w:val="23"/>
          <w:lang w:eastAsia="en-ZA"/>
        </w:rPr>
        <w:fldChar w:fldCharType="begin"/>
      </w:r>
      <w:r w:rsidRPr="00851F24">
        <w:rPr>
          <w:sz w:val="23"/>
          <w:szCs w:val="23"/>
          <w:lang w:eastAsia="en-ZA"/>
        </w:rPr>
        <w:instrText xml:space="preserve"> HYPERLINK "https://help.github.com/articles/autolinked-references-and-urls" </w:instrText>
      </w:r>
      <w:r w:rsidRPr="00851F24">
        <w:rPr>
          <w:sz w:val="23"/>
          <w:szCs w:val="23"/>
          <w:lang w:eastAsia="en-ZA"/>
        </w:rPr>
        <w:fldChar w:fldCharType="separate"/>
      </w:r>
      <w:r w:rsidRPr="00851F24">
        <w:rPr>
          <w:color w:val="4183C4"/>
          <w:sz w:val="23"/>
          <w:szCs w:val="23"/>
          <w:u w:val="single"/>
          <w:bdr w:val="none" w:sz="0" w:space="0" w:color="auto" w:frame="1"/>
          <w:lang w:eastAsia="en-ZA"/>
        </w:rPr>
        <w:t>Autolinked</w:t>
      </w:r>
      <w:proofErr w:type="spellEnd"/>
      <w:r w:rsidRPr="00851F24">
        <w:rPr>
          <w:color w:val="4183C4"/>
          <w:sz w:val="23"/>
          <w:szCs w:val="23"/>
          <w:u w:val="single"/>
          <w:bdr w:val="none" w:sz="0" w:space="0" w:color="auto" w:frame="1"/>
          <w:lang w:eastAsia="en-ZA"/>
        </w:rPr>
        <w:t xml:space="preserve"> references and URLs</w:t>
      </w:r>
      <w:r w:rsidRPr="00851F24">
        <w:rPr>
          <w:sz w:val="23"/>
          <w:szCs w:val="23"/>
          <w:lang w:eastAsia="en-ZA"/>
        </w:rPr>
        <w:fldChar w:fldCharType="end"/>
      </w:r>
      <w:r w:rsidRPr="00851F24">
        <w:rPr>
          <w:sz w:val="23"/>
          <w:szCs w:val="23"/>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 xml:space="preserve">Using </w:t>
      </w:r>
      <w:proofErr w:type="spellStart"/>
      <w:r w:rsidRPr="00851F24">
        <w:rPr>
          <w:b/>
          <w:bCs/>
          <w:color w:val="325D72"/>
          <w:sz w:val="36"/>
          <w:szCs w:val="36"/>
          <w:lang w:eastAsia="en-ZA"/>
        </w:rPr>
        <w:t>emoji</w:t>
      </w:r>
      <w:proofErr w:type="spellEnd"/>
    </w:p>
    <w:p w:rsidR="00851F24" w:rsidRPr="00851F24" w:rsidRDefault="00851F24" w:rsidP="00851F24">
      <w:pPr>
        <w:pStyle w:val="NoSpacing"/>
        <w:rPr>
          <w:sz w:val="23"/>
          <w:szCs w:val="23"/>
          <w:lang w:eastAsia="en-ZA"/>
        </w:rPr>
      </w:pPr>
      <w:r w:rsidRPr="00851F24">
        <w:rPr>
          <w:sz w:val="23"/>
          <w:szCs w:val="23"/>
          <w:lang w:eastAsia="en-ZA"/>
        </w:rPr>
        <w:t xml:space="preserve">You can add </w:t>
      </w:r>
      <w:proofErr w:type="spellStart"/>
      <w:r w:rsidRPr="00851F24">
        <w:rPr>
          <w:sz w:val="23"/>
          <w:szCs w:val="23"/>
          <w:lang w:eastAsia="en-ZA"/>
        </w:rPr>
        <w:t>emoji</w:t>
      </w:r>
      <w:proofErr w:type="spellEnd"/>
      <w:r w:rsidRPr="00851F24">
        <w:rPr>
          <w:sz w:val="23"/>
          <w:szCs w:val="23"/>
          <w:lang w:eastAsia="en-ZA"/>
        </w:rPr>
        <w:t xml:space="preserve"> to your writing by </w:t>
      </w:r>
      <w:proofErr w:type="gramStart"/>
      <w:r w:rsidRPr="00851F24">
        <w:rPr>
          <w:sz w:val="23"/>
          <w:szCs w:val="23"/>
          <w:lang w:eastAsia="en-ZA"/>
        </w:rPr>
        <w:t>typing </w:t>
      </w:r>
      <w:r w:rsidRPr="00851F24">
        <w:rPr>
          <w:rFonts w:ascii="Courier New" w:hAnsi="Courier New" w:cs="Courier New"/>
          <w:color w:val="666666"/>
          <w:sz w:val="20"/>
          <w:szCs w:val="20"/>
          <w:bdr w:val="single" w:sz="6" w:space="0" w:color="DDDDDD" w:frame="1"/>
          <w:lang w:eastAsia="en-ZA"/>
        </w:rPr>
        <w:t>:EMOJICODE</w:t>
      </w:r>
      <w:proofErr w:type="gramEnd"/>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w:t>
      </w:r>
      <w:proofErr w:type="spellStart"/>
      <w:proofErr w:type="gramStart"/>
      <w:r w:rsidRPr="00851F24">
        <w:rPr>
          <w:rFonts w:ascii="Courier New" w:hAnsi="Courier New" w:cs="Courier New"/>
          <w:color w:val="666666"/>
          <w:sz w:val="20"/>
          <w:szCs w:val="20"/>
          <w:bdr w:val="single" w:sz="6" w:space="0" w:color="DDDDDD" w:frame="1"/>
          <w:lang w:eastAsia="en-ZA"/>
        </w:rPr>
        <w:t>octocat</w:t>
      </w:r>
      <w:proofErr w:type="spellEnd"/>
      <w:r w:rsidRPr="00851F24">
        <w:rPr>
          <w:rFonts w:ascii="Courier New" w:hAnsi="Courier New" w:cs="Courier New"/>
          <w:color w:val="666666"/>
          <w:sz w:val="20"/>
          <w:szCs w:val="20"/>
          <w:bdr w:val="single" w:sz="6" w:space="0" w:color="DDDDDD" w:frame="1"/>
          <w:lang w:eastAsia="en-ZA"/>
        </w:rPr>
        <w:t xml:space="preserve"> :+</w:t>
      </w:r>
      <w:proofErr w:type="gramEnd"/>
      <w:r w:rsidRPr="00851F24">
        <w:rPr>
          <w:rFonts w:ascii="Courier New" w:hAnsi="Courier New" w:cs="Courier New"/>
          <w:color w:val="666666"/>
          <w:sz w:val="20"/>
          <w:szCs w:val="20"/>
          <w:bdr w:val="single" w:sz="6" w:space="0" w:color="DDDDDD" w:frame="1"/>
          <w:lang w:eastAsia="en-ZA"/>
        </w:rPr>
        <w:t xml:space="preserve">1: This PR looks great - it's ready to merge! </w:t>
      </w:r>
      <w:proofErr w:type="gramStart"/>
      <w:r w:rsidRPr="00851F24">
        <w:rPr>
          <w:rFonts w:ascii="Courier New" w:hAnsi="Courier New" w:cs="Courier New"/>
          <w:color w:val="666666"/>
          <w:sz w:val="20"/>
          <w:szCs w:val="20"/>
          <w:bdr w:val="single" w:sz="6" w:space="0" w:color="DDDDDD" w:frame="1"/>
          <w:lang w:eastAsia="en-ZA"/>
        </w:rPr>
        <w:t>:</w:t>
      </w:r>
      <w:proofErr w:type="spellStart"/>
      <w:r w:rsidRPr="00851F24">
        <w:rPr>
          <w:rFonts w:ascii="Courier New" w:hAnsi="Courier New" w:cs="Courier New"/>
          <w:color w:val="666666"/>
          <w:sz w:val="20"/>
          <w:szCs w:val="20"/>
          <w:bdr w:val="single" w:sz="6" w:space="0" w:color="DDDDDD" w:frame="1"/>
          <w:lang w:eastAsia="en-ZA"/>
        </w:rPr>
        <w:t>shipit</w:t>
      </w:r>
      <w:proofErr w:type="spellEnd"/>
      <w:proofErr w:type="gramEnd"/>
      <w:r w:rsidRPr="00851F24">
        <w:rPr>
          <w:rFonts w:ascii="Courier New" w:hAnsi="Courier New" w:cs="Courier New"/>
          <w:color w:val="666666"/>
          <w:sz w:val="20"/>
          <w:szCs w:val="20"/>
          <w:bdr w:val="single" w:sz="6" w:space="0" w:color="DDDDDD" w:frame="1"/>
          <w:lang w:eastAsia="en-ZA"/>
        </w:rPr>
        <w:t>:</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7FEAC319" wp14:editId="6C4B904A">
            <wp:extent cx="4029075" cy="342900"/>
            <wp:effectExtent l="0" t="0" r="9525" b="0"/>
            <wp:docPr id="2" name="Picture 2" descr="Rendered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ed emoj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3429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proofErr w:type="gramStart"/>
      <w:r w:rsidRPr="00851F24">
        <w:rPr>
          <w:sz w:val="23"/>
          <w:szCs w:val="23"/>
          <w:lang w:eastAsia="en-ZA"/>
        </w:rPr>
        <w:t>Typing </w:t>
      </w:r>
      <w:r w:rsidRPr="00851F24">
        <w:rPr>
          <w:rFonts w:ascii="Courier New" w:hAnsi="Courier New" w:cs="Courier New"/>
          <w:color w:val="666666"/>
          <w:sz w:val="20"/>
          <w:szCs w:val="20"/>
          <w:bdr w:val="single" w:sz="6" w:space="0" w:color="DDDDDD" w:frame="1"/>
          <w:lang w:eastAsia="en-ZA"/>
        </w:rPr>
        <w:t>:</w:t>
      </w:r>
      <w:proofErr w:type="gramEnd"/>
      <w:r w:rsidRPr="00851F24">
        <w:rPr>
          <w:sz w:val="23"/>
          <w:szCs w:val="23"/>
          <w:lang w:eastAsia="en-ZA"/>
        </w:rPr>
        <w:t xml:space="preserve"> will bring up a list of suggested </w:t>
      </w:r>
      <w:proofErr w:type="spellStart"/>
      <w:r w:rsidRPr="00851F24">
        <w:rPr>
          <w:sz w:val="23"/>
          <w:szCs w:val="23"/>
          <w:lang w:eastAsia="en-ZA"/>
        </w:rPr>
        <w:t>emoji</w:t>
      </w:r>
      <w:proofErr w:type="spellEnd"/>
      <w:r w:rsidRPr="00851F24">
        <w:rPr>
          <w:sz w:val="23"/>
          <w:szCs w:val="23"/>
          <w:lang w:eastAsia="en-ZA"/>
        </w:rPr>
        <w:t xml:space="preserve">. The list will filter as you type, so once you find the </w:t>
      </w:r>
      <w:proofErr w:type="spellStart"/>
      <w:r w:rsidRPr="00851F24">
        <w:rPr>
          <w:sz w:val="23"/>
          <w:szCs w:val="23"/>
          <w:lang w:eastAsia="en-ZA"/>
        </w:rPr>
        <w:t>emoji</w:t>
      </w:r>
      <w:proofErr w:type="spellEnd"/>
      <w:r w:rsidRPr="00851F24">
        <w:rPr>
          <w:sz w:val="23"/>
          <w:szCs w:val="23"/>
          <w:lang w:eastAsia="en-ZA"/>
        </w:rPr>
        <w:t xml:space="preserve"> you're looking for, press </w:t>
      </w:r>
      <w:r w:rsidRPr="00851F24">
        <w:rPr>
          <w:b/>
          <w:bCs/>
          <w:sz w:val="23"/>
          <w:szCs w:val="23"/>
          <w:bdr w:val="none" w:sz="0" w:space="0" w:color="auto" w:frame="1"/>
          <w:lang w:eastAsia="en-ZA"/>
        </w:rPr>
        <w:t>Tab</w:t>
      </w:r>
      <w:r w:rsidRPr="00851F24">
        <w:rPr>
          <w:sz w:val="23"/>
          <w:szCs w:val="23"/>
          <w:lang w:eastAsia="en-ZA"/>
        </w:rPr>
        <w:t> or </w:t>
      </w:r>
      <w:proofErr w:type="gramStart"/>
      <w:r w:rsidRPr="00851F24">
        <w:rPr>
          <w:b/>
          <w:bCs/>
          <w:sz w:val="23"/>
          <w:szCs w:val="23"/>
          <w:bdr w:val="none" w:sz="0" w:space="0" w:color="auto" w:frame="1"/>
          <w:lang w:eastAsia="en-ZA"/>
        </w:rPr>
        <w:t>Enter</w:t>
      </w:r>
      <w:proofErr w:type="gramEnd"/>
      <w:r w:rsidRPr="00851F24">
        <w:rPr>
          <w:sz w:val="23"/>
          <w:szCs w:val="23"/>
          <w:lang w:eastAsia="en-ZA"/>
        </w:rPr>
        <w:t> to complete the highlighted result.</w:t>
      </w:r>
    </w:p>
    <w:p w:rsidR="00851F24" w:rsidRPr="00851F24" w:rsidRDefault="00851F24" w:rsidP="00851F24">
      <w:pPr>
        <w:pStyle w:val="NoSpacing"/>
        <w:rPr>
          <w:sz w:val="23"/>
          <w:szCs w:val="23"/>
          <w:lang w:eastAsia="en-ZA"/>
        </w:rPr>
      </w:pPr>
      <w:proofErr w:type="gramStart"/>
      <w:r w:rsidRPr="00851F24">
        <w:rPr>
          <w:sz w:val="23"/>
          <w:szCs w:val="23"/>
          <w:lang w:eastAsia="en-ZA"/>
        </w:rPr>
        <w:t xml:space="preserve">For a full list of available </w:t>
      </w:r>
      <w:proofErr w:type="spellStart"/>
      <w:r w:rsidRPr="00851F24">
        <w:rPr>
          <w:sz w:val="23"/>
          <w:szCs w:val="23"/>
          <w:lang w:eastAsia="en-ZA"/>
        </w:rPr>
        <w:t>emoji</w:t>
      </w:r>
      <w:proofErr w:type="spellEnd"/>
      <w:r w:rsidRPr="00851F24">
        <w:rPr>
          <w:sz w:val="23"/>
          <w:szCs w:val="23"/>
          <w:lang w:eastAsia="en-ZA"/>
        </w:rPr>
        <w:t xml:space="preserve"> and codes, check out </w:t>
      </w:r>
      <w:hyperlink r:id="rId42" w:history="1">
        <w:r w:rsidRPr="00851F24">
          <w:rPr>
            <w:color w:val="4183C4"/>
            <w:sz w:val="23"/>
            <w:szCs w:val="23"/>
            <w:u w:val="single"/>
            <w:bdr w:val="none" w:sz="0" w:space="0" w:color="auto" w:frame="1"/>
            <w:lang w:eastAsia="en-ZA"/>
          </w:rPr>
          <w:t>emoji-cheat-sheet.com</w:t>
        </w:r>
      </w:hyperlink>
      <w:r w:rsidRPr="00851F24">
        <w:rPr>
          <w:sz w:val="23"/>
          <w:szCs w:val="23"/>
          <w:lang w:eastAsia="en-ZA"/>
        </w:rPr>
        <w:t>.</w:t>
      </w:r>
      <w:proofErr w:type="gramEnd"/>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Paragraphs and line breaks</w:t>
      </w:r>
    </w:p>
    <w:p w:rsidR="00851F24" w:rsidRPr="00851F24" w:rsidRDefault="00851F24" w:rsidP="00851F24">
      <w:pPr>
        <w:pStyle w:val="NoSpacing"/>
        <w:rPr>
          <w:sz w:val="23"/>
          <w:szCs w:val="23"/>
          <w:lang w:eastAsia="en-ZA"/>
        </w:rPr>
      </w:pPr>
      <w:r w:rsidRPr="00851F24">
        <w:rPr>
          <w:sz w:val="23"/>
          <w:szCs w:val="23"/>
          <w:lang w:eastAsia="en-ZA"/>
        </w:rPr>
        <w:t>You can create a new paragraph by leaving a blank line between lines of text.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Ignoring Markdown formatting</w:t>
      </w:r>
    </w:p>
    <w:p w:rsidR="00851F24" w:rsidRPr="00851F24" w:rsidRDefault="00851F24" w:rsidP="00851F24">
      <w:pPr>
        <w:pStyle w:val="NoSpacing"/>
        <w:rPr>
          <w:sz w:val="23"/>
          <w:szCs w:val="23"/>
          <w:lang w:eastAsia="en-ZA"/>
        </w:rPr>
      </w:pPr>
      <w:r w:rsidRPr="00851F24">
        <w:rPr>
          <w:sz w:val="23"/>
          <w:szCs w:val="23"/>
          <w:lang w:eastAsia="en-ZA"/>
        </w:rPr>
        <w:t xml:space="preserve">You can tell </w:t>
      </w:r>
      <w:proofErr w:type="spellStart"/>
      <w:r w:rsidRPr="00851F24">
        <w:rPr>
          <w:sz w:val="23"/>
          <w:szCs w:val="23"/>
          <w:lang w:eastAsia="en-ZA"/>
        </w:rPr>
        <w:t>GitHub</w:t>
      </w:r>
      <w:proofErr w:type="spellEnd"/>
      <w:r w:rsidRPr="00851F24">
        <w:rPr>
          <w:sz w:val="23"/>
          <w:szCs w:val="23"/>
          <w:lang w:eastAsia="en-ZA"/>
        </w:rPr>
        <w:t xml:space="preserve"> to ignore (or escape) Markdown formatting by using </w:t>
      </w:r>
      <w:r w:rsidRPr="00851F24">
        <w:rPr>
          <w:rFonts w:ascii="Courier New" w:hAnsi="Courier New" w:cs="Courier New"/>
          <w:color w:val="666666"/>
          <w:sz w:val="20"/>
          <w:szCs w:val="20"/>
          <w:bdr w:val="single" w:sz="6" w:space="0" w:color="DDDDDD" w:frame="1"/>
          <w:lang w:eastAsia="en-ZA"/>
        </w:rPr>
        <w:t>\</w:t>
      </w:r>
      <w:r w:rsidRPr="00851F24">
        <w:rPr>
          <w:sz w:val="23"/>
          <w:szCs w:val="23"/>
          <w:lang w:eastAsia="en-ZA"/>
        </w:rPr>
        <w:t> before the Markdown character.</w:t>
      </w:r>
    </w:p>
    <w:p w:rsidR="00851F24" w:rsidRPr="00851F24" w:rsidRDefault="00851F24" w:rsidP="00851F24">
      <w:pPr>
        <w:pStyle w:val="NoSpacing"/>
        <w:rPr>
          <w:sz w:val="23"/>
          <w:szCs w:val="23"/>
          <w:lang w:eastAsia="en-ZA"/>
        </w:rPr>
      </w:pPr>
      <w:r w:rsidRPr="00851F24">
        <w:rPr>
          <w:rFonts w:ascii="Courier New" w:hAnsi="Courier New" w:cs="Courier New"/>
          <w:color w:val="666666"/>
          <w:sz w:val="20"/>
          <w:szCs w:val="20"/>
          <w:bdr w:val="single" w:sz="6" w:space="0" w:color="DDDDDD" w:frame="1"/>
          <w:lang w:eastAsia="en-ZA"/>
        </w:rPr>
        <w:t>Let's rename \*our-new-project\* to \*our-old-project\*.</w:t>
      </w:r>
    </w:p>
    <w:p w:rsidR="00851F24" w:rsidRPr="00851F24" w:rsidRDefault="00851F24" w:rsidP="00851F24">
      <w:pPr>
        <w:pStyle w:val="NoSpacing"/>
        <w:rPr>
          <w:sz w:val="23"/>
          <w:szCs w:val="23"/>
          <w:lang w:eastAsia="en-ZA"/>
        </w:rPr>
      </w:pPr>
      <w:r>
        <w:rPr>
          <w:noProof/>
          <w:sz w:val="23"/>
          <w:szCs w:val="23"/>
          <w:lang w:eastAsia="en-ZA"/>
        </w:rPr>
        <w:drawing>
          <wp:inline distT="0" distB="0" distL="0" distR="0" wp14:anchorId="29EB4A9D" wp14:editId="429A39E2">
            <wp:extent cx="3543300" cy="342900"/>
            <wp:effectExtent l="0" t="0" r="0" b="0"/>
            <wp:docPr id="1" name="Picture 1" descr="Rendered escaped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ndered escaped charac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43300" cy="342900"/>
                    </a:xfrm>
                    <a:prstGeom prst="rect">
                      <a:avLst/>
                    </a:prstGeom>
                    <a:noFill/>
                    <a:ln>
                      <a:noFill/>
                    </a:ln>
                  </pic:spPr>
                </pic:pic>
              </a:graphicData>
            </a:graphic>
          </wp:inline>
        </w:drawing>
      </w:r>
    </w:p>
    <w:p w:rsidR="00851F24" w:rsidRPr="00851F24" w:rsidRDefault="00851F24" w:rsidP="00851F24">
      <w:pPr>
        <w:pStyle w:val="NoSpacing"/>
        <w:rPr>
          <w:sz w:val="23"/>
          <w:szCs w:val="23"/>
          <w:lang w:eastAsia="en-ZA"/>
        </w:rPr>
      </w:pPr>
      <w:r w:rsidRPr="00851F24">
        <w:rPr>
          <w:sz w:val="23"/>
          <w:szCs w:val="23"/>
          <w:lang w:eastAsia="en-ZA"/>
        </w:rPr>
        <w:t>For more information, see Daring Fireball's "</w:t>
      </w:r>
      <w:hyperlink r:id="rId44" w:anchor="backslash" w:history="1">
        <w:r w:rsidRPr="00851F24">
          <w:rPr>
            <w:color w:val="4183C4"/>
            <w:sz w:val="23"/>
            <w:szCs w:val="23"/>
            <w:u w:val="single"/>
            <w:bdr w:val="none" w:sz="0" w:space="0" w:color="auto" w:frame="1"/>
            <w:lang w:eastAsia="en-ZA"/>
          </w:rPr>
          <w:t>Markdown Syntax</w:t>
        </w:r>
      </w:hyperlink>
      <w:r w:rsidRPr="00851F24">
        <w:rPr>
          <w:sz w:val="23"/>
          <w:szCs w:val="23"/>
          <w:lang w:eastAsia="en-ZA"/>
        </w:rPr>
        <w:t>."</w:t>
      </w:r>
    </w:p>
    <w:p w:rsidR="00851F24" w:rsidRPr="00851F24" w:rsidRDefault="00851F24" w:rsidP="00851F24">
      <w:pPr>
        <w:pStyle w:val="NoSpacing"/>
        <w:rPr>
          <w:b/>
          <w:bCs/>
          <w:color w:val="325D72"/>
          <w:sz w:val="36"/>
          <w:szCs w:val="36"/>
          <w:lang w:eastAsia="en-ZA"/>
        </w:rPr>
      </w:pPr>
      <w:r w:rsidRPr="00851F24">
        <w:rPr>
          <w:b/>
          <w:bCs/>
          <w:color w:val="325D72"/>
          <w:sz w:val="36"/>
          <w:szCs w:val="36"/>
          <w:lang w:eastAsia="en-ZA"/>
        </w:rPr>
        <w:t>Further reading</w:t>
      </w:r>
    </w:p>
    <w:p w:rsidR="00851F24" w:rsidRPr="00851F24" w:rsidRDefault="00851F24" w:rsidP="00851F24">
      <w:pPr>
        <w:pStyle w:val="NoSpacing"/>
        <w:rPr>
          <w:sz w:val="23"/>
          <w:szCs w:val="23"/>
          <w:lang w:eastAsia="en-ZA"/>
        </w:rPr>
      </w:pPr>
      <w:r w:rsidRPr="00851F24">
        <w:rPr>
          <w:sz w:val="23"/>
          <w:szCs w:val="23"/>
          <w:lang w:eastAsia="en-ZA"/>
        </w:rPr>
        <w:t>"</w:t>
      </w:r>
      <w:hyperlink r:id="rId45" w:history="1">
        <w:r w:rsidRPr="00851F24">
          <w:rPr>
            <w:color w:val="4183C4"/>
            <w:sz w:val="23"/>
            <w:szCs w:val="23"/>
            <w:u w:val="single"/>
            <w:bdr w:val="none" w:sz="0" w:space="0" w:color="auto" w:frame="1"/>
            <w:lang w:eastAsia="en-ZA"/>
          </w:rPr>
          <w:t xml:space="preserve">About writing and formatting on </w:t>
        </w:r>
        <w:proofErr w:type="spellStart"/>
        <w:r w:rsidRPr="00851F24">
          <w:rPr>
            <w:color w:val="4183C4"/>
            <w:sz w:val="23"/>
            <w:szCs w:val="23"/>
            <w:u w:val="single"/>
            <w:bdr w:val="none" w:sz="0" w:space="0" w:color="auto" w:frame="1"/>
            <w:lang w:eastAsia="en-ZA"/>
          </w:rPr>
          <w:t>GitHub</w:t>
        </w:r>
        <w:proofErr w:type="spellEnd"/>
      </w:hyperlink>
      <w:r w:rsidRPr="00851F24">
        <w:rPr>
          <w:sz w:val="23"/>
          <w:szCs w:val="23"/>
          <w:lang w:eastAsia="en-ZA"/>
        </w:rPr>
        <w:t>"</w:t>
      </w:r>
    </w:p>
    <w:p w:rsidR="00851F24" w:rsidRPr="00851F24" w:rsidRDefault="00851F24" w:rsidP="00851F24">
      <w:pPr>
        <w:pStyle w:val="NoSpacing"/>
        <w:rPr>
          <w:sz w:val="23"/>
          <w:szCs w:val="23"/>
          <w:lang w:eastAsia="en-ZA"/>
        </w:rPr>
      </w:pPr>
      <w:r w:rsidRPr="00851F24">
        <w:rPr>
          <w:sz w:val="23"/>
          <w:szCs w:val="23"/>
          <w:lang w:eastAsia="en-ZA"/>
        </w:rPr>
        <w:t>"</w:t>
      </w:r>
      <w:hyperlink r:id="rId46" w:history="1">
        <w:r w:rsidRPr="00851F24">
          <w:rPr>
            <w:color w:val="4183C4"/>
            <w:sz w:val="23"/>
            <w:szCs w:val="23"/>
            <w:u w:val="single"/>
            <w:bdr w:val="none" w:sz="0" w:space="0" w:color="auto" w:frame="1"/>
            <w:lang w:eastAsia="en-ZA"/>
          </w:rPr>
          <w:t>Working with advanced formatting</w:t>
        </w:r>
      </w:hyperlink>
      <w:r w:rsidRPr="00851F24">
        <w:rPr>
          <w:sz w:val="23"/>
          <w:szCs w:val="23"/>
          <w:lang w:eastAsia="en-ZA"/>
        </w:rPr>
        <w:t>"</w:t>
      </w:r>
    </w:p>
    <w:p w:rsidR="00851F24" w:rsidRPr="00851F24" w:rsidRDefault="00851F24" w:rsidP="00851F24">
      <w:pPr>
        <w:pStyle w:val="NoSpacing"/>
        <w:rPr>
          <w:sz w:val="23"/>
          <w:szCs w:val="23"/>
          <w:lang w:eastAsia="en-ZA"/>
        </w:rPr>
      </w:pPr>
      <w:r w:rsidRPr="00851F24">
        <w:rPr>
          <w:sz w:val="23"/>
          <w:szCs w:val="23"/>
          <w:lang w:eastAsia="en-ZA"/>
        </w:rPr>
        <w:t>"</w:t>
      </w:r>
      <w:hyperlink r:id="rId47" w:history="1">
        <w:r w:rsidRPr="00851F24">
          <w:rPr>
            <w:color w:val="4183C4"/>
            <w:sz w:val="23"/>
            <w:szCs w:val="23"/>
            <w:u w:val="single"/>
            <w:bdr w:val="none" w:sz="0" w:space="0" w:color="auto" w:frame="1"/>
            <w:lang w:eastAsia="en-ZA"/>
          </w:rPr>
          <w:t>Mastering Markdown</w:t>
        </w:r>
      </w:hyperlink>
      <w:r w:rsidRPr="00851F24">
        <w:rPr>
          <w:sz w:val="23"/>
          <w:szCs w:val="23"/>
          <w:lang w:eastAsia="en-ZA"/>
        </w:rPr>
        <w:t>"</w:t>
      </w:r>
    </w:p>
    <w:p w:rsidR="00851F24" w:rsidRPr="00851F24" w:rsidRDefault="00851F24" w:rsidP="00851F24">
      <w:pPr>
        <w:pStyle w:val="NoSpacing"/>
        <w:rPr>
          <w:sz w:val="23"/>
          <w:szCs w:val="23"/>
          <w:lang w:eastAsia="en-ZA"/>
        </w:rPr>
      </w:pPr>
      <w:hyperlink r:id="rId48" w:history="1">
        <w:r w:rsidRPr="00851F24">
          <w:rPr>
            <w:rFonts w:ascii="Helvetica" w:hAnsi="Helvetica"/>
            <w:b/>
            <w:bCs/>
            <w:sz w:val="20"/>
            <w:szCs w:val="20"/>
            <w:u w:val="single"/>
            <w:bdr w:val="single" w:sz="6" w:space="0" w:color="D4D4D4" w:frame="1"/>
            <w:lang w:eastAsia="en-ZA"/>
          </w:rPr>
          <w:t> Contact a human</w:t>
        </w:r>
      </w:hyperlink>
    </w:p>
    <w:p w:rsidR="00FF56FC" w:rsidRDefault="00FF56FC" w:rsidP="00851F24">
      <w:pPr>
        <w:pStyle w:val="NoSpacing"/>
      </w:pPr>
    </w:p>
    <w:sectPr w:rsidR="00FF56FC" w:rsidSect="00851F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2379"/>
    <w:multiLevelType w:val="multilevel"/>
    <w:tmpl w:val="26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F44D3"/>
    <w:multiLevelType w:val="multilevel"/>
    <w:tmpl w:val="20F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72B6E"/>
    <w:multiLevelType w:val="multilevel"/>
    <w:tmpl w:val="AC1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F24"/>
    <w:rsid w:val="00851F24"/>
    <w:rsid w:val="00FF56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F2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51F2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851F2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F2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51F2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851F24"/>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851F2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51F24"/>
    <w:rPr>
      <w:color w:val="0000FF"/>
      <w:u w:val="single"/>
    </w:rPr>
  </w:style>
  <w:style w:type="character" w:styleId="HTMLCode">
    <w:name w:val="HTML Code"/>
    <w:basedOn w:val="DefaultParagraphFont"/>
    <w:uiPriority w:val="99"/>
    <w:semiHidden/>
    <w:unhideWhenUsed/>
    <w:rsid w:val="00851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51F24"/>
    <w:rPr>
      <w:rFonts w:ascii="Courier New" w:eastAsia="Times New Roman" w:hAnsi="Courier New" w:cs="Courier New"/>
      <w:sz w:val="20"/>
      <w:szCs w:val="20"/>
      <w:lang w:eastAsia="en-ZA"/>
    </w:rPr>
  </w:style>
  <w:style w:type="character" w:styleId="Strong">
    <w:name w:val="Strong"/>
    <w:basedOn w:val="DefaultParagraphFont"/>
    <w:uiPriority w:val="22"/>
    <w:qFormat/>
    <w:rsid w:val="00851F24"/>
    <w:rPr>
      <w:b/>
      <w:bCs/>
    </w:rPr>
  </w:style>
  <w:style w:type="character" w:styleId="Emphasis">
    <w:name w:val="Emphasis"/>
    <w:basedOn w:val="DefaultParagraphFont"/>
    <w:uiPriority w:val="20"/>
    <w:qFormat/>
    <w:rsid w:val="00851F24"/>
    <w:rPr>
      <w:i/>
      <w:iCs/>
    </w:rPr>
  </w:style>
  <w:style w:type="paragraph" w:styleId="BalloonText">
    <w:name w:val="Balloon Text"/>
    <w:basedOn w:val="Normal"/>
    <w:link w:val="BalloonTextChar"/>
    <w:uiPriority w:val="99"/>
    <w:semiHidden/>
    <w:unhideWhenUsed/>
    <w:rsid w:val="00851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24"/>
    <w:rPr>
      <w:rFonts w:ascii="Tahoma" w:hAnsi="Tahoma" w:cs="Tahoma"/>
      <w:sz w:val="16"/>
      <w:szCs w:val="16"/>
    </w:rPr>
  </w:style>
  <w:style w:type="paragraph" w:styleId="NoSpacing">
    <w:name w:val="No Spacing"/>
    <w:uiPriority w:val="1"/>
    <w:qFormat/>
    <w:rsid w:val="00851F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1F2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51F2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851F2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F2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51F2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851F24"/>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851F2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51F24"/>
    <w:rPr>
      <w:color w:val="0000FF"/>
      <w:u w:val="single"/>
    </w:rPr>
  </w:style>
  <w:style w:type="character" w:styleId="HTMLCode">
    <w:name w:val="HTML Code"/>
    <w:basedOn w:val="DefaultParagraphFont"/>
    <w:uiPriority w:val="99"/>
    <w:semiHidden/>
    <w:unhideWhenUsed/>
    <w:rsid w:val="00851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851F24"/>
    <w:rPr>
      <w:rFonts w:ascii="Courier New" w:eastAsia="Times New Roman" w:hAnsi="Courier New" w:cs="Courier New"/>
      <w:sz w:val="20"/>
      <w:szCs w:val="20"/>
      <w:lang w:eastAsia="en-ZA"/>
    </w:rPr>
  </w:style>
  <w:style w:type="character" w:styleId="Strong">
    <w:name w:val="Strong"/>
    <w:basedOn w:val="DefaultParagraphFont"/>
    <w:uiPriority w:val="22"/>
    <w:qFormat/>
    <w:rsid w:val="00851F24"/>
    <w:rPr>
      <w:b/>
      <w:bCs/>
    </w:rPr>
  </w:style>
  <w:style w:type="character" w:styleId="Emphasis">
    <w:name w:val="Emphasis"/>
    <w:basedOn w:val="DefaultParagraphFont"/>
    <w:uiPriority w:val="20"/>
    <w:qFormat/>
    <w:rsid w:val="00851F24"/>
    <w:rPr>
      <w:i/>
      <w:iCs/>
    </w:rPr>
  </w:style>
  <w:style w:type="paragraph" w:styleId="BalloonText">
    <w:name w:val="Balloon Text"/>
    <w:basedOn w:val="Normal"/>
    <w:link w:val="BalloonTextChar"/>
    <w:uiPriority w:val="99"/>
    <w:semiHidden/>
    <w:unhideWhenUsed/>
    <w:rsid w:val="00851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F24"/>
    <w:rPr>
      <w:rFonts w:ascii="Tahoma" w:hAnsi="Tahoma" w:cs="Tahoma"/>
      <w:sz w:val="16"/>
      <w:szCs w:val="16"/>
    </w:rPr>
  </w:style>
  <w:style w:type="paragraph" w:styleId="NoSpacing">
    <w:name w:val="No Spacing"/>
    <w:uiPriority w:val="1"/>
    <w:qFormat/>
    <w:rsid w:val="00851F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25592">
      <w:bodyDiv w:val="1"/>
      <w:marLeft w:val="0"/>
      <w:marRight w:val="0"/>
      <w:marTop w:val="0"/>
      <w:marBottom w:val="0"/>
      <w:divBdr>
        <w:top w:val="none" w:sz="0" w:space="0" w:color="auto"/>
        <w:left w:val="none" w:sz="0" w:space="0" w:color="auto"/>
        <w:bottom w:val="none" w:sz="0" w:space="0" w:color="auto"/>
        <w:right w:val="none" w:sz="0" w:space="0" w:color="auto"/>
      </w:divBdr>
      <w:divsChild>
        <w:div w:id="1192377385">
          <w:marLeft w:val="0"/>
          <w:marRight w:val="0"/>
          <w:marTop w:val="0"/>
          <w:marBottom w:val="0"/>
          <w:divBdr>
            <w:top w:val="none" w:sz="0" w:space="0" w:color="auto"/>
            <w:left w:val="none" w:sz="0" w:space="0" w:color="auto"/>
            <w:bottom w:val="none" w:sz="0" w:space="0" w:color="auto"/>
            <w:right w:val="none" w:sz="0" w:space="0" w:color="auto"/>
          </w:divBdr>
          <w:divsChild>
            <w:div w:id="1463767157">
              <w:marLeft w:val="0"/>
              <w:marRight w:val="0"/>
              <w:marTop w:val="0"/>
              <w:marBottom w:val="0"/>
              <w:divBdr>
                <w:top w:val="none" w:sz="0" w:space="0" w:color="auto"/>
                <w:left w:val="none" w:sz="0" w:space="0" w:color="auto"/>
                <w:bottom w:val="none" w:sz="0" w:space="0" w:color="auto"/>
                <w:right w:val="none" w:sz="0" w:space="0" w:color="auto"/>
              </w:divBdr>
              <w:divsChild>
                <w:div w:id="1421487059">
                  <w:marLeft w:val="0"/>
                  <w:marRight w:val="0"/>
                  <w:marTop w:val="0"/>
                  <w:marBottom w:val="0"/>
                  <w:divBdr>
                    <w:top w:val="none" w:sz="0" w:space="0" w:color="auto"/>
                    <w:left w:val="none" w:sz="0" w:space="0" w:color="auto"/>
                    <w:bottom w:val="none" w:sz="0" w:space="0" w:color="auto"/>
                    <w:right w:val="none" w:sz="0" w:space="0" w:color="auto"/>
                  </w:divBdr>
                </w:div>
                <w:div w:id="493303834">
                  <w:marLeft w:val="0"/>
                  <w:marRight w:val="0"/>
                  <w:marTop w:val="0"/>
                  <w:marBottom w:val="0"/>
                  <w:divBdr>
                    <w:top w:val="single" w:sz="6" w:space="11" w:color="97C1DA"/>
                    <w:left w:val="single" w:sz="6" w:space="11" w:color="97C1DA"/>
                    <w:bottom w:val="single" w:sz="6" w:space="11" w:color="97C1DA"/>
                    <w:right w:val="single" w:sz="6" w:space="11" w:color="97C1DA"/>
                  </w:divBdr>
                </w:div>
                <w:div w:id="1384334565">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 w:id="211604973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basic-writing-and-formatting-syntax/" TargetMode="External"/><Relationship Id="rId18" Type="http://schemas.openxmlformats.org/officeDocument/2006/relationships/hyperlink" Target="https://help.github.com/articles/basic-writing-and-formatting-syntax/" TargetMode="Externa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yperlink" Target="http://emoji-cheat-sheet.com/" TargetMode="External"/><Relationship Id="rId47" Type="http://schemas.openxmlformats.org/officeDocument/2006/relationships/hyperlink" Target="https://guides.github.com/features/mastering-markdown/" TargetMode="External"/><Relationship Id="rId50" Type="http://schemas.openxmlformats.org/officeDocument/2006/relationships/theme" Target="theme/theme1.xml"/><Relationship Id="rId7" Type="http://schemas.openxmlformats.org/officeDocument/2006/relationships/hyperlink" Target="https://help.github.com/articles/basic-writing-and-formatting-syntax/" TargetMode="External"/><Relationship Id="rId2" Type="http://schemas.openxmlformats.org/officeDocument/2006/relationships/styles" Target="styles.xml"/><Relationship Id="rId16" Type="http://schemas.openxmlformats.org/officeDocument/2006/relationships/hyperlink" Target="https://help.github.com/articles/basic-writing-and-formatting-syntax/" TargetMode="External"/><Relationship Id="rId29" Type="http://schemas.openxmlformats.org/officeDocument/2006/relationships/image" Target="media/image8.png"/><Relationship Id="rId11" Type="http://schemas.openxmlformats.org/officeDocument/2006/relationships/hyperlink" Target="https://help.github.com/articles/basic-writing-and-formatting-syntax/"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hyperlink" Target="https://help.github.com/articles/setting-up-teams/" TargetMode="External"/><Relationship Id="rId40" Type="http://schemas.openxmlformats.org/officeDocument/2006/relationships/hyperlink" Target="https://help.github.com/articles/about-teams" TargetMode="External"/><Relationship Id="rId45" Type="http://schemas.openxmlformats.org/officeDocument/2006/relationships/hyperlink" Target="https://help.github.com/articles/about-writing-and-formatting-on-github" TargetMode="External"/><Relationship Id="rId5" Type="http://schemas.openxmlformats.org/officeDocument/2006/relationships/webSettings" Target="webSettings.xml"/><Relationship Id="rId15" Type="http://schemas.openxmlformats.org/officeDocument/2006/relationships/hyperlink" Target="https://help.github.com/articles/basic-writing-and-formatting-syntax/"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help.github.com/articles/about-task-lists" TargetMode="External"/><Relationship Id="rId49" Type="http://schemas.openxmlformats.org/officeDocument/2006/relationships/fontTable" Target="fontTable.xml"/><Relationship Id="rId10" Type="http://schemas.openxmlformats.org/officeDocument/2006/relationships/hyperlink" Target="https://help.github.com/articles/basic-writing-and-formatting-syntax/" TargetMode="External"/><Relationship Id="rId19" Type="http://schemas.openxmlformats.org/officeDocument/2006/relationships/hyperlink" Target="https://help.github.com/articles/basic-writing-and-formatting-syntax/" TargetMode="External"/><Relationship Id="rId31" Type="http://schemas.openxmlformats.org/officeDocument/2006/relationships/image" Target="media/image9.png"/><Relationship Id="rId44" Type="http://schemas.openxmlformats.org/officeDocument/2006/relationships/hyperlink" Target="https://daringfireball.net/projects/markdown/syntax" TargetMode="External"/><Relationship Id="rId4" Type="http://schemas.openxmlformats.org/officeDocument/2006/relationships/settings" Target="settings.xml"/><Relationship Id="rId9" Type="http://schemas.openxmlformats.org/officeDocument/2006/relationships/hyperlink" Target="https://help.github.com/articles/basic-writing-and-formatting-syntax/" TargetMode="External"/><Relationship Id="rId14" Type="http://schemas.openxmlformats.org/officeDocument/2006/relationships/hyperlink" Target="https://help.github.com/articles/basic-writing-and-formatting-syntax/" TargetMode="External"/><Relationship Id="rId22" Type="http://schemas.openxmlformats.org/officeDocument/2006/relationships/hyperlink" Target="https://help.github.com/articles/using-keyboard-shortcuts/" TargetMode="External"/><Relationship Id="rId27" Type="http://schemas.openxmlformats.org/officeDocument/2006/relationships/image" Target="media/image6.png"/><Relationship Id="rId30" Type="http://schemas.openxmlformats.org/officeDocument/2006/relationships/hyperlink" Target="https://atom.io/" TargetMode="External"/><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github.com/contact" TargetMode="External"/><Relationship Id="rId8" Type="http://schemas.openxmlformats.org/officeDocument/2006/relationships/hyperlink" Target="https://help.github.com/articles/basic-writing-and-formatting-syntax/" TargetMode="External"/><Relationship Id="rId3" Type="http://schemas.microsoft.com/office/2007/relationships/stylesWithEffects" Target="stylesWithEffects.xml"/><Relationship Id="rId12" Type="http://schemas.openxmlformats.org/officeDocument/2006/relationships/hyperlink" Target="https://help.github.com/articles/basic-writing-and-formatting-syntax/" TargetMode="External"/><Relationship Id="rId17" Type="http://schemas.openxmlformats.org/officeDocument/2006/relationships/hyperlink" Target="https://help.github.com/articles/basic-writing-and-formatting-syntax/" TargetMode="External"/><Relationship Id="rId25" Type="http://schemas.openxmlformats.org/officeDocument/2006/relationships/hyperlink" Target="https://help.github.com/articles/creating-and-highlighting-code-blocks" TargetMode="External"/><Relationship Id="rId33" Type="http://schemas.openxmlformats.org/officeDocument/2006/relationships/image" Target="media/image11.png"/><Relationship Id="rId38" Type="http://schemas.openxmlformats.org/officeDocument/2006/relationships/hyperlink" Target="https://help.github.com/articles/about-notifications" TargetMode="External"/><Relationship Id="rId46" Type="http://schemas.openxmlformats.org/officeDocument/2006/relationships/hyperlink" Target="https://help.github.com/articles/working-with-advanced-formatting" TargetMode="External"/><Relationship Id="rId20" Type="http://schemas.openxmlformats.org/officeDocument/2006/relationships/image" Target="media/image1.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help.github.com/articles/basic-writing-and-formattin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2018-04-13T09:39:00Z</dcterms:created>
  <dcterms:modified xsi:type="dcterms:W3CDTF">2018-04-13T09:41:00Z</dcterms:modified>
</cp:coreProperties>
</file>