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Stack – Core Patterns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Pattern</w:t>
            </w:r>
          </w:p>
        </w:tc>
        <w:tc>
          <w:tcPr>
            <w:tcW w:type="dxa" w:w="1728"/>
          </w:tcPr>
          <w:p>
            <w:r>
              <w:t>Core Idea</w:t>
            </w:r>
          </w:p>
        </w:tc>
        <w:tc>
          <w:tcPr>
            <w:tcW w:type="dxa" w:w="1728"/>
          </w:tcPr>
          <w:p>
            <w:r>
              <w:t>Mental Idea</w:t>
            </w:r>
          </w:p>
        </w:tc>
        <w:tc>
          <w:tcPr>
            <w:tcW w:type="dxa" w:w="1728"/>
          </w:tcPr>
          <w:p>
            <w:r>
              <w:t>Typical Scenarios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Basic Stack (LIFO Processing)</w:t>
            </w:r>
          </w:p>
        </w:tc>
        <w:tc>
          <w:tcPr>
            <w:tcW w:type="dxa" w:w="1728"/>
          </w:tcPr>
          <w:p>
            <w:r>
              <w:t>Use a stack to store elements until they’re no longer needed; pop when processed.</w:t>
            </w:r>
          </w:p>
        </w:tc>
        <w:tc>
          <w:tcPr>
            <w:tcW w:type="dxa" w:w="1728"/>
          </w:tcPr>
          <w:p>
            <w:r>
              <w:t>The last thing I saw is the first I’ll need to resolve.</w:t>
            </w:r>
          </w:p>
        </w:tc>
        <w:tc>
          <w:tcPr>
            <w:tcW w:type="dxa" w:w="1728"/>
          </w:tcPr>
          <w:p>
            <w:r>
              <w:t>Valid Parentheses, Undo operations, Expression parsing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Monotonic Increasing Stack</w:t>
            </w:r>
          </w:p>
        </w:tc>
        <w:tc>
          <w:tcPr>
            <w:tcW w:type="dxa" w:w="1728"/>
          </w:tcPr>
          <w:p>
            <w:r>
              <w:t>Maintain elements in increasing order (top is always the smallest or latest valid).</w:t>
            </w:r>
          </w:p>
        </w:tc>
        <w:tc>
          <w:tcPr>
            <w:tcW w:type="dxa" w:w="1728"/>
          </w:tcPr>
          <w:p>
            <w:r>
              <w:t>I want to know when something bigger appears — pop smaller elements as I go.</w:t>
            </w:r>
          </w:p>
        </w:tc>
        <w:tc>
          <w:tcPr>
            <w:tcW w:type="dxa" w:w="1728"/>
          </w:tcPr>
          <w:p>
            <w:r>
              <w:t>Next Greater Element, Daily Temperatures, Stock Span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Monotonic Decreasing Stack</w:t>
            </w:r>
          </w:p>
        </w:tc>
        <w:tc>
          <w:tcPr>
            <w:tcW w:type="dxa" w:w="1728"/>
          </w:tcPr>
          <w:p>
            <w:r>
              <w:t>Maintain elements in decreasing order (top always holds the largest/most recent).</w:t>
            </w:r>
          </w:p>
        </w:tc>
        <w:tc>
          <w:tcPr>
            <w:tcW w:type="dxa" w:w="1728"/>
          </w:tcPr>
          <w:p>
            <w:r>
              <w:t>I want to know when something smaller appears — pop larger elements as I go.</w:t>
            </w:r>
          </w:p>
        </w:tc>
        <w:tc>
          <w:tcPr>
            <w:tcW w:type="dxa" w:w="1728"/>
          </w:tcPr>
          <w:p>
            <w:r>
              <w:t>Largest Rectangle in Histogram, Trapping Rain Water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Two-Stack Evaluation (Operators &amp; Operands)</w:t>
            </w:r>
          </w:p>
        </w:tc>
        <w:tc>
          <w:tcPr>
            <w:tcW w:type="dxa" w:w="1728"/>
          </w:tcPr>
          <w:p>
            <w:r>
              <w:t>Use one stack for values and another for operators to evaluate expressions.</w:t>
            </w:r>
          </w:p>
        </w:tc>
        <w:tc>
          <w:tcPr>
            <w:tcW w:type="dxa" w:w="1728"/>
          </w:tcPr>
          <w:p>
            <w:r>
              <w:t>Hold operands until an operator with higher precedence appears.</w:t>
            </w:r>
          </w:p>
        </w:tc>
        <w:tc>
          <w:tcPr>
            <w:tcW w:type="dxa" w:w="1728"/>
          </w:tcPr>
          <w:p>
            <w:r>
              <w:t>Evaluate Reverse Polish Notation, Infix to Postfix conversion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Stack with Index (Tracking Positions)</w:t>
            </w:r>
          </w:p>
        </w:tc>
        <w:tc>
          <w:tcPr>
            <w:tcW w:type="dxa" w:w="1728"/>
          </w:tcPr>
          <w:p>
            <w:r>
              <w:t>Store indices (not values) to calculate distances or ranges efficiently.</w:t>
            </w:r>
          </w:p>
        </w:tc>
        <w:tc>
          <w:tcPr>
            <w:tcW w:type="dxa" w:w="1728"/>
          </w:tcPr>
          <w:p>
            <w:r>
              <w:t>I need to know where something smaller/larger appeared before.</w:t>
            </w:r>
          </w:p>
        </w:tc>
        <w:tc>
          <w:tcPr>
            <w:tcW w:type="dxa" w:w="1728"/>
          </w:tcPr>
          <w:p>
            <w:r>
              <w:t>Largest Rectangle in Histogram, Next Smaller Element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Stack for Recursion Simulation</w:t>
            </w:r>
          </w:p>
        </w:tc>
        <w:tc>
          <w:tcPr>
            <w:tcW w:type="dxa" w:w="1728"/>
          </w:tcPr>
          <w:p>
            <w:r>
              <w:t>Explicitly simulate recursion using your own stack data structure.</w:t>
            </w:r>
          </w:p>
        </w:tc>
        <w:tc>
          <w:tcPr>
            <w:tcW w:type="dxa" w:w="1728"/>
          </w:tcPr>
          <w:p>
            <w:r>
              <w:t>I can’t use recursion, so I’ll push function calls manually.</w:t>
            </w:r>
          </w:p>
        </w:tc>
        <w:tc>
          <w:tcPr>
            <w:tcW w:type="dxa" w:w="1728"/>
          </w:tcPr>
          <w:p>
            <w:r>
              <w:t>DFS iterative, Evaluate binary tree expressions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Stack of Stacks (Composite Behavior)</w:t>
            </w:r>
          </w:p>
        </w:tc>
        <w:tc>
          <w:tcPr>
            <w:tcW w:type="dxa" w:w="1728"/>
          </w:tcPr>
          <w:p>
            <w:r>
              <w:t>Manage multiple stacks or bounded stacks with overflow logic.</w:t>
            </w:r>
          </w:p>
        </w:tc>
        <w:tc>
          <w:tcPr>
            <w:tcW w:type="dxa" w:w="1728"/>
          </w:tcPr>
          <w:p>
            <w:r>
              <w:t>When one stack fills, push to the next; still maintain stack rules.</w:t>
            </w:r>
          </w:p>
        </w:tc>
        <w:tc>
          <w:tcPr>
            <w:tcW w:type="dxa" w:w="1728"/>
          </w:tcPr>
          <w:p>
            <w:r>
              <w:t>Set of Stacks (OO Design pattern), Browser history tabs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Stack with Min/Max Tracking</w:t>
            </w:r>
          </w:p>
        </w:tc>
        <w:tc>
          <w:tcPr>
            <w:tcW w:type="dxa" w:w="1728"/>
          </w:tcPr>
          <w:p>
            <w:r>
              <w:t>Augment each stack node with running min/max to get O(1) min/max queries.</w:t>
            </w:r>
          </w:p>
        </w:tc>
        <w:tc>
          <w:tcPr>
            <w:tcW w:type="dxa" w:w="1728"/>
          </w:tcPr>
          <w:p>
            <w:r>
              <w:t>Each element remembers the min/max seen so far.</w:t>
            </w:r>
          </w:p>
        </w:tc>
        <w:tc>
          <w:tcPr>
            <w:tcW w:type="dxa" w:w="1728"/>
          </w:tcPr>
          <w:p>
            <w:r>
              <w:t>Min Stack, Max Stack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Hybrid (Stack + Queue / Stack + Heap)</w:t>
            </w:r>
          </w:p>
        </w:tc>
        <w:tc>
          <w:tcPr>
            <w:tcW w:type="dxa" w:w="1728"/>
          </w:tcPr>
          <w:p>
            <w:r>
              <w:t>Use stack along with another data structure for complex state tracking.</w:t>
            </w:r>
          </w:p>
        </w:tc>
        <w:tc>
          <w:tcPr>
            <w:tcW w:type="dxa" w:w="1728"/>
          </w:tcPr>
          <w:p>
            <w:r>
              <w:t>Stack gives me last-seen logic; another structure maintains priority or order.</w:t>
            </w:r>
          </w:p>
        </w:tc>
        <w:tc>
          <w:tcPr>
            <w:tcW w:type="dxa" w:w="1728"/>
          </w:tcPr>
          <w:p>
            <w:r>
              <w:t>Implement Queue using Stacks, Online Stock Span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