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B2A" w:rsidRDefault="00804251" w:rsidP="00804251">
      <w:proofErr w:type="gramStart"/>
      <w:r>
        <w:t>tout</w:t>
      </w:r>
      <w:proofErr w:type="gramEnd"/>
      <w:r>
        <w:t xml:space="preserve"> ce qui a été changé par rapport à votre dans l'analyse/conception initiale lors de la 1ère rédaction. Ces changements (qui sont normaux) ont induit des délais de développement, un décalage des différentes tâches que vous commenterez.</w:t>
      </w:r>
    </w:p>
    <w:p w:rsidR="00E6624D" w:rsidRDefault="00E6624D"/>
    <w:p w:rsidR="00804251" w:rsidRDefault="00804251"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p w:rsidR="00AA6CB8" w:rsidRDefault="00AA6CB8" w:rsidP="00804251">
      <w:r>
        <w:lastRenderedPageBreak/>
        <w:t xml:space="preserve">Dans le </w:t>
      </w:r>
      <w:proofErr w:type="spellStart"/>
      <w:r>
        <w:t>précedent</w:t>
      </w:r>
      <w:proofErr w:type="spellEnd"/>
      <w:r>
        <w:t xml:space="preserve"> rapport, nous avions présenté la conception initiale de notre projet SMA qui n’était pas assez détaillé. Dans cette partie, nous partirons de notre conception </w:t>
      </w:r>
      <w:r w:rsidR="002B0931">
        <w:t>de base</w:t>
      </w:r>
      <w:r>
        <w:t xml:space="preserve"> et présenteront les </w:t>
      </w:r>
      <w:r w:rsidR="002B0931">
        <w:t>différentes</w:t>
      </w:r>
      <w:r>
        <w:t xml:space="preserve"> modifications qui ont été apporté au niveau de la phase de conception.</w:t>
      </w:r>
    </w:p>
    <w:p w:rsidR="00AA6CB8" w:rsidRDefault="00AA6CB8" w:rsidP="00804251"/>
    <w:p w:rsidR="00BC1A6A" w:rsidRDefault="00BC1A6A" w:rsidP="00804251">
      <w:r>
        <w:t>Conception</w:t>
      </w:r>
    </w:p>
    <w:p w:rsidR="002B0931" w:rsidRDefault="002B0931" w:rsidP="00804251">
      <w:r>
        <w:t xml:space="preserve">Dans la partie analyse, nous avions présenté une ébauche du diagramme de classe du projet. Ce diagramme étant un diagramme de classe d’analyse, toutefois il ne permet pas de présenter de façon </w:t>
      </w:r>
      <w:proofErr w:type="spellStart"/>
      <w:r>
        <w:t>detaillée</w:t>
      </w:r>
      <w:proofErr w:type="spellEnd"/>
      <w:r>
        <w:t xml:space="preserve"> les liens entre les objets manipulés. Avant de présenter le nouveau diagramme de classe de conception, nous allons tout d’abord présenter celui de la phase d’analyse.</w:t>
      </w:r>
    </w:p>
    <w:p w:rsidR="002B0931" w:rsidRDefault="002B0931" w:rsidP="002B0931">
      <w:pPr>
        <w:jc w:val="center"/>
      </w:pPr>
      <w:r w:rsidRPr="002B0931">
        <w:rPr>
          <w:noProof/>
          <w:lang w:eastAsia="fr-FR"/>
        </w:rPr>
        <w:drawing>
          <wp:inline distT="0" distB="0" distL="0" distR="0">
            <wp:extent cx="5760720" cy="3899922"/>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99922"/>
                    </a:xfrm>
                    <a:prstGeom prst="rect">
                      <a:avLst/>
                    </a:prstGeom>
                    <a:noFill/>
                    <a:ln>
                      <a:noFill/>
                    </a:ln>
                  </pic:spPr>
                </pic:pic>
              </a:graphicData>
            </a:graphic>
          </wp:inline>
        </w:drawing>
      </w:r>
    </w:p>
    <w:p w:rsidR="00A522FB" w:rsidRDefault="002B0931" w:rsidP="002B0931">
      <w:r>
        <w:t>Dans la partie implémentation</w:t>
      </w:r>
      <w:r w:rsidR="004D79FE">
        <w:t xml:space="preserve">, ce diagramme a subi un </w:t>
      </w:r>
      <w:r w:rsidR="00A522FB">
        <w:t>certain</w:t>
      </w:r>
      <w:r w:rsidR="004D79FE">
        <w:t xml:space="preserve"> </w:t>
      </w:r>
      <w:r w:rsidR="00A522FB">
        <w:t xml:space="preserve">nombre </w:t>
      </w:r>
      <w:r w:rsidR="004D79FE">
        <w:t xml:space="preserve">de modifications pour répondre aux spécifications du projet. </w:t>
      </w:r>
      <w:r w:rsidR="00A522FB">
        <w:t>Ainsi des classes d’implémentation supplémentaire ont été ajouter au projet. Pour faciliter la maintenance du code, nous avons reparti nos classes dans différents packages.</w:t>
      </w:r>
    </w:p>
    <w:p w:rsidR="00A522FB" w:rsidRDefault="00A522FB" w:rsidP="002B0931">
      <w:bookmarkStart w:id="0" w:name="_GoBack"/>
      <w:bookmarkEnd w:id="0"/>
    </w:p>
    <w:sectPr w:rsidR="00A522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F82"/>
    <w:rsid w:val="00053B2A"/>
    <w:rsid w:val="002B0931"/>
    <w:rsid w:val="004D79FE"/>
    <w:rsid w:val="00804251"/>
    <w:rsid w:val="00A522FB"/>
    <w:rsid w:val="00AA6CB8"/>
    <w:rsid w:val="00BC1A6A"/>
    <w:rsid w:val="00D86F82"/>
    <w:rsid w:val="00E662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0597"/>
  <w15:chartTrackingRefBased/>
  <w15:docId w15:val="{4CABB73F-2723-4A92-9F81-6BFCFEE5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FBC8D-5357-45A9-A64F-7A238CFA3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191</Words>
  <Characters>1053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BANE</dc:creator>
  <cp:keywords/>
  <dc:description/>
  <cp:lastModifiedBy>Mamadou BANE</cp:lastModifiedBy>
  <cp:revision>4</cp:revision>
  <dcterms:created xsi:type="dcterms:W3CDTF">2019-02-15T09:28:00Z</dcterms:created>
  <dcterms:modified xsi:type="dcterms:W3CDTF">2019-02-15T11:00:00Z</dcterms:modified>
</cp:coreProperties>
</file>