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CB67" w14:textId="696F7015" w:rsidR="007B48B5" w:rsidRDefault="007B48B5" w:rsidP="007B48B5">
      <w:pPr>
        <w:pStyle w:val="Default"/>
      </w:pPr>
      <w:bookmarkStart w:id="0" w:name="_GoBack"/>
      <w:bookmarkEnd w:id="0"/>
      <w:r>
        <w:rPr>
          <w:noProof/>
        </w:rPr>
        <w:drawing>
          <wp:inline distT="0" distB="0" distL="0" distR="0" wp14:anchorId="4CD0AD7D" wp14:editId="3DEB7EC2">
            <wp:extent cx="1400175" cy="1294127"/>
            <wp:effectExtent l="0" t="0" r="0" b="1905"/>
            <wp:docPr id="10" name="Image 10" descr="Image associÃ©e"/>
            <wp:cNvGraphicFramePr/>
            <a:graphic xmlns:a="http://schemas.openxmlformats.org/drawingml/2006/main">
              <a:graphicData uri="http://schemas.openxmlformats.org/drawingml/2006/picture">
                <pic:pic xmlns:pic="http://schemas.openxmlformats.org/drawingml/2006/picture">
                  <pic:nvPicPr>
                    <pic:cNvPr id="10" name="Image 10" descr="Image associÃ©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6349" cy="1299834"/>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732BCDA9" wp14:editId="7E9850C8">
            <wp:simplePos x="2447925" y="895350"/>
            <wp:positionH relativeFrom="margin">
              <wp:align>right</wp:align>
            </wp:positionH>
            <wp:positionV relativeFrom="margin">
              <wp:align>top</wp:align>
            </wp:positionV>
            <wp:extent cx="1579880" cy="1579880"/>
            <wp:effectExtent l="0" t="0" r="1270" b="1270"/>
            <wp:wrapSquare wrapText="bothSides"/>
            <wp:docPr id="4" name="Image 4" descr="RÃ©sultat de recherche d'images pour &quot;isima png&quot;"/>
            <wp:cNvGraphicFramePr/>
            <a:graphic xmlns:a="http://schemas.openxmlformats.org/drawingml/2006/main">
              <a:graphicData uri="http://schemas.openxmlformats.org/drawingml/2006/picture">
                <pic:pic xmlns:pic="http://schemas.openxmlformats.org/drawingml/2006/picture">
                  <pic:nvPicPr>
                    <pic:cNvPr id="4" name="Image 4" descr="RÃ©sultat de recherche d'images pour &quot;isima png&quo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880" cy="1579880"/>
                    </a:xfrm>
                    <a:prstGeom prst="rect">
                      <a:avLst/>
                    </a:prstGeom>
                    <a:noFill/>
                    <a:ln>
                      <a:noFill/>
                    </a:ln>
                  </pic:spPr>
                </pic:pic>
              </a:graphicData>
            </a:graphic>
          </wp:anchor>
        </w:drawing>
      </w:r>
    </w:p>
    <w:p w14:paraId="67402E50" w14:textId="77777777" w:rsidR="007B48B5" w:rsidRDefault="007B48B5" w:rsidP="007B48B5">
      <w:r>
        <w:t xml:space="preserve"> </w:t>
      </w:r>
    </w:p>
    <w:p w14:paraId="48A64D87" w14:textId="218EBB83" w:rsidR="007B48B5" w:rsidRDefault="007B48B5" w:rsidP="007B48B5"/>
    <w:p w14:paraId="3FBFA072" w14:textId="04E47FCD" w:rsidR="007B48B5" w:rsidRPr="007B48B5" w:rsidRDefault="007B48B5" w:rsidP="007B48B5">
      <w:pPr>
        <w:jc w:val="center"/>
        <w:rPr>
          <w:sz w:val="56"/>
          <w:szCs w:val="56"/>
        </w:rPr>
      </w:pPr>
      <w:r>
        <w:rPr>
          <w:sz w:val="56"/>
          <w:szCs w:val="56"/>
        </w:rPr>
        <w:t>SIMULATION LAB 5</w:t>
      </w:r>
    </w:p>
    <w:p w14:paraId="357B1CF7" w14:textId="646B749C" w:rsidR="007B48B5" w:rsidRDefault="007B48B5" w:rsidP="007B48B5">
      <w:r>
        <w:rPr>
          <w:noProof/>
        </w:rPr>
        <mc:AlternateContent>
          <mc:Choice Requires="wps">
            <w:drawing>
              <wp:anchor distT="0" distB="0" distL="114300" distR="114300" simplePos="0" relativeHeight="251660288" behindDoc="0" locked="0" layoutInCell="1" allowOverlap="1" wp14:anchorId="249D47FB" wp14:editId="115D73F6">
                <wp:simplePos x="0" y="0"/>
                <wp:positionH relativeFrom="column">
                  <wp:posOffset>-55880</wp:posOffset>
                </wp:positionH>
                <wp:positionV relativeFrom="paragraph">
                  <wp:posOffset>1012190</wp:posOffset>
                </wp:positionV>
                <wp:extent cx="6200775" cy="635"/>
                <wp:effectExtent l="0" t="0" r="28575" b="37465"/>
                <wp:wrapNone/>
                <wp:docPr id="161" name="Connecteur droit avec flèch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635"/>
                        </a:xfrm>
                        <a:prstGeom prst="straightConnector1">
                          <a:avLst/>
                        </a:prstGeom>
                        <a:noFill/>
                        <a:ln w="190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0D420D" id="_x0000_t32" coordsize="21600,21600" o:spt="32" o:oned="t" path="m,l21600,21600e" filled="f">
                <v:path arrowok="t" fillok="f" o:connecttype="none"/>
                <o:lock v:ext="edit" shapetype="t"/>
              </v:shapetype>
              <v:shape id="Connecteur droit avec flèche 161" o:spid="_x0000_s1026" type="#_x0000_t32" style="position:absolute;margin-left:-4.4pt;margin-top:79.7pt;width:488.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" strokecolor="#2f5496 [2404]" strokeweight="1.5pt"/>
            </w:pict>
          </mc:Fallback>
        </mc:AlternateContent>
      </w:r>
      <w:r>
        <w:rPr>
          <w:noProof/>
        </w:rPr>
        <mc:AlternateContent>
          <mc:Choice Requires="wps">
            <w:drawing>
              <wp:anchor distT="0" distB="0" distL="114300" distR="114300" simplePos="0" relativeHeight="251661312" behindDoc="0" locked="0" layoutInCell="1" allowOverlap="1" wp14:anchorId="40DF25B3" wp14:editId="1590E4FF">
                <wp:simplePos x="0" y="0"/>
                <wp:positionH relativeFrom="column">
                  <wp:posOffset>79375</wp:posOffset>
                </wp:positionH>
                <wp:positionV relativeFrom="paragraph">
                  <wp:posOffset>27305</wp:posOffset>
                </wp:positionV>
                <wp:extent cx="5740400" cy="1085850"/>
                <wp:effectExtent l="0" t="0" r="0" b="0"/>
                <wp:wrapNone/>
                <wp:docPr id="160" name="Zone de texte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07442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F76EB" w14:textId="30AF225E" w:rsidR="007B48B5" w:rsidRDefault="007B48B5" w:rsidP="007B48B5">
                            <w:pPr>
                              <w:jc w:val="center"/>
                              <w:rPr>
                                <w:sz w:val="96"/>
                              </w:rPr>
                            </w:pPr>
                            <w:r>
                              <w:rPr>
                                <w:sz w:val="96"/>
                              </w:rPr>
                              <w:t>SMA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DF25B3" id="_x0000_t202" coordsize="21600,21600" o:spt="202" path="m,l,21600r21600,l21600,xe">
                <v:stroke joinstyle="miter"/>
                <v:path gradientshapeok="t" o:connecttype="rect"/>
              </v:shapetype>
              <v:shape id="Zone de texte 160" o:spid="_x0000_s1026" type="#_x0000_t202" style="position:absolute;margin-left:6.25pt;margin-top:2.15pt;width:452pt;height:8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" filled="f" fillcolor="yellow" stroked="f">
                <v:textbox style="mso-fit-shape-to-text:t">
                  <w:txbxContent>
                    <w:p w14:paraId="255F76EB" w14:textId="30AF225E" w:rsidR="007B48B5" w:rsidRDefault="007B48B5" w:rsidP="007B48B5">
                      <w:pPr>
                        <w:jc w:val="center"/>
                        <w:rPr>
                          <w:sz w:val="96"/>
                        </w:rPr>
                      </w:pPr>
                      <w:r>
                        <w:rPr>
                          <w:sz w:val="96"/>
                        </w:rPr>
                        <w:t>SMA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BB622BC" wp14:editId="2F54399B">
                <wp:simplePos x="0" y="0"/>
                <wp:positionH relativeFrom="margin">
                  <wp:align>right</wp:align>
                </wp:positionH>
                <wp:positionV relativeFrom="paragraph">
                  <wp:posOffset>1104900</wp:posOffset>
                </wp:positionV>
                <wp:extent cx="5391150" cy="955040"/>
                <wp:effectExtent l="0" t="0" r="0" b="5715"/>
                <wp:wrapNone/>
                <wp:docPr id="158" name="Zone de texte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5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B9E1D" w14:textId="611FC40E" w:rsidR="007B48B5" w:rsidRPr="007B48B5" w:rsidRDefault="007B48B5" w:rsidP="007B48B5">
                            <w:pPr>
                              <w:jc w:val="center"/>
                              <w:rPr>
                                <w:sz w:val="28"/>
                                <w:szCs w:val="40"/>
                              </w:rPr>
                            </w:pPr>
                            <w:r w:rsidRPr="007B48B5">
                              <w:rPr>
                                <w:rStyle w:val="5yl5"/>
                                <w:sz w:val="48"/>
                                <w:szCs w:val="40"/>
                              </w:rPr>
                              <w:t>Simulation de trafic sur un réseau routier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B622BC" id="Zone de texte 158" o:spid="_x0000_s1027" type="#_x0000_t202" style="position:absolute;margin-left:373.3pt;margin-top:87pt;width:424.5pt;height:75.2pt;z-index:25166233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" filled="f" stroked="f">
                <v:textbox style="mso-fit-shape-to-text:t">
                  <w:txbxContent>
                    <w:p w14:paraId="746B9E1D" w14:textId="611FC40E" w:rsidR="007B48B5" w:rsidRPr="007B48B5" w:rsidRDefault="007B48B5" w:rsidP="007B48B5">
                      <w:pPr>
                        <w:jc w:val="center"/>
                        <w:rPr>
                          <w:sz w:val="28"/>
                          <w:szCs w:val="40"/>
                        </w:rPr>
                      </w:pPr>
                      <w:r w:rsidRPr="007B48B5">
                        <w:rPr>
                          <w:rStyle w:val="5yl5"/>
                          <w:sz w:val="48"/>
                          <w:szCs w:val="40"/>
                        </w:rPr>
                        <w:t xml:space="preserve">Simulation de trafic sur un </w:t>
                      </w:r>
                      <w:r w:rsidRPr="007B48B5">
                        <w:rPr>
                          <w:rStyle w:val="5yl5"/>
                          <w:sz w:val="48"/>
                          <w:szCs w:val="40"/>
                        </w:rPr>
                        <w:t>réseau routier</w:t>
                      </w:r>
                    </w:p>
                  </w:txbxContent>
                </v:textbox>
                <w10:wrap anchorx="margin"/>
              </v:shape>
            </w:pict>
          </mc:Fallback>
        </mc:AlternateContent>
      </w:r>
    </w:p>
    <w:p w14:paraId="4F130A9E" w14:textId="77777777" w:rsidR="007B48B5" w:rsidRDefault="007B48B5" w:rsidP="007B48B5"/>
    <w:p w14:paraId="288B35E7" w14:textId="77777777" w:rsidR="007B48B5" w:rsidRDefault="007B48B5" w:rsidP="007B48B5"/>
    <w:p w14:paraId="7F9FA4F9" w14:textId="63DE5B8F" w:rsidR="007B48B5" w:rsidRDefault="007B48B5" w:rsidP="007B48B5"/>
    <w:p w14:paraId="2A88DE4B" w14:textId="49490833" w:rsidR="007B48B5" w:rsidRDefault="007B48B5" w:rsidP="007B48B5"/>
    <w:p w14:paraId="16230981" w14:textId="1AB139A9" w:rsidR="007B48B5" w:rsidRDefault="007B48B5" w:rsidP="007B48B5">
      <w:pPr>
        <w:jc w:val="center"/>
      </w:pPr>
    </w:p>
    <w:p w14:paraId="1BFDC371" w14:textId="4D079EFC" w:rsidR="007B48B5" w:rsidRDefault="007B48B5" w:rsidP="007B48B5">
      <w:pPr>
        <w:jc w:val="center"/>
      </w:pPr>
      <w:r>
        <w:rPr>
          <w:noProof/>
        </w:rPr>
        <w:drawing>
          <wp:inline distT="0" distB="0" distL="0" distR="0" wp14:anchorId="36D0C396" wp14:editId="74E30107">
            <wp:extent cx="4317460" cy="3428571"/>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xRoutier_01.png"/>
                    <pic:cNvPicPr/>
                  </pic:nvPicPr>
                  <pic:blipFill>
                    <a:blip r:embed="rId10">
                      <a:extLst>
                        <a:ext uri="{28A0092B-C50C-407E-A947-70E740481C1C}">
                          <a14:useLocalDpi xmlns:a14="http://schemas.microsoft.com/office/drawing/2010/main" val="0"/>
                        </a:ext>
                      </a:extLst>
                    </a:blip>
                    <a:stretch>
                      <a:fillRect/>
                    </a:stretch>
                  </pic:blipFill>
                  <pic:spPr>
                    <a:xfrm>
                      <a:off x="0" y="0"/>
                      <a:ext cx="4317460" cy="3428571"/>
                    </a:xfrm>
                    <a:prstGeom prst="rect">
                      <a:avLst/>
                    </a:prstGeom>
                  </pic:spPr>
                </pic:pic>
              </a:graphicData>
            </a:graphic>
          </wp:inline>
        </w:drawing>
      </w:r>
    </w:p>
    <w:p w14:paraId="667C9309" w14:textId="77777777" w:rsidR="007B48B5" w:rsidRDefault="007B48B5" w:rsidP="007B48B5"/>
    <w:p w14:paraId="58160809" w14:textId="77777777" w:rsidR="007B48B5" w:rsidRPr="00BA48E4" w:rsidRDefault="007B48B5" w:rsidP="007B48B5">
      <w:pPr>
        <w:rPr>
          <w:sz w:val="28"/>
        </w:rPr>
      </w:pPr>
      <w:r w:rsidRPr="00BA48E4">
        <w:rPr>
          <w:sz w:val="28"/>
        </w:rPr>
        <w:t xml:space="preserve">Réalisé par : </w:t>
      </w:r>
      <w:r w:rsidRPr="00D73451">
        <w:rPr>
          <w:b/>
          <w:sz w:val="28"/>
        </w:rPr>
        <w:t>Mamadou Bane</w:t>
      </w:r>
    </w:p>
    <w:p w14:paraId="6B79991E" w14:textId="3FF2387D" w:rsidR="00BA48E4" w:rsidRPr="00D73451" w:rsidRDefault="00BA48E4" w:rsidP="007B48B5">
      <w:pPr>
        <w:rPr>
          <w:b/>
          <w:sz w:val="28"/>
        </w:rPr>
        <w:sectPr w:rsidR="00BA48E4" w:rsidRPr="00D73451">
          <w:footerReference w:type="default" r:id="rId11"/>
          <w:pgSz w:w="11906" w:h="16838"/>
          <w:pgMar w:top="1417" w:right="1417" w:bottom="1417" w:left="1417" w:header="708" w:footer="708" w:gutter="0"/>
          <w:cols w:space="708"/>
          <w:docGrid w:linePitch="360"/>
        </w:sectPr>
      </w:pPr>
      <w:r w:rsidRPr="00BA48E4">
        <w:rPr>
          <w:sz w:val="28"/>
        </w:rPr>
        <w:tab/>
        <w:t xml:space="preserve">         </w:t>
      </w:r>
      <w:r w:rsidR="00B45DAF">
        <w:rPr>
          <w:sz w:val="28"/>
        </w:rPr>
        <w:t xml:space="preserve">   </w:t>
      </w:r>
      <w:r w:rsidRPr="00D73451">
        <w:rPr>
          <w:b/>
          <w:sz w:val="28"/>
        </w:rPr>
        <w:t>Abde</w:t>
      </w:r>
      <w:r w:rsidR="007B48B5" w:rsidRPr="00D73451">
        <w:rPr>
          <w:b/>
          <w:sz w:val="28"/>
        </w:rPr>
        <w:t xml:space="preserve">lkhalek Benhoumine  </w:t>
      </w:r>
    </w:p>
    <w:sdt>
      <w:sdtPr>
        <w:rPr>
          <w:rFonts w:asciiTheme="minorHAnsi" w:eastAsiaTheme="minorHAnsi" w:hAnsiTheme="minorHAnsi" w:cstheme="minorBidi"/>
          <w:color w:val="auto"/>
          <w:sz w:val="22"/>
          <w:szCs w:val="22"/>
          <w:lang w:eastAsia="en-US"/>
        </w:rPr>
        <w:id w:val="1214545153"/>
        <w:docPartObj>
          <w:docPartGallery w:val="Table of Contents"/>
          <w:docPartUnique/>
        </w:docPartObj>
      </w:sdtPr>
      <w:sdtEndPr>
        <w:rPr>
          <w:b/>
          <w:bCs/>
        </w:rPr>
      </w:sdtEndPr>
      <w:sdtContent>
        <w:p w14:paraId="5BEFFDD7" w14:textId="2B012BBD" w:rsidR="00AA1377" w:rsidRPr="00071231" w:rsidRDefault="00AA1377" w:rsidP="00071231">
          <w:pPr>
            <w:pStyle w:val="En-ttedetabledesmatires"/>
            <w:jc w:val="center"/>
            <w:rPr>
              <w:sz w:val="36"/>
            </w:rPr>
          </w:pPr>
          <w:r w:rsidRPr="00071231">
            <w:rPr>
              <w:sz w:val="36"/>
            </w:rPr>
            <w:t>Table des matières</w:t>
          </w:r>
        </w:p>
        <w:p w14:paraId="0AC2A013" w14:textId="77777777" w:rsidR="00071231" w:rsidRPr="00071231" w:rsidRDefault="00071231" w:rsidP="00071231">
          <w:pPr>
            <w:rPr>
              <w:lang w:eastAsia="fr-FR"/>
            </w:rPr>
          </w:pPr>
        </w:p>
        <w:p w14:paraId="20811CFC" w14:textId="5664D44D" w:rsidR="008B1A8F" w:rsidRDefault="00AA137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2686773" w:history="1">
            <w:r w:rsidR="008B1A8F" w:rsidRPr="00E93612">
              <w:rPr>
                <w:rStyle w:val="Lienhypertexte"/>
                <w:noProof/>
              </w:rPr>
              <w:t>Introduction</w:t>
            </w:r>
            <w:r w:rsidR="008B1A8F">
              <w:rPr>
                <w:noProof/>
                <w:webHidden/>
              </w:rPr>
              <w:tab/>
            </w:r>
            <w:r w:rsidR="008B1A8F">
              <w:rPr>
                <w:noProof/>
                <w:webHidden/>
              </w:rPr>
              <w:fldChar w:fldCharType="begin"/>
            </w:r>
            <w:r w:rsidR="008B1A8F">
              <w:rPr>
                <w:noProof/>
                <w:webHidden/>
              </w:rPr>
              <w:instrText xml:space="preserve"> PAGEREF _Toc532686773 \h </w:instrText>
            </w:r>
            <w:r w:rsidR="008B1A8F">
              <w:rPr>
                <w:noProof/>
                <w:webHidden/>
              </w:rPr>
            </w:r>
            <w:r w:rsidR="008B1A8F">
              <w:rPr>
                <w:noProof/>
                <w:webHidden/>
              </w:rPr>
              <w:fldChar w:fldCharType="separate"/>
            </w:r>
            <w:r w:rsidR="00ED3B5C">
              <w:rPr>
                <w:noProof/>
                <w:webHidden/>
              </w:rPr>
              <w:t>1</w:t>
            </w:r>
            <w:r w:rsidR="008B1A8F">
              <w:rPr>
                <w:noProof/>
                <w:webHidden/>
              </w:rPr>
              <w:fldChar w:fldCharType="end"/>
            </w:r>
          </w:hyperlink>
        </w:p>
        <w:p w14:paraId="1441A7A2" w14:textId="299ED14F" w:rsidR="008B1A8F" w:rsidRDefault="00EB0A0A">
          <w:pPr>
            <w:pStyle w:val="TM1"/>
            <w:tabs>
              <w:tab w:val="right" w:leader="dot" w:pos="9062"/>
            </w:tabs>
            <w:rPr>
              <w:rFonts w:eastAsiaTheme="minorEastAsia"/>
              <w:noProof/>
              <w:lang w:eastAsia="fr-FR"/>
            </w:rPr>
          </w:pPr>
          <w:hyperlink w:anchor="_Toc532686774" w:history="1">
            <w:r w:rsidR="008B1A8F" w:rsidRPr="00E93612">
              <w:rPr>
                <w:rStyle w:val="Lienhypertexte"/>
                <w:noProof/>
              </w:rPr>
              <w:t>1 – Présentation du Projet</w:t>
            </w:r>
            <w:r w:rsidR="008B1A8F">
              <w:rPr>
                <w:noProof/>
                <w:webHidden/>
              </w:rPr>
              <w:tab/>
            </w:r>
            <w:r w:rsidR="008B1A8F">
              <w:rPr>
                <w:noProof/>
                <w:webHidden/>
              </w:rPr>
              <w:fldChar w:fldCharType="begin"/>
            </w:r>
            <w:r w:rsidR="008B1A8F">
              <w:rPr>
                <w:noProof/>
                <w:webHidden/>
              </w:rPr>
              <w:instrText xml:space="preserve"> PAGEREF _Toc532686774 \h </w:instrText>
            </w:r>
            <w:r w:rsidR="008B1A8F">
              <w:rPr>
                <w:noProof/>
                <w:webHidden/>
              </w:rPr>
            </w:r>
            <w:r w:rsidR="008B1A8F">
              <w:rPr>
                <w:noProof/>
                <w:webHidden/>
              </w:rPr>
              <w:fldChar w:fldCharType="separate"/>
            </w:r>
            <w:r w:rsidR="00ED3B5C">
              <w:rPr>
                <w:noProof/>
                <w:webHidden/>
              </w:rPr>
              <w:t>2</w:t>
            </w:r>
            <w:r w:rsidR="008B1A8F">
              <w:rPr>
                <w:noProof/>
                <w:webHidden/>
              </w:rPr>
              <w:fldChar w:fldCharType="end"/>
            </w:r>
          </w:hyperlink>
        </w:p>
        <w:p w14:paraId="35C8B6E6" w14:textId="7821E0DB" w:rsidR="008B1A8F" w:rsidRDefault="00EB0A0A">
          <w:pPr>
            <w:pStyle w:val="TM2"/>
            <w:tabs>
              <w:tab w:val="right" w:leader="dot" w:pos="9062"/>
            </w:tabs>
            <w:rPr>
              <w:rFonts w:eastAsiaTheme="minorEastAsia"/>
              <w:noProof/>
              <w:lang w:eastAsia="fr-FR"/>
            </w:rPr>
          </w:pPr>
          <w:hyperlink w:anchor="_Toc532686775" w:history="1">
            <w:r w:rsidR="008B1A8F" w:rsidRPr="00E93612">
              <w:rPr>
                <w:rStyle w:val="Lienhypertexte"/>
                <w:noProof/>
              </w:rPr>
              <w:t>Objectif</w:t>
            </w:r>
            <w:r w:rsidR="008B1A8F">
              <w:rPr>
                <w:noProof/>
                <w:webHidden/>
              </w:rPr>
              <w:tab/>
            </w:r>
            <w:r w:rsidR="008B1A8F">
              <w:rPr>
                <w:noProof/>
                <w:webHidden/>
              </w:rPr>
              <w:fldChar w:fldCharType="begin"/>
            </w:r>
            <w:r w:rsidR="008B1A8F">
              <w:rPr>
                <w:noProof/>
                <w:webHidden/>
              </w:rPr>
              <w:instrText xml:space="preserve"> PAGEREF _Toc532686775 \h </w:instrText>
            </w:r>
            <w:r w:rsidR="008B1A8F">
              <w:rPr>
                <w:noProof/>
                <w:webHidden/>
              </w:rPr>
            </w:r>
            <w:r w:rsidR="008B1A8F">
              <w:rPr>
                <w:noProof/>
                <w:webHidden/>
              </w:rPr>
              <w:fldChar w:fldCharType="separate"/>
            </w:r>
            <w:r w:rsidR="00ED3B5C">
              <w:rPr>
                <w:noProof/>
                <w:webHidden/>
              </w:rPr>
              <w:t>2</w:t>
            </w:r>
            <w:r w:rsidR="008B1A8F">
              <w:rPr>
                <w:noProof/>
                <w:webHidden/>
              </w:rPr>
              <w:fldChar w:fldCharType="end"/>
            </w:r>
          </w:hyperlink>
        </w:p>
        <w:p w14:paraId="701D6ADC" w14:textId="3C9FD9A8" w:rsidR="008B1A8F" w:rsidRDefault="00EB0A0A">
          <w:pPr>
            <w:pStyle w:val="TM2"/>
            <w:tabs>
              <w:tab w:val="right" w:leader="dot" w:pos="9062"/>
            </w:tabs>
            <w:rPr>
              <w:rFonts w:eastAsiaTheme="minorEastAsia"/>
              <w:noProof/>
              <w:lang w:eastAsia="fr-FR"/>
            </w:rPr>
          </w:pPr>
          <w:hyperlink w:anchor="_Toc532686776" w:history="1">
            <w:r w:rsidR="008B1A8F" w:rsidRPr="00E93612">
              <w:rPr>
                <w:rStyle w:val="Lienhypertexte"/>
                <w:noProof/>
              </w:rPr>
              <w:t>a - Identification des agents</w:t>
            </w:r>
            <w:r w:rsidR="008B1A8F">
              <w:rPr>
                <w:noProof/>
                <w:webHidden/>
              </w:rPr>
              <w:tab/>
            </w:r>
            <w:r w:rsidR="008B1A8F">
              <w:rPr>
                <w:noProof/>
                <w:webHidden/>
              </w:rPr>
              <w:fldChar w:fldCharType="begin"/>
            </w:r>
            <w:r w:rsidR="008B1A8F">
              <w:rPr>
                <w:noProof/>
                <w:webHidden/>
              </w:rPr>
              <w:instrText xml:space="preserve"> PAGEREF _Toc532686776 \h </w:instrText>
            </w:r>
            <w:r w:rsidR="008B1A8F">
              <w:rPr>
                <w:noProof/>
                <w:webHidden/>
              </w:rPr>
            </w:r>
            <w:r w:rsidR="008B1A8F">
              <w:rPr>
                <w:noProof/>
                <w:webHidden/>
              </w:rPr>
              <w:fldChar w:fldCharType="separate"/>
            </w:r>
            <w:r w:rsidR="00ED3B5C">
              <w:rPr>
                <w:noProof/>
                <w:webHidden/>
              </w:rPr>
              <w:t>2</w:t>
            </w:r>
            <w:r w:rsidR="008B1A8F">
              <w:rPr>
                <w:noProof/>
                <w:webHidden/>
              </w:rPr>
              <w:fldChar w:fldCharType="end"/>
            </w:r>
          </w:hyperlink>
        </w:p>
        <w:p w14:paraId="33995F3A" w14:textId="1FF4F30F" w:rsidR="008B1A8F" w:rsidRDefault="00EB0A0A">
          <w:pPr>
            <w:pStyle w:val="TM2"/>
            <w:tabs>
              <w:tab w:val="right" w:leader="dot" w:pos="9062"/>
            </w:tabs>
            <w:rPr>
              <w:rFonts w:eastAsiaTheme="minorEastAsia"/>
              <w:noProof/>
              <w:lang w:eastAsia="fr-FR"/>
            </w:rPr>
          </w:pPr>
          <w:hyperlink w:anchor="_Toc532686777" w:history="1">
            <w:r w:rsidR="008B1A8F" w:rsidRPr="00E93612">
              <w:rPr>
                <w:rStyle w:val="Lienhypertexte"/>
                <w:noProof/>
              </w:rPr>
              <w:t>b – Présentation de l’acteur Utilisateur</w:t>
            </w:r>
            <w:r w:rsidR="008B1A8F">
              <w:rPr>
                <w:noProof/>
                <w:webHidden/>
              </w:rPr>
              <w:tab/>
            </w:r>
            <w:r w:rsidR="008B1A8F">
              <w:rPr>
                <w:noProof/>
                <w:webHidden/>
              </w:rPr>
              <w:fldChar w:fldCharType="begin"/>
            </w:r>
            <w:r w:rsidR="008B1A8F">
              <w:rPr>
                <w:noProof/>
                <w:webHidden/>
              </w:rPr>
              <w:instrText xml:space="preserve"> PAGEREF _Toc532686777 \h </w:instrText>
            </w:r>
            <w:r w:rsidR="008B1A8F">
              <w:rPr>
                <w:noProof/>
                <w:webHidden/>
              </w:rPr>
            </w:r>
            <w:r w:rsidR="008B1A8F">
              <w:rPr>
                <w:noProof/>
                <w:webHidden/>
              </w:rPr>
              <w:fldChar w:fldCharType="separate"/>
            </w:r>
            <w:r w:rsidR="00ED3B5C">
              <w:rPr>
                <w:noProof/>
                <w:webHidden/>
              </w:rPr>
              <w:t>3</w:t>
            </w:r>
            <w:r w:rsidR="008B1A8F">
              <w:rPr>
                <w:noProof/>
                <w:webHidden/>
              </w:rPr>
              <w:fldChar w:fldCharType="end"/>
            </w:r>
          </w:hyperlink>
        </w:p>
        <w:p w14:paraId="1DE6FDBA" w14:textId="63E7E365" w:rsidR="008B1A8F" w:rsidRDefault="00EB0A0A">
          <w:pPr>
            <w:pStyle w:val="TM2"/>
            <w:tabs>
              <w:tab w:val="right" w:leader="dot" w:pos="9062"/>
            </w:tabs>
            <w:rPr>
              <w:rFonts w:eastAsiaTheme="minorEastAsia"/>
              <w:noProof/>
              <w:lang w:eastAsia="fr-FR"/>
            </w:rPr>
          </w:pPr>
          <w:hyperlink w:anchor="_Toc532686778" w:history="1">
            <w:r w:rsidR="008B1A8F" w:rsidRPr="00E93612">
              <w:rPr>
                <w:rStyle w:val="Lienhypertexte"/>
                <w:noProof/>
              </w:rPr>
              <w:t>c – Règles de gestions des agents</w:t>
            </w:r>
            <w:r w:rsidR="008B1A8F">
              <w:rPr>
                <w:noProof/>
                <w:webHidden/>
              </w:rPr>
              <w:tab/>
            </w:r>
            <w:r w:rsidR="008B1A8F">
              <w:rPr>
                <w:noProof/>
                <w:webHidden/>
              </w:rPr>
              <w:fldChar w:fldCharType="begin"/>
            </w:r>
            <w:r w:rsidR="008B1A8F">
              <w:rPr>
                <w:noProof/>
                <w:webHidden/>
              </w:rPr>
              <w:instrText xml:space="preserve"> PAGEREF _Toc532686778 \h </w:instrText>
            </w:r>
            <w:r w:rsidR="008B1A8F">
              <w:rPr>
                <w:noProof/>
                <w:webHidden/>
              </w:rPr>
            </w:r>
            <w:r w:rsidR="008B1A8F">
              <w:rPr>
                <w:noProof/>
                <w:webHidden/>
              </w:rPr>
              <w:fldChar w:fldCharType="separate"/>
            </w:r>
            <w:r w:rsidR="00ED3B5C">
              <w:rPr>
                <w:noProof/>
                <w:webHidden/>
              </w:rPr>
              <w:t>3</w:t>
            </w:r>
            <w:r w:rsidR="008B1A8F">
              <w:rPr>
                <w:noProof/>
                <w:webHidden/>
              </w:rPr>
              <w:fldChar w:fldCharType="end"/>
            </w:r>
          </w:hyperlink>
        </w:p>
        <w:p w14:paraId="41A09140" w14:textId="215560CA" w:rsidR="008B1A8F" w:rsidRDefault="00EB0A0A">
          <w:pPr>
            <w:pStyle w:val="TM3"/>
            <w:tabs>
              <w:tab w:val="right" w:leader="dot" w:pos="9062"/>
            </w:tabs>
            <w:rPr>
              <w:rFonts w:eastAsiaTheme="minorEastAsia"/>
              <w:noProof/>
              <w:lang w:eastAsia="fr-FR"/>
            </w:rPr>
          </w:pPr>
          <w:hyperlink w:anchor="_Toc532686779" w:history="1">
            <w:r w:rsidR="008B1A8F" w:rsidRPr="00E93612">
              <w:rPr>
                <w:rStyle w:val="Lienhypertexte"/>
                <w:noProof/>
              </w:rPr>
              <w:t>1 -  Agent Véhicule</w:t>
            </w:r>
            <w:r w:rsidR="008B1A8F">
              <w:rPr>
                <w:noProof/>
                <w:webHidden/>
              </w:rPr>
              <w:tab/>
            </w:r>
            <w:r w:rsidR="008B1A8F">
              <w:rPr>
                <w:noProof/>
                <w:webHidden/>
              </w:rPr>
              <w:fldChar w:fldCharType="begin"/>
            </w:r>
            <w:r w:rsidR="008B1A8F">
              <w:rPr>
                <w:noProof/>
                <w:webHidden/>
              </w:rPr>
              <w:instrText xml:space="preserve"> PAGEREF _Toc532686779 \h </w:instrText>
            </w:r>
            <w:r w:rsidR="008B1A8F">
              <w:rPr>
                <w:noProof/>
                <w:webHidden/>
              </w:rPr>
            </w:r>
            <w:r w:rsidR="008B1A8F">
              <w:rPr>
                <w:noProof/>
                <w:webHidden/>
              </w:rPr>
              <w:fldChar w:fldCharType="separate"/>
            </w:r>
            <w:r w:rsidR="00ED3B5C">
              <w:rPr>
                <w:noProof/>
                <w:webHidden/>
              </w:rPr>
              <w:t>3</w:t>
            </w:r>
            <w:r w:rsidR="008B1A8F">
              <w:rPr>
                <w:noProof/>
                <w:webHidden/>
              </w:rPr>
              <w:fldChar w:fldCharType="end"/>
            </w:r>
          </w:hyperlink>
        </w:p>
        <w:p w14:paraId="47F1256F" w14:textId="30CF8715" w:rsidR="008B1A8F" w:rsidRDefault="00EB0A0A">
          <w:pPr>
            <w:pStyle w:val="TM3"/>
            <w:tabs>
              <w:tab w:val="right" w:leader="dot" w:pos="9062"/>
            </w:tabs>
            <w:rPr>
              <w:rFonts w:eastAsiaTheme="minorEastAsia"/>
              <w:noProof/>
              <w:lang w:eastAsia="fr-FR"/>
            </w:rPr>
          </w:pPr>
          <w:hyperlink w:anchor="_Toc532686780" w:history="1">
            <w:r w:rsidR="008B1A8F" w:rsidRPr="00E93612">
              <w:rPr>
                <w:rStyle w:val="Lienhypertexte"/>
                <w:noProof/>
              </w:rPr>
              <w:t>2 -  Agent Route</w:t>
            </w:r>
            <w:r w:rsidR="008B1A8F">
              <w:rPr>
                <w:noProof/>
                <w:webHidden/>
              </w:rPr>
              <w:tab/>
            </w:r>
            <w:r w:rsidR="008B1A8F">
              <w:rPr>
                <w:noProof/>
                <w:webHidden/>
              </w:rPr>
              <w:fldChar w:fldCharType="begin"/>
            </w:r>
            <w:r w:rsidR="008B1A8F">
              <w:rPr>
                <w:noProof/>
                <w:webHidden/>
              </w:rPr>
              <w:instrText xml:space="preserve"> PAGEREF _Toc532686780 \h </w:instrText>
            </w:r>
            <w:r w:rsidR="008B1A8F">
              <w:rPr>
                <w:noProof/>
                <w:webHidden/>
              </w:rPr>
            </w:r>
            <w:r w:rsidR="008B1A8F">
              <w:rPr>
                <w:noProof/>
                <w:webHidden/>
              </w:rPr>
              <w:fldChar w:fldCharType="separate"/>
            </w:r>
            <w:r w:rsidR="00ED3B5C">
              <w:rPr>
                <w:noProof/>
                <w:webHidden/>
              </w:rPr>
              <w:t>3</w:t>
            </w:r>
            <w:r w:rsidR="008B1A8F">
              <w:rPr>
                <w:noProof/>
                <w:webHidden/>
              </w:rPr>
              <w:fldChar w:fldCharType="end"/>
            </w:r>
          </w:hyperlink>
        </w:p>
        <w:p w14:paraId="0935DD5B" w14:textId="12339178" w:rsidR="008B1A8F" w:rsidRDefault="00EB0A0A">
          <w:pPr>
            <w:pStyle w:val="TM3"/>
            <w:tabs>
              <w:tab w:val="right" w:leader="dot" w:pos="9062"/>
            </w:tabs>
            <w:rPr>
              <w:rFonts w:eastAsiaTheme="minorEastAsia"/>
              <w:noProof/>
              <w:lang w:eastAsia="fr-FR"/>
            </w:rPr>
          </w:pPr>
          <w:hyperlink w:anchor="_Toc532686781" w:history="1">
            <w:r w:rsidR="008B1A8F" w:rsidRPr="00E93612">
              <w:rPr>
                <w:rStyle w:val="Lienhypertexte"/>
                <w:noProof/>
              </w:rPr>
              <w:t>3 - Agent Carrefour</w:t>
            </w:r>
            <w:r w:rsidR="008B1A8F">
              <w:rPr>
                <w:noProof/>
                <w:webHidden/>
              </w:rPr>
              <w:tab/>
            </w:r>
            <w:r w:rsidR="008B1A8F">
              <w:rPr>
                <w:noProof/>
                <w:webHidden/>
              </w:rPr>
              <w:fldChar w:fldCharType="begin"/>
            </w:r>
            <w:r w:rsidR="008B1A8F">
              <w:rPr>
                <w:noProof/>
                <w:webHidden/>
              </w:rPr>
              <w:instrText xml:space="preserve"> PAGEREF _Toc532686781 \h </w:instrText>
            </w:r>
            <w:r w:rsidR="008B1A8F">
              <w:rPr>
                <w:noProof/>
                <w:webHidden/>
              </w:rPr>
            </w:r>
            <w:r w:rsidR="008B1A8F">
              <w:rPr>
                <w:noProof/>
                <w:webHidden/>
              </w:rPr>
              <w:fldChar w:fldCharType="separate"/>
            </w:r>
            <w:r w:rsidR="00ED3B5C">
              <w:rPr>
                <w:noProof/>
                <w:webHidden/>
              </w:rPr>
              <w:t>4</w:t>
            </w:r>
            <w:r w:rsidR="008B1A8F">
              <w:rPr>
                <w:noProof/>
                <w:webHidden/>
              </w:rPr>
              <w:fldChar w:fldCharType="end"/>
            </w:r>
          </w:hyperlink>
        </w:p>
        <w:p w14:paraId="7279B137" w14:textId="0DA7DC80" w:rsidR="008B1A8F" w:rsidRDefault="00EB0A0A">
          <w:pPr>
            <w:pStyle w:val="TM2"/>
            <w:tabs>
              <w:tab w:val="right" w:leader="dot" w:pos="9062"/>
            </w:tabs>
            <w:rPr>
              <w:rFonts w:eastAsiaTheme="minorEastAsia"/>
              <w:noProof/>
              <w:lang w:eastAsia="fr-FR"/>
            </w:rPr>
          </w:pPr>
          <w:hyperlink w:anchor="_Toc532686782" w:history="1">
            <w:r w:rsidR="008B1A8F" w:rsidRPr="00E93612">
              <w:rPr>
                <w:rStyle w:val="Lienhypertexte"/>
                <w:noProof/>
              </w:rPr>
              <w:t>d – Planning prévisionnel</w:t>
            </w:r>
            <w:r w:rsidR="008B1A8F">
              <w:rPr>
                <w:noProof/>
                <w:webHidden/>
              </w:rPr>
              <w:tab/>
            </w:r>
            <w:r w:rsidR="008B1A8F">
              <w:rPr>
                <w:noProof/>
                <w:webHidden/>
              </w:rPr>
              <w:fldChar w:fldCharType="begin"/>
            </w:r>
            <w:r w:rsidR="008B1A8F">
              <w:rPr>
                <w:noProof/>
                <w:webHidden/>
              </w:rPr>
              <w:instrText xml:space="preserve"> PAGEREF _Toc532686782 \h </w:instrText>
            </w:r>
            <w:r w:rsidR="008B1A8F">
              <w:rPr>
                <w:noProof/>
                <w:webHidden/>
              </w:rPr>
            </w:r>
            <w:r w:rsidR="008B1A8F">
              <w:rPr>
                <w:noProof/>
                <w:webHidden/>
              </w:rPr>
              <w:fldChar w:fldCharType="separate"/>
            </w:r>
            <w:r w:rsidR="00ED3B5C">
              <w:rPr>
                <w:noProof/>
                <w:webHidden/>
              </w:rPr>
              <w:t>4</w:t>
            </w:r>
            <w:r w:rsidR="008B1A8F">
              <w:rPr>
                <w:noProof/>
                <w:webHidden/>
              </w:rPr>
              <w:fldChar w:fldCharType="end"/>
            </w:r>
          </w:hyperlink>
        </w:p>
        <w:p w14:paraId="41907DEC" w14:textId="7C8154AF" w:rsidR="008B1A8F" w:rsidRDefault="00EB0A0A">
          <w:pPr>
            <w:pStyle w:val="TM1"/>
            <w:tabs>
              <w:tab w:val="right" w:leader="dot" w:pos="9062"/>
            </w:tabs>
            <w:rPr>
              <w:rFonts w:eastAsiaTheme="minorEastAsia"/>
              <w:noProof/>
              <w:lang w:eastAsia="fr-FR"/>
            </w:rPr>
          </w:pPr>
          <w:hyperlink w:anchor="_Toc532686783" w:history="1">
            <w:r w:rsidR="008B1A8F" w:rsidRPr="00E93612">
              <w:rPr>
                <w:rStyle w:val="Lienhypertexte"/>
                <w:noProof/>
              </w:rPr>
              <w:t>2 – Conception</w:t>
            </w:r>
            <w:r w:rsidR="008B1A8F">
              <w:rPr>
                <w:noProof/>
                <w:webHidden/>
              </w:rPr>
              <w:tab/>
            </w:r>
            <w:r w:rsidR="008B1A8F">
              <w:rPr>
                <w:noProof/>
                <w:webHidden/>
              </w:rPr>
              <w:fldChar w:fldCharType="begin"/>
            </w:r>
            <w:r w:rsidR="008B1A8F">
              <w:rPr>
                <w:noProof/>
                <w:webHidden/>
              </w:rPr>
              <w:instrText xml:space="preserve"> PAGEREF _Toc532686783 \h </w:instrText>
            </w:r>
            <w:r w:rsidR="008B1A8F">
              <w:rPr>
                <w:noProof/>
                <w:webHidden/>
              </w:rPr>
            </w:r>
            <w:r w:rsidR="008B1A8F">
              <w:rPr>
                <w:noProof/>
                <w:webHidden/>
              </w:rPr>
              <w:fldChar w:fldCharType="separate"/>
            </w:r>
            <w:r w:rsidR="00ED3B5C">
              <w:rPr>
                <w:noProof/>
                <w:webHidden/>
              </w:rPr>
              <w:t>5</w:t>
            </w:r>
            <w:r w:rsidR="008B1A8F">
              <w:rPr>
                <w:noProof/>
                <w:webHidden/>
              </w:rPr>
              <w:fldChar w:fldCharType="end"/>
            </w:r>
          </w:hyperlink>
        </w:p>
        <w:p w14:paraId="5F3B92C9" w14:textId="357A7581" w:rsidR="008B1A8F" w:rsidRDefault="00EB0A0A">
          <w:pPr>
            <w:pStyle w:val="TM2"/>
            <w:tabs>
              <w:tab w:val="right" w:leader="dot" w:pos="9062"/>
            </w:tabs>
            <w:rPr>
              <w:rFonts w:eastAsiaTheme="minorEastAsia"/>
              <w:noProof/>
              <w:lang w:eastAsia="fr-FR"/>
            </w:rPr>
          </w:pPr>
          <w:hyperlink w:anchor="_Toc532686784" w:history="1">
            <w:r w:rsidR="008B1A8F" w:rsidRPr="00E93612">
              <w:rPr>
                <w:rStyle w:val="Lienhypertexte"/>
                <w:noProof/>
              </w:rPr>
              <w:t>a – Diagramme de cas d’utilisation</w:t>
            </w:r>
            <w:r w:rsidR="008B1A8F">
              <w:rPr>
                <w:noProof/>
                <w:webHidden/>
              </w:rPr>
              <w:tab/>
            </w:r>
            <w:r w:rsidR="008B1A8F">
              <w:rPr>
                <w:noProof/>
                <w:webHidden/>
              </w:rPr>
              <w:fldChar w:fldCharType="begin"/>
            </w:r>
            <w:r w:rsidR="008B1A8F">
              <w:rPr>
                <w:noProof/>
                <w:webHidden/>
              </w:rPr>
              <w:instrText xml:space="preserve"> PAGEREF _Toc532686784 \h </w:instrText>
            </w:r>
            <w:r w:rsidR="008B1A8F">
              <w:rPr>
                <w:noProof/>
                <w:webHidden/>
              </w:rPr>
            </w:r>
            <w:r w:rsidR="008B1A8F">
              <w:rPr>
                <w:noProof/>
                <w:webHidden/>
              </w:rPr>
              <w:fldChar w:fldCharType="separate"/>
            </w:r>
            <w:r w:rsidR="00ED3B5C">
              <w:rPr>
                <w:noProof/>
                <w:webHidden/>
              </w:rPr>
              <w:t>5</w:t>
            </w:r>
            <w:r w:rsidR="008B1A8F">
              <w:rPr>
                <w:noProof/>
                <w:webHidden/>
              </w:rPr>
              <w:fldChar w:fldCharType="end"/>
            </w:r>
          </w:hyperlink>
        </w:p>
        <w:p w14:paraId="0B7B10E0" w14:textId="6B02D747" w:rsidR="008B1A8F" w:rsidRDefault="00EB0A0A">
          <w:pPr>
            <w:pStyle w:val="TM2"/>
            <w:tabs>
              <w:tab w:val="right" w:leader="dot" w:pos="9062"/>
            </w:tabs>
            <w:rPr>
              <w:rFonts w:eastAsiaTheme="minorEastAsia"/>
              <w:noProof/>
              <w:lang w:eastAsia="fr-FR"/>
            </w:rPr>
          </w:pPr>
          <w:hyperlink w:anchor="_Toc532686785" w:history="1">
            <w:r w:rsidR="008B1A8F" w:rsidRPr="00E93612">
              <w:rPr>
                <w:rStyle w:val="Lienhypertexte"/>
                <w:noProof/>
              </w:rPr>
              <w:t>b – Diagramme de séquence</w:t>
            </w:r>
            <w:r w:rsidR="008B1A8F">
              <w:rPr>
                <w:noProof/>
                <w:webHidden/>
              </w:rPr>
              <w:tab/>
            </w:r>
            <w:r w:rsidR="008B1A8F">
              <w:rPr>
                <w:noProof/>
                <w:webHidden/>
              </w:rPr>
              <w:fldChar w:fldCharType="begin"/>
            </w:r>
            <w:r w:rsidR="008B1A8F">
              <w:rPr>
                <w:noProof/>
                <w:webHidden/>
              </w:rPr>
              <w:instrText xml:space="preserve"> PAGEREF _Toc532686785 \h </w:instrText>
            </w:r>
            <w:r w:rsidR="008B1A8F">
              <w:rPr>
                <w:noProof/>
                <w:webHidden/>
              </w:rPr>
            </w:r>
            <w:r w:rsidR="008B1A8F">
              <w:rPr>
                <w:noProof/>
                <w:webHidden/>
              </w:rPr>
              <w:fldChar w:fldCharType="separate"/>
            </w:r>
            <w:r w:rsidR="00ED3B5C">
              <w:rPr>
                <w:noProof/>
                <w:webHidden/>
              </w:rPr>
              <w:t>5</w:t>
            </w:r>
            <w:r w:rsidR="008B1A8F">
              <w:rPr>
                <w:noProof/>
                <w:webHidden/>
              </w:rPr>
              <w:fldChar w:fldCharType="end"/>
            </w:r>
          </w:hyperlink>
        </w:p>
        <w:p w14:paraId="0B430B6A" w14:textId="7B9232B9" w:rsidR="008B1A8F" w:rsidRDefault="00EB0A0A">
          <w:pPr>
            <w:pStyle w:val="TM2"/>
            <w:tabs>
              <w:tab w:val="right" w:leader="dot" w:pos="9062"/>
            </w:tabs>
            <w:rPr>
              <w:rFonts w:eastAsiaTheme="minorEastAsia"/>
              <w:noProof/>
              <w:lang w:eastAsia="fr-FR"/>
            </w:rPr>
          </w:pPr>
          <w:hyperlink w:anchor="_Toc532686786" w:history="1">
            <w:r w:rsidR="008B1A8F" w:rsidRPr="00E93612">
              <w:rPr>
                <w:rStyle w:val="Lienhypertexte"/>
                <w:noProof/>
              </w:rPr>
              <w:t>c – Diagramme de classe</w:t>
            </w:r>
            <w:r w:rsidR="008B1A8F">
              <w:rPr>
                <w:noProof/>
                <w:webHidden/>
              </w:rPr>
              <w:tab/>
            </w:r>
            <w:r w:rsidR="008B1A8F">
              <w:rPr>
                <w:noProof/>
                <w:webHidden/>
              </w:rPr>
              <w:fldChar w:fldCharType="begin"/>
            </w:r>
            <w:r w:rsidR="008B1A8F">
              <w:rPr>
                <w:noProof/>
                <w:webHidden/>
              </w:rPr>
              <w:instrText xml:space="preserve"> PAGEREF _Toc532686786 \h </w:instrText>
            </w:r>
            <w:r w:rsidR="008B1A8F">
              <w:rPr>
                <w:noProof/>
                <w:webHidden/>
              </w:rPr>
            </w:r>
            <w:r w:rsidR="008B1A8F">
              <w:rPr>
                <w:noProof/>
                <w:webHidden/>
              </w:rPr>
              <w:fldChar w:fldCharType="separate"/>
            </w:r>
            <w:r w:rsidR="00ED3B5C">
              <w:rPr>
                <w:noProof/>
                <w:webHidden/>
              </w:rPr>
              <w:t>6</w:t>
            </w:r>
            <w:r w:rsidR="008B1A8F">
              <w:rPr>
                <w:noProof/>
                <w:webHidden/>
              </w:rPr>
              <w:fldChar w:fldCharType="end"/>
            </w:r>
          </w:hyperlink>
        </w:p>
        <w:p w14:paraId="0008527F" w14:textId="1AA75553" w:rsidR="00071231" w:rsidRPr="00071231" w:rsidRDefault="00AA1377" w:rsidP="007B48B5">
          <w:pPr>
            <w:sectPr w:rsidR="00071231" w:rsidRPr="00071231">
              <w:pgSz w:w="11906" w:h="16838"/>
              <w:pgMar w:top="1417" w:right="1417" w:bottom="1417" w:left="1417" w:header="708" w:footer="708" w:gutter="0"/>
              <w:cols w:space="708"/>
              <w:docGrid w:linePitch="360"/>
            </w:sectPr>
          </w:pPr>
          <w:r>
            <w:rPr>
              <w:b/>
              <w:bCs/>
            </w:rPr>
            <w:fldChar w:fldCharType="end"/>
          </w:r>
        </w:p>
      </w:sdtContent>
    </w:sdt>
    <w:p w14:paraId="7DD9E2CF" w14:textId="1C68F158" w:rsidR="007B48B5" w:rsidRDefault="00D73451" w:rsidP="00071231">
      <w:pPr>
        <w:pStyle w:val="Titre1"/>
        <w:jc w:val="center"/>
      </w:pPr>
      <w:bookmarkStart w:id="1" w:name="_Toc532686773"/>
      <w:r>
        <w:lastRenderedPageBreak/>
        <w:t>Introduction</w:t>
      </w:r>
      <w:bookmarkEnd w:id="1"/>
    </w:p>
    <w:p w14:paraId="4EE23CA8" w14:textId="77777777" w:rsidR="002D52B4" w:rsidRDefault="002D52B4" w:rsidP="002D52B4"/>
    <w:p w14:paraId="75E93000" w14:textId="44BCF94B" w:rsidR="008761EE" w:rsidRDefault="008761EE" w:rsidP="00BD53DE">
      <w:pPr>
        <w:spacing w:after="0" w:line="360" w:lineRule="auto"/>
        <w:jc w:val="both"/>
        <w:rPr>
          <w:rFonts w:cstheme="minorHAnsi"/>
          <w:color w:val="000000"/>
          <w:sz w:val="24"/>
          <w:szCs w:val="24"/>
        </w:rPr>
      </w:pPr>
      <w:r>
        <w:rPr>
          <w:rFonts w:cstheme="minorHAnsi"/>
          <w:color w:val="000000"/>
          <w:sz w:val="24"/>
          <w:szCs w:val="24"/>
        </w:rPr>
        <w:t>L’optimisation des d</w:t>
      </w:r>
      <w:r w:rsidRPr="008761EE">
        <w:rPr>
          <w:rFonts w:cstheme="minorHAnsi"/>
          <w:color w:val="000000"/>
          <w:sz w:val="24"/>
          <w:szCs w:val="24"/>
        </w:rPr>
        <w:t>éplacements</w:t>
      </w:r>
      <w:r>
        <w:rPr>
          <w:rFonts w:cstheme="minorHAnsi"/>
          <w:color w:val="000000"/>
          <w:sz w:val="24"/>
          <w:szCs w:val="24"/>
        </w:rPr>
        <w:t xml:space="preserve"> de personnes et de v</w:t>
      </w:r>
      <w:r w:rsidRPr="008761EE">
        <w:rPr>
          <w:rFonts w:cstheme="minorHAnsi"/>
          <w:color w:val="000000"/>
          <w:sz w:val="24"/>
          <w:szCs w:val="24"/>
        </w:rPr>
        <w:t>éhicules au</w:t>
      </w:r>
      <w:r w:rsidR="00DB08E1">
        <w:rPr>
          <w:rFonts w:cstheme="minorHAnsi"/>
          <w:color w:val="000000"/>
          <w:sz w:val="24"/>
          <w:szCs w:val="24"/>
        </w:rPr>
        <w:t xml:space="preserve"> sein des infrastructures </w:t>
      </w:r>
      <w:r w:rsidR="00D26123">
        <w:rPr>
          <w:rFonts w:cstheme="minorHAnsi"/>
          <w:color w:val="000000"/>
          <w:sz w:val="24"/>
          <w:szCs w:val="24"/>
        </w:rPr>
        <w:t>routi</w:t>
      </w:r>
      <w:r w:rsidR="00D26123" w:rsidRPr="008761EE">
        <w:rPr>
          <w:rFonts w:cstheme="minorHAnsi"/>
          <w:color w:val="000000"/>
          <w:sz w:val="24"/>
          <w:szCs w:val="24"/>
        </w:rPr>
        <w:t>ères</w:t>
      </w:r>
      <w:r w:rsidRPr="008761EE">
        <w:rPr>
          <w:rFonts w:cstheme="minorHAnsi"/>
          <w:color w:val="000000"/>
          <w:sz w:val="24"/>
          <w:szCs w:val="24"/>
        </w:rPr>
        <w:t xml:space="preserve"> d’une ville limite les pertes de temps et </w:t>
      </w:r>
      <w:r w:rsidR="00D26123">
        <w:rPr>
          <w:rFonts w:cstheme="minorHAnsi"/>
          <w:color w:val="000000"/>
          <w:sz w:val="24"/>
          <w:szCs w:val="24"/>
        </w:rPr>
        <w:t>d’énergie</w:t>
      </w:r>
      <w:r>
        <w:rPr>
          <w:rFonts w:cstheme="minorHAnsi"/>
          <w:color w:val="000000"/>
          <w:sz w:val="24"/>
          <w:szCs w:val="24"/>
        </w:rPr>
        <w:t>, et contribue ainsi à</w:t>
      </w:r>
      <w:r w:rsidRPr="008761EE">
        <w:rPr>
          <w:rFonts w:cstheme="minorHAnsi"/>
          <w:color w:val="000000"/>
          <w:sz w:val="24"/>
          <w:szCs w:val="24"/>
        </w:rPr>
        <w:t xml:space="preserve"> l’e</w:t>
      </w:r>
      <w:r w:rsidR="00B15B2F">
        <w:rPr>
          <w:rFonts w:cstheme="minorHAnsi"/>
          <w:color w:val="000000"/>
          <w:sz w:val="24"/>
          <w:szCs w:val="24"/>
        </w:rPr>
        <w:t xml:space="preserve">nsemble de la </w:t>
      </w:r>
      <w:r w:rsidR="00D26123">
        <w:rPr>
          <w:rFonts w:cstheme="minorHAnsi"/>
          <w:color w:val="000000"/>
          <w:sz w:val="24"/>
          <w:szCs w:val="24"/>
        </w:rPr>
        <w:t>société</w:t>
      </w:r>
      <w:r w:rsidR="00B15B2F">
        <w:rPr>
          <w:rFonts w:cstheme="minorHAnsi"/>
          <w:color w:val="000000"/>
          <w:sz w:val="24"/>
          <w:szCs w:val="24"/>
        </w:rPr>
        <w:t xml:space="preserve">. La </w:t>
      </w:r>
      <w:r w:rsidR="00D26123">
        <w:rPr>
          <w:rFonts w:cstheme="minorHAnsi"/>
          <w:color w:val="000000"/>
          <w:sz w:val="24"/>
          <w:szCs w:val="24"/>
        </w:rPr>
        <w:t>mod</w:t>
      </w:r>
      <w:r w:rsidR="00D26123" w:rsidRPr="008761EE">
        <w:rPr>
          <w:rFonts w:cstheme="minorHAnsi"/>
          <w:color w:val="000000"/>
          <w:sz w:val="24"/>
          <w:szCs w:val="24"/>
        </w:rPr>
        <w:t>élisation</w:t>
      </w:r>
      <w:r w:rsidRPr="008761EE">
        <w:rPr>
          <w:rFonts w:cstheme="minorHAnsi"/>
          <w:color w:val="000000"/>
          <w:sz w:val="24"/>
          <w:szCs w:val="24"/>
        </w:rPr>
        <w:t xml:space="preserve"> du trafic routier </w:t>
      </w:r>
      <w:r w:rsidR="00D26123">
        <w:rPr>
          <w:rFonts w:cstheme="minorHAnsi"/>
          <w:color w:val="000000"/>
          <w:sz w:val="24"/>
          <w:szCs w:val="24"/>
        </w:rPr>
        <w:t>est une discipline qui a débu</w:t>
      </w:r>
      <w:r w:rsidR="00D26123" w:rsidRPr="008761EE">
        <w:rPr>
          <w:rFonts w:cstheme="minorHAnsi"/>
          <w:color w:val="000000"/>
          <w:sz w:val="24"/>
          <w:szCs w:val="24"/>
        </w:rPr>
        <w:t>té</w:t>
      </w:r>
      <w:r w:rsidRPr="008761EE">
        <w:rPr>
          <w:rFonts w:cstheme="minorHAnsi"/>
          <w:color w:val="000000"/>
          <w:sz w:val="24"/>
          <w:szCs w:val="24"/>
        </w:rPr>
        <w:t xml:space="preserve"> dans les </w:t>
      </w:r>
      <w:r w:rsidR="00D26123" w:rsidRPr="008761EE">
        <w:rPr>
          <w:rFonts w:cstheme="minorHAnsi"/>
          <w:color w:val="000000"/>
          <w:sz w:val="24"/>
          <w:szCs w:val="24"/>
        </w:rPr>
        <w:t>années</w:t>
      </w:r>
      <w:r w:rsidRPr="008761EE">
        <w:rPr>
          <w:rFonts w:cstheme="minorHAnsi"/>
          <w:color w:val="000000"/>
          <w:sz w:val="24"/>
          <w:szCs w:val="24"/>
        </w:rPr>
        <w:t xml:space="preserve"> 1950 avec les travaux de</w:t>
      </w:r>
      <w:r w:rsidR="00A44C4A">
        <w:rPr>
          <w:rFonts w:cstheme="minorHAnsi"/>
          <w:color w:val="000000"/>
          <w:sz w:val="24"/>
          <w:szCs w:val="24"/>
        </w:rPr>
        <w:t xml:space="preserve"> Lightill, Witham et Richards</w:t>
      </w:r>
      <w:r w:rsidR="00387446">
        <w:rPr>
          <w:rFonts w:cstheme="minorHAnsi"/>
          <w:color w:val="000000"/>
          <w:sz w:val="24"/>
          <w:szCs w:val="24"/>
        </w:rPr>
        <w:t xml:space="preserve">, qui ont </w:t>
      </w:r>
      <w:r w:rsidR="00893125">
        <w:rPr>
          <w:rFonts w:cstheme="minorHAnsi"/>
          <w:color w:val="000000"/>
          <w:sz w:val="24"/>
          <w:szCs w:val="24"/>
        </w:rPr>
        <w:t>été</w:t>
      </w:r>
      <w:r w:rsidR="00D6706A">
        <w:rPr>
          <w:rFonts w:cstheme="minorHAnsi"/>
          <w:color w:val="000000"/>
          <w:sz w:val="24"/>
          <w:szCs w:val="24"/>
        </w:rPr>
        <w:t xml:space="preserve"> les premiers </w:t>
      </w:r>
      <w:r w:rsidR="00D26123">
        <w:rPr>
          <w:rFonts w:cstheme="minorHAnsi"/>
          <w:color w:val="000000"/>
          <w:sz w:val="24"/>
          <w:szCs w:val="24"/>
        </w:rPr>
        <w:t>à</w:t>
      </w:r>
      <w:r w:rsidR="00375B66">
        <w:rPr>
          <w:rFonts w:cstheme="minorHAnsi"/>
          <w:color w:val="000000"/>
          <w:sz w:val="24"/>
          <w:szCs w:val="24"/>
        </w:rPr>
        <w:t xml:space="preserve"> </w:t>
      </w:r>
      <w:r w:rsidR="00D26123">
        <w:rPr>
          <w:rFonts w:cstheme="minorHAnsi"/>
          <w:color w:val="000000"/>
          <w:sz w:val="24"/>
          <w:szCs w:val="24"/>
        </w:rPr>
        <w:t>mod</w:t>
      </w:r>
      <w:r w:rsidR="00D26123" w:rsidRPr="008761EE">
        <w:rPr>
          <w:rFonts w:cstheme="minorHAnsi"/>
          <w:color w:val="000000"/>
          <w:sz w:val="24"/>
          <w:szCs w:val="24"/>
        </w:rPr>
        <w:t>éliser</w:t>
      </w:r>
      <w:r w:rsidRPr="008761EE">
        <w:rPr>
          <w:rFonts w:cstheme="minorHAnsi"/>
          <w:color w:val="000000"/>
          <w:sz w:val="24"/>
          <w:szCs w:val="24"/>
        </w:rPr>
        <w:t xml:space="preserve"> le t</w:t>
      </w:r>
      <w:r w:rsidR="008A4852">
        <w:rPr>
          <w:rFonts w:cstheme="minorHAnsi"/>
          <w:color w:val="000000"/>
          <w:sz w:val="24"/>
          <w:szCs w:val="24"/>
        </w:rPr>
        <w:t xml:space="preserve">rafic </w:t>
      </w:r>
      <w:r w:rsidR="00227C6E">
        <w:rPr>
          <w:rFonts w:cstheme="minorHAnsi"/>
          <w:color w:val="000000"/>
          <w:sz w:val="24"/>
          <w:szCs w:val="24"/>
        </w:rPr>
        <w:t>a l’aide d’</w:t>
      </w:r>
      <w:r w:rsidR="00DB08E1">
        <w:rPr>
          <w:rFonts w:cstheme="minorHAnsi"/>
          <w:color w:val="000000"/>
          <w:sz w:val="24"/>
          <w:szCs w:val="24"/>
        </w:rPr>
        <w:t>équations</w:t>
      </w:r>
      <w:r w:rsidR="00227C6E">
        <w:rPr>
          <w:rFonts w:cstheme="minorHAnsi"/>
          <w:color w:val="000000"/>
          <w:sz w:val="24"/>
          <w:szCs w:val="24"/>
        </w:rPr>
        <w:t xml:space="preserve"> d’</w:t>
      </w:r>
      <w:r w:rsidR="00DB08E1" w:rsidRPr="008761EE">
        <w:rPr>
          <w:rFonts w:cstheme="minorHAnsi"/>
          <w:color w:val="000000"/>
          <w:sz w:val="24"/>
          <w:szCs w:val="24"/>
        </w:rPr>
        <w:t>écoulement</w:t>
      </w:r>
      <w:r w:rsidRPr="008761EE">
        <w:rPr>
          <w:rFonts w:cstheme="minorHAnsi"/>
          <w:color w:val="000000"/>
          <w:sz w:val="24"/>
          <w:szCs w:val="24"/>
        </w:rPr>
        <w:t xml:space="preserve"> de fluide</w:t>
      </w:r>
      <w:r w:rsidR="00D26123">
        <w:rPr>
          <w:rFonts w:cstheme="minorHAnsi"/>
          <w:color w:val="000000"/>
          <w:sz w:val="24"/>
          <w:szCs w:val="24"/>
        </w:rPr>
        <w:t>.</w:t>
      </w:r>
    </w:p>
    <w:p w14:paraId="20B47A8E" w14:textId="3F88FE2A" w:rsidR="00F2062E" w:rsidRDefault="00F2062E" w:rsidP="00BD53DE">
      <w:pPr>
        <w:spacing w:after="0" w:line="360" w:lineRule="auto"/>
        <w:jc w:val="both"/>
        <w:rPr>
          <w:rFonts w:cstheme="minorHAnsi"/>
          <w:color w:val="000000"/>
          <w:sz w:val="24"/>
          <w:szCs w:val="24"/>
        </w:rPr>
      </w:pPr>
      <w:r w:rsidRPr="00F2062E">
        <w:rPr>
          <w:rFonts w:cstheme="minorHAnsi"/>
          <w:color w:val="000000"/>
          <w:sz w:val="24"/>
          <w:szCs w:val="24"/>
        </w:rPr>
        <w:t xml:space="preserve">Le transport efficace de biens et de personnes au travers d’un réseau routier est un problème passionnant. Le trafic routier est un phénomène complexe pour de multiples raisons. Tout </w:t>
      </w:r>
      <w:r>
        <w:rPr>
          <w:rFonts w:cstheme="minorHAnsi"/>
          <w:color w:val="000000"/>
          <w:sz w:val="24"/>
          <w:szCs w:val="24"/>
        </w:rPr>
        <w:t xml:space="preserve">d’abord, il implique un nombre </w:t>
      </w:r>
      <w:r w:rsidR="0045642E">
        <w:rPr>
          <w:rFonts w:cstheme="minorHAnsi"/>
          <w:color w:val="000000"/>
          <w:sz w:val="24"/>
          <w:szCs w:val="24"/>
        </w:rPr>
        <w:t>élevé</w:t>
      </w:r>
      <w:r>
        <w:rPr>
          <w:rFonts w:cstheme="minorHAnsi"/>
          <w:color w:val="000000"/>
          <w:sz w:val="24"/>
          <w:szCs w:val="24"/>
        </w:rPr>
        <w:t xml:space="preserve"> d’acteurs situé</w:t>
      </w:r>
      <w:r w:rsidRPr="00F2062E">
        <w:rPr>
          <w:rFonts w:cstheme="minorHAnsi"/>
          <w:color w:val="000000"/>
          <w:sz w:val="24"/>
          <w:szCs w:val="24"/>
        </w:rPr>
        <w:t>s dans de larg</w:t>
      </w:r>
      <w:r>
        <w:rPr>
          <w:rFonts w:cstheme="minorHAnsi"/>
          <w:color w:val="000000"/>
          <w:sz w:val="24"/>
          <w:szCs w:val="24"/>
        </w:rPr>
        <w:t xml:space="preserve">es zones géographiques, dont le nombre </w:t>
      </w:r>
      <w:r w:rsidRPr="00F2062E">
        <w:rPr>
          <w:rFonts w:cstheme="minorHAnsi"/>
          <w:color w:val="000000"/>
          <w:sz w:val="24"/>
          <w:szCs w:val="24"/>
        </w:rPr>
        <w:t>évolue dynamiquement avec le temps.</w:t>
      </w:r>
    </w:p>
    <w:p w14:paraId="346059BD" w14:textId="6E7A30EE" w:rsidR="00A7436F" w:rsidRDefault="00A7436F" w:rsidP="00BD53DE">
      <w:pPr>
        <w:spacing w:after="0" w:line="360" w:lineRule="auto"/>
        <w:jc w:val="both"/>
        <w:rPr>
          <w:rFonts w:cstheme="minorHAnsi"/>
          <w:color w:val="000000"/>
          <w:sz w:val="24"/>
          <w:szCs w:val="24"/>
        </w:rPr>
      </w:pPr>
      <w:r w:rsidRPr="006B37DF">
        <w:rPr>
          <w:rFonts w:cstheme="minorHAnsi"/>
          <w:color w:val="000000"/>
          <w:sz w:val="24"/>
          <w:szCs w:val="24"/>
        </w:rPr>
        <w:t>Un réseau routier laissé sans surveillance aurait des conséquences importantes. Le phénomène qui concerne le plus directement les usagers est bien sûr la formation de bouchons, mais de nombreux autres facteurs sont aussi pris en compte. Pour les usagers, il est important d’optimiser leurs temps de parcours.</w:t>
      </w:r>
    </w:p>
    <w:p w14:paraId="08C6D267" w14:textId="17ADB4CB" w:rsidR="00664F3A" w:rsidRDefault="0045642E" w:rsidP="00BD53DE">
      <w:pPr>
        <w:spacing w:after="0" w:line="360" w:lineRule="auto"/>
        <w:jc w:val="both"/>
        <w:rPr>
          <w:rFonts w:cstheme="minorHAnsi"/>
          <w:color w:val="000000"/>
          <w:sz w:val="24"/>
          <w:szCs w:val="24"/>
        </w:rPr>
      </w:pPr>
      <w:r>
        <w:rPr>
          <w:rFonts w:cstheme="minorHAnsi"/>
          <w:color w:val="000000"/>
          <w:sz w:val="24"/>
          <w:szCs w:val="24"/>
        </w:rPr>
        <w:t>Pour notre part, n</w:t>
      </w:r>
      <w:r w:rsidR="00664F3A">
        <w:rPr>
          <w:rFonts w:cstheme="minorHAnsi"/>
          <w:color w:val="000000"/>
          <w:sz w:val="24"/>
          <w:szCs w:val="24"/>
        </w:rPr>
        <w:t>ous voulons réaliser une simulation du trafi</w:t>
      </w:r>
      <w:r>
        <w:rPr>
          <w:rFonts w:cstheme="minorHAnsi"/>
          <w:color w:val="000000"/>
          <w:sz w:val="24"/>
          <w:szCs w:val="24"/>
        </w:rPr>
        <w:t>c sur un réseau routier dans lequel n</w:t>
      </w:r>
      <w:r w:rsidR="008E68B2">
        <w:rPr>
          <w:rFonts w:cstheme="minorHAnsi"/>
          <w:color w:val="000000"/>
          <w:sz w:val="24"/>
          <w:szCs w:val="24"/>
        </w:rPr>
        <w:t>ous considérons une ville</w:t>
      </w:r>
      <w:r w:rsidR="00664F3A">
        <w:rPr>
          <w:rFonts w:cstheme="minorHAnsi"/>
          <w:color w:val="000000"/>
          <w:sz w:val="24"/>
          <w:szCs w:val="24"/>
        </w:rPr>
        <w:t xml:space="preserve"> composé</w:t>
      </w:r>
      <w:r w:rsidR="008E68B2">
        <w:rPr>
          <w:rFonts w:cstheme="minorHAnsi"/>
          <w:color w:val="000000"/>
          <w:sz w:val="24"/>
          <w:szCs w:val="24"/>
        </w:rPr>
        <w:t>e</w:t>
      </w:r>
      <w:r w:rsidR="00664F3A">
        <w:rPr>
          <w:rFonts w:cstheme="minorHAnsi"/>
          <w:color w:val="000000"/>
          <w:sz w:val="24"/>
          <w:szCs w:val="24"/>
        </w:rPr>
        <w:t xml:space="preserve"> d’un ensemble de carrefours, de routes et de véhicules.</w:t>
      </w:r>
    </w:p>
    <w:p w14:paraId="710E42B8" w14:textId="27A56491" w:rsidR="00664F3A" w:rsidRPr="006B37DF" w:rsidRDefault="00664F3A" w:rsidP="00BD53DE">
      <w:pPr>
        <w:spacing w:after="0" w:line="360" w:lineRule="auto"/>
        <w:jc w:val="both"/>
        <w:rPr>
          <w:rFonts w:cstheme="minorHAnsi"/>
          <w:color w:val="000000"/>
          <w:sz w:val="24"/>
          <w:szCs w:val="24"/>
        </w:rPr>
        <w:sectPr w:rsidR="00664F3A" w:rsidRPr="006B37DF" w:rsidSect="00664F3A">
          <w:footerReference w:type="default" r:id="rId12"/>
          <w:pgSz w:w="11906" w:h="16838"/>
          <w:pgMar w:top="1417" w:right="1417" w:bottom="1417" w:left="1417" w:header="708" w:footer="708" w:gutter="0"/>
          <w:pgNumType w:start="1"/>
          <w:cols w:space="708"/>
          <w:docGrid w:linePitch="360"/>
        </w:sectPr>
      </w:pPr>
      <w:r>
        <w:rPr>
          <w:rFonts w:cstheme="minorHAnsi"/>
          <w:color w:val="000000"/>
          <w:sz w:val="24"/>
          <w:szCs w:val="24"/>
        </w:rPr>
        <w:t>La simulation</w:t>
      </w:r>
      <w:r w:rsidR="0027223A">
        <w:rPr>
          <w:rFonts w:cstheme="minorHAnsi"/>
          <w:color w:val="000000"/>
          <w:sz w:val="24"/>
          <w:szCs w:val="24"/>
        </w:rPr>
        <w:t xml:space="preserve"> de ce réseau routier</w:t>
      </w:r>
      <w:r>
        <w:rPr>
          <w:rFonts w:cstheme="minorHAnsi"/>
          <w:color w:val="000000"/>
          <w:sz w:val="24"/>
          <w:szCs w:val="24"/>
        </w:rPr>
        <w:t xml:space="preserve"> permet de représenter les déplacements des véhicules à différentes vitesses. Elle représente la diffusion des données en fonction des distances entre les véhicules. La simulation est basée sur une approche par agents autonomes : « Véhicule », « Route », « Carrefour ». </w:t>
      </w:r>
      <w:r w:rsidR="00DB08E1">
        <w:rPr>
          <w:rFonts w:cstheme="minorHAnsi"/>
          <w:color w:val="000000"/>
          <w:sz w:val="24"/>
          <w:szCs w:val="24"/>
        </w:rPr>
        <w:t xml:space="preserve"> </w:t>
      </w:r>
    </w:p>
    <w:p w14:paraId="213BDCE7" w14:textId="70AEEF8E" w:rsidR="002D52B4" w:rsidRDefault="00D73451" w:rsidP="00D73451">
      <w:pPr>
        <w:pStyle w:val="Titre1"/>
        <w:jc w:val="center"/>
      </w:pPr>
      <w:bookmarkStart w:id="2" w:name="_Toc532686774"/>
      <w:r>
        <w:lastRenderedPageBreak/>
        <w:t xml:space="preserve">1 </w:t>
      </w:r>
      <w:r w:rsidR="008B659E">
        <w:t>– Présentation du Projet</w:t>
      </w:r>
      <w:bookmarkEnd w:id="2"/>
    </w:p>
    <w:p w14:paraId="0228FEC5" w14:textId="77777777" w:rsidR="003C6ACC" w:rsidRPr="003C6ACC" w:rsidRDefault="003C6ACC" w:rsidP="003C6ACC"/>
    <w:p w14:paraId="17478440" w14:textId="68C38F0A" w:rsidR="00D73451" w:rsidRDefault="003C6ACC" w:rsidP="007820CC">
      <w:pPr>
        <w:spacing w:line="276" w:lineRule="auto"/>
        <w:jc w:val="both"/>
        <w:rPr>
          <w:sz w:val="24"/>
        </w:rPr>
      </w:pPr>
      <w:r w:rsidRPr="003C6ACC">
        <w:rPr>
          <w:sz w:val="24"/>
        </w:rPr>
        <w:t>Dans un projet informatique, il est très important de se baser sur une démarche structurée qui décrit son déroulement. Le choix de la méthodologie de conception s'avère donc une phase déterminante dans l'accomplissement du projet dans les bonnes conditions</w:t>
      </w:r>
      <w:r>
        <w:rPr>
          <w:sz w:val="24"/>
        </w:rPr>
        <w:t>.</w:t>
      </w:r>
      <w:r w:rsidR="007820CC">
        <w:rPr>
          <w:sz w:val="24"/>
        </w:rPr>
        <w:t xml:space="preserve"> Dans cette partie, nous allons donner un aperçu global du projet en présentant nos agents ainsi que leurs règles de gestion dans notre simulation. </w:t>
      </w:r>
      <w:r w:rsidR="00BA4DB0">
        <w:rPr>
          <w:sz w:val="24"/>
        </w:rPr>
        <w:t>Nous allons par la suite présenter un planning prévisionnel qui sera suivi pour l’élaboration du projet.</w:t>
      </w:r>
    </w:p>
    <w:p w14:paraId="31535683" w14:textId="2AB9CE93" w:rsidR="00CC4F37" w:rsidRDefault="009D64F0" w:rsidP="009D64F0">
      <w:pPr>
        <w:pStyle w:val="Titre2"/>
      </w:pPr>
      <w:bookmarkStart w:id="3" w:name="_Toc532686775"/>
      <w:r>
        <w:t>Objectif</w:t>
      </w:r>
      <w:bookmarkEnd w:id="3"/>
      <w:r>
        <w:tab/>
      </w:r>
    </w:p>
    <w:p w14:paraId="3536ACC1" w14:textId="1E3A9B21" w:rsidR="009D64F0" w:rsidRPr="009D64F0" w:rsidRDefault="009D64F0" w:rsidP="0071454B">
      <w:pPr>
        <w:jc w:val="both"/>
        <w:rPr>
          <w:sz w:val="24"/>
        </w:rPr>
      </w:pPr>
      <w:r w:rsidRPr="009D64F0">
        <w:rPr>
          <w:sz w:val="24"/>
        </w:rPr>
        <w:t xml:space="preserve">L’objectif de ce projet est de simuler le trafic sur un réseau routier. </w:t>
      </w:r>
      <w:r w:rsidR="007F01AE">
        <w:rPr>
          <w:sz w:val="24"/>
        </w:rPr>
        <w:t xml:space="preserve">Pour cela </w:t>
      </w:r>
      <w:r w:rsidR="00363338">
        <w:rPr>
          <w:sz w:val="24"/>
        </w:rPr>
        <w:t>nous allons présenter les différents acteurs qui agiront entre eux dans notre programme de simulation et par la suite nous présenterons une première ébauche de la conception que nous allons améliorer au fur et à mesure de l’avancement du TP.</w:t>
      </w:r>
    </w:p>
    <w:p w14:paraId="48E6C979" w14:textId="50ACF5EC" w:rsidR="0071454B" w:rsidRPr="0071454B" w:rsidRDefault="00FF6AA8" w:rsidP="0071454B">
      <w:pPr>
        <w:pStyle w:val="Titre2"/>
        <w:spacing w:line="276" w:lineRule="auto"/>
      </w:pPr>
      <w:bookmarkStart w:id="4" w:name="_Toc532686776"/>
      <w:proofErr w:type="gramStart"/>
      <w:r>
        <w:t>a</w:t>
      </w:r>
      <w:proofErr w:type="gramEnd"/>
      <w:r>
        <w:t xml:space="preserve"> - Identification des agents</w:t>
      </w:r>
      <w:bookmarkEnd w:id="4"/>
      <w:r>
        <w:t xml:space="preserve"> </w:t>
      </w:r>
    </w:p>
    <w:p w14:paraId="1C6BA52D" w14:textId="3637460E" w:rsidR="00D1197A" w:rsidRPr="00D1197A" w:rsidRDefault="00D1197A" w:rsidP="00BD53DE">
      <w:pPr>
        <w:spacing w:line="276" w:lineRule="auto"/>
        <w:rPr>
          <w:rFonts w:cstheme="minorHAnsi"/>
          <w:color w:val="000000"/>
          <w:sz w:val="24"/>
          <w:szCs w:val="24"/>
        </w:rPr>
      </w:pPr>
      <w:r w:rsidRPr="00D1197A">
        <w:rPr>
          <w:rFonts w:cstheme="minorHAnsi"/>
          <w:color w:val="000000"/>
          <w:sz w:val="24"/>
          <w:szCs w:val="24"/>
        </w:rPr>
        <w:t xml:space="preserve">Nous présentons ici les caractéristiques des objets agents et leurs </w:t>
      </w:r>
      <w:r w:rsidR="007B110D" w:rsidRPr="00D1197A">
        <w:rPr>
          <w:rFonts w:cstheme="minorHAnsi"/>
          <w:color w:val="000000"/>
          <w:sz w:val="24"/>
          <w:szCs w:val="24"/>
        </w:rPr>
        <w:t>spécifications :</w:t>
      </w:r>
    </w:p>
    <w:tbl>
      <w:tblPr>
        <w:tblStyle w:val="Grilleclaire-Accent6"/>
        <w:tblW w:w="9889" w:type="dxa"/>
        <w:tblInd w:w="0" w:type="dxa"/>
        <w:tblLook w:val="04A0" w:firstRow="1" w:lastRow="0" w:firstColumn="1" w:lastColumn="0" w:noHBand="0" w:noVBand="1"/>
      </w:tblPr>
      <w:tblGrid>
        <w:gridCol w:w="4274"/>
        <w:gridCol w:w="5615"/>
      </w:tblGrid>
      <w:tr w:rsidR="00D1197A" w14:paraId="28207975" w14:textId="77777777" w:rsidTr="00D11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hideMark/>
          </w:tcPr>
          <w:p w14:paraId="68AC71F5" w14:textId="77777777" w:rsidR="00D1197A" w:rsidRPr="007B110D" w:rsidRDefault="00D1197A">
            <w:pPr>
              <w:jc w:val="center"/>
              <w:rPr>
                <w:rFonts w:asciiTheme="minorHAnsi" w:hAnsiTheme="minorHAnsi" w:cstheme="minorHAnsi"/>
                <w:sz w:val="24"/>
              </w:rPr>
            </w:pPr>
            <w:r w:rsidRPr="007B110D">
              <w:rPr>
                <w:rFonts w:asciiTheme="minorHAnsi" w:hAnsiTheme="minorHAnsi" w:cstheme="minorHAnsi"/>
                <w:sz w:val="24"/>
              </w:rPr>
              <w:t>Agent</w:t>
            </w:r>
          </w:p>
        </w:tc>
        <w:tc>
          <w:tcPr>
            <w:tcW w:w="5615" w:type="dxa"/>
            <w:hideMark/>
          </w:tcPr>
          <w:p w14:paraId="3A9CB033" w14:textId="46DD286C" w:rsidR="00D1197A" w:rsidRPr="007B110D" w:rsidRDefault="00D1197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7B110D">
              <w:rPr>
                <w:rFonts w:asciiTheme="minorHAnsi" w:hAnsiTheme="minorHAnsi" w:cstheme="minorHAnsi"/>
                <w:sz w:val="24"/>
              </w:rPr>
              <w:t>Caractéristique</w:t>
            </w:r>
            <w:r w:rsidR="00D94F41">
              <w:rPr>
                <w:rFonts w:asciiTheme="minorHAnsi" w:hAnsiTheme="minorHAnsi" w:cstheme="minorHAnsi"/>
                <w:sz w:val="24"/>
              </w:rPr>
              <w:t>s</w:t>
            </w:r>
          </w:p>
        </w:tc>
      </w:tr>
      <w:tr w:rsidR="00D1197A" w14:paraId="0D9A15EF" w14:textId="77777777" w:rsidTr="00D1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14:paraId="00E04AAF" w14:textId="77777777" w:rsidR="00D1197A" w:rsidRPr="007B110D" w:rsidRDefault="00D1197A">
            <w:pPr>
              <w:rPr>
                <w:rFonts w:asciiTheme="minorHAnsi" w:hAnsiTheme="minorHAnsi" w:cstheme="minorHAnsi"/>
                <w:sz w:val="24"/>
              </w:rPr>
            </w:pPr>
            <w:r w:rsidRPr="007B110D">
              <w:rPr>
                <w:rFonts w:asciiTheme="minorHAnsi" w:hAnsiTheme="minorHAnsi" w:cstheme="minorHAnsi"/>
                <w:sz w:val="24"/>
              </w:rPr>
              <w:t>Le Carrefour :</w:t>
            </w:r>
          </w:p>
          <w:p w14:paraId="379DD27F" w14:textId="77777777" w:rsidR="00D1197A" w:rsidRPr="007B110D" w:rsidRDefault="00D1197A">
            <w:pPr>
              <w:jc w:val="center"/>
              <w:rPr>
                <w:rFonts w:asciiTheme="minorHAnsi" w:hAnsiTheme="minorHAnsi" w:cstheme="minorHAnsi"/>
                <w:sz w:val="24"/>
              </w:rPr>
            </w:pPr>
          </w:p>
          <w:p w14:paraId="3CA13172" w14:textId="6EE32D40" w:rsidR="00D1197A" w:rsidRPr="007B110D" w:rsidRDefault="00D1197A">
            <w:pPr>
              <w:jc w:val="center"/>
              <w:rPr>
                <w:rFonts w:asciiTheme="minorHAnsi" w:hAnsiTheme="minorHAnsi" w:cstheme="minorHAnsi"/>
                <w:sz w:val="24"/>
              </w:rPr>
            </w:pPr>
            <w:r w:rsidRPr="007B110D">
              <w:rPr>
                <w:rFonts w:cstheme="minorHAnsi"/>
                <w:noProof/>
                <w:sz w:val="24"/>
                <w:lang w:eastAsia="fr-FR"/>
              </w:rPr>
              <w:drawing>
                <wp:inline distT="0" distB="0" distL="0" distR="0" wp14:anchorId="27A66AD2" wp14:editId="59F6DF59">
                  <wp:extent cx="923925" cy="923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0EF2C985" w14:textId="77777777" w:rsidR="00D1197A" w:rsidRPr="007B110D" w:rsidRDefault="00D1197A">
            <w:pPr>
              <w:jc w:val="center"/>
              <w:rPr>
                <w:rFonts w:asciiTheme="minorHAnsi" w:hAnsiTheme="minorHAnsi" w:cstheme="minorHAnsi"/>
                <w:sz w:val="24"/>
              </w:rPr>
            </w:pPr>
          </w:p>
        </w:tc>
        <w:tc>
          <w:tcPr>
            <w:tcW w:w="5615" w:type="dxa"/>
          </w:tcPr>
          <w:p w14:paraId="1329A466" w14:textId="77777777" w:rsidR="00D1197A" w:rsidRPr="007B110D" w:rsidRDefault="00D1197A">
            <w:pPr>
              <w:cnfStyle w:val="000000100000" w:firstRow="0" w:lastRow="0" w:firstColumn="0" w:lastColumn="0" w:oddVBand="0" w:evenVBand="0" w:oddHBand="1" w:evenHBand="0" w:firstRowFirstColumn="0" w:firstRowLastColumn="0" w:lastRowFirstColumn="0" w:lastRowLastColumn="0"/>
              <w:rPr>
                <w:rFonts w:cstheme="minorHAnsi"/>
                <w:sz w:val="24"/>
              </w:rPr>
            </w:pPr>
          </w:p>
          <w:p w14:paraId="3F948F8F"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 nom.</w:t>
            </w:r>
          </w:p>
          <w:p w14:paraId="415424C2"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Les routes attenantes.</w:t>
            </w:r>
          </w:p>
          <w:p w14:paraId="54130F13"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 type (à priorité à droite, à balise prioritaire, à feux).</w:t>
            </w:r>
          </w:p>
          <w:p w14:paraId="7A363B9E"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Les coordonnées cartésiennes.</w:t>
            </w:r>
          </w:p>
        </w:tc>
      </w:tr>
      <w:tr w:rsidR="00D1197A" w14:paraId="7013A368" w14:textId="77777777" w:rsidTr="00D119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hideMark/>
          </w:tcPr>
          <w:p w14:paraId="6B483D46" w14:textId="77777777" w:rsidR="00D1197A" w:rsidRPr="007B110D" w:rsidRDefault="00D1197A">
            <w:pPr>
              <w:rPr>
                <w:rFonts w:asciiTheme="minorHAnsi" w:hAnsiTheme="minorHAnsi" w:cstheme="minorHAnsi"/>
                <w:sz w:val="24"/>
              </w:rPr>
            </w:pPr>
            <w:r w:rsidRPr="007B110D">
              <w:rPr>
                <w:rFonts w:asciiTheme="minorHAnsi" w:hAnsiTheme="minorHAnsi" w:cstheme="minorHAnsi"/>
                <w:sz w:val="24"/>
              </w:rPr>
              <w:t>La Route :</w:t>
            </w:r>
          </w:p>
          <w:p w14:paraId="4D63A342" w14:textId="3D09E595" w:rsidR="00D1197A" w:rsidRPr="007B110D" w:rsidRDefault="00D1197A">
            <w:pPr>
              <w:jc w:val="center"/>
              <w:rPr>
                <w:rFonts w:asciiTheme="minorHAnsi" w:hAnsiTheme="minorHAnsi" w:cstheme="minorHAnsi"/>
                <w:sz w:val="24"/>
              </w:rPr>
            </w:pPr>
            <w:r w:rsidRPr="007B110D">
              <w:rPr>
                <w:rFonts w:cstheme="minorHAnsi"/>
                <w:noProof/>
                <w:sz w:val="24"/>
                <w:lang w:eastAsia="fr-FR"/>
              </w:rPr>
              <w:drawing>
                <wp:inline distT="0" distB="0" distL="0" distR="0" wp14:anchorId="365CD1CE" wp14:editId="106CE7EB">
                  <wp:extent cx="1095375" cy="21812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2181225"/>
                          </a:xfrm>
                          <a:prstGeom prst="rect">
                            <a:avLst/>
                          </a:prstGeom>
                          <a:noFill/>
                          <a:ln>
                            <a:noFill/>
                          </a:ln>
                        </pic:spPr>
                      </pic:pic>
                    </a:graphicData>
                  </a:graphic>
                </wp:inline>
              </w:drawing>
            </w:r>
          </w:p>
        </w:tc>
        <w:tc>
          <w:tcPr>
            <w:tcW w:w="5615" w:type="dxa"/>
          </w:tcPr>
          <w:p w14:paraId="027B0C7F" w14:textId="77777777" w:rsidR="00D1197A" w:rsidRPr="007B110D" w:rsidRDefault="00D1197A">
            <w:pPr>
              <w:pStyle w:val="Paragraphedeliste"/>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p>
          <w:p w14:paraId="459B1EBB" w14:textId="77777777" w:rsidR="00D1197A" w:rsidRPr="007B110D" w:rsidRDefault="00D1197A">
            <w:pPr>
              <w:pStyle w:val="Paragraphedeliste"/>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p>
          <w:p w14:paraId="6AF6C76C"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Leur type (route, autoroute).</w:t>
            </w:r>
          </w:p>
          <w:p w14:paraId="184D62C3"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 sens de circulation (simple, double).</w:t>
            </w:r>
          </w:p>
          <w:p w14:paraId="6BD2954D"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 nombre de voies.</w:t>
            </w:r>
          </w:p>
          <w:p w14:paraId="08B6893C"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La vitesse maximale.</w:t>
            </w:r>
          </w:p>
          <w:p w14:paraId="5DBB89C1"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 nom.</w:t>
            </w:r>
          </w:p>
          <w:p w14:paraId="7EA08B79"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Les coordonnées cartésiennes.</w:t>
            </w:r>
          </w:p>
        </w:tc>
      </w:tr>
      <w:tr w:rsidR="00D1197A" w14:paraId="5116AF73" w14:textId="77777777" w:rsidTr="00D1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14:paraId="3C70AFC3" w14:textId="77777777" w:rsidR="00D1197A" w:rsidRPr="007B110D" w:rsidRDefault="00D1197A">
            <w:pPr>
              <w:rPr>
                <w:rFonts w:asciiTheme="minorHAnsi" w:hAnsiTheme="minorHAnsi" w:cstheme="minorHAnsi"/>
                <w:sz w:val="24"/>
              </w:rPr>
            </w:pPr>
            <w:r w:rsidRPr="007B110D">
              <w:rPr>
                <w:rFonts w:asciiTheme="minorHAnsi" w:hAnsiTheme="minorHAnsi" w:cstheme="minorHAnsi"/>
                <w:sz w:val="24"/>
              </w:rPr>
              <w:t>La Voiture</w:t>
            </w:r>
          </w:p>
          <w:p w14:paraId="4A13A3BB" w14:textId="77777777" w:rsidR="00D1197A" w:rsidRPr="007B110D" w:rsidRDefault="00D1197A">
            <w:pPr>
              <w:jc w:val="center"/>
              <w:rPr>
                <w:rFonts w:asciiTheme="minorHAnsi" w:hAnsiTheme="minorHAnsi" w:cstheme="minorHAnsi"/>
                <w:sz w:val="24"/>
              </w:rPr>
            </w:pPr>
          </w:p>
          <w:p w14:paraId="6E7D193E" w14:textId="77777777" w:rsidR="00D1197A" w:rsidRPr="007B110D" w:rsidRDefault="00D1197A">
            <w:pPr>
              <w:jc w:val="center"/>
              <w:rPr>
                <w:rFonts w:asciiTheme="minorHAnsi" w:hAnsiTheme="minorHAnsi" w:cstheme="minorHAnsi"/>
                <w:sz w:val="24"/>
              </w:rPr>
            </w:pPr>
          </w:p>
          <w:p w14:paraId="503E5755" w14:textId="77486623" w:rsidR="00D1197A" w:rsidRPr="007B110D" w:rsidRDefault="00D1197A">
            <w:pPr>
              <w:jc w:val="center"/>
              <w:rPr>
                <w:rFonts w:asciiTheme="minorHAnsi" w:hAnsiTheme="minorHAnsi" w:cstheme="minorHAnsi"/>
                <w:sz w:val="24"/>
              </w:rPr>
            </w:pPr>
            <w:r w:rsidRPr="007B110D">
              <w:rPr>
                <w:rFonts w:cstheme="minorHAnsi"/>
                <w:noProof/>
                <w:sz w:val="24"/>
                <w:lang w:eastAsia="fr-FR"/>
              </w:rPr>
              <w:lastRenderedPageBreak/>
              <w:drawing>
                <wp:inline distT="0" distB="0" distL="0" distR="0" wp14:anchorId="21E9ABAC" wp14:editId="5ED04733">
                  <wp:extent cx="600075" cy="895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 cy="895350"/>
                          </a:xfrm>
                          <a:prstGeom prst="rect">
                            <a:avLst/>
                          </a:prstGeom>
                          <a:noFill/>
                          <a:ln>
                            <a:noFill/>
                          </a:ln>
                        </pic:spPr>
                      </pic:pic>
                    </a:graphicData>
                  </a:graphic>
                </wp:inline>
              </w:drawing>
            </w:r>
          </w:p>
        </w:tc>
        <w:tc>
          <w:tcPr>
            <w:tcW w:w="5615" w:type="dxa"/>
          </w:tcPr>
          <w:p w14:paraId="02A942CE" w14:textId="77777777" w:rsidR="00D1197A" w:rsidRPr="007B110D" w:rsidRDefault="00D1197A">
            <w:pPr>
              <w:cnfStyle w:val="000000100000" w:firstRow="0" w:lastRow="0" w:firstColumn="0" w:lastColumn="0" w:oddVBand="0" w:evenVBand="0" w:oddHBand="1" w:evenHBand="0" w:firstRowFirstColumn="0" w:firstRowLastColumn="0" w:lastRowFirstColumn="0" w:lastRowLastColumn="0"/>
              <w:rPr>
                <w:rFonts w:cstheme="minorHAnsi"/>
                <w:sz w:val="24"/>
              </w:rPr>
            </w:pPr>
          </w:p>
          <w:p w14:paraId="32749408" w14:textId="48C27214"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Sa</w:t>
            </w:r>
            <w:r w:rsidR="00D1197A" w:rsidRPr="007B110D">
              <w:rPr>
                <w:rFonts w:cstheme="minorHAnsi"/>
                <w:sz w:val="24"/>
              </w:rPr>
              <w:t xml:space="preserve"> position (à un carrefour, sur une route).</w:t>
            </w:r>
          </w:p>
          <w:p w14:paraId="3D5FBD6B" w14:textId="081A6642"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Sa</w:t>
            </w:r>
            <w:r w:rsidR="00D1197A" w:rsidRPr="007B110D">
              <w:rPr>
                <w:rFonts w:cstheme="minorHAnsi"/>
                <w:sz w:val="24"/>
              </w:rPr>
              <w:t xml:space="preserve"> vitesse.</w:t>
            </w:r>
          </w:p>
          <w:p w14:paraId="1CF2796E" w14:textId="41C2196F"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Son</w:t>
            </w:r>
            <w:r w:rsidR="00D1197A" w:rsidRPr="007B110D">
              <w:rPr>
                <w:rFonts w:cstheme="minorHAnsi"/>
                <w:sz w:val="24"/>
              </w:rPr>
              <w:t xml:space="preserve"> type de conduite (calme, stressé, fou, dangereux, …).</w:t>
            </w:r>
          </w:p>
          <w:p w14:paraId="1D293659" w14:textId="67656873"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lastRenderedPageBreak/>
              <w:t>Sa</w:t>
            </w:r>
            <w:r w:rsidR="00D1197A" w:rsidRPr="007B110D">
              <w:rPr>
                <w:rFonts w:cstheme="minorHAnsi"/>
                <w:sz w:val="24"/>
              </w:rPr>
              <w:t xml:space="preserve"> distance vis-à-vis d’un carrefour ou d’un autre véhicule.</w:t>
            </w:r>
          </w:p>
        </w:tc>
      </w:tr>
    </w:tbl>
    <w:p w14:paraId="5CA39BBB" w14:textId="06802A31" w:rsidR="00B15450" w:rsidRDefault="00B15450" w:rsidP="00BD53DE">
      <w:pPr>
        <w:spacing w:line="276" w:lineRule="auto"/>
      </w:pPr>
    </w:p>
    <w:p w14:paraId="7DDF43FB" w14:textId="75EDC275" w:rsidR="00B15450" w:rsidRDefault="00B15450" w:rsidP="00BD53DE">
      <w:pPr>
        <w:pStyle w:val="Titre2"/>
        <w:spacing w:line="276" w:lineRule="auto"/>
      </w:pPr>
      <w:bookmarkStart w:id="5" w:name="_Toc532686777"/>
      <w:proofErr w:type="gramStart"/>
      <w:r>
        <w:t>b</w:t>
      </w:r>
      <w:proofErr w:type="gramEnd"/>
      <w:r>
        <w:t xml:space="preserve"> – Présentation de l’acteur Utilisateur</w:t>
      </w:r>
      <w:bookmarkEnd w:id="5"/>
    </w:p>
    <w:p w14:paraId="5241FE4C" w14:textId="55010A8E" w:rsidR="00B15450" w:rsidRPr="00811CBE" w:rsidRDefault="00B15450" w:rsidP="00BD53DE">
      <w:pPr>
        <w:spacing w:line="276" w:lineRule="auto"/>
        <w:rPr>
          <w:rFonts w:cstheme="minorHAnsi"/>
          <w:color w:val="000000"/>
          <w:sz w:val="24"/>
          <w:szCs w:val="24"/>
        </w:rPr>
      </w:pPr>
      <w:r w:rsidRPr="00811CBE">
        <w:rPr>
          <w:rFonts w:cstheme="minorHAnsi"/>
          <w:color w:val="000000"/>
          <w:sz w:val="24"/>
          <w:szCs w:val="24"/>
        </w:rPr>
        <w:t>Il s’agit de l’utilisateur du simulateur. Il peut créer et régler les différents éléments du réseau routier :</w:t>
      </w:r>
    </w:p>
    <w:p w14:paraId="48C5882B" w14:textId="77777777" w:rsidR="00B15450" w:rsidRPr="00811CBE" w:rsidRDefault="00B15450" w:rsidP="00BD53DE">
      <w:pPr>
        <w:pStyle w:val="Paragraphedeliste"/>
        <w:numPr>
          <w:ilvl w:val="0"/>
          <w:numId w:val="4"/>
        </w:numPr>
        <w:rPr>
          <w:rFonts w:eastAsiaTheme="minorHAnsi" w:cstheme="minorHAnsi"/>
          <w:color w:val="000000"/>
          <w:sz w:val="24"/>
          <w:szCs w:val="24"/>
        </w:rPr>
      </w:pPr>
      <w:r w:rsidRPr="00811CBE">
        <w:rPr>
          <w:rFonts w:eastAsiaTheme="minorHAnsi" w:cstheme="minorHAnsi"/>
          <w:color w:val="000000"/>
          <w:sz w:val="24"/>
          <w:szCs w:val="24"/>
        </w:rPr>
        <w:t xml:space="preserve">Créer des routes  </w:t>
      </w:r>
    </w:p>
    <w:p w14:paraId="5D05BC4D" w14:textId="77777777" w:rsidR="00B15450" w:rsidRPr="00811CBE" w:rsidRDefault="00B15450" w:rsidP="00BD53DE">
      <w:pPr>
        <w:pStyle w:val="Paragraphedeliste"/>
        <w:numPr>
          <w:ilvl w:val="0"/>
          <w:numId w:val="4"/>
        </w:numPr>
        <w:rPr>
          <w:rFonts w:eastAsiaTheme="minorHAnsi" w:cstheme="minorHAnsi"/>
          <w:color w:val="000000"/>
          <w:sz w:val="24"/>
          <w:szCs w:val="24"/>
        </w:rPr>
      </w:pPr>
      <w:r w:rsidRPr="00811CBE">
        <w:rPr>
          <w:rFonts w:eastAsiaTheme="minorHAnsi" w:cstheme="minorHAnsi"/>
          <w:color w:val="000000"/>
          <w:sz w:val="24"/>
          <w:szCs w:val="24"/>
        </w:rPr>
        <w:t xml:space="preserve">Créer des carrefours  </w:t>
      </w:r>
    </w:p>
    <w:p w14:paraId="4015B847" w14:textId="77777777" w:rsidR="00B15450" w:rsidRPr="00811CBE" w:rsidRDefault="00B15450" w:rsidP="00BD53DE">
      <w:pPr>
        <w:pStyle w:val="Paragraphedeliste"/>
        <w:numPr>
          <w:ilvl w:val="0"/>
          <w:numId w:val="4"/>
        </w:numPr>
        <w:rPr>
          <w:rFonts w:eastAsiaTheme="minorHAnsi" w:cstheme="minorHAnsi"/>
          <w:color w:val="000000"/>
          <w:sz w:val="24"/>
          <w:szCs w:val="24"/>
        </w:rPr>
      </w:pPr>
      <w:r w:rsidRPr="00811CBE">
        <w:rPr>
          <w:rFonts w:eastAsiaTheme="minorHAnsi" w:cstheme="minorHAnsi"/>
          <w:color w:val="000000"/>
          <w:sz w:val="24"/>
          <w:szCs w:val="24"/>
        </w:rPr>
        <w:t>Placer des véhicules</w:t>
      </w:r>
    </w:p>
    <w:p w14:paraId="1C4B619F" w14:textId="4970F9D9" w:rsidR="00B15450" w:rsidRDefault="00B15450" w:rsidP="00BD53DE">
      <w:pPr>
        <w:spacing w:line="276" w:lineRule="auto"/>
        <w:rPr>
          <w:rFonts w:cstheme="minorHAnsi"/>
          <w:color w:val="000000"/>
          <w:sz w:val="24"/>
          <w:szCs w:val="24"/>
        </w:rPr>
      </w:pPr>
      <w:r w:rsidRPr="00811CBE">
        <w:rPr>
          <w:rFonts w:cstheme="minorHAnsi"/>
          <w:color w:val="000000"/>
          <w:sz w:val="24"/>
          <w:szCs w:val="24"/>
        </w:rPr>
        <w:t xml:space="preserve">Pour faire cela il </w:t>
      </w:r>
      <w:r w:rsidR="00811CBE" w:rsidRPr="00811CBE">
        <w:rPr>
          <w:rFonts w:cstheme="minorHAnsi"/>
          <w:color w:val="000000"/>
          <w:sz w:val="24"/>
          <w:szCs w:val="24"/>
        </w:rPr>
        <w:t>utilise</w:t>
      </w:r>
      <w:r w:rsidR="001C35BC">
        <w:rPr>
          <w:rFonts w:cstheme="minorHAnsi"/>
          <w:color w:val="000000"/>
          <w:sz w:val="24"/>
          <w:szCs w:val="24"/>
        </w:rPr>
        <w:t>ra</w:t>
      </w:r>
      <w:r w:rsidR="00811CBE" w:rsidRPr="00811CBE">
        <w:rPr>
          <w:rFonts w:cstheme="minorHAnsi"/>
          <w:color w:val="000000"/>
          <w:sz w:val="24"/>
          <w:szCs w:val="24"/>
        </w:rPr>
        <w:t xml:space="preserve"> l’interface</w:t>
      </w:r>
      <w:r w:rsidRPr="00811CBE">
        <w:rPr>
          <w:rFonts w:cstheme="minorHAnsi"/>
          <w:color w:val="000000"/>
          <w:sz w:val="24"/>
          <w:szCs w:val="24"/>
        </w:rPr>
        <w:t xml:space="preserve"> </w:t>
      </w:r>
      <w:r w:rsidR="00143FE4">
        <w:rPr>
          <w:rFonts w:cstheme="minorHAnsi"/>
          <w:color w:val="000000"/>
          <w:sz w:val="24"/>
          <w:szCs w:val="24"/>
        </w:rPr>
        <w:t xml:space="preserve">que nous allons réaliser </w:t>
      </w:r>
      <w:r w:rsidRPr="00811CBE">
        <w:rPr>
          <w:rFonts w:cstheme="minorHAnsi"/>
          <w:color w:val="000000"/>
          <w:sz w:val="24"/>
          <w:szCs w:val="24"/>
        </w:rPr>
        <w:t>en Java à l'aide de la</w:t>
      </w:r>
      <w:r w:rsidR="00143FE4">
        <w:rPr>
          <w:rFonts w:cstheme="minorHAnsi"/>
          <w:color w:val="000000"/>
          <w:sz w:val="24"/>
          <w:szCs w:val="24"/>
        </w:rPr>
        <w:t xml:space="preserve"> librairie graphique SWING. Cette interface</w:t>
      </w:r>
      <w:r w:rsidRPr="00811CBE">
        <w:rPr>
          <w:rFonts w:cstheme="minorHAnsi"/>
          <w:color w:val="000000"/>
          <w:sz w:val="24"/>
          <w:szCs w:val="24"/>
        </w:rPr>
        <w:t xml:space="preserve"> lui permet</w:t>
      </w:r>
      <w:r w:rsidR="00143FE4">
        <w:rPr>
          <w:rFonts w:cstheme="minorHAnsi"/>
          <w:color w:val="000000"/>
          <w:sz w:val="24"/>
          <w:szCs w:val="24"/>
        </w:rPr>
        <w:t>tra</w:t>
      </w:r>
      <w:r w:rsidRPr="00811CBE">
        <w:rPr>
          <w:rFonts w:cstheme="minorHAnsi"/>
          <w:color w:val="000000"/>
          <w:sz w:val="24"/>
          <w:szCs w:val="24"/>
        </w:rPr>
        <w:t xml:space="preserve"> un accès aux fonctions détaillées à l'aide de composants graphiques (menus, boutons, fenêtres, paramétrage, règles…)</w:t>
      </w:r>
      <w:r w:rsidR="00143FE4">
        <w:rPr>
          <w:rFonts w:cstheme="minorHAnsi"/>
          <w:color w:val="000000"/>
          <w:sz w:val="24"/>
          <w:szCs w:val="24"/>
        </w:rPr>
        <w:t>.</w:t>
      </w:r>
    </w:p>
    <w:p w14:paraId="7D2EFEAF" w14:textId="2AA21E7E" w:rsidR="001C35BC" w:rsidRPr="00811CBE" w:rsidRDefault="00D67149" w:rsidP="00BD53DE">
      <w:pPr>
        <w:pStyle w:val="Titre2"/>
        <w:spacing w:line="276" w:lineRule="auto"/>
      </w:pPr>
      <w:bookmarkStart w:id="6" w:name="_Toc532686778"/>
      <w:proofErr w:type="gramStart"/>
      <w:r>
        <w:t>c</w:t>
      </w:r>
      <w:proofErr w:type="gramEnd"/>
      <w:r>
        <w:t xml:space="preserve"> – Règles de gestions des agents</w:t>
      </w:r>
      <w:bookmarkEnd w:id="6"/>
    </w:p>
    <w:p w14:paraId="7998424D" w14:textId="77777777" w:rsidR="00D1197A" w:rsidRDefault="00D1197A" w:rsidP="00BD53DE">
      <w:pPr>
        <w:tabs>
          <w:tab w:val="left" w:pos="1740"/>
        </w:tabs>
        <w:spacing w:line="276" w:lineRule="auto"/>
      </w:pPr>
    </w:p>
    <w:p w14:paraId="0092FDA8" w14:textId="77777777" w:rsidR="00D67149" w:rsidRDefault="00D67149" w:rsidP="00BD53DE">
      <w:pPr>
        <w:pStyle w:val="Titre3"/>
        <w:spacing w:line="276" w:lineRule="auto"/>
      </w:pPr>
      <w:bookmarkStart w:id="7" w:name="_Toc532686779"/>
      <w:r>
        <w:t>1 -  Agent Véhicule</w:t>
      </w:r>
      <w:bookmarkEnd w:id="7"/>
    </w:p>
    <w:p w14:paraId="16C7BD0E" w14:textId="4B1753E1" w:rsidR="00D67149" w:rsidRDefault="00D67149" w:rsidP="00BD53DE">
      <w:pPr>
        <w:spacing w:line="276" w:lineRule="auto"/>
        <w:jc w:val="both"/>
        <w:rPr>
          <w:rFonts w:cstheme="minorHAnsi"/>
          <w:color w:val="000000"/>
          <w:sz w:val="24"/>
          <w:szCs w:val="24"/>
        </w:rPr>
      </w:pPr>
      <w:r w:rsidRPr="00D67149">
        <w:rPr>
          <w:rFonts w:cstheme="minorHAnsi"/>
          <w:color w:val="000000"/>
          <w:sz w:val="24"/>
          <w:szCs w:val="24"/>
        </w:rPr>
        <w:t>Le Véhicule doit savoir sur quoi elle roule (un carrefour, une route), elle sait à quelle vitesse elle roule, son type de conduite, son rapprochement vis-à-vis d’un carrefour ou d’un autre véhicule (informations données par la route en interaction avec les véhicules). Par ai</w:t>
      </w:r>
      <w:r>
        <w:rPr>
          <w:rFonts w:cstheme="minorHAnsi"/>
          <w:color w:val="000000"/>
          <w:sz w:val="24"/>
          <w:szCs w:val="24"/>
        </w:rPr>
        <w:t>lleurs, il possède les comportements suivants :</w:t>
      </w:r>
    </w:p>
    <w:p w14:paraId="0B8B9B27" w14:textId="08816BD3"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Accélérer, s’arrêter ou avancer en fonction de la route sur laquelle il se trouve</w:t>
      </w:r>
    </w:p>
    <w:p w14:paraId="6812376C" w14:textId="26326AD5"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Connaître la route sur laquelle il roule, connaître le véhicule qui le suit et qui le précède</w:t>
      </w:r>
    </w:p>
    <w:p w14:paraId="5278B171" w14:textId="77394232"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Se faire heurter. Heurter un véhicule (cela dépend du temps de réaction du conducteur)</w:t>
      </w:r>
    </w:p>
    <w:p w14:paraId="6AAD69AE" w14:textId="4A9309BC"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Déclencher ses sirènes (pompiers, policiers …)</w:t>
      </w:r>
    </w:p>
    <w:p w14:paraId="05E94E23" w14:textId="6E48ACA9"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Arrêter un autre véhicule. Créer un accident (conducteur fou)</w:t>
      </w:r>
    </w:p>
    <w:p w14:paraId="7514D4D7" w14:textId="52F5F4BF"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Ne pas respecter les feux aux carrefours. Ne pas respecter les priorités aux carrefours</w:t>
      </w:r>
    </w:p>
    <w:p w14:paraId="58F9A924" w14:textId="5260D21D"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S’arrêter à un carrefour et ne plus bouger volontairement un temps donné (bouchons de circulation).</w:t>
      </w:r>
    </w:p>
    <w:p w14:paraId="676973AE" w14:textId="6F277245" w:rsidR="005773F4" w:rsidRPr="005773F4" w:rsidRDefault="005773F4" w:rsidP="00BD53DE">
      <w:pPr>
        <w:pStyle w:val="Titre3"/>
        <w:spacing w:line="276" w:lineRule="auto"/>
        <w:jc w:val="both"/>
      </w:pPr>
      <w:bookmarkStart w:id="8" w:name="_Toc532686780"/>
      <w:r>
        <w:t>2 -  Agent Route</w:t>
      </w:r>
      <w:bookmarkEnd w:id="8"/>
    </w:p>
    <w:p w14:paraId="63C8DCE1" w14:textId="282E4383" w:rsidR="005773F4" w:rsidRDefault="005773F4" w:rsidP="00BD53DE">
      <w:pPr>
        <w:spacing w:line="276" w:lineRule="auto"/>
        <w:jc w:val="both"/>
        <w:rPr>
          <w:rFonts w:cstheme="minorHAnsi"/>
          <w:color w:val="000000"/>
          <w:sz w:val="24"/>
          <w:szCs w:val="24"/>
        </w:rPr>
      </w:pPr>
      <w:r w:rsidRPr="005773F4">
        <w:rPr>
          <w:rFonts w:cstheme="minorHAnsi"/>
          <w:color w:val="000000"/>
          <w:sz w:val="24"/>
          <w:szCs w:val="24"/>
        </w:rPr>
        <w:t>La route a connai</w:t>
      </w:r>
      <w:r w:rsidR="00C94214">
        <w:rPr>
          <w:rFonts w:cstheme="minorHAnsi"/>
          <w:color w:val="000000"/>
          <w:sz w:val="24"/>
          <w:szCs w:val="24"/>
        </w:rPr>
        <w:t>ssance des voitures qui se roul</w:t>
      </w:r>
      <w:r w:rsidRPr="005773F4">
        <w:rPr>
          <w:rFonts w:cstheme="minorHAnsi"/>
          <w:color w:val="000000"/>
          <w:sz w:val="24"/>
          <w:szCs w:val="24"/>
        </w:rPr>
        <w:t>ent dessus, elle gère une liste dynamiqu</w:t>
      </w:r>
      <w:r w:rsidR="00044ECB">
        <w:rPr>
          <w:rFonts w:cstheme="minorHAnsi"/>
          <w:color w:val="000000"/>
          <w:sz w:val="24"/>
          <w:szCs w:val="24"/>
        </w:rPr>
        <w:t>e. Le fait qu’une voiture roule</w:t>
      </w:r>
      <w:r w:rsidRPr="005773F4">
        <w:rPr>
          <w:rFonts w:cstheme="minorHAnsi"/>
          <w:color w:val="000000"/>
          <w:sz w:val="24"/>
          <w:szCs w:val="24"/>
        </w:rPr>
        <w:t xml:space="preserve"> sur la route résulte d’une négociation entre le carrefour et la route. Le carrefour demandera à la route si elle veut bien de la voiture. Ainsi, quand une voiture entre sur la route, la route l’enregistre dans une liste.</w:t>
      </w:r>
      <w:r>
        <w:rPr>
          <w:rFonts w:cstheme="minorHAnsi"/>
          <w:color w:val="000000"/>
          <w:sz w:val="24"/>
          <w:szCs w:val="24"/>
        </w:rPr>
        <w:t xml:space="preserve"> </w:t>
      </w:r>
      <w:r w:rsidRPr="005773F4">
        <w:rPr>
          <w:rFonts w:cstheme="minorHAnsi"/>
          <w:color w:val="000000"/>
          <w:sz w:val="24"/>
          <w:szCs w:val="24"/>
        </w:rPr>
        <w:t xml:space="preserve">Le comportement de l’agent « Route » correspond aux actions réalisées en fonction des messages reçus par l’environnement extérieur (véhicules, carrefour, conditions atmosphériques…). Elle enverra des messages aux autres agents (voiture, carrefour…) pour leur donner une image de l’environnement qui les </w:t>
      </w:r>
      <w:r w:rsidRPr="005773F4">
        <w:rPr>
          <w:rFonts w:cstheme="minorHAnsi"/>
          <w:color w:val="000000"/>
          <w:sz w:val="24"/>
          <w:szCs w:val="24"/>
        </w:rPr>
        <w:lastRenderedPageBreak/>
        <w:t>entoure. Sur réception d’un message, chaque agent est libre d’en faire ce qu’il veut, et cela dépend donc du comportement de l’agent. Par exemple, si la route envoie un message [msg] pour annoncer au véhicule qu’il se rapproche d’un autre véhicule. La réaction du véhicule sera différente selon qu’il s’agit d’un véhicule sociable (qui obéit au code de la route) ou d’un véhicule fou ! Le véhicule fou risque de provoquer un accident tandis que le véhicule sociable va respecter la distance de sécurité.</w:t>
      </w:r>
    </w:p>
    <w:p w14:paraId="5DA0E2B8" w14:textId="21F17A56" w:rsidR="00BD53DE" w:rsidRPr="005773F4" w:rsidRDefault="00BD53DE" w:rsidP="00F727C6">
      <w:pPr>
        <w:pStyle w:val="Titre3"/>
      </w:pPr>
      <w:bookmarkStart w:id="9" w:name="_Toc532686781"/>
      <w:r>
        <w:t xml:space="preserve">3 </w:t>
      </w:r>
      <w:r w:rsidR="00F727C6">
        <w:t>- Agent Carrefour</w:t>
      </w:r>
      <w:bookmarkEnd w:id="9"/>
      <w:r w:rsidR="00F727C6">
        <w:t xml:space="preserve"> </w:t>
      </w:r>
    </w:p>
    <w:p w14:paraId="5EF7B924" w14:textId="0A0E0A2C" w:rsidR="004517A3" w:rsidRPr="004517A3" w:rsidRDefault="004517A3" w:rsidP="004517A3">
      <w:pPr>
        <w:spacing w:line="360" w:lineRule="auto"/>
        <w:jc w:val="both"/>
        <w:rPr>
          <w:rFonts w:cstheme="minorHAnsi"/>
          <w:color w:val="000000"/>
          <w:sz w:val="24"/>
          <w:szCs w:val="24"/>
        </w:rPr>
      </w:pPr>
      <w:r w:rsidRPr="004517A3">
        <w:rPr>
          <w:rFonts w:cstheme="minorHAnsi"/>
          <w:color w:val="000000"/>
          <w:sz w:val="24"/>
          <w:szCs w:val="24"/>
        </w:rPr>
        <w:t xml:space="preserve">Le carrefour gère l’ordonnancement des voitures selon leur destination et l’état du carrefour (feux rouges, verts… ou priorité à droite, etc. …). Il a des propriétés comme : </w:t>
      </w:r>
    </w:p>
    <w:p w14:paraId="67AEA0C9" w14:textId="5254AFB9" w:rsidR="004517A3" w:rsidRDefault="004517A3" w:rsidP="004517A3">
      <w:pPr>
        <w:pStyle w:val="Paragraphedeliste"/>
        <w:numPr>
          <w:ilvl w:val="0"/>
          <w:numId w:val="9"/>
        </w:numPr>
        <w:spacing w:after="0" w:line="360" w:lineRule="auto"/>
        <w:ind w:left="851"/>
        <w:jc w:val="both"/>
        <w:rPr>
          <w:rFonts w:eastAsiaTheme="minorHAnsi" w:cstheme="minorHAnsi"/>
          <w:color w:val="000000"/>
          <w:sz w:val="24"/>
          <w:szCs w:val="24"/>
        </w:rPr>
      </w:pPr>
      <w:r w:rsidRPr="004517A3">
        <w:rPr>
          <w:rFonts w:eastAsiaTheme="minorHAnsi" w:cstheme="minorHAnsi"/>
          <w:color w:val="000000"/>
          <w:sz w:val="24"/>
          <w:szCs w:val="24"/>
        </w:rPr>
        <w:t>Le no</w:t>
      </w:r>
      <w:r>
        <w:rPr>
          <w:rFonts w:eastAsiaTheme="minorHAnsi" w:cstheme="minorHAnsi"/>
          <w:color w:val="000000"/>
          <w:sz w:val="24"/>
          <w:szCs w:val="24"/>
        </w:rPr>
        <w:t xml:space="preserve">mbre de routes connectées. </w:t>
      </w:r>
    </w:p>
    <w:p w14:paraId="2313B949" w14:textId="022772B4" w:rsidR="004517A3" w:rsidRPr="004517A3" w:rsidRDefault="004517A3" w:rsidP="004517A3">
      <w:pPr>
        <w:pStyle w:val="Paragraphedeliste"/>
        <w:numPr>
          <w:ilvl w:val="0"/>
          <w:numId w:val="9"/>
        </w:numPr>
        <w:spacing w:after="0" w:line="360" w:lineRule="auto"/>
        <w:ind w:left="851"/>
        <w:jc w:val="both"/>
        <w:rPr>
          <w:rFonts w:eastAsiaTheme="minorHAnsi" w:cstheme="minorHAnsi"/>
          <w:color w:val="000000"/>
          <w:sz w:val="24"/>
          <w:szCs w:val="24"/>
        </w:rPr>
      </w:pPr>
      <w:r w:rsidRPr="004517A3">
        <w:rPr>
          <w:rFonts w:eastAsiaTheme="minorHAnsi" w:cstheme="minorHAnsi"/>
          <w:color w:val="000000"/>
          <w:sz w:val="24"/>
          <w:szCs w:val="24"/>
        </w:rPr>
        <w:t xml:space="preserve">Le nombre de feux, le type du carrefour. Une liste qui stocke les accidents …etc. </w:t>
      </w:r>
    </w:p>
    <w:p w14:paraId="0BFBACC4" w14:textId="77777777" w:rsidR="00D67149" w:rsidRDefault="00D67149" w:rsidP="004517A3">
      <w:pPr>
        <w:jc w:val="both"/>
        <w:rPr>
          <w:rFonts w:cstheme="minorHAnsi"/>
          <w:color w:val="000000"/>
          <w:sz w:val="24"/>
          <w:szCs w:val="24"/>
        </w:rPr>
      </w:pPr>
    </w:p>
    <w:p w14:paraId="636B9EC9" w14:textId="77777777" w:rsidR="00F6379B" w:rsidRDefault="00F6379B" w:rsidP="00F6379B">
      <w:pPr>
        <w:pStyle w:val="Titre2"/>
      </w:pPr>
      <w:bookmarkStart w:id="10" w:name="_Toc532686782"/>
      <w:proofErr w:type="gramStart"/>
      <w:r>
        <w:t>d</w:t>
      </w:r>
      <w:proofErr w:type="gramEnd"/>
      <w:r>
        <w:t xml:space="preserve"> – Planning prévisionnel</w:t>
      </w:r>
      <w:bookmarkEnd w:id="10"/>
      <w:r>
        <w:t> </w:t>
      </w:r>
    </w:p>
    <w:p w14:paraId="36074F14" w14:textId="0B837160" w:rsidR="0000495B" w:rsidRDefault="0000495B" w:rsidP="0000495B">
      <w:pPr>
        <w:jc w:val="both"/>
      </w:pPr>
      <w:r w:rsidRPr="0000495B">
        <w:rPr>
          <w:rFonts w:cstheme="minorHAnsi"/>
          <w:color w:val="000000"/>
          <w:sz w:val="24"/>
          <w:szCs w:val="24"/>
        </w:rPr>
        <w:t>Le tableau suivant représente le planning que nous allons suivre pour réaliser notre application de simulation dans un délai que nous nous sommes fixés. Toutefois, ce planning pourrait être modifié au cours du temps en fonction des difficultés rencontrées lors de la réalisation ou lorsque nous ajouterons d’autres fonctionnalités que nous jugerons nécessaires</w:t>
      </w:r>
      <w:r>
        <w:t xml:space="preserve">. </w:t>
      </w:r>
    </w:p>
    <w:p w14:paraId="695B3A06" w14:textId="77777777" w:rsidR="00F6379B" w:rsidRDefault="00F6379B" w:rsidP="00F6379B">
      <w:pPr>
        <w:jc w:val="both"/>
      </w:pPr>
    </w:p>
    <w:tbl>
      <w:tblPr>
        <w:tblStyle w:val="TableauGrille4-Accentuation6"/>
        <w:tblW w:w="0" w:type="auto"/>
        <w:tblLook w:val="04A0" w:firstRow="1" w:lastRow="0" w:firstColumn="1" w:lastColumn="0" w:noHBand="0" w:noVBand="1"/>
      </w:tblPr>
      <w:tblGrid>
        <w:gridCol w:w="1812"/>
        <w:gridCol w:w="1812"/>
        <w:gridCol w:w="1812"/>
        <w:gridCol w:w="1813"/>
        <w:gridCol w:w="1813"/>
      </w:tblGrid>
      <w:tr w:rsidR="00F6379B" w14:paraId="1C70CC78" w14:textId="77777777" w:rsidTr="00847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Merge w:val="restart"/>
          </w:tcPr>
          <w:p w14:paraId="1EAC5C31" w14:textId="77777777" w:rsidR="00F6379B" w:rsidRDefault="00F6379B" w:rsidP="00F6379B">
            <w:pPr>
              <w:jc w:val="both"/>
            </w:pPr>
            <w:r>
              <w:t>Semaine</w:t>
            </w:r>
          </w:p>
          <w:p w14:paraId="1C40172C" w14:textId="503BE0ED" w:rsidR="00F6379B" w:rsidRDefault="00F6379B" w:rsidP="00F6379B">
            <w:pPr>
              <w:jc w:val="both"/>
            </w:pPr>
            <w:r>
              <w:t>Etape</w:t>
            </w:r>
          </w:p>
        </w:tc>
        <w:tc>
          <w:tcPr>
            <w:tcW w:w="3624" w:type="dxa"/>
            <w:gridSpan w:val="2"/>
          </w:tcPr>
          <w:p w14:paraId="78503A5C" w14:textId="48F948F3" w:rsidR="00F6379B" w:rsidRDefault="00F6379B" w:rsidP="004E2116">
            <w:pPr>
              <w:jc w:val="center"/>
              <w:cnfStyle w:val="100000000000" w:firstRow="1" w:lastRow="0" w:firstColumn="0" w:lastColumn="0" w:oddVBand="0" w:evenVBand="0" w:oddHBand="0" w:evenHBand="0" w:firstRowFirstColumn="0" w:firstRowLastColumn="0" w:lastRowFirstColumn="0" w:lastRowLastColumn="0"/>
            </w:pPr>
            <w:r>
              <w:t>Décembre</w:t>
            </w:r>
          </w:p>
        </w:tc>
        <w:tc>
          <w:tcPr>
            <w:tcW w:w="3626" w:type="dxa"/>
            <w:gridSpan w:val="2"/>
          </w:tcPr>
          <w:p w14:paraId="66D88B9C" w14:textId="33585454" w:rsidR="00F6379B" w:rsidRDefault="00F6379B" w:rsidP="004E2116">
            <w:pPr>
              <w:jc w:val="center"/>
              <w:cnfStyle w:val="100000000000" w:firstRow="1" w:lastRow="0" w:firstColumn="0" w:lastColumn="0" w:oddVBand="0" w:evenVBand="0" w:oddHBand="0" w:evenHBand="0" w:firstRowFirstColumn="0" w:firstRowLastColumn="0" w:lastRowFirstColumn="0" w:lastRowLastColumn="0"/>
            </w:pPr>
            <w:r>
              <w:t>Janvier</w:t>
            </w:r>
          </w:p>
        </w:tc>
      </w:tr>
      <w:tr w:rsidR="00F6379B" w14:paraId="72207D30" w14:textId="77777777" w:rsidTr="00F63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Merge/>
          </w:tcPr>
          <w:p w14:paraId="2E60E78B" w14:textId="77777777" w:rsidR="00F6379B" w:rsidRDefault="00F6379B" w:rsidP="00F6379B">
            <w:pPr>
              <w:jc w:val="both"/>
            </w:pPr>
          </w:p>
        </w:tc>
        <w:tc>
          <w:tcPr>
            <w:tcW w:w="1812" w:type="dxa"/>
          </w:tcPr>
          <w:p w14:paraId="569F9211" w14:textId="11C1A315"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2B37675" w14:textId="4C9A0A8F"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r>
              <w:t>2</w:t>
            </w:r>
          </w:p>
        </w:tc>
        <w:tc>
          <w:tcPr>
            <w:tcW w:w="1813" w:type="dxa"/>
          </w:tcPr>
          <w:p w14:paraId="79D45000" w14:textId="47F6751F"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r>
              <w:t>3</w:t>
            </w:r>
          </w:p>
        </w:tc>
        <w:tc>
          <w:tcPr>
            <w:tcW w:w="1813" w:type="dxa"/>
          </w:tcPr>
          <w:p w14:paraId="610E069C" w14:textId="54F8106F"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r>
              <w:t>4</w:t>
            </w:r>
          </w:p>
        </w:tc>
      </w:tr>
      <w:tr w:rsidR="00F6379B" w14:paraId="15978669" w14:textId="77777777" w:rsidTr="00F6379B">
        <w:tc>
          <w:tcPr>
            <w:cnfStyle w:val="001000000000" w:firstRow="0" w:lastRow="0" w:firstColumn="1" w:lastColumn="0" w:oddVBand="0" w:evenVBand="0" w:oddHBand="0" w:evenHBand="0" w:firstRowFirstColumn="0" w:firstRowLastColumn="0" w:lastRowFirstColumn="0" w:lastRowLastColumn="0"/>
            <w:tcW w:w="1812" w:type="dxa"/>
          </w:tcPr>
          <w:p w14:paraId="636F9791" w14:textId="2039FE9F" w:rsidR="00F6379B" w:rsidRDefault="00F6379B" w:rsidP="00F6379B">
            <w:pPr>
              <w:jc w:val="both"/>
            </w:pPr>
            <w:r>
              <w:t>Etude Préalable</w:t>
            </w:r>
          </w:p>
        </w:tc>
        <w:tc>
          <w:tcPr>
            <w:tcW w:w="1812" w:type="dxa"/>
          </w:tcPr>
          <w:p w14:paraId="4B167CB4" w14:textId="4B9B5AEC" w:rsidR="00F6379B" w:rsidRDefault="004E2116" w:rsidP="004E2116">
            <w:pPr>
              <w:jc w:val="center"/>
              <w:cnfStyle w:val="000000000000" w:firstRow="0" w:lastRow="0" w:firstColumn="0" w:lastColumn="0" w:oddVBand="0" w:evenVBand="0" w:oddHBand="0" w:evenHBand="0" w:firstRowFirstColumn="0" w:firstRowLastColumn="0" w:lastRowFirstColumn="0" w:lastRowLastColumn="0"/>
            </w:pPr>
            <w:proofErr w:type="gramStart"/>
            <w:r>
              <w:t>x</w:t>
            </w:r>
            <w:proofErr w:type="gramEnd"/>
          </w:p>
        </w:tc>
        <w:tc>
          <w:tcPr>
            <w:tcW w:w="1812" w:type="dxa"/>
          </w:tcPr>
          <w:p w14:paraId="38BAD5DD" w14:textId="21FBFF74" w:rsidR="00F6379B" w:rsidRDefault="004E2116" w:rsidP="004E2116">
            <w:pPr>
              <w:jc w:val="center"/>
              <w:cnfStyle w:val="000000000000" w:firstRow="0" w:lastRow="0" w:firstColumn="0" w:lastColumn="0" w:oddVBand="0" w:evenVBand="0" w:oddHBand="0" w:evenHBand="0" w:firstRowFirstColumn="0" w:firstRowLastColumn="0" w:lastRowFirstColumn="0" w:lastRowLastColumn="0"/>
            </w:pPr>
            <w:proofErr w:type="gramStart"/>
            <w:r>
              <w:t>x</w:t>
            </w:r>
            <w:proofErr w:type="gramEnd"/>
          </w:p>
        </w:tc>
        <w:tc>
          <w:tcPr>
            <w:tcW w:w="1813" w:type="dxa"/>
          </w:tcPr>
          <w:p w14:paraId="72AB5C45" w14:textId="77777777" w:rsidR="00F6379B" w:rsidRDefault="00F6379B" w:rsidP="004E2116">
            <w:pPr>
              <w:jc w:val="center"/>
              <w:cnfStyle w:val="000000000000" w:firstRow="0" w:lastRow="0" w:firstColumn="0" w:lastColumn="0" w:oddVBand="0" w:evenVBand="0" w:oddHBand="0" w:evenHBand="0" w:firstRowFirstColumn="0" w:firstRowLastColumn="0" w:lastRowFirstColumn="0" w:lastRowLastColumn="0"/>
            </w:pPr>
          </w:p>
        </w:tc>
        <w:tc>
          <w:tcPr>
            <w:tcW w:w="1813" w:type="dxa"/>
          </w:tcPr>
          <w:p w14:paraId="32FFACDE" w14:textId="77777777" w:rsidR="00F6379B" w:rsidRDefault="00F6379B" w:rsidP="004E2116">
            <w:pPr>
              <w:jc w:val="center"/>
              <w:cnfStyle w:val="000000000000" w:firstRow="0" w:lastRow="0" w:firstColumn="0" w:lastColumn="0" w:oddVBand="0" w:evenVBand="0" w:oddHBand="0" w:evenHBand="0" w:firstRowFirstColumn="0" w:firstRowLastColumn="0" w:lastRowFirstColumn="0" w:lastRowLastColumn="0"/>
            </w:pPr>
          </w:p>
        </w:tc>
      </w:tr>
      <w:tr w:rsidR="00F6379B" w14:paraId="6BF41F05" w14:textId="77777777" w:rsidTr="00F63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10C21BD" w14:textId="6A736B96" w:rsidR="00F6379B" w:rsidRDefault="00F6379B" w:rsidP="00F6379B">
            <w:pPr>
              <w:jc w:val="both"/>
            </w:pPr>
            <w:r>
              <w:t>Conception</w:t>
            </w:r>
          </w:p>
        </w:tc>
        <w:tc>
          <w:tcPr>
            <w:tcW w:w="1812" w:type="dxa"/>
          </w:tcPr>
          <w:p w14:paraId="79774751" w14:textId="77777777" w:rsidR="00F6379B" w:rsidRDefault="00F6379B" w:rsidP="004E2116">
            <w:pPr>
              <w:jc w:val="center"/>
              <w:cnfStyle w:val="000000100000" w:firstRow="0" w:lastRow="0" w:firstColumn="0" w:lastColumn="0" w:oddVBand="0" w:evenVBand="0" w:oddHBand="1" w:evenHBand="0" w:firstRowFirstColumn="0" w:firstRowLastColumn="0" w:lastRowFirstColumn="0" w:lastRowLastColumn="0"/>
            </w:pPr>
          </w:p>
        </w:tc>
        <w:tc>
          <w:tcPr>
            <w:tcW w:w="1812" w:type="dxa"/>
          </w:tcPr>
          <w:p w14:paraId="6FF7F1C6" w14:textId="5B83D84F"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813" w:type="dxa"/>
          </w:tcPr>
          <w:p w14:paraId="160322CE" w14:textId="77777777" w:rsidR="00F6379B" w:rsidRDefault="00F6379B" w:rsidP="004E2116">
            <w:pPr>
              <w:jc w:val="center"/>
              <w:cnfStyle w:val="000000100000" w:firstRow="0" w:lastRow="0" w:firstColumn="0" w:lastColumn="0" w:oddVBand="0" w:evenVBand="0" w:oddHBand="1" w:evenHBand="0" w:firstRowFirstColumn="0" w:firstRowLastColumn="0" w:lastRowFirstColumn="0" w:lastRowLastColumn="0"/>
            </w:pPr>
          </w:p>
        </w:tc>
        <w:tc>
          <w:tcPr>
            <w:tcW w:w="1813" w:type="dxa"/>
          </w:tcPr>
          <w:p w14:paraId="115B05A4" w14:textId="77777777" w:rsidR="00F6379B" w:rsidRDefault="00F6379B" w:rsidP="004E2116">
            <w:pPr>
              <w:jc w:val="center"/>
              <w:cnfStyle w:val="000000100000" w:firstRow="0" w:lastRow="0" w:firstColumn="0" w:lastColumn="0" w:oddVBand="0" w:evenVBand="0" w:oddHBand="1" w:evenHBand="0" w:firstRowFirstColumn="0" w:firstRowLastColumn="0" w:lastRowFirstColumn="0" w:lastRowLastColumn="0"/>
            </w:pPr>
          </w:p>
        </w:tc>
      </w:tr>
      <w:tr w:rsidR="00F6379B" w14:paraId="6EA56758" w14:textId="77777777" w:rsidTr="00F6379B">
        <w:tc>
          <w:tcPr>
            <w:cnfStyle w:val="001000000000" w:firstRow="0" w:lastRow="0" w:firstColumn="1" w:lastColumn="0" w:oddVBand="0" w:evenVBand="0" w:oddHBand="0" w:evenHBand="0" w:firstRowFirstColumn="0" w:firstRowLastColumn="0" w:lastRowFirstColumn="0" w:lastRowLastColumn="0"/>
            <w:tcW w:w="1812" w:type="dxa"/>
          </w:tcPr>
          <w:p w14:paraId="0F56F6BC" w14:textId="6906C1A7" w:rsidR="00F6379B" w:rsidRDefault="00F6379B" w:rsidP="00F6379B">
            <w:pPr>
              <w:jc w:val="both"/>
            </w:pPr>
            <w:r>
              <w:t>Réalisation</w:t>
            </w:r>
          </w:p>
        </w:tc>
        <w:tc>
          <w:tcPr>
            <w:tcW w:w="1812" w:type="dxa"/>
          </w:tcPr>
          <w:p w14:paraId="16443DC7" w14:textId="77777777" w:rsidR="00F6379B" w:rsidRDefault="00F6379B" w:rsidP="004E2116">
            <w:pPr>
              <w:jc w:val="center"/>
              <w:cnfStyle w:val="000000000000" w:firstRow="0" w:lastRow="0" w:firstColumn="0" w:lastColumn="0" w:oddVBand="0" w:evenVBand="0" w:oddHBand="0" w:evenHBand="0" w:firstRowFirstColumn="0" w:firstRowLastColumn="0" w:lastRowFirstColumn="0" w:lastRowLastColumn="0"/>
            </w:pPr>
          </w:p>
        </w:tc>
        <w:tc>
          <w:tcPr>
            <w:tcW w:w="1812" w:type="dxa"/>
          </w:tcPr>
          <w:p w14:paraId="5302A69A" w14:textId="77777777" w:rsidR="00F6379B" w:rsidRDefault="00F6379B" w:rsidP="004E2116">
            <w:pPr>
              <w:jc w:val="center"/>
              <w:cnfStyle w:val="000000000000" w:firstRow="0" w:lastRow="0" w:firstColumn="0" w:lastColumn="0" w:oddVBand="0" w:evenVBand="0" w:oddHBand="0" w:evenHBand="0" w:firstRowFirstColumn="0" w:firstRowLastColumn="0" w:lastRowFirstColumn="0" w:lastRowLastColumn="0"/>
            </w:pPr>
          </w:p>
        </w:tc>
        <w:tc>
          <w:tcPr>
            <w:tcW w:w="1813" w:type="dxa"/>
          </w:tcPr>
          <w:p w14:paraId="27BE3B56" w14:textId="6C0E405D" w:rsidR="00F6379B" w:rsidRDefault="004E2116" w:rsidP="004E2116">
            <w:pPr>
              <w:jc w:val="center"/>
              <w:cnfStyle w:val="000000000000" w:firstRow="0" w:lastRow="0" w:firstColumn="0" w:lastColumn="0" w:oddVBand="0" w:evenVBand="0" w:oddHBand="0" w:evenHBand="0" w:firstRowFirstColumn="0" w:firstRowLastColumn="0" w:lastRowFirstColumn="0" w:lastRowLastColumn="0"/>
            </w:pPr>
            <w:proofErr w:type="gramStart"/>
            <w:r>
              <w:t>x</w:t>
            </w:r>
            <w:proofErr w:type="gramEnd"/>
          </w:p>
        </w:tc>
        <w:tc>
          <w:tcPr>
            <w:tcW w:w="1813" w:type="dxa"/>
          </w:tcPr>
          <w:p w14:paraId="47F72078" w14:textId="79C81EAD" w:rsidR="00F6379B" w:rsidRDefault="004E2116" w:rsidP="004E2116">
            <w:pPr>
              <w:jc w:val="center"/>
              <w:cnfStyle w:val="000000000000" w:firstRow="0" w:lastRow="0" w:firstColumn="0" w:lastColumn="0" w:oddVBand="0" w:evenVBand="0" w:oddHBand="0" w:evenHBand="0" w:firstRowFirstColumn="0" w:firstRowLastColumn="0" w:lastRowFirstColumn="0" w:lastRowLastColumn="0"/>
            </w:pPr>
            <w:proofErr w:type="gramStart"/>
            <w:r>
              <w:t>x</w:t>
            </w:r>
            <w:proofErr w:type="gramEnd"/>
          </w:p>
        </w:tc>
      </w:tr>
      <w:tr w:rsidR="00F6379B" w14:paraId="0A1541CA" w14:textId="77777777" w:rsidTr="00F63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A7A8D4F" w14:textId="09FB5481" w:rsidR="00F6379B" w:rsidRDefault="00F6379B" w:rsidP="00F6379B">
            <w:pPr>
              <w:jc w:val="both"/>
            </w:pPr>
            <w:r>
              <w:t>Tests</w:t>
            </w:r>
          </w:p>
        </w:tc>
        <w:tc>
          <w:tcPr>
            <w:tcW w:w="1812" w:type="dxa"/>
          </w:tcPr>
          <w:p w14:paraId="2A8BF0BC" w14:textId="77777777" w:rsidR="00F6379B" w:rsidRDefault="00F6379B" w:rsidP="00F6379B">
            <w:pPr>
              <w:jc w:val="both"/>
              <w:cnfStyle w:val="000000100000" w:firstRow="0" w:lastRow="0" w:firstColumn="0" w:lastColumn="0" w:oddVBand="0" w:evenVBand="0" w:oddHBand="1" w:evenHBand="0" w:firstRowFirstColumn="0" w:firstRowLastColumn="0" w:lastRowFirstColumn="0" w:lastRowLastColumn="0"/>
            </w:pPr>
          </w:p>
        </w:tc>
        <w:tc>
          <w:tcPr>
            <w:tcW w:w="1812" w:type="dxa"/>
          </w:tcPr>
          <w:p w14:paraId="559F1863" w14:textId="77777777" w:rsidR="00F6379B" w:rsidRDefault="00F6379B" w:rsidP="00F6379B">
            <w:pPr>
              <w:jc w:val="both"/>
              <w:cnfStyle w:val="000000100000" w:firstRow="0" w:lastRow="0" w:firstColumn="0" w:lastColumn="0" w:oddVBand="0" w:evenVBand="0" w:oddHBand="1" w:evenHBand="0" w:firstRowFirstColumn="0" w:firstRowLastColumn="0" w:lastRowFirstColumn="0" w:lastRowLastColumn="0"/>
            </w:pPr>
          </w:p>
        </w:tc>
        <w:tc>
          <w:tcPr>
            <w:tcW w:w="1813" w:type="dxa"/>
          </w:tcPr>
          <w:p w14:paraId="537781BA" w14:textId="0C415494"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813" w:type="dxa"/>
          </w:tcPr>
          <w:p w14:paraId="2AB8AEC3" w14:textId="41565B0D" w:rsidR="00F6379B" w:rsidRDefault="004E2116" w:rsidP="004E2116">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r>
    </w:tbl>
    <w:p w14:paraId="526F45A2" w14:textId="57656EDF" w:rsidR="00F6379B" w:rsidRPr="00F6379B" w:rsidRDefault="00F6379B" w:rsidP="00F6379B">
      <w:pPr>
        <w:jc w:val="both"/>
        <w:sectPr w:rsidR="00F6379B" w:rsidRPr="00F6379B">
          <w:pgSz w:w="11906" w:h="16838"/>
          <w:pgMar w:top="1417" w:right="1417" w:bottom="1417" w:left="1417" w:header="708" w:footer="708" w:gutter="0"/>
          <w:cols w:space="708"/>
          <w:docGrid w:linePitch="360"/>
        </w:sectPr>
      </w:pPr>
    </w:p>
    <w:p w14:paraId="78C7E8C4" w14:textId="413DA25D" w:rsidR="00D73451" w:rsidRDefault="00D73451" w:rsidP="00D73451">
      <w:pPr>
        <w:pStyle w:val="Titre1"/>
        <w:jc w:val="center"/>
      </w:pPr>
      <w:bookmarkStart w:id="11" w:name="_Toc532686783"/>
      <w:r>
        <w:lastRenderedPageBreak/>
        <w:t xml:space="preserve">2 </w:t>
      </w:r>
      <w:r w:rsidR="00BE38B5">
        <w:t>–</w:t>
      </w:r>
      <w:r>
        <w:t xml:space="preserve"> Conception</w:t>
      </w:r>
      <w:bookmarkEnd w:id="11"/>
    </w:p>
    <w:p w14:paraId="4C65A8F6" w14:textId="03533399" w:rsidR="00BE38B5" w:rsidRDefault="00BE38B5" w:rsidP="00BE38B5">
      <w:pPr>
        <w:pStyle w:val="Titre2"/>
      </w:pPr>
      <w:bookmarkStart w:id="12" w:name="_Toc532686784"/>
      <w:proofErr w:type="gramStart"/>
      <w:r>
        <w:t>a</w:t>
      </w:r>
      <w:proofErr w:type="gramEnd"/>
      <w:r>
        <w:t xml:space="preserve"> – Diagramme de cas d’utilisation</w:t>
      </w:r>
      <w:bookmarkEnd w:id="12"/>
    </w:p>
    <w:p w14:paraId="29EF25BD" w14:textId="356275C4" w:rsidR="00BE38B5" w:rsidRDefault="00BE38B5" w:rsidP="00BE38B5">
      <w:pPr>
        <w:rPr>
          <w:rFonts w:cstheme="minorHAnsi"/>
          <w:color w:val="000000"/>
          <w:sz w:val="24"/>
          <w:szCs w:val="24"/>
        </w:rPr>
      </w:pPr>
      <w:r>
        <w:rPr>
          <w:rFonts w:cstheme="minorHAnsi"/>
          <w:color w:val="000000"/>
          <w:sz w:val="24"/>
          <w:szCs w:val="24"/>
        </w:rPr>
        <w:t>L</w:t>
      </w:r>
      <w:r w:rsidRPr="00BE38B5">
        <w:rPr>
          <w:rFonts w:cstheme="minorHAnsi"/>
          <w:color w:val="000000"/>
          <w:sz w:val="24"/>
          <w:szCs w:val="24"/>
        </w:rPr>
        <w:t>e d</w:t>
      </w:r>
      <w:r>
        <w:rPr>
          <w:rFonts w:cstheme="minorHAnsi"/>
          <w:color w:val="000000"/>
          <w:sz w:val="24"/>
          <w:szCs w:val="24"/>
        </w:rPr>
        <w:t>iagramme de cas d’utilisation représente les fonctionnalités offertes par l’Utilisateur de notre système de simulation routier.</w:t>
      </w:r>
    </w:p>
    <w:p w14:paraId="1D4CAD02" w14:textId="7E4B1D6E" w:rsidR="00D21407" w:rsidRDefault="00BE38B5" w:rsidP="00BE38B5">
      <w:pPr>
        <w:rPr>
          <w:rFonts w:cstheme="minorHAnsi"/>
          <w:color w:val="000000"/>
          <w:sz w:val="24"/>
          <w:szCs w:val="24"/>
        </w:rPr>
      </w:pPr>
      <w:r>
        <w:rPr>
          <w:noProof/>
        </w:rPr>
        <w:drawing>
          <wp:inline distT="0" distB="0" distL="0" distR="0" wp14:anchorId="0F402CBA" wp14:editId="2C0090B2">
            <wp:extent cx="5666105" cy="4476115"/>
            <wp:effectExtent l="0" t="0" r="0" b="635"/>
            <wp:docPr id="6"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666105" cy="4476115"/>
                    </a:xfrm>
                    <a:prstGeom prst="rect">
                      <a:avLst/>
                    </a:prstGeom>
                  </pic:spPr>
                </pic:pic>
              </a:graphicData>
            </a:graphic>
          </wp:inline>
        </w:drawing>
      </w:r>
    </w:p>
    <w:p w14:paraId="0B400314" w14:textId="77777777" w:rsidR="00D21407" w:rsidRPr="00D21407" w:rsidRDefault="00D21407" w:rsidP="00D21407">
      <w:pPr>
        <w:rPr>
          <w:rFonts w:cstheme="minorHAnsi"/>
          <w:sz w:val="24"/>
          <w:szCs w:val="24"/>
        </w:rPr>
      </w:pPr>
    </w:p>
    <w:p w14:paraId="6EDC6350" w14:textId="55DE729C" w:rsidR="00BC47CC" w:rsidRDefault="00BC47CC" w:rsidP="00BC47CC">
      <w:pPr>
        <w:pStyle w:val="Titre2"/>
      </w:pPr>
      <w:bookmarkStart w:id="13" w:name="_Toc532686785"/>
      <w:proofErr w:type="gramStart"/>
      <w:r>
        <w:t>b</w:t>
      </w:r>
      <w:proofErr w:type="gramEnd"/>
      <w:r>
        <w:t xml:space="preserve"> – Diagramme de séquence</w:t>
      </w:r>
      <w:bookmarkEnd w:id="13"/>
    </w:p>
    <w:p w14:paraId="047EC528" w14:textId="4F74F8DC" w:rsidR="00BC47CC" w:rsidRDefault="00233434" w:rsidP="00BC47CC">
      <w:pPr>
        <w:jc w:val="both"/>
        <w:rPr>
          <w:sz w:val="24"/>
        </w:rPr>
      </w:pPr>
      <w:r w:rsidRPr="00233434">
        <w:rPr>
          <w:sz w:val="24"/>
        </w:rPr>
        <w:t>Le diagramme de cas d’utilisation initial donne une vue générale des fonctionnalités du système, cependant il serait important de détailler ces cas afin de préciser nettement les fonct</w:t>
      </w:r>
      <w:r w:rsidR="000F13D3">
        <w:rPr>
          <w:sz w:val="24"/>
        </w:rPr>
        <w:t>ionnalités spécifiques de</w:t>
      </w:r>
      <w:r w:rsidRPr="00233434">
        <w:rPr>
          <w:sz w:val="24"/>
        </w:rPr>
        <w:t xml:space="preserve"> </w:t>
      </w:r>
      <w:r w:rsidR="000F13D3">
        <w:rPr>
          <w:sz w:val="24"/>
        </w:rPr>
        <w:t>l’</w:t>
      </w:r>
      <w:r w:rsidRPr="00233434">
        <w:rPr>
          <w:sz w:val="24"/>
        </w:rPr>
        <w:t>utilisateur</w:t>
      </w:r>
      <w:r w:rsidR="000F13D3">
        <w:rPr>
          <w:sz w:val="24"/>
        </w:rPr>
        <w:t xml:space="preserve">. </w:t>
      </w:r>
      <w:r w:rsidR="00BC47CC" w:rsidRPr="00BC47CC">
        <w:rPr>
          <w:sz w:val="24"/>
        </w:rPr>
        <w:t xml:space="preserve">Le cas d’utilisation “Faire une simulation“ étant le cas d’utilisation principal de notre programme, il serait important de détailler son fonctionnement. Pour cela nous allons utiliser le diagramme de séquence pour présenter </w:t>
      </w:r>
      <w:r w:rsidR="000F13D3">
        <w:rPr>
          <w:sz w:val="24"/>
        </w:rPr>
        <w:t>les différents scénarios</w:t>
      </w:r>
      <w:r w:rsidR="00BC47CC" w:rsidRPr="00BC47CC">
        <w:rPr>
          <w:sz w:val="24"/>
        </w:rPr>
        <w:t xml:space="preserve"> liés à ce cas d’utilisation.</w:t>
      </w:r>
    </w:p>
    <w:p w14:paraId="604C55D7" w14:textId="63C32E0A" w:rsidR="00D21407" w:rsidRPr="00416C15" w:rsidRDefault="00C06B16" w:rsidP="00416C15">
      <w:pPr>
        <w:jc w:val="both"/>
        <w:rPr>
          <w:sz w:val="24"/>
        </w:rPr>
      </w:pPr>
      <w:r>
        <w:rPr>
          <w:noProof/>
          <w:sz w:val="24"/>
        </w:rPr>
        <w:lastRenderedPageBreak/>
        <w:drawing>
          <wp:inline distT="0" distB="0" distL="0" distR="0" wp14:anchorId="0A4D6B92" wp14:editId="4773F9CB">
            <wp:extent cx="5791200" cy="36328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iagram1.png"/>
                    <pic:cNvPicPr/>
                  </pic:nvPicPr>
                  <pic:blipFill>
                    <a:blip r:embed="rId17">
                      <a:extLst>
                        <a:ext uri="{28A0092B-C50C-407E-A947-70E740481C1C}">
                          <a14:useLocalDpi xmlns:a14="http://schemas.microsoft.com/office/drawing/2010/main" val="0"/>
                        </a:ext>
                      </a:extLst>
                    </a:blip>
                    <a:stretch>
                      <a:fillRect/>
                    </a:stretch>
                  </pic:blipFill>
                  <pic:spPr>
                    <a:xfrm>
                      <a:off x="0" y="0"/>
                      <a:ext cx="5813782" cy="3646965"/>
                    </a:xfrm>
                    <a:prstGeom prst="rect">
                      <a:avLst/>
                    </a:prstGeom>
                  </pic:spPr>
                </pic:pic>
              </a:graphicData>
            </a:graphic>
          </wp:inline>
        </w:drawing>
      </w:r>
    </w:p>
    <w:p w14:paraId="48E42C59" w14:textId="2417CD7C" w:rsidR="000E1CDA" w:rsidRDefault="000E1CDA" w:rsidP="000E1CDA">
      <w:pPr>
        <w:pStyle w:val="Titre2"/>
      </w:pPr>
      <w:bookmarkStart w:id="14" w:name="_Toc532686786"/>
      <w:proofErr w:type="gramStart"/>
      <w:r>
        <w:t>c</w:t>
      </w:r>
      <w:proofErr w:type="gramEnd"/>
      <w:r>
        <w:t xml:space="preserve"> – Diagramme de classe</w:t>
      </w:r>
      <w:bookmarkEnd w:id="14"/>
    </w:p>
    <w:p w14:paraId="058DE15B" w14:textId="2684735D" w:rsidR="000E1CDA" w:rsidRPr="00416C15" w:rsidRDefault="00416C15" w:rsidP="000E1CDA">
      <w:pPr>
        <w:rPr>
          <w:sz w:val="24"/>
        </w:rPr>
      </w:pPr>
      <w:r w:rsidRPr="00416C15">
        <w:rPr>
          <w:sz w:val="24"/>
        </w:rPr>
        <w:t>Le diagramme de classes est le plus important dans la modélisation orientée objet, il montre la structure interne du système.</w:t>
      </w:r>
      <w:r>
        <w:rPr>
          <w:sz w:val="24"/>
        </w:rPr>
        <w:t xml:space="preserve"> La figure suivante représente une première ébauche de notre classe d’analyse qui sera affinée lors de la conception.  </w:t>
      </w:r>
    </w:p>
    <w:p w14:paraId="22B5132D" w14:textId="094DCDEB" w:rsidR="00BE38B5" w:rsidRPr="00D21407" w:rsidRDefault="00FB7999" w:rsidP="00416C15">
      <w:pPr>
        <w:rPr>
          <w:rFonts w:cstheme="minorHAnsi"/>
          <w:sz w:val="24"/>
          <w:szCs w:val="24"/>
        </w:rPr>
      </w:pPr>
      <w:r>
        <w:rPr>
          <w:rFonts w:cstheme="minorHAnsi"/>
          <w:noProof/>
          <w:sz w:val="24"/>
          <w:szCs w:val="24"/>
        </w:rPr>
        <w:drawing>
          <wp:inline distT="0" distB="0" distL="0" distR="0" wp14:anchorId="3B531B55" wp14:editId="0B816186">
            <wp:extent cx="5760720" cy="39185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918585"/>
                    </a:xfrm>
                    <a:prstGeom prst="rect">
                      <a:avLst/>
                    </a:prstGeom>
                  </pic:spPr>
                </pic:pic>
              </a:graphicData>
            </a:graphic>
          </wp:inline>
        </w:drawing>
      </w:r>
    </w:p>
    <w:sectPr w:rsidR="00BE38B5" w:rsidRPr="00D214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98954" w14:textId="77777777" w:rsidR="00EB0A0A" w:rsidRDefault="00EB0A0A" w:rsidP="00664F3A">
      <w:pPr>
        <w:spacing w:after="0" w:line="240" w:lineRule="auto"/>
      </w:pPr>
      <w:r>
        <w:separator/>
      </w:r>
    </w:p>
  </w:endnote>
  <w:endnote w:type="continuationSeparator" w:id="0">
    <w:p w14:paraId="38EB5C87" w14:textId="77777777" w:rsidR="00EB0A0A" w:rsidRDefault="00EB0A0A" w:rsidP="00664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8DBED" w14:textId="54FC74A6" w:rsidR="00E21395" w:rsidRDefault="00E21395">
    <w:pPr>
      <w:pStyle w:val="Pieddepage"/>
      <w:jc w:val="right"/>
    </w:pPr>
  </w:p>
  <w:p w14:paraId="61BC55E7" w14:textId="77777777" w:rsidR="00664F3A" w:rsidRDefault="00664F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501935"/>
      <w:docPartObj>
        <w:docPartGallery w:val="Page Numbers (Bottom of Page)"/>
        <w:docPartUnique/>
      </w:docPartObj>
    </w:sdtPr>
    <w:sdtEndPr/>
    <w:sdtContent>
      <w:p w14:paraId="2FD014DE" w14:textId="77777777" w:rsidR="00E21395" w:rsidRDefault="00E21395">
        <w:pPr>
          <w:pStyle w:val="Pieddepage"/>
          <w:jc w:val="right"/>
        </w:pPr>
        <w:r>
          <w:fldChar w:fldCharType="begin"/>
        </w:r>
        <w:r>
          <w:instrText>PAGE   \* MERGEFORMAT</w:instrText>
        </w:r>
        <w:r>
          <w:fldChar w:fldCharType="separate"/>
        </w:r>
        <w:r>
          <w:t>2</w:t>
        </w:r>
        <w:r>
          <w:fldChar w:fldCharType="end"/>
        </w:r>
      </w:p>
    </w:sdtContent>
  </w:sdt>
  <w:p w14:paraId="5CBD4676" w14:textId="77777777" w:rsidR="00E21395" w:rsidRDefault="00E213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4E7C3" w14:textId="77777777" w:rsidR="00EB0A0A" w:rsidRDefault="00EB0A0A" w:rsidP="00664F3A">
      <w:pPr>
        <w:spacing w:after="0" w:line="240" w:lineRule="auto"/>
      </w:pPr>
      <w:r>
        <w:separator/>
      </w:r>
    </w:p>
  </w:footnote>
  <w:footnote w:type="continuationSeparator" w:id="0">
    <w:p w14:paraId="551407EF" w14:textId="77777777" w:rsidR="00EB0A0A" w:rsidRDefault="00EB0A0A" w:rsidP="00664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B6E"/>
    <w:multiLevelType w:val="hybridMultilevel"/>
    <w:tmpl w:val="6070FEF0"/>
    <w:lvl w:ilvl="0" w:tplc="3230C37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B7760"/>
    <w:multiLevelType w:val="hybridMultilevel"/>
    <w:tmpl w:val="05109B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A266400"/>
    <w:multiLevelType w:val="hybridMultilevel"/>
    <w:tmpl w:val="5DFC18B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73A75DA"/>
    <w:multiLevelType w:val="hybridMultilevel"/>
    <w:tmpl w:val="FB14C16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AD9456B"/>
    <w:multiLevelType w:val="hybridMultilevel"/>
    <w:tmpl w:val="AE1C07B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D0F24D2"/>
    <w:multiLevelType w:val="hybridMultilevel"/>
    <w:tmpl w:val="91B20216"/>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15:restartNumberingAfterBreak="0">
    <w:nsid w:val="56606077"/>
    <w:multiLevelType w:val="hybridMultilevel"/>
    <w:tmpl w:val="22DA7C40"/>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7" w15:restartNumberingAfterBreak="0">
    <w:nsid w:val="7CD96CED"/>
    <w:multiLevelType w:val="hybridMultilevel"/>
    <w:tmpl w:val="2BA84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2"/>
  </w:num>
  <w:num w:numId="6">
    <w:abstractNumId w:val="5"/>
  </w:num>
  <w:num w:numId="7">
    <w:abstractNumId w:val="7"/>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44"/>
    <w:rsid w:val="0000495B"/>
    <w:rsid w:val="00044ECB"/>
    <w:rsid w:val="00071231"/>
    <w:rsid w:val="000E1CDA"/>
    <w:rsid w:val="000F13D3"/>
    <w:rsid w:val="00143FE4"/>
    <w:rsid w:val="001C35BC"/>
    <w:rsid w:val="00227C6E"/>
    <w:rsid w:val="00233434"/>
    <w:rsid w:val="0027223A"/>
    <w:rsid w:val="002D52B4"/>
    <w:rsid w:val="002E58D5"/>
    <w:rsid w:val="00340B00"/>
    <w:rsid w:val="00363338"/>
    <w:rsid w:val="00375B66"/>
    <w:rsid w:val="00380B32"/>
    <w:rsid w:val="00387446"/>
    <w:rsid w:val="003C6ACC"/>
    <w:rsid w:val="00416C15"/>
    <w:rsid w:val="004517A3"/>
    <w:rsid w:val="0045642E"/>
    <w:rsid w:val="00466339"/>
    <w:rsid w:val="004C6114"/>
    <w:rsid w:val="004E2116"/>
    <w:rsid w:val="005452AD"/>
    <w:rsid w:val="005773F4"/>
    <w:rsid w:val="00643E46"/>
    <w:rsid w:val="00664F3A"/>
    <w:rsid w:val="006B37DF"/>
    <w:rsid w:val="0071454B"/>
    <w:rsid w:val="00741679"/>
    <w:rsid w:val="007820CC"/>
    <w:rsid w:val="007B110D"/>
    <w:rsid w:val="007B48B5"/>
    <w:rsid w:val="007F01AE"/>
    <w:rsid w:val="00805DB4"/>
    <w:rsid w:val="00811CBE"/>
    <w:rsid w:val="008761EE"/>
    <w:rsid w:val="00893125"/>
    <w:rsid w:val="008A4852"/>
    <w:rsid w:val="008B1A8F"/>
    <w:rsid w:val="008B659E"/>
    <w:rsid w:val="008E68B2"/>
    <w:rsid w:val="008E7501"/>
    <w:rsid w:val="00987687"/>
    <w:rsid w:val="009D64F0"/>
    <w:rsid w:val="00A33B1B"/>
    <w:rsid w:val="00A44C4A"/>
    <w:rsid w:val="00A7436F"/>
    <w:rsid w:val="00AA1377"/>
    <w:rsid w:val="00AF2DD4"/>
    <w:rsid w:val="00B15450"/>
    <w:rsid w:val="00B15B2F"/>
    <w:rsid w:val="00B21BCC"/>
    <w:rsid w:val="00B45DAF"/>
    <w:rsid w:val="00BA48E4"/>
    <w:rsid w:val="00BA4DB0"/>
    <w:rsid w:val="00BC47CC"/>
    <w:rsid w:val="00BD53DE"/>
    <w:rsid w:val="00BE38B5"/>
    <w:rsid w:val="00C06B16"/>
    <w:rsid w:val="00C42C09"/>
    <w:rsid w:val="00C4594D"/>
    <w:rsid w:val="00C934F9"/>
    <w:rsid w:val="00C94214"/>
    <w:rsid w:val="00CC4F37"/>
    <w:rsid w:val="00D1197A"/>
    <w:rsid w:val="00D16777"/>
    <w:rsid w:val="00D21407"/>
    <w:rsid w:val="00D26123"/>
    <w:rsid w:val="00D6706A"/>
    <w:rsid w:val="00D67149"/>
    <w:rsid w:val="00D73451"/>
    <w:rsid w:val="00D94F41"/>
    <w:rsid w:val="00DB08E1"/>
    <w:rsid w:val="00DF32AC"/>
    <w:rsid w:val="00E21395"/>
    <w:rsid w:val="00E53444"/>
    <w:rsid w:val="00EB0A0A"/>
    <w:rsid w:val="00ED3B5C"/>
    <w:rsid w:val="00EE7310"/>
    <w:rsid w:val="00F13942"/>
    <w:rsid w:val="00F2062E"/>
    <w:rsid w:val="00F6379B"/>
    <w:rsid w:val="00F727C6"/>
    <w:rsid w:val="00FB7999"/>
    <w:rsid w:val="00FF6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606F"/>
  <w15:chartTrackingRefBased/>
  <w15:docId w15:val="{577790C4-33DA-4B9C-8F9E-CA38CCFC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7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B48B5"/>
    <w:pPr>
      <w:autoSpaceDE w:val="0"/>
      <w:autoSpaceDN w:val="0"/>
      <w:adjustRightInd w:val="0"/>
      <w:spacing w:after="0" w:line="240" w:lineRule="auto"/>
    </w:pPr>
    <w:rPr>
      <w:rFonts w:ascii="Calibri" w:hAnsi="Calibri" w:cs="Calibri"/>
      <w:color w:val="000000"/>
      <w:sz w:val="24"/>
      <w:szCs w:val="24"/>
    </w:rPr>
  </w:style>
  <w:style w:type="character" w:customStyle="1" w:styleId="5yl5">
    <w:name w:val="_5yl5"/>
    <w:basedOn w:val="Policepardfaut"/>
    <w:rsid w:val="007B48B5"/>
  </w:style>
  <w:style w:type="character" w:customStyle="1" w:styleId="Titre1Car">
    <w:name w:val="Titre 1 Car"/>
    <w:basedOn w:val="Policepardfaut"/>
    <w:link w:val="Titre1"/>
    <w:uiPriority w:val="9"/>
    <w:rsid w:val="00AA137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A1377"/>
    <w:pPr>
      <w:outlineLvl w:val="9"/>
    </w:pPr>
    <w:rPr>
      <w:lang w:eastAsia="fr-FR"/>
    </w:rPr>
  </w:style>
  <w:style w:type="paragraph" w:styleId="TM1">
    <w:name w:val="toc 1"/>
    <w:basedOn w:val="Normal"/>
    <w:next w:val="Normal"/>
    <w:autoRedefine/>
    <w:uiPriority w:val="39"/>
    <w:unhideWhenUsed/>
    <w:rsid w:val="00071231"/>
    <w:pPr>
      <w:spacing w:after="100"/>
    </w:pPr>
  </w:style>
  <w:style w:type="character" w:styleId="Lienhypertexte">
    <w:name w:val="Hyperlink"/>
    <w:basedOn w:val="Policepardfaut"/>
    <w:uiPriority w:val="99"/>
    <w:unhideWhenUsed/>
    <w:rsid w:val="00071231"/>
    <w:rPr>
      <w:color w:val="0563C1" w:themeColor="hyperlink"/>
      <w:u w:val="single"/>
    </w:rPr>
  </w:style>
  <w:style w:type="paragraph" w:styleId="En-tte">
    <w:name w:val="header"/>
    <w:basedOn w:val="Normal"/>
    <w:link w:val="En-tteCar"/>
    <w:uiPriority w:val="99"/>
    <w:unhideWhenUsed/>
    <w:rsid w:val="00664F3A"/>
    <w:pPr>
      <w:tabs>
        <w:tab w:val="center" w:pos="4536"/>
        <w:tab w:val="right" w:pos="9072"/>
      </w:tabs>
      <w:spacing w:after="0" w:line="240" w:lineRule="auto"/>
    </w:pPr>
  </w:style>
  <w:style w:type="character" w:customStyle="1" w:styleId="En-tteCar">
    <w:name w:val="En-tête Car"/>
    <w:basedOn w:val="Policepardfaut"/>
    <w:link w:val="En-tte"/>
    <w:uiPriority w:val="99"/>
    <w:rsid w:val="00664F3A"/>
  </w:style>
  <w:style w:type="paragraph" w:styleId="Pieddepage">
    <w:name w:val="footer"/>
    <w:basedOn w:val="Normal"/>
    <w:link w:val="PieddepageCar"/>
    <w:uiPriority w:val="99"/>
    <w:unhideWhenUsed/>
    <w:rsid w:val="00664F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4F3A"/>
  </w:style>
  <w:style w:type="character" w:customStyle="1" w:styleId="Titre2Car">
    <w:name w:val="Titre 2 Car"/>
    <w:basedOn w:val="Policepardfaut"/>
    <w:link w:val="Titre2"/>
    <w:uiPriority w:val="9"/>
    <w:rsid w:val="00FF6AA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1197A"/>
    <w:pPr>
      <w:spacing w:after="200" w:line="276" w:lineRule="auto"/>
      <w:ind w:left="720"/>
      <w:contextualSpacing/>
    </w:pPr>
    <w:rPr>
      <w:rFonts w:eastAsia="SimSun"/>
    </w:rPr>
  </w:style>
  <w:style w:type="table" w:styleId="Grilleclaire-Accent6">
    <w:name w:val="Light Grid Accent 6"/>
    <w:basedOn w:val="TableauNormal"/>
    <w:uiPriority w:val="62"/>
    <w:semiHidden/>
    <w:unhideWhenUsed/>
    <w:rsid w:val="00D1197A"/>
    <w:pPr>
      <w:spacing w:after="0" w:line="240" w:lineRule="auto"/>
    </w:pPr>
    <w:tblPr>
      <w:tblStyleRowBandSize w:val="1"/>
      <w:tblStyleColBandSize w:val="1"/>
      <w:tblInd w:w="0" w:type="nil"/>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M2">
    <w:name w:val="toc 2"/>
    <w:basedOn w:val="Normal"/>
    <w:next w:val="Normal"/>
    <w:autoRedefine/>
    <w:uiPriority w:val="39"/>
    <w:unhideWhenUsed/>
    <w:rsid w:val="00340B00"/>
    <w:pPr>
      <w:spacing w:after="100"/>
      <w:ind w:left="220"/>
    </w:pPr>
  </w:style>
  <w:style w:type="character" w:customStyle="1" w:styleId="Titre3Car">
    <w:name w:val="Titre 3 Car"/>
    <w:basedOn w:val="Policepardfaut"/>
    <w:link w:val="Titre3"/>
    <w:uiPriority w:val="9"/>
    <w:rsid w:val="00D6714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452AD"/>
    <w:pPr>
      <w:spacing w:after="100"/>
      <w:ind w:left="440"/>
    </w:pPr>
  </w:style>
  <w:style w:type="table" w:styleId="Grilledutableau">
    <w:name w:val="Table Grid"/>
    <w:basedOn w:val="TableauNormal"/>
    <w:uiPriority w:val="39"/>
    <w:rsid w:val="00F6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637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F637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F6379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6">
    <w:name w:val="Grid Table 4 Accent 6"/>
    <w:basedOn w:val="TableauNormal"/>
    <w:uiPriority w:val="49"/>
    <w:rsid w:val="00F637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7601">
      <w:bodyDiv w:val="1"/>
      <w:marLeft w:val="0"/>
      <w:marRight w:val="0"/>
      <w:marTop w:val="0"/>
      <w:marBottom w:val="0"/>
      <w:divBdr>
        <w:top w:val="none" w:sz="0" w:space="0" w:color="auto"/>
        <w:left w:val="none" w:sz="0" w:space="0" w:color="auto"/>
        <w:bottom w:val="none" w:sz="0" w:space="0" w:color="auto"/>
        <w:right w:val="none" w:sz="0" w:space="0" w:color="auto"/>
      </w:divBdr>
    </w:div>
    <w:div w:id="169024090">
      <w:bodyDiv w:val="1"/>
      <w:marLeft w:val="0"/>
      <w:marRight w:val="0"/>
      <w:marTop w:val="0"/>
      <w:marBottom w:val="0"/>
      <w:divBdr>
        <w:top w:val="none" w:sz="0" w:space="0" w:color="auto"/>
        <w:left w:val="none" w:sz="0" w:space="0" w:color="auto"/>
        <w:bottom w:val="none" w:sz="0" w:space="0" w:color="auto"/>
        <w:right w:val="none" w:sz="0" w:space="0" w:color="auto"/>
      </w:divBdr>
    </w:div>
    <w:div w:id="320735143">
      <w:bodyDiv w:val="1"/>
      <w:marLeft w:val="0"/>
      <w:marRight w:val="0"/>
      <w:marTop w:val="0"/>
      <w:marBottom w:val="0"/>
      <w:divBdr>
        <w:top w:val="none" w:sz="0" w:space="0" w:color="auto"/>
        <w:left w:val="none" w:sz="0" w:space="0" w:color="auto"/>
        <w:bottom w:val="none" w:sz="0" w:space="0" w:color="auto"/>
        <w:right w:val="none" w:sz="0" w:space="0" w:color="auto"/>
      </w:divBdr>
    </w:div>
    <w:div w:id="654987814">
      <w:bodyDiv w:val="1"/>
      <w:marLeft w:val="0"/>
      <w:marRight w:val="0"/>
      <w:marTop w:val="0"/>
      <w:marBottom w:val="0"/>
      <w:divBdr>
        <w:top w:val="none" w:sz="0" w:space="0" w:color="auto"/>
        <w:left w:val="none" w:sz="0" w:space="0" w:color="auto"/>
        <w:bottom w:val="none" w:sz="0" w:space="0" w:color="auto"/>
        <w:right w:val="none" w:sz="0" w:space="0" w:color="auto"/>
      </w:divBdr>
    </w:div>
    <w:div w:id="799736119">
      <w:bodyDiv w:val="1"/>
      <w:marLeft w:val="0"/>
      <w:marRight w:val="0"/>
      <w:marTop w:val="0"/>
      <w:marBottom w:val="0"/>
      <w:divBdr>
        <w:top w:val="none" w:sz="0" w:space="0" w:color="auto"/>
        <w:left w:val="none" w:sz="0" w:space="0" w:color="auto"/>
        <w:bottom w:val="none" w:sz="0" w:space="0" w:color="auto"/>
        <w:right w:val="none" w:sz="0" w:space="0" w:color="auto"/>
      </w:divBdr>
    </w:div>
    <w:div w:id="1010377815">
      <w:bodyDiv w:val="1"/>
      <w:marLeft w:val="0"/>
      <w:marRight w:val="0"/>
      <w:marTop w:val="0"/>
      <w:marBottom w:val="0"/>
      <w:divBdr>
        <w:top w:val="none" w:sz="0" w:space="0" w:color="auto"/>
        <w:left w:val="none" w:sz="0" w:space="0" w:color="auto"/>
        <w:bottom w:val="none" w:sz="0" w:space="0" w:color="auto"/>
        <w:right w:val="none" w:sz="0" w:space="0" w:color="auto"/>
      </w:divBdr>
    </w:div>
    <w:div w:id="1194533844">
      <w:bodyDiv w:val="1"/>
      <w:marLeft w:val="0"/>
      <w:marRight w:val="0"/>
      <w:marTop w:val="0"/>
      <w:marBottom w:val="0"/>
      <w:divBdr>
        <w:top w:val="none" w:sz="0" w:space="0" w:color="auto"/>
        <w:left w:val="none" w:sz="0" w:space="0" w:color="auto"/>
        <w:bottom w:val="none" w:sz="0" w:space="0" w:color="auto"/>
        <w:right w:val="none" w:sz="0" w:space="0" w:color="auto"/>
      </w:divBdr>
    </w:div>
    <w:div w:id="18647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D028D-65C9-457C-AE13-C9A0B2C5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Pages>
  <Words>1364</Words>
  <Characters>7506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55</cp:revision>
  <cp:lastPrinted>2018-12-16T00:25:00Z</cp:lastPrinted>
  <dcterms:created xsi:type="dcterms:W3CDTF">2018-12-09T15:00:00Z</dcterms:created>
  <dcterms:modified xsi:type="dcterms:W3CDTF">2018-12-16T00:30:00Z</dcterms:modified>
</cp:coreProperties>
</file>