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219BC"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57B217EA"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664C44F2" w14:textId="77777777" w:rsidR="00213C7A" w:rsidRPr="008867E1" w:rsidRDefault="00010369" w:rsidP="00213C7A">
      <w:pPr>
        <w:spacing w:after="0" w:line="340" w:lineRule="exact"/>
        <w:jc w:val="center"/>
        <w:rPr>
          <w:rFonts w:ascii="Times New Roman" w:hAnsi="Times New Roman"/>
          <w:b/>
          <w:sz w:val="24"/>
          <w:szCs w:val="24"/>
          <w:lang w:eastAsia="zh-TW"/>
        </w:rPr>
      </w:pPr>
      <w:r>
        <w:rPr>
          <w:rFonts w:ascii="Times New Roman" w:hAnsi="Times New Roman"/>
          <w:b/>
          <w:sz w:val="24"/>
        </w:rPr>
        <w:t>Số HĐ /</w:t>
      </w:r>
      <w:r>
        <w:rPr>
          <w:rFonts w:ascii="Times New Roman" w:hAnsi="Times New Roman"/>
          <w:b/>
          <w:sz w:val="24"/>
        </w:rPr>
        <w:t>合約編號</w:t>
      </w:r>
      <w:r>
        <w:rPr>
          <w:rFonts w:ascii="Times New Roman" w:hAnsi="Times New Roman"/>
          <w:b/>
          <w:sz w:val="24"/>
        </w:rPr>
        <w:t>: HD-20261013-001</w:t>
      </w:r>
    </w:p>
    <w:p w14:paraId="16FDE90F" w14:textId="77777777" w:rsidR="00213C7A" w:rsidRPr="008867E1" w:rsidRDefault="00213C7A" w:rsidP="00213C7A">
      <w:pPr>
        <w:spacing w:after="0" w:line="340" w:lineRule="exact"/>
        <w:jc w:val="center"/>
        <w:rPr>
          <w:rFonts w:ascii="Times New Roman" w:hAnsi="Times New Roman"/>
          <w:b/>
          <w:sz w:val="24"/>
          <w:szCs w:val="24"/>
          <w:lang w:eastAsia="zh-TW"/>
        </w:rPr>
      </w:pPr>
    </w:p>
    <w:p w14:paraId="25E2A291" w14:textId="77777777" w:rsidR="00BD73CC" w:rsidRPr="00D762FE" w:rsidRDefault="00213C7A" w:rsidP="00D41472">
      <w:pPr>
        <w:tabs>
          <w:tab w:val="left" w:pos="2268"/>
        </w:tabs>
        <w:snapToGrid w:val="0"/>
        <w:spacing w:after="40" w:line="0" w:lineRule="atLeast"/>
        <w:rPr>
          <w:rFonts w:ascii="Times New Roman" w:hAnsi="Times New Roman"/>
          <w:b/>
          <w:bCs/>
          <w:sz w:val="24"/>
          <w:szCs w:val="24"/>
          <w:shd w:val="clear" w:color="auto" w:fill="FFFFFF"/>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EA2F90" w:rsidRPr="00EA2F90">
        <w:rPr>
          <w:rFonts w:ascii="Times New Roman" w:hAnsi="Times New Roman"/>
          <w:b/>
          <w:bCs/>
          <w:sz w:val="24"/>
          <w:szCs w:val="24"/>
        </w:rPr>
        <w:t>CÔNG TY TNHH CÔNG NGHỆ JINXUN VIỆT NAM</w:t>
      </w:r>
    </w:p>
    <w:p w14:paraId="02835E69" w14:textId="77777777" w:rsidR="00EA2F90" w:rsidRDefault="00213C7A" w:rsidP="00EA2F90">
      <w:pPr>
        <w:tabs>
          <w:tab w:val="left" w:pos="2268"/>
        </w:tabs>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EA2F90" w:rsidRPr="00D762FE">
        <w:rPr>
          <w:rFonts w:ascii="Times New Roman" w:hAnsi="Times New Roman"/>
          <w:sz w:val="24"/>
          <w:szCs w:val="24"/>
          <w:lang w:val="vi-VN"/>
        </w:rPr>
        <w:t>Thôn Trụ, Phường Việt Hòa, Thành phố Hải Phòng, Việt Nam</w:t>
      </w:r>
    </w:p>
    <w:p w14:paraId="04C98B6F" w14:textId="77777777" w:rsidR="00205FBC" w:rsidRPr="001C62BE" w:rsidRDefault="00A02156" w:rsidP="00EA2F90">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w:t>
      </w:r>
      <w:r w:rsidR="00213C7A" w:rsidRPr="008867E1">
        <w:rPr>
          <w:rFonts w:ascii="Times New Roman" w:hAnsi="Times New Roman"/>
          <w:sz w:val="24"/>
          <w:szCs w:val="24"/>
          <w:lang w:val="vi-VN" w:eastAsia="zh-TW"/>
        </w:rPr>
        <w:t>稅號</w:t>
      </w:r>
      <w:r w:rsidR="00213C7A" w:rsidRPr="008867E1">
        <w:rPr>
          <w:rFonts w:ascii="Times New Roman" w:hAnsi="Times New Roman"/>
          <w:sz w:val="24"/>
          <w:szCs w:val="24"/>
          <w:lang w:val="vi-VN" w:eastAsia="zh-TW"/>
        </w:rPr>
        <w:t>: 0801382054</w:t>
      </w:r>
    </w:p>
    <w:p w14:paraId="42F6D806" w14:textId="1E21F19A"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EA2F90" w:rsidRPr="00EA2F90">
        <w:rPr>
          <w:rFonts w:ascii="Times New Roman" w:hAnsi="Times New Roman"/>
          <w:sz w:val="24"/>
          <w:szCs w:val="24"/>
          <w:lang w:val="vi-VN"/>
        </w:rPr>
        <w:t>HUANG YU</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AE7138">
        <w:rPr>
          <w:rFonts w:ascii="Times New Roman" w:hAnsi="Times New Roman"/>
          <w:sz w:val="24"/>
          <w:szCs w:val="24"/>
          <w:lang w:val="vi-VN"/>
        </w:rPr>
        <w:tab/>
        <w:t xml:space="preserve">           </w:t>
      </w:r>
      <w:r w:rsidR="00213C7A" w:rsidRPr="008867E1">
        <w:rPr>
          <w:rFonts w:ascii="Times New Roman" w:hAnsi="Times New Roman"/>
          <w:sz w:val="24"/>
          <w:szCs w:val="24"/>
          <w:lang w:val="vi-VN"/>
        </w:rPr>
        <w:t xml:space="preserve">Chức vụ: </w:t>
      </w:r>
      <w:r w:rsidR="00BE4861" w:rsidRPr="008867E1">
        <w:rPr>
          <w:rFonts w:ascii="Times New Roman" w:hAnsi="Times New Roman"/>
          <w:sz w:val="24"/>
          <w:szCs w:val="24"/>
          <w:lang w:val="vi-VN" w:eastAsia="zh-TW"/>
        </w:rPr>
        <w:t>TỔNG GIÁM ĐỐC</w:t>
      </w:r>
    </w:p>
    <w:p w14:paraId="12CA3F95"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73F5E069"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3AAF1F92"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6B5AEE97"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1A800CCC"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3D779DFD"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0F4CF5F" w14:textId="77777777" w:rsidR="00EA7942" w:rsidRPr="008867E1" w:rsidRDefault="002F1A22" w:rsidP="00777EF5">
      <w:pPr>
        <w:spacing w:line="340" w:lineRule="exact"/>
        <w:rPr>
          <w:rFonts w:ascii="Times New Roman" w:hAnsi="Times New Roman"/>
          <w:sz w:val="24"/>
          <w:szCs w:val="24"/>
          <w:lang w:val="vi-VN" w:eastAsia="zh-TW"/>
        </w:rPr>
      </w:pPr>
      <w:r w:rsidRPr="00AE7138">
        <w:rPr>
          <w:rFonts w:ascii="Times New Roman" w:hAnsi="Times New Roman"/>
          <w:sz w:val="24"/>
          <w:lang w:val="vi-VN"/>
        </w:rPr>
        <w:t>雙方就</w:t>
      </w:r>
      <w:r w:rsidRPr="00AE7138">
        <w:rPr>
          <w:rFonts w:ascii="Times New Roman" w:hAnsi="Times New Roman"/>
          <w:sz w:val="24"/>
          <w:lang w:val="vi-VN"/>
        </w:rPr>
        <w:t xml:space="preserve"> MES Lite </w:t>
      </w:r>
      <w:r w:rsidRPr="00AE7138">
        <w:rPr>
          <w:rFonts w:ascii="Times New Roman" w:hAnsi="Times New Roman"/>
          <w:sz w:val="24"/>
          <w:lang w:val="vi-VN"/>
        </w:rPr>
        <w:t>系統導入專案報價單</w:t>
      </w:r>
      <w:r w:rsidRPr="00AE7138">
        <w:rPr>
          <w:rFonts w:ascii="Times New Roman" w:hAnsi="Times New Roman"/>
          <w:sz w:val="24"/>
          <w:lang w:val="vi-VN"/>
        </w:rPr>
        <w:t xml:space="preserve"> </w:t>
      </w:r>
      <w:r w:rsidRPr="00AE7138">
        <w:rPr>
          <w:rFonts w:ascii="Times New Roman" w:hAnsi="Times New Roman"/>
          <w:sz w:val="24"/>
          <w:lang w:val="vi-VN"/>
        </w:rPr>
        <w:t>內容達成共識，並同意簽訂本合約，共同遵守執行合約內容如下</w:t>
      </w:r>
      <w:r w:rsidRPr="00AE7138">
        <w:rPr>
          <w:rFonts w:ascii="Times New Roman" w:hAnsi="Times New Roman"/>
          <w:sz w:val="24"/>
          <w:lang w:val="vi-VN"/>
        </w:rPr>
        <w:t>:</w:t>
      </w:r>
    </w:p>
    <w:p w14:paraId="3AC44EE5" w14:textId="77777777" w:rsidR="001C62BE" w:rsidRPr="008867E1" w:rsidRDefault="002F1A22" w:rsidP="00962457">
      <w:pPr>
        <w:spacing w:line="340" w:lineRule="exact"/>
        <w:rPr>
          <w:rFonts w:ascii="Times New Roman" w:hAnsi="Times New Roman"/>
          <w:sz w:val="24"/>
          <w:szCs w:val="24"/>
          <w:lang w:val="vi-VN"/>
        </w:rPr>
      </w:pPr>
      <w:r w:rsidRPr="00AE7138">
        <w:rPr>
          <w:rFonts w:ascii="Times New Roman" w:hAnsi="Times New Roman"/>
          <w:sz w:val="24"/>
          <w:lang w:val="vi-VN"/>
        </w:rPr>
        <w:t>Hai bên đã thống nhất thỏa thuận dựa trên nội dung Báo giá triển khai Hệ thống MES Lite, và ký kết hợp đồng này. Hai bên cùng cam kết tuân thủ và thực hiện các điều khoản nội dung hợp đồng 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4682"/>
        <w:gridCol w:w="1986"/>
        <w:gridCol w:w="1842"/>
        <w:gridCol w:w="1836"/>
      </w:tblGrid>
      <w:tr w:rsidR="00EA2F90" w14:paraId="4C5BBD56" w14:textId="77777777" w:rsidTr="00B205B6">
        <w:tc>
          <w:tcPr>
            <w:tcW w:w="0" w:type="auto"/>
            <w:hideMark/>
          </w:tcPr>
          <w:p w14:paraId="181389CD"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STT</w:t>
            </w:r>
          </w:p>
        </w:tc>
        <w:tc>
          <w:tcPr>
            <w:tcW w:w="4682" w:type="dxa"/>
            <w:hideMark/>
          </w:tcPr>
          <w:p w14:paraId="409A3272"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Tên Sản Phẩm </w:t>
            </w:r>
            <w:r>
              <w:rPr>
                <w:rFonts w:ascii="Times New Roman" w:hAnsi="Times New Roman"/>
                <w:b/>
                <w:bCs/>
                <w:sz w:val="24"/>
                <w:szCs w:val="24"/>
              </w:rPr>
              <w:t>產品名稱</w:t>
            </w:r>
          </w:p>
        </w:tc>
        <w:tc>
          <w:tcPr>
            <w:tcW w:w="1986" w:type="dxa"/>
            <w:hideMark/>
          </w:tcPr>
          <w:p w14:paraId="768E295C"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Đơn giá </w:t>
            </w:r>
            <w:r>
              <w:rPr>
                <w:rFonts w:ascii="Times New Roman" w:hAnsi="Times New Roman"/>
                <w:b/>
                <w:bCs/>
                <w:sz w:val="24"/>
                <w:szCs w:val="24"/>
              </w:rPr>
              <w:t>單價</w:t>
            </w:r>
          </w:p>
        </w:tc>
        <w:tc>
          <w:tcPr>
            <w:tcW w:w="1842" w:type="dxa"/>
            <w:hideMark/>
          </w:tcPr>
          <w:p w14:paraId="46D5A87B"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Số lượng </w:t>
            </w:r>
            <w:r>
              <w:rPr>
                <w:rFonts w:ascii="Times New Roman" w:hAnsi="Times New Roman"/>
                <w:b/>
                <w:bCs/>
                <w:sz w:val="24"/>
                <w:szCs w:val="24"/>
              </w:rPr>
              <w:t>數量</w:t>
            </w:r>
          </w:p>
        </w:tc>
        <w:tc>
          <w:tcPr>
            <w:tcW w:w="1836" w:type="dxa"/>
            <w:hideMark/>
          </w:tcPr>
          <w:p w14:paraId="0DAD4C7B"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Tổng Giá </w:t>
            </w:r>
            <w:r>
              <w:rPr>
                <w:rFonts w:ascii="Times New Roman" w:hAnsi="Times New Roman"/>
                <w:b/>
                <w:bCs/>
                <w:sz w:val="24"/>
                <w:szCs w:val="24"/>
              </w:rPr>
              <w:t>總價</w:t>
            </w:r>
          </w:p>
        </w:tc>
      </w:tr>
      <w:tr w:rsidR="00EA2F90" w14:paraId="4D91B2D9" w14:textId="77777777" w:rsidTr="00B205B6">
        <w:tc>
          <w:tcPr>
            <w:tcW w:w="0" w:type="auto"/>
            <w:hideMark/>
          </w:tcPr>
          <w:p w14:paraId="767B5DFC" w14:textId="77777777" w:rsidR="003A3FEA" w:rsidRDefault="00000000">
            <w:pPr>
              <w:jc w:val="center"/>
            </w:pPr>
            <w:r>
              <w:rPr>
                <w:rFonts w:ascii="Times New Roman" w:hAnsi="Times New Roman"/>
                <w:b/>
                <w:sz w:val="20"/>
              </w:rPr>
              <w:t>1</w:t>
            </w:r>
          </w:p>
        </w:tc>
        <w:tc>
          <w:tcPr>
            <w:tcW w:w="4682" w:type="dxa"/>
            <w:hideMark/>
          </w:tcPr>
          <w:p w14:paraId="75D19344" w14:textId="77777777" w:rsidR="003A3FEA" w:rsidRDefault="00000000">
            <w:r>
              <w:rPr>
                <w:rFonts w:ascii="Times New Roman" w:hAnsi="Times New Roman"/>
                <w:sz w:val="20"/>
              </w:rPr>
              <w:t xml:space="preserve">MES Lite </w:t>
            </w:r>
            <w:r>
              <w:rPr>
                <w:rFonts w:ascii="Times New Roman" w:hAnsi="Times New Roman"/>
                <w:sz w:val="20"/>
              </w:rPr>
              <w:t>系統</w:t>
            </w:r>
            <w:r>
              <w:rPr>
                <w:rFonts w:ascii="Times New Roman" w:hAnsi="Times New Roman"/>
                <w:sz w:val="20"/>
              </w:rPr>
              <w:t xml:space="preserve"> - PM </w:t>
            </w:r>
            <w:r>
              <w:rPr>
                <w:rFonts w:ascii="Times New Roman" w:hAnsi="Times New Roman"/>
                <w:sz w:val="20"/>
              </w:rPr>
              <w:t>作業</w:t>
            </w:r>
            <w:r>
              <w:rPr>
                <w:rFonts w:ascii="Times New Roman" w:hAnsi="Times New Roman"/>
                <w:sz w:val="20"/>
              </w:rPr>
              <w:t xml:space="preserve"> Hệ thống MES Lite - Nghiệp vụ PM</w:t>
            </w:r>
          </w:p>
        </w:tc>
        <w:tc>
          <w:tcPr>
            <w:tcW w:w="1986" w:type="dxa"/>
            <w:hideMark/>
          </w:tcPr>
          <w:p w14:paraId="040B8853" w14:textId="77777777" w:rsidR="003A3FEA" w:rsidRDefault="00000000">
            <w:pPr>
              <w:jc w:val="right"/>
            </w:pPr>
            <w:r>
              <w:rPr>
                <w:rFonts w:ascii="Times New Roman" w:hAnsi="Times New Roman"/>
                <w:sz w:val="20"/>
              </w:rPr>
              <w:t>110,000,000 VND</w:t>
            </w:r>
          </w:p>
        </w:tc>
        <w:tc>
          <w:tcPr>
            <w:tcW w:w="1842" w:type="dxa"/>
            <w:hideMark/>
          </w:tcPr>
          <w:p w14:paraId="49798BED" w14:textId="77777777" w:rsidR="003A3FEA" w:rsidRDefault="00000000">
            <w:pPr>
              <w:jc w:val="center"/>
            </w:pPr>
            <w:r>
              <w:rPr>
                <w:rFonts w:ascii="Times New Roman" w:hAnsi="Times New Roman"/>
                <w:sz w:val="20"/>
              </w:rPr>
              <w:t>1 SET</w:t>
            </w:r>
          </w:p>
        </w:tc>
        <w:tc>
          <w:tcPr>
            <w:tcW w:w="1836" w:type="dxa"/>
            <w:hideMark/>
          </w:tcPr>
          <w:p w14:paraId="56F9F0A4" w14:textId="77777777" w:rsidR="003A3FEA" w:rsidRDefault="00000000">
            <w:pPr>
              <w:jc w:val="right"/>
            </w:pPr>
            <w:r>
              <w:rPr>
                <w:rFonts w:ascii="Times New Roman" w:hAnsi="Times New Roman"/>
                <w:sz w:val="20"/>
              </w:rPr>
              <w:t>110,000,000 VND</w:t>
            </w:r>
          </w:p>
        </w:tc>
      </w:tr>
      <w:tr w:rsidR="00EA2F90" w14:paraId="7944D7A6" w14:textId="77777777" w:rsidTr="00B205B6">
        <w:tc>
          <w:tcPr>
            <w:tcW w:w="0" w:type="auto"/>
            <w:hideMark/>
          </w:tcPr>
          <w:p w14:paraId="6986FE8E" w14:textId="77777777" w:rsidR="003A3FEA" w:rsidRDefault="00000000">
            <w:pPr>
              <w:jc w:val="center"/>
            </w:pPr>
            <w:r>
              <w:rPr>
                <w:rFonts w:ascii="Times New Roman" w:hAnsi="Times New Roman"/>
                <w:b/>
                <w:sz w:val="20"/>
              </w:rPr>
              <w:t>2</w:t>
            </w:r>
          </w:p>
        </w:tc>
        <w:tc>
          <w:tcPr>
            <w:tcW w:w="4682" w:type="dxa"/>
            <w:hideMark/>
          </w:tcPr>
          <w:p w14:paraId="7AE0719D" w14:textId="77777777" w:rsidR="003A3FEA" w:rsidRDefault="00000000">
            <w:r>
              <w:rPr>
                <w:rFonts w:ascii="Times New Roman" w:hAnsi="Times New Roman"/>
                <w:sz w:val="20"/>
              </w:rPr>
              <w:t xml:space="preserve">MES Lite </w:t>
            </w:r>
            <w:r>
              <w:rPr>
                <w:rFonts w:ascii="Times New Roman" w:hAnsi="Times New Roman"/>
                <w:sz w:val="20"/>
              </w:rPr>
              <w:t>系統</w:t>
            </w:r>
            <w:r>
              <w:rPr>
                <w:rFonts w:ascii="Times New Roman" w:hAnsi="Times New Roman"/>
                <w:sz w:val="20"/>
              </w:rPr>
              <w:t xml:space="preserve"> - Web </w:t>
            </w:r>
            <w:r>
              <w:rPr>
                <w:rFonts w:ascii="Times New Roman" w:hAnsi="Times New Roman"/>
                <w:sz w:val="20"/>
              </w:rPr>
              <w:t>介面「</w:t>
            </w:r>
            <w:r>
              <w:rPr>
                <w:rFonts w:ascii="Times New Roman" w:hAnsi="Times New Roman"/>
                <w:sz w:val="20"/>
              </w:rPr>
              <w:t xml:space="preserve">25 </w:t>
            </w:r>
            <w:r>
              <w:rPr>
                <w:rFonts w:ascii="Times New Roman" w:hAnsi="Times New Roman"/>
                <w:sz w:val="20"/>
              </w:rPr>
              <w:t>機台授權版」</w:t>
            </w:r>
            <w:r>
              <w:rPr>
                <w:rFonts w:ascii="Times New Roman" w:hAnsi="Times New Roman"/>
                <w:sz w:val="20"/>
              </w:rPr>
              <w:t xml:space="preserve"> Hệ thống MES Lite - Giao diện Web "Phiên bản cấp phép cho 25 máy"</w:t>
            </w:r>
          </w:p>
        </w:tc>
        <w:tc>
          <w:tcPr>
            <w:tcW w:w="1986" w:type="dxa"/>
            <w:hideMark/>
          </w:tcPr>
          <w:p w14:paraId="0F7380AF" w14:textId="77777777" w:rsidR="003A3FEA" w:rsidRDefault="00000000">
            <w:pPr>
              <w:jc w:val="right"/>
            </w:pPr>
            <w:r>
              <w:rPr>
                <w:rFonts w:ascii="Times New Roman" w:hAnsi="Times New Roman"/>
                <w:sz w:val="20"/>
              </w:rPr>
              <w:t>588,000,000 VND</w:t>
            </w:r>
          </w:p>
        </w:tc>
        <w:tc>
          <w:tcPr>
            <w:tcW w:w="1842" w:type="dxa"/>
            <w:hideMark/>
          </w:tcPr>
          <w:p w14:paraId="5D1C7BBC" w14:textId="77777777" w:rsidR="003A3FEA" w:rsidRDefault="00000000">
            <w:pPr>
              <w:jc w:val="center"/>
            </w:pPr>
            <w:r>
              <w:rPr>
                <w:rFonts w:ascii="Times New Roman" w:hAnsi="Times New Roman"/>
                <w:sz w:val="20"/>
              </w:rPr>
              <w:t>1 SET</w:t>
            </w:r>
          </w:p>
        </w:tc>
        <w:tc>
          <w:tcPr>
            <w:tcW w:w="1836" w:type="dxa"/>
            <w:hideMark/>
          </w:tcPr>
          <w:p w14:paraId="28C3C40C" w14:textId="77777777" w:rsidR="003A3FEA" w:rsidRDefault="00000000">
            <w:pPr>
              <w:jc w:val="right"/>
            </w:pPr>
            <w:r>
              <w:rPr>
                <w:rFonts w:ascii="Times New Roman" w:hAnsi="Times New Roman"/>
                <w:sz w:val="20"/>
              </w:rPr>
              <w:t>588,000,000 VND</w:t>
            </w:r>
          </w:p>
        </w:tc>
      </w:tr>
      <w:tr w:rsidR="00EA2F90" w14:paraId="1C9341FA" w14:textId="77777777" w:rsidTr="00B205B6">
        <w:tc>
          <w:tcPr>
            <w:tcW w:w="0" w:type="auto"/>
            <w:hideMark/>
          </w:tcPr>
          <w:p w14:paraId="6111EC98" w14:textId="77777777" w:rsidR="003A3FEA" w:rsidRDefault="00000000">
            <w:pPr>
              <w:jc w:val="center"/>
            </w:pPr>
            <w:r>
              <w:rPr>
                <w:rFonts w:ascii="Times New Roman" w:hAnsi="Times New Roman"/>
                <w:b/>
                <w:sz w:val="20"/>
              </w:rPr>
              <w:t>3</w:t>
            </w:r>
          </w:p>
        </w:tc>
        <w:tc>
          <w:tcPr>
            <w:tcW w:w="4682" w:type="dxa"/>
            <w:hideMark/>
          </w:tcPr>
          <w:p w14:paraId="07AE75A3" w14:textId="77777777" w:rsidR="003A3FEA" w:rsidRDefault="00000000">
            <w:r>
              <w:rPr>
                <w:rFonts w:ascii="Times New Roman" w:hAnsi="Times New Roman"/>
                <w:sz w:val="20"/>
              </w:rPr>
              <w:t xml:space="preserve">MES Lite </w:t>
            </w:r>
            <w:r>
              <w:rPr>
                <w:rFonts w:ascii="Times New Roman" w:hAnsi="Times New Roman"/>
                <w:sz w:val="20"/>
              </w:rPr>
              <w:t>系統</w:t>
            </w:r>
            <w:r>
              <w:rPr>
                <w:rFonts w:ascii="Times New Roman" w:hAnsi="Times New Roman"/>
                <w:sz w:val="20"/>
              </w:rPr>
              <w:t xml:space="preserve"> - </w:t>
            </w:r>
            <w:r>
              <w:rPr>
                <w:rFonts w:ascii="Times New Roman" w:hAnsi="Times New Roman"/>
                <w:sz w:val="20"/>
              </w:rPr>
              <w:t>客製上料</w:t>
            </w:r>
            <w:r>
              <w:rPr>
                <w:rFonts w:ascii="Times New Roman" w:hAnsi="Times New Roman"/>
                <w:sz w:val="20"/>
              </w:rPr>
              <w:t xml:space="preserve"> API </w:t>
            </w:r>
            <w:r>
              <w:rPr>
                <w:rFonts w:ascii="Times New Roman" w:hAnsi="Times New Roman"/>
                <w:sz w:val="20"/>
              </w:rPr>
              <w:t>接口</w:t>
            </w:r>
            <w:r>
              <w:rPr>
                <w:rFonts w:ascii="Times New Roman" w:hAnsi="Times New Roman"/>
                <w:sz w:val="20"/>
              </w:rPr>
              <w:t xml:space="preserve"> Hệ thống MES Lite - Giao diện API cấp liệu tùy chỉnh (Option)</w:t>
            </w:r>
          </w:p>
        </w:tc>
        <w:tc>
          <w:tcPr>
            <w:tcW w:w="1986" w:type="dxa"/>
            <w:hideMark/>
          </w:tcPr>
          <w:p w14:paraId="4AE3AFB4" w14:textId="77777777" w:rsidR="003A3FEA" w:rsidRDefault="00000000">
            <w:pPr>
              <w:jc w:val="right"/>
            </w:pPr>
            <w:r>
              <w:rPr>
                <w:rFonts w:ascii="Times New Roman" w:hAnsi="Times New Roman"/>
                <w:sz w:val="20"/>
              </w:rPr>
              <w:t>109,583,184 VND</w:t>
            </w:r>
          </w:p>
        </w:tc>
        <w:tc>
          <w:tcPr>
            <w:tcW w:w="1842" w:type="dxa"/>
            <w:hideMark/>
          </w:tcPr>
          <w:p w14:paraId="1BD85CCB" w14:textId="77777777" w:rsidR="003A3FEA" w:rsidRDefault="00000000">
            <w:pPr>
              <w:jc w:val="center"/>
            </w:pPr>
            <w:r>
              <w:rPr>
                <w:rFonts w:ascii="Times New Roman" w:hAnsi="Times New Roman"/>
                <w:sz w:val="20"/>
              </w:rPr>
              <w:t>1 SET</w:t>
            </w:r>
          </w:p>
        </w:tc>
        <w:tc>
          <w:tcPr>
            <w:tcW w:w="1836" w:type="dxa"/>
            <w:hideMark/>
          </w:tcPr>
          <w:p w14:paraId="566C8766" w14:textId="77777777" w:rsidR="003A3FEA" w:rsidRDefault="00000000">
            <w:pPr>
              <w:jc w:val="right"/>
            </w:pPr>
            <w:r>
              <w:rPr>
                <w:rFonts w:ascii="Times New Roman" w:hAnsi="Times New Roman"/>
                <w:sz w:val="20"/>
              </w:rPr>
              <w:t>109,583,184 VND</w:t>
            </w:r>
          </w:p>
        </w:tc>
      </w:tr>
      <w:tr w:rsidR="001C2DB5" w14:paraId="0905A8F0" w14:textId="77777777" w:rsidTr="004E3973">
        <w:tc>
          <w:tcPr>
            <w:tcW w:w="7338" w:type="dxa"/>
            <w:gridSpan w:val="3"/>
            <w:hideMark/>
          </w:tcPr>
          <w:p w14:paraId="16D78160" w14:textId="778F573B" w:rsidR="001C2DB5" w:rsidRDefault="001C2DB5" w:rsidP="001C2DB5">
            <w:pPr>
              <w:jc w:val="center"/>
            </w:pPr>
            <w:r>
              <w:rPr>
                <w:rFonts w:ascii="Times New Roman" w:hAnsi="Times New Roman"/>
                <w:b/>
                <w:sz w:val="20"/>
              </w:rPr>
              <w:t>總共</w:t>
            </w:r>
            <w:r>
              <w:rPr>
                <w:rFonts w:ascii="Times New Roman" w:hAnsi="Times New Roman"/>
                <w:b/>
                <w:sz w:val="20"/>
              </w:rPr>
              <w:t xml:space="preserve"> Tổng Cộng</w:t>
            </w:r>
          </w:p>
        </w:tc>
        <w:tc>
          <w:tcPr>
            <w:tcW w:w="1842" w:type="dxa"/>
            <w:hideMark/>
          </w:tcPr>
          <w:p w14:paraId="648AFF6A" w14:textId="77777777" w:rsidR="001C2DB5" w:rsidRDefault="001C2DB5">
            <w:pPr>
              <w:jc w:val="center"/>
            </w:pPr>
            <w:r>
              <w:rPr>
                <w:rFonts w:ascii="Times New Roman" w:hAnsi="Times New Roman"/>
                <w:b/>
                <w:sz w:val="20"/>
              </w:rPr>
              <w:t>3 SET</w:t>
            </w:r>
          </w:p>
        </w:tc>
        <w:tc>
          <w:tcPr>
            <w:tcW w:w="1836" w:type="dxa"/>
            <w:hideMark/>
          </w:tcPr>
          <w:p w14:paraId="4375608C" w14:textId="77777777" w:rsidR="001C2DB5" w:rsidRDefault="001C2DB5">
            <w:pPr>
              <w:jc w:val="right"/>
            </w:pPr>
            <w:r>
              <w:rPr>
                <w:rFonts w:ascii="Times New Roman" w:hAnsi="Times New Roman"/>
                <w:b/>
                <w:sz w:val="20"/>
              </w:rPr>
              <w:t>807.583.184 VND</w:t>
            </w:r>
          </w:p>
        </w:tc>
      </w:tr>
    </w:tbl>
    <w:p w14:paraId="5115A395" w14:textId="77777777" w:rsidR="00660C35" w:rsidRDefault="00660C35" w:rsidP="00632398">
      <w:pPr>
        <w:spacing w:after="0" w:line="360" w:lineRule="exact"/>
        <w:contextualSpacing/>
        <w:jc w:val="both"/>
        <w:rPr>
          <w:rFonts w:ascii="Times New Roman" w:hAnsi="Times New Roman"/>
          <w:b/>
          <w:bCs/>
          <w:sz w:val="26"/>
          <w:szCs w:val="26"/>
          <w:lang w:val="vi-VN"/>
        </w:rPr>
      </w:pPr>
    </w:p>
    <w:p w14:paraId="46316B43" w14:textId="77777777" w:rsidR="00EA2F90" w:rsidRPr="0064625F" w:rsidRDefault="00EA2F90" w:rsidP="00EA2F90">
      <w:pPr>
        <w:spacing w:after="0" w:line="360" w:lineRule="exact"/>
        <w:ind w:left="360"/>
        <w:contextualSpacing/>
        <w:jc w:val="both"/>
        <w:rPr>
          <w:rFonts w:ascii="Times New Roman" w:hAnsi="Times New Roman"/>
          <w:b/>
          <w:sz w:val="26"/>
          <w:szCs w:val="26"/>
          <w:lang w:val="vi-VN"/>
        </w:rPr>
      </w:pPr>
      <w:r w:rsidRPr="00AE7138">
        <w:rPr>
          <w:rFonts w:ascii="Times New Roman" w:hAnsi="Times New Roman"/>
          <w:b/>
          <w:sz w:val="26"/>
          <w:lang w:val="vi-VN"/>
        </w:rPr>
        <w:t>Tổng cộng số tiền phải thanh toán: 807.583.184 VND (Tám trăm lẻ bảy triệu năm trăm tám mươi ba nghìn một trăm tám mươi tư đồng chẵn)</w:t>
      </w:r>
    </w:p>
    <w:p w14:paraId="70ECC4E6" w14:textId="77777777" w:rsidR="00EA2F90" w:rsidRDefault="00EA2F90" w:rsidP="00EA2F90">
      <w:pPr>
        <w:spacing w:after="0" w:line="360" w:lineRule="exact"/>
        <w:ind w:left="360"/>
        <w:contextualSpacing/>
        <w:jc w:val="both"/>
        <w:rPr>
          <w:rFonts w:ascii="Times New Roman" w:hAnsi="Times New Roman"/>
          <w:b/>
          <w:bCs/>
          <w:sz w:val="24"/>
          <w:szCs w:val="24"/>
          <w:lang w:val="vi-VN"/>
        </w:rPr>
      </w:pPr>
      <w:r w:rsidRPr="00AE7138">
        <w:rPr>
          <w:rFonts w:ascii="Times New Roman" w:hAnsi="Times New Roman"/>
          <w:b/>
          <w:sz w:val="24"/>
          <w:lang w:val="vi-VN"/>
        </w:rPr>
        <w:t>總金額</w:t>
      </w:r>
      <w:r w:rsidRPr="00AE7138">
        <w:rPr>
          <w:rFonts w:ascii="Times New Roman" w:hAnsi="Times New Roman"/>
          <w:b/>
          <w:sz w:val="24"/>
          <w:lang w:val="vi-VN"/>
        </w:rPr>
        <w:t>: 807.583.184 VND (</w:t>
      </w:r>
      <w:r w:rsidRPr="00AE7138">
        <w:rPr>
          <w:rFonts w:ascii="Times New Roman" w:hAnsi="Times New Roman"/>
          <w:b/>
          <w:sz w:val="24"/>
          <w:lang w:val="vi-VN"/>
        </w:rPr>
        <w:t>越南盾捌億零柒佰伍拾捌萬參仟壹佰捌拾肆整</w:t>
      </w:r>
      <w:r w:rsidRPr="00AE7138">
        <w:rPr>
          <w:rFonts w:ascii="Times New Roman" w:hAnsi="Times New Roman"/>
          <w:b/>
          <w:sz w:val="24"/>
          <w:lang w:val="vi-VN"/>
        </w:rPr>
        <w:t>)</w:t>
      </w:r>
    </w:p>
    <w:p w14:paraId="464AAA69" w14:textId="77777777" w:rsidR="00660C35" w:rsidRPr="00660C35" w:rsidRDefault="00660C35" w:rsidP="00EA2F90">
      <w:pPr>
        <w:spacing w:after="0" w:line="360" w:lineRule="exact"/>
        <w:ind w:left="360"/>
        <w:contextualSpacing/>
        <w:jc w:val="both"/>
        <w:rPr>
          <w:rFonts w:ascii="Times New Roman" w:hAnsi="Times New Roman"/>
          <w:b/>
          <w:sz w:val="24"/>
          <w:szCs w:val="24"/>
          <w:lang w:val="vi-VN"/>
        </w:rPr>
      </w:pPr>
    </w:p>
    <w:p w14:paraId="3978458D" w14:textId="77777777" w:rsidR="000608B1" w:rsidRPr="00AE7138" w:rsidRDefault="000608B1" w:rsidP="00EA2F90">
      <w:pPr>
        <w:spacing w:after="0" w:line="360" w:lineRule="exact"/>
        <w:ind w:left="360"/>
        <w:contextualSpacing/>
        <w:jc w:val="both"/>
        <w:rPr>
          <w:rFonts w:ascii="Times New Roman" w:hAnsi="Times New Roman"/>
          <w:b/>
          <w:sz w:val="24"/>
          <w:szCs w:val="24"/>
          <w:lang w:val="vi-VN" w:eastAsia="zh-HK"/>
        </w:rPr>
      </w:pPr>
      <w:r w:rsidRPr="00AE7138">
        <w:rPr>
          <w:rFonts w:ascii="Times New Roman" w:hAnsi="Times New Roman"/>
          <w:b/>
          <w:sz w:val="24"/>
          <w:szCs w:val="24"/>
          <w:lang w:val="vi-VN" w:eastAsia="zh-TW"/>
        </w:rPr>
        <w:t>Phương thức thanh toán</w:t>
      </w:r>
      <w:r w:rsidRPr="00AE7138">
        <w:rPr>
          <w:rFonts w:ascii="Times New Roman" w:hAnsi="Times New Roman"/>
          <w:b/>
          <w:sz w:val="24"/>
          <w:szCs w:val="24"/>
          <w:lang w:val="vi-VN" w:eastAsia="zh-HK"/>
        </w:rPr>
        <w:t xml:space="preserve"> </w:t>
      </w:r>
      <w:r w:rsidRPr="00AE7138">
        <w:rPr>
          <w:rFonts w:ascii="Times New Roman" w:hAnsi="Times New Roman"/>
          <w:b/>
          <w:sz w:val="24"/>
          <w:szCs w:val="24"/>
          <w:lang w:val="vi-VN" w:eastAsia="zh-HK"/>
        </w:rPr>
        <w:t>付款方式</w:t>
      </w:r>
      <w:r w:rsidRPr="00AE7138">
        <w:rPr>
          <w:rFonts w:ascii="Times New Roman" w:hAnsi="Times New Roman"/>
          <w:b/>
          <w:sz w:val="24"/>
          <w:szCs w:val="24"/>
          <w:lang w:val="vi-VN" w:eastAsia="zh-HK"/>
        </w:rPr>
        <w:t xml:space="preserve"> Payment Term:</w:t>
      </w:r>
    </w:p>
    <w:p w14:paraId="56111008" w14:textId="77777777" w:rsidR="001C62BE" w:rsidRPr="00AE7138" w:rsidRDefault="001C62BE" w:rsidP="001C62BE">
      <w:pPr>
        <w:tabs>
          <w:tab w:val="left" w:pos="540"/>
        </w:tabs>
        <w:ind w:left="480"/>
        <w:jc w:val="both"/>
        <w:rPr>
          <w:rFonts w:ascii="Times New Roman" w:hAnsi="Times New Roman"/>
          <w:sz w:val="24"/>
          <w:szCs w:val="24"/>
          <w:lang w:val="vi-VN" w:eastAsia="zh-TW"/>
        </w:rPr>
      </w:pPr>
      <w:r w:rsidRPr="00AE7138">
        <w:rPr>
          <w:rFonts w:ascii="Times New Roman" w:hAnsi="Times New Roman"/>
          <w:sz w:val="24"/>
          <w:szCs w:val="24"/>
          <w:lang w:val="vi-VN" w:eastAsia="zh-TW"/>
        </w:rPr>
        <w:t>除雙方另有約定外，買方應付款日依下列比例支付之：</w:t>
      </w:r>
    </w:p>
    <w:p w14:paraId="67A0ECA1" w14:textId="77777777" w:rsidR="001C62BE" w:rsidRPr="00233A61" w:rsidRDefault="001C62BE" w:rsidP="00233A61">
      <w:pPr>
        <w:tabs>
          <w:tab w:val="left" w:pos="540"/>
        </w:tabs>
        <w:ind w:left="480"/>
        <w:jc w:val="both"/>
        <w:rPr>
          <w:rFonts w:ascii="Times New Roman" w:hAnsi="Times New Roman"/>
          <w:b/>
          <w:sz w:val="24"/>
          <w:szCs w:val="24"/>
          <w:lang w:val="vi-VN"/>
        </w:rPr>
      </w:pPr>
      <w:r w:rsidRPr="00AE7138">
        <w:rPr>
          <w:rFonts w:ascii="Times New Roman" w:hAnsi="Times New Roman"/>
          <w:sz w:val="24"/>
          <w:szCs w:val="24"/>
          <w:lang w:val="vi-VN"/>
        </w:rPr>
        <w:t xml:space="preserve">Trừ khi hai bên có thỏa thuận khác, bên A sẽ thanh toán theo tỷ lệ sau vào các ngày thanh toán: </w:t>
      </w:r>
    </w:p>
    <w:p w14:paraId="23A2C1A5" w14:textId="77777777" w:rsidR="001C62BE" w:rsidRPr="001C2E09" w:rsidRDefault="001C62BE" w:rsidP="00EA2F90">
      <w:pPr>
        <w:widowControl w:val="0"/>
        <w:numPr>
          <w:ilvl w:val="1"/>
          <w:numId w:val="36"/>
        </w:numPr>
        <w:tabs>
          <w:tab w:val="left" w:pos="540"/>
          <w:tab w:val="left" w:pos="960"/>
        </w:tabs>
        <w:spacing w:after="0"/>
        <w:ind w:left="794"/>
        <w:jc w:val="both"/>
        <w:rPr>
          <w:lang w:val="vi-VN" w:eastAsia="zh-TW"/>
        </w:rPr>
      </w:pPr>
      <w:r w:rsidRPr="00AE7138">
        <w:rPr>
          <w:rFonts w:ascii="Times New Roman" w:hAnsi="Times New Roman"/>
          <w:sz w:val="24"/>
          <w:lang w:val="vi-VN"/>
        </w:rPr>
        <w:t>簽約定金</w:t>
      </w:r>
      <w:r w:rsidRPr="00AE7138">
        <w:rPr>
          <w:rFonts w:ascii="Times New Roman" w:hAnsi="Times New Roman"/>
          <w:sz w:val="24"/>
          <w:lang w:val="vi-VN"/>
        </w:rPr>
        <w:t xml:space="preserve">: </w:t>
      </w:r>
      <w:r w:rsidRPr="00AE7138">
        <w:rPr>
          <w:rFonts w:ascii="Times New Roman" w:hAnsi="Times New Roman"/>
          <w:sz w:val="24"/>
          <w:lang w:val="vi-VN"/>
        </w:rPr>
        <w:t>支付合約總金額之</w:t>
      </w:r>
      <w:r w:rsidRPr="00AE7138">
        <w:rPr>
          <w:rFonts w:ascii="Times New Roman" w:hAnsi="Times New Roman"/>
          <w:sz w:val="24"/>
          <w:lang w:val="vi-VN"/>
        </w:rPr>
        <w:t xml:space="preserve"> 35%, </w:t>
      </w:r>
      <w:r w:rsidRPr="00AE7138">
        <w:rPr>
          <w:rFonts w:ascii="Times New Roman" w:hAnsi="Times New Roman"/>
          <w:sz w:val="24"/>
          <w:lang w:val="vi-VN"/>
        </w:rPr>
        <w:t>即</w:t>
      </w:r>
      <w:r w:rsidRPr="00AE7138">
        <w:rPr>
          <w:rFonts w:ascii="Times New Roman" w:hAnsi="Times New Roman"/>
          <w:sz w:val="24"/>
          <w:lang w:val="vi-VN"/>
        </w:rPr>
        <w:t xml:space="preserve"> 282.654.114 VND (</w:t>
      </w:r>
      <w:r w:rsidRPr="00AE7138">
        <w:rPr>
          <w:rFonts w:ascii="Times New Roman" w:hAnsi="Times New Roman"/>
          <w:sz w:val="24"/>
          <w:lang w:val="vi-VN"/>
        </w:rPr>
        <w:t>越南盾貳億捌仟貳佰陸拾伍萬肆仟壹佰壹拾肆整</w:t>
      </w:r>
      <w:r w:rsidRPr="00AE7138">
        <w:rPr>
          <w:rFonts w:ascii="Times New Roman" w:hAnsi="Times New Roman"/>
          <w:sz w:val="24"/>
          <w:lang w:val="vi-VN"/>
        </w:rPr>
        <w:t>)</w:t>
      </w:r>
      <w:r w:rsidRPr="00AE7138">
        <w:rPr>
          <w:rFonts w:ascii="Times New Roman" w:hAnsi="Times New Roman"/>
          <w:sz w:val="24"/>
          <w:lang w:val="vi-VN"/>
        </w:rPr>
        <w:t>，雙方簽約後即期以電匯（</w:t>
      </w:r>
      <w:r w:rsidRPr="00AE7138">
        <w:rPr>
          <w:rFonts w:ascii="Times New Roman" w:hAnsi="Times New Roman"/>
          <w:sz w:val="24"/>
          <w:lang w:val="vi-VN"/>
        </w:rPr>
        <w:t>T/T</w:t>
      </w:r>
      <w:r w:rsidRPr="00AE7138">
        <w:rPr>
          <w:rFonts w:ascii="Times New Roman" w:hAnsi="Times New Roman"/>
          <w:sz w:val="24"/>
          <w:lang w:val="vi-VN"/>
        </w:rPr>
        <w:t>）方式支付。</w:t>
      </w:r>
    </w:p>
    <w:p w14:paraId="35EB92A9" w14:textId="77777777" w:rsidR="001C62BE" w:rsidRPr="00EA2F90" w:rsidRDefault="001C62BE" w:rsidP="00EA2F90">
      <w:pPr>
        <w:tabs>
          <w:tab w:val="left" w:pos="540"/>
          <w:tab w:val="left" w:pos="960"/>
        </w:tabs>
        <w:ind w:left="794"/>
        <w:jc w:val="both"/>
        <w:rPr>
          <w:lang w:val="vi-VN"/>
        </w:rPr>
      </w:pPr>
      <w:r w:rsidRPr="00AE7138">
        <w:rPr>
          <w:rFonts w:ascii="Times New Roman" w:hAnsi="Times New Roman"/>
          <w:sz w:val="24"/>
          <w:lang w:val="vi-VN"/>
        </w:rPr>
        <w:lastRenderedPageBreak/>
        <w:t>Đợt 1 (Tạm ứng 35%): Thanh toán 35% giá trị hợp đồng (282.654.114 VND – Hai trăm tám mươi hai triệu sáu trăm năm mươi tư nghìn một trăm mười bốn đồng chẵn.) ngay lập tức.</w:t>
      </w:r>
    </w:p>
    <w:p w14:paraId="29662E52" w14:textId="77777777" w:rsidR="001C62BE" w:rsidRPr="00EA2F90" w:rsidRDefault="001C62BE" w:rsidP="00EA2F90">
      <w:pPr>
        <w:widowControl w:val="0"/>
        <w:numPr>
          <w:ilvl w:val="1"/>
          <w:numId w:val="36"/>
        </w:numPr>
        <w:tabs>
          <w:tab w:val="left" w:pos="540"/>
          <w:tab w:val="left" w:pos="960"/>
        </w:tabs>
        <w:spacing w:after="0"/>
        <w:ind w:left="794"/>
        <w:jc w:val="both"/>
        <w:rPr>
          <w:lang w:val="vi-VN" w:eastAsia="zh-TW"/>
        </w:rPr>
      </w:pPr>
      <w:r w:rsidRPr="00AE7138">
        <w:rPr>
          <w:rFonts w:ascii="Times New Roman" w:hAnsi="Times New Roman"/>
          <w:sz w:val="24"/>
          <w:lang w:val="vi-VN"/>
        </w:rPr>
        <w:t>設備安裝款</w:t>
      </w:r>
      <w:r w:rsidRPr="00AE7138">
        <w:rPr>
          <w:rFonts w:ascii="Times New Roman" w:hAnsi="Times New Roman"/>
          <w:sz w:val="24"/>
          <w:lang w:val="vi-VN"/>
        </w:rPr>
        <w:t xml:space="preserve">: </w:t>
      </w:r>
      <w:r w:rsidRPr="00AE7138">
        <w:rPr>
          <w:rFonts w:ascii="Times New Roman" w:hAnsi="Times New Roman"/>
          <w:sz w:val="24"/>
          <w:lang w:val="vi-VN"/>
        </w:rPr>
        <w:t>支付合約總金額之</w:t>
      </w:r>
      <w:r w:rsidRPr="00AE7138">
        <w:rPr>
          <w:rFonts w:ascii="Times New Roman" w:hAnsi="Times New Roman"/>
          <w:sz w:val="24"/>
          <w:lang w:val="vi-VN"/>
        </w:rPr>
        <w:t xml:space="preserve"> 55%, </w:t>
      </w:r>
      <w:r w:rsidRPr="00AE7138">
        <w:rPr>
          <w:rFonts w:ascii="Times New Roman" w:hAnsi="Times New Roman"/>
          <w:sz w:val="24"/>
          <w:lang w:val="vi-VN"/>
        </w:rPr>
        <w:t>即</w:t>
      </w:r>
      <w:r w:rsidRPr="00AE7138">
        <w:rPr>
          <w:rFonts w:ascii="Times New Roman" w:hAnsi="Times New Roman"/>
          <w:sz w:val="24"/>
          <w:lang w:val="vi-VN"/>
        </w:rPr>
        <w:t xml:space="preserve"> 444.170.751 VND (</w:t>
      </w:r>
      <w:r w:rsidRPr="00AE7138">
        <w:rPr>
          <w:rFonts w:ascii="Times New Roman" w:hAnsi="Times New Roman"/>
          <w:sz w:val="24"/>
          <w:lang w:val="vi-VN"/>
        </w:rPr>
        <w:t>越南盾肆億肆仟肆佰壹拾柒萬零柒佰伍拾壹整</w:t>
      </w:r>
      <w:r w:rsidRPr="00AE7138">
        <w:rPr>
          <w:rFonts w:ascii="Times New Roman" w:hAnsi="Times New Roman"/>
          <w:sz w:val="24"/>
          <w:lang w:val="vi-VN"/>
        </w:rPr>
        <w:t>)</w:t>
      </w:r>
      <w:r w:rsidRPr="00AE7138">
        <w:rPr>
          <w:rFonts w:ascii="Times New Roman" w:hAnsi="Times New Roman"/>
          <w:sz w:val="24"/>
          <w:lang w:val="vi-VN"/>
        </w:rPr>
        <w:t>，於設備安裝及系統建置完成並經雙方簽署確認文件後。</w:t>
      </w:r>
    </w:p>
    <w:p w14:paraId="500BB9DC" w14:textId="77777777" w:rsidR="00EA2F90" w:rsidRPr="00EA2F90" w:rsidRDefault="001C62BE" w:rsidP="00EA2F90">
      <w:pPr>
        <w:tabs>
          <w:tab w:val="left" w:pos="540"/>
          <w:tab w:val="left" w:pos="960"/>
        </w:tabs>
        <w:ind w:left="794"/>
        <w:jc w:val="both"/>
        <w:rPr>
          <w:rFonts w:ascii="Times New Roman" w:hAnsi="Times New Roman"/>
          <w:sz w:val="24"/>
          <w:szCs w:val="24"/>
          <w:lang w:val="vi-VN"/>
        </w:rPr>
      </w:pPr>
      <w:r w:rsidRPr="00AE7138">
        <w:rPr>
          <w:rFonts w:ascii="Times New Roman" w:hAnsi="Times New Roman"/>
          <w:sz w:val="24"/>
          <w:lang w:val="vi-VN"/>
        </w:rPr>
        <w:t xml:space="preserve">Đợt 2 (55% Lắp đặt thiết bị): Thanh toán 55% giá trị hợp đồng (444.170.751 VND – Bốn trăm bốn mươi tư triệu một trăm bảy mươi nghìn bảy trăm năm mươi mốt đồng chẵn.) </w:t>
      </w:r>
      <w:r>
        <w:rPr>
          <w:rFonts w:ascii="Times New Roman" w:hAnsi="Times New Roman"/>
          <w:sz w:val="24"/>
        </w:rPr>
        <w:t>60 ngàu.</w:t>
      </w:r>
    </w:p>
    <w:p w14:paraId="6CE5FDFE" w14:textId="77777777" w:rsidR="00EF3AE6" w:rsidRPr="00EF3AE6" w:rsidRDefault="001C62BE" w:rsidP="00EF3AE6">
      <w:pPr>
        <w:numPr>
          <w:ilvl w:val="1"/>
          <w:numId w:val="36"/>
        </w:numPr>
        <w:tabs>
          <w:tab w:val="left" w:pos="540"/>
          <w:tab w:val="left" w:pos="960"/>
        </w:tabs>
        <w:ind w:left="794"/>
        <w:jc w:val="both"/>
        <w:rPr>
          <w:lang w:val="vi-VN" w:eastAsia="zh-TW"/>
        </w:rPr>
      </w:pPr>
      <w:r w:rsidRPr="00AE7138">
        <w:rPr>
          <w:rFonts w:ascii="Times New Roman" w:hAnsi="Times New Roman"/>
          <w:sz w:val="24"/>
          <w:lang w:val="vi-VN"/>
        </w:rPr>
        <w:t>驗收尾款</w:t>
      </w:r>
      <w:r w:rsidRPr="00AE7138">
        <w:rPr>
          <w:rFonts w:ascii="Times New Roman" w:hAnsi="Times New Roman"/>
          <w:sz w:val="24"/>
          <w:lang w:val="vi-VN"/>
        </w:rPr>
        <w:t xml:space="preserve">: </w:t>
      </w:r>
      <w:r w:rsidRPr="00AE7138">
        <w:rPr>
          <w:rFonts w:ascii="Times New Roman" w:hAnsi="Times New Roman"/>
          <w:sz w:val="24"/>
          <w:lang w:val="vi-VN"/>
        </w:rPr>
        <w:t>支付合約總金額之</w:t>
      </w:r>
      <w:r w:rsidRPr="00AE7138">
        <w:rPr>
          <w:rFonts w:ascii="Times New Roman" w:hAnsi="Times New Roman"/>
          <w:sz w:val="24"/>
          <w:lang w:val="vi-VN"/>
        </w:rPr>
        <w:t xml:space="preserve"> 10%, </w:t>
      </w:r>
      <w:r w:rsidRPr="00AE7138">
        <w:rPr>
          <w:rFonts w:ascii="Times New Roman" w:hAnsi="Times New Roman"/>
          <w:sz w:val="24"/>
          <w:lang w:val="vi-VN"/>
        </w:rPr>
        <w:t>即</w:t>
      </w:r>
      <w:r w:rsidRPr="00AE7138">
        <w:rPr>
          <w:rFonts w:ascii="Times New Roman" w:hAnsi="Times New Roman"/>
          <w:sz w:val="24"/>
          <w:lang w:val="vi-VN"/>
        </w:rPr>
        <w:t xml:space="preserve"> 80.758.319 VND (</w:t>
      </w:r>
      <w:r w:rsidRPr="00AE7138">
        <w:rPr>
          <w:rFonts w:ascii="Times New Roman" w:hAnsi="Times New Roman"/>
          <w:sz w:val="24"/>
          <w:lang w:val="vi-VN"/>
        </w:rPr>
        <w:t>越南盾捌仟零柒拾伍萬捌仟參佰壹拾玖整</w:t>
      </w:r>
      <w:r w:rsidRPr="00AE7138">
        <w:rPr>
          <w:rFonts w:ascii="Times New Roman" w:hAnsi="Times New Roman"/>
          <w:sz w:val="24"/>
          <w:lang w:val="vi-VN"/>
        </w:rPr>
        <w:t>)</w:t>
      </w:r>
      <w:r w:rsidRPr="00AE7138">
        <w:rPr>
          <w:rFonts w:ascii="Times New Roman" w:hAnsi="Times New Roman"/>
          <w:sz w:val="24"/>
          <w:lang w:val="vi-VN"/>
        </w:rPr>
        <w:t>，於最終驗收（</w:t>
      </w:r>
      <w:r w:rsidRPr="00AE7138">
        <w:rPr>
          <w:rFonts w:ascii="Times New Roman" w:hAnsi="Times New Roman"/>
          <w:sz w:val="24"/>
          <w:lang w:val="vi-VN"/>
        </w:rPr>
        <w:t>FAC</w:t>
      </w:r>
      <w:r w:rsidRPr="00AE7138">
        <w:rPr>
          <w:rFonts w:ascii="Times New Roman" w:hAnsi="Times New Roman"/>
          <w:sz w:val="24"/>
          <w:lang w:val="vi-VN"/>
        </w:rPr>
        <w:t>）完成並簽署驗收交付文件後，付款期限為</w:t>
      </w:r>
      <w:r w:rsidRPr="00AE7138">
        <w:rPr>
          <w:rFonts w:ascii="Times New Roman" w:hAnsi="Times New Roman"/>
          <w:sz w:val="24"/>
          <w:lang w:val="vi-VN"/>
        </w:rPr>
        <w:t xml:space="preserve"> T/T 60 </w:t>
      </w:r>
      <w:r w:rsidRPr="00AE7138">
        <w:rPr>
          <w:rFonts w:ascii="Times New Roman" w:hAnsi="Times New Roman"/>
          <w:sz w:val="24"/>
          <w:lang w:val="vi-VN"/>
        </w:rPr>
        <w:t>天。</w:t>
      </w:r>
    </w:p>
    <w:p w14:paraId="4E4DE7A4" w14:textId="77777777" w:rsidR="0064625F" w:rsidRPr="00885F41" w:rsidRDefault="001C62BE" w:rsidP="00885F41">
      <w:pPr>
        <w:tabs>
          <w:tab w:val="left" w:pos="540"/>
          <w:tab w:val="left" w:pos="960"/>
        </w:tabs>
        <w:ind w:left="794"/>
        <w:jc w:val="both"/>
        <w:rPr>
          <w:rFonts w:ascii="Times New Roman" w:hAnsi="Times New Roman"/>
          <w:sz w:val="24"/>
          <w:szCs w:val="24"/>
          <w:lang w:val="vi-VN"/>
        </w:rPr>
      </w:pPr>
      <w:r w:rsidRPr="00AE7138">
        <w:rPr>
          <w:rFonts w:ascii="Times New Roman" w:hAnsi="Times New Roman"/>
          <w:sz w:val="24"/>
          <w:lang w:val="vi-VN"/>
        </w:rPr>
        <w:t>Đợt 3 (10% Nghiệm thu cuối cùng): Thanh toán 10% giá trị hợp đồng (80.758.319 VND – Tám mươi triệu bảy trăm năm mươi tám nghìn ba trăm mười chín đồng chẵn.) kể từ ngày ký biên bản nghiệm thu bàn giao (FAC), thời hạn thanh toán T/T 60 ngày.</w:t>
      </w:r>
    </w:p>
    <w:p w14:paraId="1DBC6DD9"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60CEED8E"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7D7C449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236127AF"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613C26BC"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5BA6E30C"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2C611AA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4484399"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035610A3"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17C8FEB4"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14E00FCB"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72CA8E66"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5FC5CCF9"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425558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5F28843E"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3066204E"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58F22BBF"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5D852F4D"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597492E9"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834CAB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4C52832F"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147F89B4"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7BD279E1"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49AB57B"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4E311C8E"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4D214A81"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11340551"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13BCAEB9"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4887AED2"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184A904C"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F8E7D8F"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1873E1DE"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30ACD27F"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71142B99"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2DD98824"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0D4894CA"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3480B657"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8E000D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548D451F"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4AA18A42"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3241D13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22039FD1"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bên mua, nhân viên của bên mua, doanh nghiệp liên kết, khách hàng, nhà sản xuất, đại lý hoặc bất kỳ bên thứ ba nào sẽ không phải chịu bất kỳ khiếu nại hoặc yêu cầu nào về thiệt hại vật chất hoặc tài sản do hệ thống, bao gồm nhưng không giới hạn ở hợp đồng, khiếu nại hoặc yêu cầu đối với các hành vi sai trái hoặc lệnh pháp lý, v.v.</w:t>
      </w:r>
    </w:p>
    <w:p w14:paraId="0016EC4C"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0A73CB25"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17451260"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4FDEBC64"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2EEE35F8"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399331B"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A3547"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64EAAD8C"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1A10BC03" w14:textId="77777777" w:rsidR="00FE4C7F" w:rsidRPr="008867E1" w:rsidRDefault="00FE4C7F" w:rsidP="00FE4C7F">
      <w:pPr>
        <w:spacing w:after="0" w:line="360" w:lineRule="exact"/>
        <w:rPr>
          <w:rFonts w:ascii="Times New Roman" w:hAnsi="Times New Roman"/>
          <w:sz w:val="24"/>
          <w:szCs w:val="24"/>
          <w:lang w:eastAsia="zh-TW"/>
        </w:rPr>
      </w:pPr>
    </w:p>
    <w:p w14:paraId="0F09850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7B401688"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64AD4ED3" w14:textId="77777777" w:rsidR="00BD0127" w:rsidRPr="00E90382" w:rsidRDefault="00BD0127" w:rsidP="00E90382">
      <w:pPr>
        <w:spacing w:after="0" w:line="360" w:lineRule="exact"/>
        <w:ind w:left="709" w:firstLine="11"/>
        <w:rPr>
          <w:rFonts w:ascii="Times New Roman" w:hAnsi="Times New Roman"/>
          <w:sz w:val="24"/>
          <w:szCs w:val="24"/>
          <w:lang w:val="vi-VN" w:eastAsia="zh-TW"/>
        </w:rPr>
      </w:pPr>
      <w:r w:rsidRPr="008867E1">
        <w:rPr>
          <w:rFonts w:ascii="Times New Roman" w:hAnsi="Times New Roman"/>
          <w:sz w:val="24"/>
          <w:szCs w:val="24"/>
          <w:lang w:eastAsia="zh-TW"/>
        </w:rPr>
        <w:t>Khi một trong hai bên không thể thực hiện hoặc thực hiện không đầy đủ hợp đồng này do sự kiện bất</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khả</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 xml:space="preserve">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7B5D263"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455502B8"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6956361E"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2B66FE9B"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294254C1"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70BA3EC9"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Nghĩa vụ bảo mật của người bán dựa trên điều này sẽ không bị vô hiệu bởi việc sửa đổi, chuyển nhượng, chấm dứt hoặc hủy bỏ hợp đồng này.</w:t>
      </w:r>
    </w:p>
    <w:p w14:paraId="34079A95" w14:textId="77777777" w:rsidR="005254B1" w:rsidRPr="008867E1" w:rsidRDefault="005254B1" w:rsidP="005254B1">
      <w:pPr>
        <w:spacing w:after="0" w:line="360" w:lineRule="exact"/>
        <w:rPr>
          <w:rFonts w:ascii="Times New Roman" w:hAnsi="Times New Roman"/>
          <w:sz w:val="24"/>
          <w:szCs w:val="24"/>
          <w:lang w:eastAsia="zh-TW"/>
        </w:rPr>
      </w:pPr>
    </w:p>
    <w:p w14:paraId="22C21FD2"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0C4B7F07"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8A2760">
        <w:rPr>
          <w:rFonts w:ascii="Times New Roman" w:hAnsi="Times New Roman" w:hint="eastAsia"/>
          <w:sz w:val="24"/>
          <w:szCs w:val="24"/>
          <w:lang w:eastAsia="zh-TW"/>
        </w:rPr>
        <w:t>越</w:t>
      </w:r>
      <w:r w:rsidR="00545C45" w:rsidRPr="008A276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4754EAD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1FC0FB0A"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496B816E"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3C5127C9"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10702729"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99AFAE7"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099853CD"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33D397D2"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57741D8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1C9E3790"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7CC64F86"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5EE5BB11" w14:textId="77777777" w:rsidR="000374C7" w:rsidRDefault="000374C7" w:rsidP="000374C7">
      <w:pPr>
        <w:pStyle w:val="ListParagraph"/>
        <w:spacing w:after="0" w:line="360" w:lineRule="exact"/>
        <w:ind w:left="1080"/>
        <w:rPr>
          <w:rFonts w:ascii="Times New Roman" w:hAnsi="Times New Roman"/>
          <w:sz w:val="24"/>
          <w:szCs w:val="24"/>
          <w:lang w:val="vi-VN" w:eastAsia="zh-TW"/>
        </w:rPr>
      </w:pPr>
    </w:p>
    <w:p w14:paraId="2E4670E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F659C0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81F2057"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D28901C"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82D483B"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C38D2E7"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AFFCF19"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12B8AA22"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16388BB"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281587B"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672C4BC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29635307"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62750F8E"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FE2968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2B567A5"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4562465"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AD8F391" w14:textId="77777777" w:rsidR="001C2DB5" w:rsidRDefault="001C2DB5" w:rsidP="000374C7">
      <w:pPr>
        <w:pStyle w:val="ListParagraph"/>
        <w:spacing w:after="0" w:line="360" w:lineRule="exact"/>
        <w:ind w:left="1080"/>
        <w:rPr>
          <w:rFonts w:ascii="Times New Roman" w:hAnsi="Times New Roman"/>
          <w:sz w:val="24"/>
          <w:szCs w:val="24"/>
          <w:lang w:val="vi-VN" w:eastAsia="zh-TW"/>
        </w:rPr>
      </w:pPr>
    </w:p>
    <w:p w14:paraId="55468A0C" w14:textId="77777777" w:rsidR="001C2DB5" w:rsidRDefault="001C2DB5" w:rsidP="000374C7">
      <w:pPr>
        <w:pStyle w:val="ListParagraph"/>
        <w:spacing w:after="0" w:line="360" w:lineRule="exact"/>
        <w:ind w:left="1080"/>
        <w:rPr>
          <w:rFonts w:ascii="Times New Roman" w:hAnsi="Times New Roman"/>
          <w:sz w:val="24"/>
          <w:szCs w:val="24"/>
          <w:lang w:val="vi-VN" w:eastAsia="zh-TW"/>
        </w:rPr>
      </w:pPr>
    </w:p>
    <w:p w14:paraId="1B4940D0" w14:textId="77777777" w:rsidR="001C2DB5" w:rsidRDefault="001C2DB5" w:rsidP="000374C7">
      <w:pPr>
        <w:pStyle w:val="ListParagraph"/>
        <w:spacing w:after="0" w:line="360" w:lineRule="exact"/>
        <w:ind w:left="1080"/>
        <w:rPr>
          <w:rFonts w:ascii="Times New Roman" w:hAnsi="Times New Roman"/>
          <w:sz w:val="24"/>
          <w:szCs w:val="24"/>
          <w:lang w:val="vi-VN" w:eastAsia="zh-TW"/>
        </w:rPr>
      </w:pPr>
    </w:p>
    <w:p w14:paraId="3F45C403" w14:textId="77777777" w:rsidR="001C2DB5" w:rsidRDefault="001C2DB5" w:rsidP="000374C7">
      <w:pPr>
        <w:pStyle w:val="ListParagraph"/>
        <w:spacing w:after="0" w:line="360" w:lineRule="exact"/>
        <w:ind w:left="1080"/>
        <w:rPr>
          <w:rFonts w:ascii="Times New Roman" w:hAnsi="Times New Roman"/>
          <w:sz w:val="24"/>
          <w:szCs w:val="24"/>
          <w:lang w:val="vi-VN" w:eastAsia="zh-TW"/>
        </w:rPr>
      </w:pPr>
    </w:p>
    <w:p w14:paraId="50A32058" w14:textId="77777777" w:rsidR="001C2DB5" w:rsidRDefault="001C2DB5" w:rsidP="000374C7">
      <w:pPr>
        <w:pStyle w:val="ListParagraph"/>
        <w:spacing w:after="0" w:line="360" w:lineRule="exact"/>
        <w:ind w:left="1080"/>
        <w:rPr>
          <w:rFonts w:ascii="Times New Roman" w:hAnsi="Times New Roman"/>
          <w:sz w:val="24"/>
          <w:szCs w:val="24"/>
          <w:lang w:val="vi-VN" w:eastAsia="zh-TW"/>
        </w:rPr>
      </w:pPr>
    </w:p>
    <w:p w14:paraId="7012B736" w14:textId="77777777" w:rsidR="001C2DB5" w:rsidRDefault="001C2DB5" w:rsidP="000374C7">
      <w:pPr>
        <w:pStyle w:val="ListParagraph"/>
        <w:spacing w:after="0" w:line="360" w:lineRule="exact"/>
        <w:ind w:left="1080"/>
        <w:rPr>
          <w:rFonts w:ascii="Times New Roman" w:hAnsi="Times New Roman"/>
          <w:sz w:val="24"/>
          <w:szCs w:val="24"/>
          <w:lang w:val="vi-VN" w:eastAsia="zh-TW"/>
        </w:rPr>
      </w:pPr>
    </w:p>
    <w:p w14:paraId="6CBE8C04" w14:textId="77777777" w:rsidR="001C2DB5" w:rsidRDefault="001C2DB5" w:rsidP="000374C7">
      <w:pPr>
        <w:pStyle w:val="ListParagraph"/>
        <w:spacing w:after="0" w:line="360" w:lineRule="exact"/>
        <w:ind w:left="1080"/>
        <w:rPr>
          <w:rFonts w:ascii="Times New Roman" w:hAnsi="Times New Roman"/>
          <w:sz w:val="24"/>
          <w:szCs w:val="24"/>
          <w:lang w:val="vi-VN" w:eastAsia="zh-TW"/>
        </w:rPr>
      </w:pPr>
    </w:p>
    <w:p w14:paraId="67BF0F7B"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27C1C4E4"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4FAB252F" w14:textId="77777777" w:rsidR="00CE1799" w:rsidRPr="00B205B6" w:rsidRDefault="00CE1799" w:rsidP="000374C7">
      <w:pPr>
        <w:pStyle w:val="ListParagraph"/>
        <w:spacing w:after="0" w:line="360" w:lineRule="exact"/>
        <w:ind w:left="1080"/>
        <w:rPr>
          <w:rFonts w:ascii="Times New Roman" w:hAnsi="Times New Roman"/>
          <w:sz w:val="24"/>
          <w:szCs w:val="24"/>
          <w:lang w:val="vi-VN" w:eastAsia="zh-TW"/>
        </w:rPr>
      </w:pPr>
    </w:p>
    <w:p w14:paraId="73BE6B6A" w14:textId="77777777" w:rsidR="003F4F4F" w:rsidRPr="00D762FE" w:rsidRDefault="003F4F4F" w:rsidP="00B27497">
      <w:pPr>
        <w:widowControl w:val="0"/>
        <w:numPr>
          <w:ilvl w:val="0"/>
          <w:numId w:val="7"/>
        </w:numPr>
        <w:spacing w:after="0" w:line="0" w:lineRule="atLeast"/>
        <w:rPr>
          <w:rFonts w:ascii="Times New Roman" w:hAnsi="Times New Roman"/>
          <w:b/>
          <w:sz w:val="24"/>
          <w:szCs w:val="24"/>
          <w:lang w:val="vi-VN" w:eastAsia="zh-TW"/>
        </w:rPr>
      </w:pPr>
      <w:r w:rsidRPr="00D762FE">
        <w:rPr>
          <w:rFonts w:ascii="Times New Roman" w:hAnsi="Times New Roman"/>
          <w:b/>
          <w:sz w:val="24"/>
          <w:szCs w:val="24"/>
          <w:lang w:val="vi-VN" w:eastAsia="zh-TW"/>
        </w:rPr>
        <w:lastRenderedPageBreak/>
        <w:t>訴訟管轄</w:t>
      </w:r>
      <w:r w:rsidR="00BD0127" w:rsidRPr="00D762FE">
        <w:rPr>
          <w:rFonts w:ascii="Times New Roman" w:hAnsi="Times New Roman"/>
          <w:b/>
          <w:sz w:val="24"/>
          <w:szCs w:val="24"/>
          <w:lang w:val="vi-VN" w:eastAsia="zh-TW"/>
        </w:rPr>
        <w:t xml:space="preserve"> </w:t>
      </w:r>
      <w:r w:rsidR="00BD0127" w:rsidRPr="008867E1">
        <w:rPr>
          <w:rFonts w:ascii="Times New Roman" w:hAnsi="Times New Roman"/>
          <w:b/>
          <w:sz w:val="24"/>
          <w:szCs w:val="24"/>
          <w:lang w:val="vi-VN" w:eastAsia="zh-TW"/>
        </w:rPr>
        <w:t>Thẩm quyền xét xử:</w:t>
      </w:r>
    </w:p>
    <w:p w14:paraId="6B2BBE90" w14:textId="77777777" w:rsidR="00BD0127" w:rsidRPr="00D762FE" w:rsidRDefault="00BD0127" w:rsidP="00BD0127">
      <w:pPr>
        <w:pStyle w:val="ListParagraph"/>
        <w:spacing w:after="0" w:line="360" w:lineRule="exact"/>
        <w:ind w:left="480"/>
        <w:rPr>
          <w:rFonts w:ascii="Times New Roman" w:hAnsi="Times New Roman"/>
          <w:sz w:val="24"/>
          <w:szCs w:val="24"/>
          <w:lang w:val="vi-VN" w:eastAsia="zh-TW"/>
        </w:rPr>
      </w:pPr>
      <w:r w:rsidRPr="00D762FE">
        <w:rPr>
          <w:rFonts w:ascii="Times New Roman" w:hAnsi="Times New Roman"/>
          <w:sz w:val="24"/>
          <w:szCs w:val="24"/>
          <w:lang w:val="vi-VN" w:eastAsia="zh-TW"/>
        </w:rPr>
        <w:t>Hợp đồng này được áp dụng theo luật của nước Cộng hòa xã hội chủ nghĩa Việ</w:t>
      </w:r>
      <w:r w:rsidR="00F27F0F" w:rsidRPr="00D762FE">
        <w:rPr>
          <w:rFonts w:ascii="Times New Roman" w:hAnsi="Times New Roman"/>
          <w:sz w:val="24"/>
          <w:szCs w:val="24"/>
          <w:lang w:val="vi-VN" w:eastAsia="zh-TW"/>
        </w:rPr>
        <w:t>t Nam</w:t>
      </w:r>
      <w:r w:rsidR="00F27F0F" w:rsidRPr="00806686">
        <w:rPr>
          <w:rFonts w:ascii="Times New Roman" w:hAnsi="Times New Roman"/>
          <w:sz w:val="24"/>
          <w:szCs w:val="24"/>
          <w:lang w:val="vi-VN" w:eastAsia="zh-TW"/>
        </w:rPr>
        <w:t>,</w:t>
      </w:r>
      <w:r w:rsidRPr="00D762FE">
        <w:rPr>
          <w:rFonts w:ascii="Times New Roman" w:hAnsi="Times New Roman"/>
          <w:sz w:val="24"/>
          <w:szCs w:val="24"/>
          <w:lang w:val="vi-VN" w:eastAsia="zh-TW"/>
        </w:rPr>
        <w:t xml:space="preserve"> tòa án địa phương tại Bên Mua làm tòa sơ thẩm.</w:t>
      </w:r>
      <w:r w:rsidR="003D747B" w:rsidRPr="00D762FE">
        <w:rPr>
          <w:rFonts w:ascii="Times New Roman" w:hAnsi="Times New Roman" w:hint="eastAsia"/>
          <w:sz w:val="24"/>
          <w:szCs w:val="24"/>
          <w:lang w:val="vi-VN" w:eastAsia="zh-TW"/>
        </w:rPr>
        <w:t xml:space="preserve"> </w:t>
      </w:r>
      <w:r w:rsidR="003D747B" w:rsidRPr="00D762FE">
        <w:rPr>
          <w:rFonts w:ascii="Times New Roman" w:hAnsi="Times New Roman"/>
          <w:sz w:val="24"/>
          <w:szCs w:val="24"/>
          <w:lang w:val="vi-VN" w:eastAsia="zh-TW"/>
        </w:rPr>
        <w:t>Hợp đồng Có hiệu lực kể từ ngày ký,</w:t>
      </w:r>
      <w:r w:rsidR="00B441C3" w:rsidRPr="00D762FE">
        <w:rPr>
          <w:rFonts w:ascii="Times New Roman" w:hAnsi="Times New Roman"/>
          <w:sz w:val="24"/>
          <w:szCs w:val="24"/>
          <w:lang w:val="vi-VN" w:eastAsia="zh-TW"/>
        </w:rPr>
        <w:t xml:space="preserve"> </w:t>
      </w:r>
      <w:r w:rsidR="003D747B" w:rsidRPr="00D762FE">
        <w:rPr>
          <w:rFonts w:ascii="Times New Roman" w:hAnsi="Times New Roman"/>
          <w:sz w:val="24"/>
          <w:szCs w:val="24"/>
          <w:lang w:val="vi-VN" w:eastAsia="zh-TW"/>
        </w:rPr>
        <w:t>được lập thành hai bản mỗi bên giữ một bản có giá trị pháp lý như nhau .</w:t>
      </w:r>
    </w:p>
    <w:p w14:paraId="083A7A4D"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4672834F"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32245567"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4"/>
        <w:gridCol w:w="5232"/>
      </w:tblGrid>
      <w:tr w:rsidR="00EF252B" w:rsidRPr="002422BB" w14:paraId="79AA66CE" w14:textId="77777777" w:rsidTr="003A3197">
        <w:trPr>
          <w:trHeight w:val="701"/>
        </w:trPr>
        <w:tc>
          <w:tcPr>
            <w:tcW w:w="5807" w:type="dxa"/>
            <w:vAlign w:val="center"/>
          </w:tcPr>
          <w:p w14:paraId="36ED12E1" w14:textId="77777777" w:rsidR="00EF252B" w:rsidRPr="002422BB" w:rsidRDefault="007B07DB" w:rsidP="003A3197">
            <w:pPr>
              <w:spacing w:after="0" w:line="240" w:lineRule="auto"/>
              <w:jc w:val="center"/>
              <w:rPr>
                <w:rFonts w:ascii="Times New Roman" w:hAnsi="Times New Roman"/>
                <w:sz w:val="24"/>
                <w:szCs w:val="24"/>
                <w:lang w:val="vi-VN" w:eastAsia="zh-TW"/>
              </w:rPr>
            </w:pPr>
            <w:r w:rsidRPr="007B07DB">
              <w:rPr>
                <w:rFonts w:ascii="Times New Roman" w:hAnsi="Times New Roman"/>
                <w:b/>
                <w:bCs/>
                <w:sz w:val="24"/>
                <w:szCs w:val="24"/>
                <w:lang w:val="vi-VN"/>
              </w:rPr>
              <w:t>CÔNG TY TNHH CÔNG NGHỆ JINXUN VIỆT NAM</w:t>
            </w:r>
          </w:p>
        </w:tc>
        <w:tc>
          <w:tcPr>
            <w:tcW w:w="5253" w:type="dxa"/>
            <w:vAlign w:val="center"/>
          </w:tcPr>
          <w:p w14:paraId="3FFA2000"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202F014D" w14:textId="77777777" w:rsidTr="00E66F4F">
        <w:trPr>
          <w:trHeight w:val="3740"/>
        </w:trPr>
        <w:tc>
          <w:tcPr>
            <w:tcW w:w="5807" w:type="dxa"/>
            <w:vAlign w:val="bottom"/>
          </w:tcPr>
          <w:p w14:paraId="1936DFA1" w14:textId="77777777" w:rsidR="00EF252B" w:rsidRDefault="007B07DB" w:rsidP="001C62BE">
            <w:pPr>
              <w:spacing w:after="0" w:line="360" w:lineRule="exact"/>
              <w:jc w:val="center"/>
              <w:rPr>
                <w:rFonts w:ascii="Times New Roman" w:eastAsia="PMingLiU" w:hAnsi="Times New Roman"/>
                <w:b/>
                <w:bCs/>
                <w:sz w:val="28"/>
                <w:szCs w:val="28"/>
                <w:lang w:val="vi-VN" w:eastAsia="zh-TW"/>
              </w:rPr>
            </w:pPr>
            <w:r w:rsidRPr="007B07DB">
              <w:rPr>
                <w:rFonts w:ascii="Times New Roman" w:hAnsi="Times New Roman"/>
                <w:b/>
                <w:bCs/>
                <w:sz w:val="28"/>
                <w:szCs w:val="28"/>
                <w:lang w:val="vi-VN" w:eastAsia="zh-TW"/>
              </w:rPr>
              <w:t>HUANG YU</w:t>
            </w:r>
            <w:r w:rsidRPr="007B07DB">
              <w:rPr>
                <w:rFonts w:ascii="Times New Roman" w:hAnsi="Times New Roman"/>
                <w:b/>
                <w:bCs/>
                <w:sz w:val="28"/>
                <w:szCs w:val="28"/>
                <w:lang w:val="vi-VN" w:eastAsia="zh-TW"/>
              </w:rPr>
              <w:tab/>
            </w:r>
          </w:p>
        </w:tc>
        <w:tc>
          <w:tcPr>
            <w:tcW w:w="5253" w:type="dxa"/>
            <w:vAlign w:val="bottom"/>
          </w:tcPr>
          <w:p w14:paraId="692DE174"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1293F703" w14:textId="77777777" w:rsidTr="003A3197">
        <w:trPr>
          <w:trHeight w:val="561"/>
        </w:trPr>
        <w:tc>
          <w:tcPr>
            <w:tcW w:w="5807" w:type="dxa"/>
            <w:vAlign w:val="center"/>
          </w:tcPr>
          <w:p w14:paraId="46519880"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435442D0"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5177F293"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01A1CBFF"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371B99E7"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38EC0976"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5233D14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sidRPr="002422BB">
        <w:rPr>
          <w:rFonts w:ascii="Times New Roman" w:hAnsi="Times New Roman"/>
          <w:b/>
          <w:sz w:val="36"/>
          <w:szCs w:val="36"/>
          <w:lang w:eastAsia="zh-TW"/>
        </w:rPr>
        <w:t>Ngày hợp đồng</w:t>
      </w:r>
      <w:r w:rsidR="003C5E91" w:rsidRPr="002422BB">
        <w:rPr>
          <w:rFonts w:ascii="Times New Roman" w:hAnsi="Times New Roman" w:hint="eastAsia"/>
          <w:b/>
          <w:sz w:val="36"/>
          <w:szCs w:val="36"/>
          <w:lang w:eastAsia="zh-TW"/>
        </w:rPr>
        <w:t>合約日期</w:t>
      </w:r>
      <w:r w:rsidRPr="002422BB">
        <w:rPr>
          <w:rFonts w:ascii="Times New Roman" w:hAnsi="Times New Roman" w:hint="eastAsia"/>
          <w:b/>
          <w:sz w:val="36"/>
          <w:szCs w:val="36"/>
          <w:lang w:eastAsia="zh-TW"/>
        </w:rPr>
        <w:t>(N</w:t>
      </w:r>
      <w:r w:rsidRPr="002422BB">
        <w:rPr>
          <w:rFonts w:ascii="Times New Roman" w:hAnsi="Times New Roman"/>
          <w:b/>
          <w:sz w:val="36"/>
          <w:szCs w:val="36"/>
          <w:lang w:eastAsia="zh-TW"/>
        </w:rPr>
        <w:t>gày</w:t>
      </w:r>
      <w:r w:rsidRPr="002422BB">
        <w:rPr>
          <w:rFonts w:ascii="Times New Roman" w:hAnsi="Times New Roman" w:hint="eastAsia"/>
          <w:b/>
          <w:sz w:val="36"/>
          <w:szCs w:val="36"/>
          <w:lang w:eastAsia="zh-TW"/>
        </w:rPr>
        <w:t xml:space="preserve"> / T</w:t>
      </w:r>
      <w:r w:rsidRPr="002422BB">
        <w:rPr>
          <w:rFonts w:ascii="Times New Roman" w:hAnsi="Times New Roman"/>
          <w:b/>
          <w:sz w:val="36"/>
          <w:szCs w:val="36"/>
          <w:lang w:eastAsia="zh-TW"/>
        </w:rPr>
        <w:t>háng</w:t>
      </w:r>
      <w:r w:rsidRPr="002422BB">
        <w:rPr>
          <w:rFonts w:ascii="Times New Roman" w:hAnsi="Times New Roman" w:hint="eastAsia"/>
          <w:b/>
          <w:sz w:val="36"/>
          <w:szCs w:val="36"/>
          <w:lang w:eastAsia="zh-TW"/>
        </w:rPr>
        <w:t xml:space="preserve"> / </w:t>
      </w:r>
      <w:r w:rsidRPr="002422BB">
        <w:rPr>
          <w:rFonts w:ascii="Times New Roman" w:hAnsi="Times New Roman"/>
          <w:b/>
          <w:sz w:val="36"/>
          <w:szCs w:val="36"/>
          <w:lang w:eastAsia="zh-TW"/>
        </w:rPr>
        <w:t>Năm</w:t>
      </w:r>
      <w:r w:rsidRPr="002422BB">
        <w:rPr>
          <w:rFonts w:ascii="Times New Roman" w:hAnsi="Times New Roman" w:hint="eastAsia"/>
          <w:b/>
          <w:sz w:val="36"/>
          <w:szCs w:val="36"/>
          <w:lang w:eastAsia="zh-TW"/>
        </w:rPr>
        <w:t>)</w:t>
      </w:r>
      <w:r w:rsidR="003C5E91" w:rsidRPr="002422BB">
        <w:rPr>
          <w:rFonts w:ascii="Times New Roman" w:hAnsi="Times New Roman" w:hint="eastAsia"/>
          <w:b/>
          <w:sz w:val="36"/>
          <w:szCs w:val="36"/>
          <w:lang w:eastAsia="zh-TW"/>
        </w:rPr>
        <w:t>：</w:t>
      </w:r>
      <w:r w:rsidR="00BD3B87">
        <w:rPr>
          <w:rFonts w:ascii="Times New Roman" w:hAnsi="Times New Roman"/>
          <w:b/>
          <w:sz w:val="36"/>
          <w:szCs w:val="36"/>
          <w:lang w:eastAsia="zh-TW"/>
        </w:rPr>
        <w:t xml:space="preserve">  </w:t>
      </w:r>
      <w:r w:rsidR="00141A1E" w:rsidRPr="002422BB">
        <w:rPr>
          <w:rFonts w:ascii="Times New Roman" w:hAnsi="Times New Roman" w:hint="eastAsia"/>
          <w:b/>
          <w:sz w:val="36"/>
          <w:szCs w:val="36"/>
        </w:rPr>
        <w:t xml:space="preserve"> </w:t>
      </w:r>
      <w:r w:rsidRPr="002422BB">
        <w:rPr>
          <w:rFonts w:ascii="Times New Roman" w:hAnsi="Times New Roman" w:hint="eastAsia"/>
          <w:b/>
          <w:sz w:val="36"/>
          <w:szCs w:val="36"/>
          <w:lang w:eastAsia="zh-TW"/>
        </w:rPr>
        <w:t xml:space="preserve">/  </w:t>
      </w:r>
      <w:r w:rsidR="00BD3B87">
        <w:rPr>
          <w:rFonts w:ascii="Times New Roman" w:hAnsi="Times New Roman"/>
          <w:b/>
          <w:sz w:val="36"/>
          <w:szCs w:val="36"/>
        </w:rPr>
        <w:t xml:space="preserve">  </w:t>
      </w:r>
      <w:r w:rsidR="00141A1E" w:rsidRPr="002422BB">
        <w:rPr>
          <w:rFonts w:ascii="Times New Roman" w:hAnsi="Times New Roman" w:hint="eastAsia"/>
          <w:b/>
          <w:sz w:val="36"/>
          <w:szCs w:val="36"/>
          <w:lang w:eastAsia="zh-TW"/>
        </w:rPr>
        <w:t xml:space="preserve"> </w:t>
      </w:r>
      <w:r w:rsidRPr="002422BB">
        <w:rPr>
          <w:rFonts w:ascii="Times New Roman" w:hAnsi="Times New Roman" w:hint="eastAsia"/>
          <w:b/>
          <w:sz w:val="36"/>
          <w:szCs w:val="36"/>
          <w:lang w:eastAsia="zh-TW"/>
        </w:rPr>
        <w:t>/  202</w:t>
      </w:r>
      <w:r w:rsidR="00DB2B43">
        <w:rPr>
          <w:rFonts w:ascii="Times New Roman" w:eastAsia="PMingLiU" w:hAnsi="Times New Roman" w:hint="eastAsia"/>
          <w:b/>
          <w:sz w:val="36"/>
          <w:szCs w:val="36"/>
          <w:lang w:eastAsia="zh-TW"/>
        </w:rPr>
        <w:t>6</w:t>
      </w:r>
    </w:p>
    <w:p w14:paraId="28F16438"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4F9E8BBD"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8"/>
      <w:footerReference w:type="default" r:id="rId9"/>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62C15" w14:textId="77777777" w:rsidR="001D046F" w:rsidRDefault="001D046F" w:rsidP="00CF4D0F">
      <w:pPr>
        <w:spacing w:after="0" w:line="240" w:lineRule="auto"/>
      </w:pPr>
      <w:r>
        <w:separator/>
      </w:r>
    </w:p>
  </w:endnote>
  <w:endnote w:type="continuationSeparator" w:id="0">
    <w:p w14:paraId="3C890288" w14:textId="77777777" w:rsidR="001D046F" w:rsidRDefault="001D046F"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A3"/>
    <w:family w:val="swiss"/>
    <w:pitch w:val="variable"/>
    <w:sig w:usb0="E4002EFF" w:usb1="C200247B" w:usb2="00000009" w:usb3="00000000" w:csb0="000001FF" w:csb1="00000000"/>
  </w:font>
  <w:font w:name="VNI-Time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華康楷書體W5(P)">
    <w:altName w:val="微軟正黑體"/>
    <w:panose1 w:val="00000000000000000000"/>
    <w:charset w:val="88"/>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9FB9"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260E4" w14:textId="77777777" w:rsidR="001D046F" w:rsidRDefault="001D046F" w:rsidP="00CF4D0F">
      <w:pPr>
        <w:spacing w:after="0" w:line="240" w:lineRule="auto"/>
      </w:pPr>
      <w:r>
        <w:separator/>
      </w:r>
    </w:p>
  </w:footnote>
  <w:footnote w:type="continuationSeparator" w:id="0">
    <w:p w14:paraId="00F52DE3" w14:textId="77777777" w:rsidR="001D046F" w:rsidRDefault="001D046F"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46CA"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774980856">
    <w:abstractNumId w:val="11"/>
  </w:num>
  <w:num w:numId="2" w16cid:durableId="390271090">
    <w:abstractNumId w:val="3"/>
  </w:num>
  <w:num w:numId="3" w16cid:durableId="308095881">
    <w:abstractNumId w:val="1"/>
  </w:num>
  <w:num w:numId="4" w16cid:durableId="1639064373">
    <w:abstractNumId w:val="2"/>
  </w:num>
  <w:num w:numId="5" w16cid:durableId="1527601210">
    <w:abstractNumId w:val="0"/>
  </w:num>
  <w:num w:numId="6" w16cid:durableId="1697850469">
    <w:abstractNumId w:val="16"/>
  </w:num>
  <w:num w:numId="7" w16cid:durableId="1727408911">
    <w:abstractNumId w:val="10"/>
  </w:num>
  <w:num w:numId="8" w16cid:durableId="603810695">
    <w:abstractNumId w:val="6"/>
  </w:num>
  <w:num w:numId="9" w16cid:durableId="1741320768">
    <w:abstractNumId w:val="9"/>
  </w:num>
  <w:num w:numId="10" w16cid:durableId="1214540803">
    <w:abstractNumId w:val="12"/>
  </w:num>
  <w:num w:numId="11" w16cid:durableId="171460617">
    <w:abstractNumId w:val="17"/>
  </w:num>
  <w:num w:numId="12" w16cid:durableId="972441998">
    <w:abstractNumId w:val="25"/>
  </w:num>
  <w:num w:numId="13" w16cid:durableId="311645731">
    <w:abstractNumId w:val="14"/>
  </w:num>
  <w:num w:numId="14" w16cid:durableId="1024138607">
    <w:abstractNumId w:val="4"/>
  </w:num>
  <w:num w:numId="15" w16cid:durableId="1343239585">
    <w:abstractNumId w:val="5"/>
  </w:num>
  <w:num w:numId="16" w16cid:durableId="820542702">
    <w:abstractNumId w:val="19"/>
  </w:num>
  <w:num w:numId="17" w16cid:durableId="180970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09571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44297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9440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89879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0391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8917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32048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72928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73690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60684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69165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250987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37980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6774362">
    <w:abstractNumId w:val="20"/>
  </w:num>
  <w:num w:numId="32" w16cid:durableId="1411849250">
    <w:abstractNumId w:val="23"/>
  </w:num>
  <w:num w:numId="33" w16cid:durableId="1979063694">
    <w:abstractNumId w:val="15"/>
  </w:num>
  <w:num w:numId="34" w16cid:durableId="294871454">
    <w:abstractNumId w:val="7"/>
  </w:num>
  <w:num w:numId="35" w16cid:durableId="850216946">
    <w:abstractNumId w:val="8"/>
  </w:num>
  <w:num w:numId="36" w16cid:durableId="1377925649">
    <w:abstractNumId w:val="21"/>
  </w:num>
  <w:num w:numId="37" w16cid:durableId="596181865">
    <w:abstractNumId w:val="13"/>
  </w:num>
  <w:num w:numId="38" w16cid:durableId="336268844">
    <w:abstractNumId w:val="22"/>
  </w:num>
  <w:num w:numId="39" w16cid:durableId="1649166994">
    <w:abstractNumId w:val="24"/>
  </w:num>
  <w:num w:numId="40" w16cid:durableId="2048681126">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0EF"/>
    <w:rsid w:val="00080378"/>
    <w:rsid w:val="00081EE6"/>
    <w:rsid w:val="0008318B"/>
    <w:rsid w:val="00083B35"/>
    <w:rsid w:val="00083B76"/>
    <w:rsid w:val="000860AE"/>
    <w:rsid w:val="0008674B"/>
    <w:rsid w:val="000873D3"/>
    <w:rsid w:val="0009213B"/>
    <w:rsid w:val="000978A6"/>
    <w:rsid w:val="000A2899"/>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6226"/>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277F"/>
    <w:rsid w:val="001B302A"/>
    <w:rsid w:val="001B3F25"/>
    <w:rsid w:val="001B55EE"/>
    <w:rsid w:val="001B67E8"/>
    <w:rsid w:val="001B7037"/>
    <w:rsid w:val="001C0867"/>
    <w:rsid w:val="001C2011"/>
    <w:rsid w:val="001C2DB5"/>
    <w:rsid w:val="001C2E09"/>
    <w:rsid w:val="001C62BE"/>
    <w:rsid w:val="001C778F"/>
    <w:rsid w:val="001C7F50"/>
    <w:rsid w:val="001D046F"/>
    <w:rsid w:val="001D1524"/>
    <w:rsid w:val="001D3E4C"/>
    <w:rsid w:val="001D446E"/>
    <w:rsid w:val="001D4D45"/>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23B5"/>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3A61"/>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41AA"/>
    <w:rsid w:val="002951C4"/>
    <w:rsid w:val="00295BCC"/>
    <w:rsid w:val="002964F2"/>
    <w:rsid w:val="00296D74"/>
    <w:rsid w:val="00297D80"/>
    <w:rsid w:val="002A24F6"/>
    <w:rsid w:val="002A4A15"/>
    <w:rsid w:val="002A4D0E"/>
    <w:rsid w:val="002A797C"/>
    <w:rsid w:val="002B0B9E"/>
    <w:rsid w:val="002B1027"/>
    <w:rsid w:val="002B146C"/>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3F4D"/>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33A"/>
    <w:rsid w:val="00333C7B"/>
    <w:rsid w:val="00334C9B"/>
    <w:rsid w:val="00335590"/>
    <w:rsid w:val="00343065"/>
    <w:rsid w:val="0034682B"/>
    <w:rsid w:val="003475E6"/>
    <w:rsid w:val="003506E0"/>
    <w:rsid w:val="00352806"/>
    <w:rsid w:val="003532FF"/>
    <w:rsid w:val="003534A3"/>
    <w:rsid w:val="0035728C"/>
    <w:rsid w:val="003609AB"/>
    <w:rsid w:val="00364203"/>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3FEA"/>
    <w:rsid w:val="003A486F"/>
    <w:rsid w:val="003A632B"/>
    <w:rsid w:val="003A76D5"/>
    <w:rsid w:val="003B0463"/>
    <w:rsid w:val="003B092F"/>
    <w:rsid w:val="003B42CA"/>
    <w:rsid w:val="003C1A94"/>
    <w:rsid w:val="003C372F"/>
    <w:rsid w:val="003C3CD2"/>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2"/>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10F4"/>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3FB3"/>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398"/>
    <w:rsid w:val="00632A0D"/>
    <w:rsid w:val="006338E7"/>
    <w:rsid w:val="006375D3"/>
    <w:rsid w:val="006377B5"/>
    <w:rsid w:val="00640F6A"/>
    <w:rsid w:val="00643DFB"/>
    <w:rsid w:val="00643E3A"/>
    <w:rsid w:val="00645205"/>
    <w:rsid w:val="0064625F"/>
    <w:rsid w:val="00646353"/>
    <w:rsid w:val="0064664D"/>
    <w:rsid w:val="00647292"/>
    <w:rsid w:val="006477D9"/>
    <w:rsid w:val="00650EA6"/>
    <w:rsid w:val="00653F4C"/>
    <w:rsid w:val="00653F73"/>
    <w:rsid w:val="006541B4"/>
    <w:rsid w:val="00655362"/>
    <w:rsid w:val="00660C35"/>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7DB"/>
    <w:rsid w:val="007B0DF1"/>
    <w:rsid w:val="007B32B7"/>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5F41"/>
    <w:rsid w:val="008867E1"/>
    <w:rsid w:val="00886931"/>
    <w:rsid w:val="00886A39"/>
    <w:rsid w:val="008875FC"/>
    <w:rsid w:val="00887CB1"/>
    <w:rsid w:val="00887E1E"/>
    <w:rsid w:val="00897984"/>
    <w:rsid w:val="008A15AB"/>
    <w:rsid w:val="008A2760"/>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47EB"/>
    <w:rsid w:val="00A05D36"/>
    <w:rsid w:val="00A070D9"/>
    <w:rsid w:val="00A07280"/>
    <w:rsid w:val="00A07419"/>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138"/>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5B6"/>
    <w:rsid w:val="00B206E0"/>
    <w:rsid w:val="00B20E26"/>
    <w:rsid w:val="00B2108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56D9"/>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99"/>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7CD"/>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762FE"/>
    <w:rsid w:val="00D84A77"/>
    <w:rsid w:val="00D9082A"/>
    <w:rsid w:val="00D910AA"/>
    <w:rsid w:val="00D9223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9D5"/>
    <w:rsid w:val="00DB7BED"/>
    <w:rsid w:val="00DB7BEE"/>
    <w:rsid w:val="00DC00A5"/>
    <w:rsid w:val="00DC08CC"/>
    <w:rsid w:val="00DC23FE"/>
    <w:rsid w:val="00DC6955"/>
    <w:rsid w:val="00DC7DEE"/>
    <w:rsid w:val="00DD000D"/>
    <w:rsid w:val="00DD112E"/>
    <w:rsid w:val="00DD179F"/>
    <w:rsid w:val="00DD2C3A"/>
    <w:rsid w:val="00DD343E"/>
    <w:rsid w:val="00DD4EA4"/>
    <w:rsid w:val="00DD5351"/>
    <w:rsid w:val="00DD5C7B"/>
    <w:rsid w:val="00DD6220"/>
    <w:rsid w:val="00DD6990"/>
    <w:rsid w:val="00DE0840"/>
    <w:rsid w:val="00DE1E56"/>
    <w:rsid w:val="00DE554E"/>
    <w:rsid w:val="00DE5FBB"/>
    <w:rsid w:val="00DF055C"/>
    <w:rsid w:val="00DF0792"/>
    <w:rsid w:val="00DF284E"/>
    <w:rsid w:val="00DF2BFA"/>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2FAD"/>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0382"/>
    <w:rsid w:val="00E92694"/>
    <w:rsid w:val="00E926E4"/>
    <w:rsid w:val="00E92A5B"/>
    <w:rsid w:val="00E93A7F"/>
    <w:rsid w:val="00E9527E"/>
    <w:rsid w:val="00E95916"/>
    <w:rsid w:val="00EA13B0"/>
    <w:rsid w:val="00EA1C0B"/>
    <w:rsid w:val="00EA2F90"/>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AE6"/>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1E03"/>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1CBA46"/>
  <w15:chartTrackingRefBased/>
  <w15:docId w15:val="{104F6135-FE6E-41AD-AE07-074116B4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 w:type="table" w:styleId="TableGridLight">
    <w:name w:val="Grid Table Light"/>
    <w:basedOn w:val="TableNormal"/>
    <w:uiPriority w:val="40"/>
    <w:rsid w:val="00EA2F9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rmalWeb">
    <w:name w:val="Normal (Web)"/>
    <w:basedOn w:val="Normal"/>
    <w:uiPriority w:val="99"/>
    <w:semiHidden/>
    <w:unhideWhenUsed/>
    <w:rsid w:val="00EA2F9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1828</Words>
  <Characters>10425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dc:description/>
  <cp:lastModifiedBy>bang nguyen</cp:lastModifiedBy>
  <cp:revision>30</cp:revision>
  <cp:lastPrinted>2025-06-12T12:11:00Z</cp:lastPrinted>
  <dcterms:created xsi:type="dcterms:W3CDTF">2026-10-14T01:14:00Z</dcterms:created>
  <dcterms:modified xsi:type="dcterms:W3CDTF">2026-10-16T06:17:00Z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