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3C43CF">
        <w:rPr>
          <w:rFonts w:ascii="Times New Roman" w:hAnsi="Times New Roman" w:cs="Times New Roman"/>
          <w:sz w:val="28"/>
          <w:szCs w:val="28"/>
        </w:rPr>
        <w:t>Аппаратное обеспечение</w:t>
      </w:r>
      <w:r w:rsidR="00DF50F7" w:rsidRPr="00AE4A47">
        <w:rPr>
          <w:rFonts w:ascii="Times New Roman" w:hAnsi="Times New Roman" w:cs="Times New Roman"/>
          <w:sz w:val="28"/>
          <w:szCs w:val="28"/>
        </w:rPr>
        <w:t xml:space="preserve">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36241" w:rsidRPr="00F36241">
        <w:rPr>
          <w:rFonts w:ascii="Times New Roman" w:hAnsi="Times New Roman" w:cs="Times New Roman"/>
          <w:sz w:val="28"/>
          <w:szCs w:val="28"/>
        </w:rPr>
        <w:t>8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</w:r>
      <w:r w:rsidR="00F45B88" w:rsidRPr="003C43CF">
        <w:rPr>
          <w:rFonts w:ascii="Times New Roman" w:hAnsi="Times New Roman" w:cs="Times New Roman"/>
          <w:sz w:val="28"/>
          <w:szCs w:val="28"/>
        </w:rPr>
        <w:t>«</w:t>
      </w:r>
      <w:r w:rsidR="00F36241" w:rsidRPr="00F36241">
        <w:rPr>
          <w:rFonts w:ascii="Times New Roman" w:hAnsi="Times New Roman" w:cs="Times New Roman"/>
          <w:bCs/>
          <w:color w:val="000000"/>
          <w:sz w:val="28"/>
          <w:szCs w:val="28"/>
        </w:rPr>
        <w:t>Моделирование ассоциативной памяти с системой адресации по разрядным столбцам и по словам</w:t>
      </w:r>
      <w:r w:rsidR="00F45B88" w:rsidRPr="003C43CF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7E054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 А</w:t>
      </w:r>
      <w:r w:rsidR="00405F9F">
        <w:rPr>
          <w:rFonts w:ascii="Times New Roman" w:hAnsi="Times New Roman" w:cs="Times New Roman"/>
          <w:sz w:val="28"/>
          <w:szCs w:val="28"/>
        </w:rPr>
        <w:t>.А.</w:t>
      </w: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07784D" w:rsidRDefault="0007784D" w:rsidP="00F557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07784D" w:rsidRDefault="0007784D" w:rsidP="005C5246">
      <w:pPr>
        <w:rPr>
          <w:rFonts w:ascii="Times New Roman" w:hAnsi="Times New Roman" w:cs="Times New Roman"/>
          <w:sz w:val="28"/>
          <w:szCs w:val="28"/>
        </w:rPr>
      </w:pPr>
      <w:r w:rsidRPr="0007784D">
        <w:rPr>
          <w:rFonts w:ascii="Times New Roman" w:hAnsi="Times New Roman" w:cs="Times New Roman"/>
          <w:bCs/>
          <w:color w:val="000000"/>
          <w:sz w:val="28"/>
          <w:szCs w:val="28"/>
        </w:rPr>
        <w:t>Моделирование ассоциативной памяти с системой адресации по разрядным столбцам и по словам</w:t>
      </w:r>
    </w:p>
    <w:p w:rsidR="0007784D" w:rsidRDefault="0007784D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7784D" w:rsidRPr="0007784D" w:rsidRDefault="0007784D" w:rsidP="0007784D">
      <w:pPr>
        <w:spacing w:after="14" w:line="240" w:lineRule="auto"/>
        <w:ind w:left="-15" w:right="3" w:firstLine="55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О</w:t>
      </w:r>
      <w:proofErr w:type="spellStart"/>
      <w:r w:rsidRPr="000778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своение</w:t>
      </w:r>
      <w:proofErr w:type="spellEnd"/>
      <w:r w:rsidRPr="000778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навыков построения и верификации модели ассоциативной памяти, обеспечивающей адресное считывание и запись по разрядным столбцам и по словам и выполнение логических операций над столбцами, поисковых операций и арифметических операций над полями слов. 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DC367D" w:rsidRPr="00DC367D" w:rsidRDefault="00DC367D" w:rsidP="00DC367D">
      <w:pPr>
        <w:pStyle w:val="a7"/>
        <w:spacing w:before="0" w:beforeAutospacing="0" w:after="14" w:afterAutospacing="0"/>
        <w:ind w:left="-15" w:right="3" w:firstLine="556"/>
        <w:jc w:val="both"/>
        <w:rPr>
          <w:sz w:val="28"/>
          <w:szCs w:val="28"/>
        </w:rPr>
      </w:pPr>
      <w:r w:rsidRPr="00DC367D">
        <w:rPr>
          <w:color w:val="000000"/>
          <w:sz w:val="28"/>
          <w:szCs w:val="28"/>
        </w:rPr>
        <w:t>Разработанная программная модель должна уметь выполнять следующие функции: </w:t>
      </w:r>
    </w:p>
    <w:p w:rsidR="00DC367D" w:rsidRPr="00DC367D" w:rsidRDefault="00DC367D" w:rsidP="00DC367D">
      <w:pPr>
        <w:pStyle w:val="a7"/>
        <w:numPr>
          <w:ilvl w:val="0"/>
          <w:numId w:val="16"/>
        </w:numPr>
        <w:spacing w:before="0" w:beforeAutospacing="0" w:after="14" w:afterAutospacing="0"/>
        <w:ind w:left="926" w:right="3"/>
        <w:jc w:val="both"/>
        <w:textAlignment w:val="baseline"/>
        <w:rPr>
          <w:color w:val="000000"/>
          <w:sz w:val="28"/>
          <w:szCs w:val="28"/>
        </w:rPr>
      </w:pPr>
      <w:r w:rsidRPr="00DC367D">
        <w:rPr>
          <w:color w:val="000000"/>
          <w:sz w:val="28"/>
          <w:szCs w:val="28"/>
        </w:rPr>
        <w:t>Форматировать двоичный массив размером 16х16 (т.е. 16 слов по 16 разрядов) (для некоторых заданий 8х8).</w:t>
      </w:r>
    </w:p>
    <w:p w:rsidR="00DC367D" w:rsidRPr="00DC367D" w:rsidRDefault="00DC367D" w:rsidP="00DC367D">
      <w:pPr>
        <w:pStyle w:val="a7"/>
        <w:numPr>
          <w:ilvl w:val="0"/>
          <w:numId w:val="16"/>
        </w:numPr>
        <w:spacing w:before="0" w:beforeAutospacing="0" w:after="14" w:afterAutospacing="0"/>
        <w:ind w:left="926" w:right="3"/>
        <w:jc w:val="both"/>
        <w:textAlignment w:val="baseline"/>
        <w:rPr>
          <w:color w:val="000000"/>
          <w:sz w:val="28"/>
          <w:szCs w:val="28"/>
        </w:rPr>
      </w:pPr>
      <w:r w:rsidRPr="00DC367D">
        <w:rPr>
          <w:color w:val="000000"/>
          <w:sz w:val="28"/>
          <w:szCs w:val="28"/>
        </w:rPr>
        <w:t>Преобразовывать сформированный массив в массив с диагональной адресацией и обратно.</w:t>
      </w:r>
    </w:p>
    <w:p w:rsidR="00DC367D" w:rsidRPr="00DC367D" w:rsidRDefault="00DC367D" w:rsidP="00DC367D">
      <w:pPr>
        <w:pStyle w:val="a7"/>
        <w:numPr>
          <w:ilvl w:val="0"/>
          <w:numId w:val="16"/>
        </w:numPr>
        <w:spacing w:before="0" w:beforeAutospacing="0" w:after="14" w:afterAutospacing="0"/>
        <w:ind w:left="926" w:right="3"/>
        <w:jc w:val="both"/>
        <w:textAlignment w:val="baseline"/>
        <w:rPr>
          <w:color w:val="000000"/>
          <w:sz w:val="28"/>
          <w:szCs w:val="28"/>
        </w:rPr>
      </w:pPr>
      <w:r w:rsidRPr="00DC367D">
        <w:rPr>
          <w:color w:val="000000"/>
          <w:sz w:val="28"/>
          <w:szCs w:val="28"/>
        </w:rPr>
        <w:t>Выполнять операции считывания/записи любых разрядных столбцов и слов. </w:t>
      </w:r>
    </w:p>
    <w:p w:rsidR="00DC367D" w:rsidRPr="00DC367D" w:rsidRDefault="00DC367D" w:rsidP="00DC367D">
      <w:pPr>
        <w:pStyle w:val="a7"/>
        <w:numPr>
          <w:ilvl w:val="0"/>
          <w:numId w:val="16"/>
        </w:numPr>
        <w:spacing w:before="0" w:beforeAutospacing="0" w:after="14" w:afterAutospacing="0"/>
        <w:ind w:left="926" w:right="3"/>
        <w:jc w:val="both"/>
        <w:textAlignment w:val="baseline"/>
        <w:rPr>
          <w:color w:val="000000"/>
          <w:sz w:val="28"/>
          <w:szCs w:val="28"/>
        </w:rPr>
      </w:pPr>
      <w:r w:rsidRPr="00DC367D">
        <w:rPr>
          <w:color w:val="000000"/>
          <w:sz w:val="28"/>
          <w:szCs w:val="28"/>
        </w:rPr>
        <w:t>Выполнять заданные логические операции над любыми разрядными столбцами. </w:t>
      </w:r>
    </w:p>
    <w:p w:rsidR="00DC367D" w:rsidRPr="00DC367D" w:rsidRDefault="00DC367D" w:rsidP="00DC367D">
      <w:pPr>
        <w:pStyle w:val="a7"/>
        <w:numPr>
          <w:ilvl w:val="0"/>
          <w:numId w:val="16"/>
        </w:numPr>
        <w:spacing w:before="0" w:beforeAutospacing="0" w:after="14" w:afterAutospacing="0"/>
        <w:ind w:left="926" w:right="3"/>
        <w:jc w:val="both"/>
        <w:textAlignment w:val="baseline"/>
        <w:rPr>
          <w:color w:val="000000"/>
          <w:sz w:val="28"/>
          <w:szCs w:val="28"/>
        </w:rPr>
      </w:pPr>
      <w:r w:rsidRPr="00DC367D">
        <w:rPr>
          <w:color w:val="000000"/>
          <w:sz w:val="28"/>
          <w:szCs w:val="28"/>
        </w:rPr>
        <w:t xml:space="preserve">Выполнять сложение полей </w:t>
      </w:r>
      <w:proofErr w:type="spellStart"/>
      <w:r w:rsidRPr="00DC367D">
        <w:rPr>
          <w:color w:val="000000"/>
          <w:sz w:val="28"/>
          <w:szCs w:val="28"/>
        </w:rPr>
        <w:t>Aj</w:t>
      </w:r>
      <w:proofErr w:type="spellEnd"/>
      <w:r w:rsidRPr="00DC367D">
        <w:rPr>
          <w:color w:val="000000"/>
          <w:sz w:val="28"/>
          <w:szCs w:val="28"/>
        </w:rPr>
        <w:t xml:space="preserve"> и </w:t>
      </w:r>
      <w:proofErr w:type="spellStart"/>
      <w:r w:rsidRPr="00DC367D">
        <w:rPr>
          <w:color w:val="000000"/>
          <w:sz w:val="28"/>
          <w:szCs w:val="28"/>
        </w:rPr>
        <w:t>Bj</w:t>
      </w:r>
      <w:proofErr w:type="spellEnd"/>
      <w:r w:rsidRPr="00DC367D">
        <w:rPr>
          <w:color w:val="000000"/>
          <w:sz w:val="28"/>
          <w:szCs w:val="28"/>
        </w:rPr>
        <w:t xml:space="preserve"> в словах, значение </w:t>
      </w:r>
      <w:proofErr w:type="spellStart"/>
      <w:r w:rsidRPr="00DC367D">
        <w:rPr>
          <w:color w:val="000000"/>
          <w:sz w:val="28"/>
          <w:szCs w:val="28"/>
        </w:rPr>
        <w:t>Vj</w:t>
      </w:r>
      <w:proofErr w:type="spellEnd"/>
      <w:r w:rsidRPr="00DC367D">
        <w:rPr>
          <w:color w:val="000000"/>
          <w:sz w:val="28"/>
          <w:szCs w:val="28"/>
        </w:rPr>
        <w:t xml:space="preserve"> у которых совпадает с заданным значением от 000 до 111. </w:t>
      </w:r>
    </w:p>
    <w:p w:rsidR="00DC367D" w:rsidRPr="00DC367D" w:rsidRDefault="00DC367D" w:rsidP="00DC367D">
      <w:pPr>
        <w:pStyle w:val="a7"/>
        <w:numPr>
          <w:ilvl w:val="0"/>
          <w:numId w:val="16"/>
        </w:numPr>
        <w:spacing w:before="0" w:beforeAutospacing="0" w:after="227" w:afterAutospacing="0"/>
        <w:ind w:left="926" w:right="3"/>
        <w:jc w:val="both"/>
        <w:textAlignment w:val="baseline"/>
        <w:rPr>
          <w:color w:val="000000"/>
          <w:sz w:val="28"/>
          <w:szCs w:val="28"/>
        </w:rPr>
      </w:pPr>
      <w:r w:rsidRPr="00DC367D">
        <w:rPr>
          <w:color w:val="000000"/>
          <w:sz w:val="28"/>
          <w:szCs w:val="28"/>
        </w:rPr>
        <w:t>Выполнять поисковые операции, приведенные в таблице 2. Методика выполнения приведена в лабораторной работе №7.</w:t>
      </w:r>
    </w:p>
    <w:p w:rsidR="0047411E" w:rsidRPr="0047411E" w:rsidRDefault="0047411E" w:rsidP="0047411E">
      <w:pPr>
        <w:spacing w:after="20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B2F77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Выполнение задания</w:t>
      </w:r>
      <w:r w:rsidR="0081311F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81311F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DC367D">
        <w:rPr>
          <w:rFonts w:ascii="Times New Roman" w:hAnsi="Times New Roman" w:cs="Times New Roman"/>
          <w:bCs/>
          <w:color w:val="000000"/>
          <w:sz w:val="32"/>
          <w:szCs w:val="32"/>
        </w:rPr>
        <w:t>Вариант 3</w:t>
      </w:r>
      <w:r w:rsidR="0044338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BB2F77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DC367D" w:rsidRPr="00DC367D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Результаты работы программы</w:t>
      </w: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t>Тест 1. Запись/чтение слов</w:t>
      </w:r>
    </w:p>
    <w:p w:rsidR="00DC367D" w:rsidRP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C367D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2E3578E8" wp14:editId="55F21A1B">
            <wp:extent cx="2245179" cy="6391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19" cy="642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lastRenderedPageBreak/>
        <w:t>Тест 2. Запись/чтение разрядных столбцов</w:t>
      </w: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C367D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55605F72" wp14:editId="17060E03">
            <wp:extent cx="2340476" cy="6715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303" cy="67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EC16F0" w:rsidRDefault="00EC16F0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</w:p>
    <w:p w:rsidR="00EC16F0" w:rsidRDefault="00EC16F0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</w:p>
    <w:p w:rsidR="00EC16F0" w:rsidRDefault="00EC16F0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</w:p>
    <w:p w:rsidR="00EC16F0" w:rsidRDefault="00EC16F0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</w:p>
    <w:p w:rsidR="00EC16F0" w:rsidRDefault="00EC16F0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lastRenderedPageBreak/>
        <w:t>Тест 3. Диагональная адресация и обратно</w:t>
      </w: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C367D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39FEE306" wp14:editId="4C6EB6AB">
            <wp:extent cx="2569302" cy="37147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365" cy="372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C367D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7747955B" wp14:editId="3D77C937">
            <wp:extent cx="2569210" cy="3604679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2642" cy="362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C367D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66BCBCEB" wp14:editId="10ADF9AF">
            <wp:extent cx="2609850" cy="387749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599" cy="38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EC16F0" w:rsidRDefault="00EC16F0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</w:p>
    <w:p w:rsidR="00EC16F0" w:rsidRDefault="00EC16F0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32"/>
        </w:rPr>
        <w:t>Тест 4. Логические операции над разрядными столбцами</w:t>
      </w: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C367D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377868E1" wp14:editId="7D2E4B60">
            <wp:extent cx="3962953" cy="174331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F0" w:rsidRDefault="00EC16F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EC16F0" w:rsidRDefault="00EC16F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EC16F0" w:rsidRDefault="00EC16F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EC16F0" w:rsidRDefault="00EC16F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EC16F0" w:rsidRDefault="00EC16F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EC16F0" w:rsidRDefault="00EC16F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Тест 5. Арифметические операции над словами</w:t>
      </w: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C367D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08607859" wp14:editId="0D100D3E">
            <wp:extent cx="1768719" cy="38862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3807" cy="3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C367D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5EB291DD" wp14:editId="2B54341E">
            <wp:extent cx="2410644" cy="337185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286" cy="337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7D" w:rsidRDefault="00DC367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F7E00" w:rsidRDefault="005F7E0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F7E00" w:rsidRDefault="005F7E0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F7E00" w:rsidRDefault="005F7E0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F7E00" w:rsidRDefault="00DC367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Тест 6. Различные виды упорядоченной выборки (первичный поиск</w:t>
      </w:r>
      <w:r w:rsidR="005F7E0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 поиск ближайшего соответствия)</w:t>
      </w:r>
    </w:p>
    <w:p w:rsidR="005F7E00" w:rsidRDefault="005F7E0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3D455F" w:rsidRDefault="005F7E00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 w:rsidRPr="005F7E00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40B8076C" wp14:editId="7C57949D">
            <wp:extent cx="5940425" cy="26714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11F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81311F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5C5246" w:rsidRDefault="0044338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</w:t>
      </w:r>
      <w:r w:rsidR="007C1DCD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были получены знания о </w:t>
      </w:r>
      <w:r w:rsidR="005F7E00">
        <w:rPr>
          <w:rFonts w:ascii="Times New Roman" w:hAnsi="Times New Roman" w:cs="Times New Roman"/>
          <w:bCs/>
          <w:color w:val="000000"/>
          <w:sz w:val="28"/>
          <w:szCs w:val="32"/>
        </w:rPr>
        <w:t>принципе работы ассоциативной памяти, а также получены практические навыки работы с элементами ассоциативной памяти (слова, разрядные столбцы)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900"/>
    <w:multiLevelType w:val="multilevel"/>
    <w:tmpl w:val="E7F0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2E2F8D"/>
    <w:multiLevelType w:val="multilevel"/>
    <w:tmpl w:val="CB0E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13E77"/>
    <w:multiLevelType w:val="multilevel"/>
    <w:tmpl w:val="25F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4"/>
  </w:num>
  <w:num w:numId="5">
    <w:abstractNumId w:val="4"/>
  </w:num>
  <w:num w:numId="6">
    <w:abstractNumId w:val="8"/>
  </w:num>
  <w:num w:numId="7">
    <w:abstractNumId w:val="2"/>
  </w:num>
  <w:num w:numId="8">
    <w:abstractNumId w:val="15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6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40B57"/>
    <w:rsid w:val="00041E2F"/>
    <w:rsid w:val="0005672F"/>
    <w:rsid w:val="0006235E"/>
    <w:rsid w:val="00070A1F"/>
    <w:rsid w:val="00074443"/>
    <w:rsid w:val="0007784D"/>
    <w:rsid w:val="000875BD"/>
    <w:rsid w:val="000907E9"/>
    <w:rsid w:val="000958B4"/>
    <w:rsid w:val="000A4013"/>
    <w:rsid w:val="000B3E00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C43CF"/>
    <w:rsid w:val="003D455F"/>
    <w:rsid w:val="003D4AC0"/>
    <w:rsid w:val="003D7E1D"/>
    <w:rsid w:val="003E3A7C"/>
    <w:rsid w:val="003E591F"/>
    <w:rsid w:val="003E734D"/>
    <w:rsid w:val="00405F9F"/>
    <w:rsid w:val="00421EA1"/>
    <w:rsid w:val="0044338D"/>
    <w:rsid w:val="0044383C"/>
    <w:rsid w:val="00461C94"/>
    <w:rsid w:val="004663DC"/>
    <w:rsid w:val="0047411E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87328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5F7E00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C1DCD"/>
    <w:rsid w:val="007E054F"/>
    <w:rsid w:val="007E0EFA"/>
    <w:rsid w:val="007E1E21"/>
    <w:rsid w:val="007E3642"/>
    <w:rsid w:val="0081311F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902F8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4E3F"/>
    <w:rsid w:val="00A044DB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B2F77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B263C"/>
    <w:rsid w:val="00DC367D"/>
    <w:rsid w:val="00DE638C"/>
    <w:rsid w:val="00DF50F7"/>
    <w:rsid w:val="00E2179F"/>
    <w:rsid w:val="00E30D0B"/>
    <w:rsid w:val="00E369E3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C16F0"/>
    <w:rsid w:val="00EE0594"/>
    <w:rsid w:val="00EE230E"/>
    <w:rsid w:val="00EF24A4"/>
    <w:rsid w:val="00F00F88"/>
    <w:rsid w:val="00F0610E"/>
    <w:rsid w:val="00F102B3"/>
    <w:rsid w:val="00F31A73"/>
    <w:rsid w:val="00F36241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BD32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B2D06-E19D-4D97-A767-56B295661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2021-12-13T15:42:00Z</cp:lastPrinted>
  <dcterms:created xsi:type="dcterms:W3CDTF">2023-04-29T05:53:00Z</dcterms:created>
  <dcterms:modified xsi:type="dcterms:W3CDTF">2023-04-29T06:08:00Z</dcterms:modified>
</cp:coreProperties>
</file>