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74538" w14:textId="77777777" w:rsidR="00F33D04" w:rsidRPr="00A07C61" w:rsidRDefault="00F80B86">
      <w:pPr>
        <w:pStyle w:val="a3"/>
        <w:spacing w:before="82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w w:val="90"/>
          <w:sz w:val="28"/>
          <w:szCs w:val="28"/>
        </w:rPr>
        <w:t>Министерство</w:t>
      </w:r>
      <w:r w:rsidRPr="00A07C61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образования</w:t>
      </w:r>
      <w:r w:rsidRPr="00A07C61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Республики</w:t>
      </w:r>
      <w:r w:rsidRPr="00A07C61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Беларусь</w:t>
      </w:r>
    </w:p>
    <w:p w14:paraId="74D75E17" w14:textId="77777777" w:rsidR="00F33D04" w:rsidRPr="00A07C61" w:rsidRDefault="00F33D04">
      <w:pPr>
        <w:pStyle w:val="a3"/>
        <w:spacing w:before="122"/>
        <w:rPr>
          <w:rFonts w:ascii="Times New Roman" w:hAnsi="Times New Roman" w:cs="Times New Roman"/>
          <w:sz w:val="28"/>
          <w:szCs w:val="28"/>
        </w:rPr>
      </w:pPr>
    </w:p>
    <w:p w14:paraId="05419604" w14:textId="77777777" w:rsidR="00754BBF" w:rsidRPr="00A07C61" w:rsidRDefault="00F80B86">
      <w:pPr>
        <w:pStyle w:val="a3"/>
        <w:spacing w:line="381" w:lineRule="auto"/>
        <w:ind w:left="1941" w:right="1875" w:firstLine="1904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024BC18" w14:textId="77777777" w:rsidR="00F33D04" w:rsidRPr="00A07C61" w:rsidRDefault="00F80B86" w:rsidP="00754BBF">
      <w:pPr>
        <w:pStyle w:val="a3"/>
        <w:spacing w:line="381" w:lineRule="auto"/>
        <w:ind w:left="1941" w:right="18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БЕЛОРУССКИЙ</w:t>
      </w:r>
      <w:r w:rsidRPr="00A07C6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z w:val="28"/>
          <w:szCs w:val="28"/>
        </w:rPr>
        <w:t xml:space="preserve">ГОСУДАРСТВЕННЫ </w:t>
      </w:r>
      <w:r w:rsidRPr="00A07C61">
        <w:rPr>
          <w:rFonts w:ascii="Times New Roman" w:hAnsi="Times New Roman" w:cs="Times New Roman"/>
          <w:sz w:val="28"/>
          <w:szCs w:val="28"/>
        </w:rPr>
        <w:t>УНИВЕРСИТЕТ</w:t>
      </w:r>
    </w:p>
    <w:p w14:paraId="5C50B7BD" w14:textId="77777777" w:rsidR="00F33D04" w:rsidRPr="00A07C61" w:rsidRDefault="00F80B86" w:rsidP="00754BBF">
      <w:pPr>
        <w:pStyle w:val="a3"/>
        <w:spacing w:line="272" w:lineRule="exact"/>
        <w:ind w:left="2655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ИНФОРМАТИКИ</w:t>
      </w:r>
      <w:r w:rsidRPr="00A07C6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РАДИОЭЛЕКТРОНИКИ</w:t>
      </w:r>
    </w:p>
    <w:p w14:paraId="1FA5B164" w14:textId="77777777" w:rsidR="00F33D04" w:rsidRPr="00A07C61" w:rsidRDefault="00F33D04">
      <w:pPr>
        <w:pStyle w:val="a3"/>
        <w:spacing w:before="147"/>
        <w:rPr>
          <w:rFonts w:ascii="Times New Roman" w:hAnsi="Times New Roman" w:cs="Times New Roman"/>
          <w:sz w:val="28"/>
          <w:szCs w:val="28"/>
        </w:rPr>
      </w:pPr>
    </w:p>
    <w:p w14:paraId="211EDBDE" w14:textId="66555668" w:rsidR="00F33D04" w:rsidRPr="00A07C61" w:rsidRDefault="00F80B86" w:rsidP="00A07C61">
      <w:pPr>
        <w:pStyle w:val="a3"/>
        <w:spacing w:line="381" w:lineRule="auto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Факультет</w:t>
      </w:r>
      <w:r w:rsidRPr="00A07C61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Информационных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технологий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управления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Кафедра</w:t>
      </w:r>
      <w:r w:rsidRPr="00A07C61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Интеллектуальных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информационных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технологий</w:t>
      </w:r>
    </w:p>
    <w:p w14:paraId="37E59AE8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748627" w14:textId="77777777" w:rsidR="00F33D04" w:rsidRPr="00A07C61" w:rsidRDefault="00F33D04">
      <w:pPr>
        <w:pStyle w:val="a3"/>
        <w:spacing w:before="249"/>
        <w:rPr>
          <w:rFonts w:ascii="Times New Roman" w:hAnsi="Times New Roman" w:cs="Times New Roman"/>
          <w:sz w:val="28"/>
          <w:szCs w:val="28"/>
        </w:rPr>
      </w:pPr>
    </w:p>
    <w:p w14:paraId="574B7822" w14:textId="77777777" w:rsidR="00F33D04" w:rsidRPr="00A07C61" w:rsidRDefault="00754BBF" w:rsidP="0075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14:paraId="054C94D6" w14:textId="77777777" w:rsidR="00F33D04" w:rsidRPr="00A07C61" w:rsidRDefault="00F80B86">
      <w:pPr>
        <w:pStyle w:val="a3"/>
        <w:spacing w:before="70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по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дисциплине</w:t>
      </w:r>
    </w:p>
    <w:p w14:paraId="65F6791B" w14:textId="70975CCB" w:rsidR="00F33D04" w:rsidRPr="00A07C61" w:rsidRDefault="00A07C61">
      <w:pPr>
        <w:pStyle w:val="a3"/>
        <w:spacing w:before="161"/>
        <w:ind w:left="1675" w:right="16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«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Логические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основы</w:t>
      </w:r>
      <w:r w:rsidR="00F80B86"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интеллектуальных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систем</w:t>
      </w:r>
      <w:r>
        <w:rPr>
          <w:rFonts w:ascii="Times New Roman" w:hAnsi="Times New Roman" w:cs="Times New Roman"/>
          <w:spacing w:val="-8"/>
          <w:sz w:val="28"/>
          <w:szCs w:val="28"/>
        </w:rPr>
        <w:t>»</w:t>
      </w:r>
    </w:p>
    <w:p w14:paraId="3B90F6D2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59B35A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424E19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BAFD16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8BECF6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0E8D81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57939C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C6AA5B" w14:textId="77777777" w:rsidR="00F33D04" w:rsidRPr="00A07C61" w:rsidRDefault="00F33D04">
      <w:pPr>
        <w:pStyle w:val="a3"/>
        <w:spacing w:before="256"/>
        <w:rPr>
          <w:rFonts w:ascii="Times New Roman" w:hAnsi="Times New Roman" w:cs="Times New Roman"/>
          <w:sz w:val="28"/>
          <w:szCs w:val="28"/>
        </w:rPr>
      </w:pPr>
    </w:p>
    <w:p w14:paraId="4E12D044" w14:textId="40C4DBFA" w:rsidR="00754BBF" w:rsidRDefault="00F80B86" w:rsidP="004A3F89">
      <w:pPr>
        <w:pStyle w:val="a3"/>
        <w:tabs>
          <w:tab w:val="left" w:pos="7372"/>
        </w:tabs>
        <w:ind w:left="501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Выполнил</w:t>
      </w:r>
      <w:r w:rsidR="00754BBF" w:rsidRPr="00A07C6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07C61">
        <w:rPr>
          <w:rFonts w:ascii="Times New Roman" w:hAnsi="Times New Roman" w:cs="Times New Roman"/>
          <w:spacing w:val="-4"/>
          <w:sz w:val="28"/>
          <w:szCs w:val="28"/>
        </w:rPr>
        <w:t>с</w:t>
      </w:r>
      <w:r w:rsidR="00A07C61" w:rsidRPr="00A07C61">
        <w:rPr>
          <w:rFonts w:ascii="Times New Roman" w:hAnsi="Times New Roman" w:cs="Times New Roman"/>
          <w:spacing w:val="-4"/>
          <w:sz w:val="28"/>
          <w:szCs w:val="28"/>
        </w:rPr>
        <w:t>туденты</w:t>
      </w:r>
      <w:r w:rsidR="00A07C61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A07C61" w:rsidRPr="00A07C61">
        <w:rPr>
          <w:rFonts w:ascii="Times New Roman" w:hAnsi="Times New Roman" w:cs="Times New Roman"/>
          <w:spacing w:val="-4"/>
          <w:sz w:val="28"/>
          <w:szCs w:val="28"/>
        </w:rPr>
        <w:t>гр</w:t>
      </w:r>
      <w:r w:rsidR="00A07C61">
        <w:rPr>
          <w:rFonts w:ascii="Times New Roman" w:hAnsi="Times New Roman" w:cs="Times New Roman"/>
          <w:spacing w:val="-4"/>
          <w:sz w:val="28"/>
          <w:szCs w:val="28"/>
        </w:rPr>
        <w:t>.</w:t>
      </w:r>
      <w:r w:rsidR="00A07C61"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A07C61" w:rsidRPr="00A07C61">
        <w:rPr>
          <w:rFonts w:ascii="Times New Roman" w:hAnsi="Times New Roman" w:cs="Times New Roman"/>
          <w:spacing w:val="-2"/>
          <w:sz w:val="28"/>
          <w:szCs w:val="28"/>
        </w:rPr>
        <w:t>121702</w:t>
      </w:r>
      <w:r w:rsidRPr="00A07C61">
        <w:rPr>
          <w:rFonts w:ascii="Times New Roman" w:hAnsi="Times New Roman" w:cs="Times New Roman"/>
          <w:sz w:val="28"/>
          <w:szCs w:val="28"/>
        </w:rPr>
        <w:tab/>
      </w:r>
      <w:r w:rsidR="001B2596">
        <w:rPr>
          <w:rFonts w:ascii="Times New Roman" w:hAnsi="Times New Roman" w:cs="Times New Roman"/>
          <w:sz w:val="28"/>
          <w:szCs w:val="28"/>
        </w:rPr>
        <w:t>Р.А</w:t>
      </w:r>
      <w:r w:rsidR="004A3F89">
        <w:rPr>
          <w:rFonts w:ascii="Times New Roman" w:hAnsi="Times New Roman" w:cs="Times New Roman"/>
          <w:sz w:val="28"/>
          <w:szCs w:val="28"/>
        </w:rPr>
        <w:t xml:space="preserve">. </w:t>
      </w:r>
      <w:r w:rsidR="001B2596">
        <w:rPr>
          <w:rFonts w:ascii="Times New Roman" w:hAnsi="Times New Roman" w:cs="Times New Roman"/>
          <w:sz w:val="28"/>
          <w:szCs w:val="28"/>
        </w:rPr>
        <w:t>Заломов</w:t>
      </w:r>
    </w:p>
    <w:p w14:paraId="7414AB8A" w14:textId="77777777" w:rsidR="004A3F89" w:rsidRPr="00A07C61" w:rsidRDefault="004A3F89" w:rsidP="004A3F89">
      <w:pPr>
        <w:pStyle w:val="a3"/>
        <w:tabs>
          <w:tab w:val="left" w:pos="7372"/>
        </w:tabs>
        <w:ind w:left="501"/>
        <w:rPr>
          <w:rFonts w:ascii="Times New Roman" w:hAnsi="Times New Roman" w:cs="Times New Roman"/>
          <w:sz w:val="28"/>
          <w:szCs w:val="28"/>
        </w:rPr>
      </w:pPr>
    </w:p>
    <w:p w14:paraId="00E9BFD0" w14:textId="59B4EDA8" w:rsidR="00F33D04" w:rsidRPr="00A07C61" w:rsidRDefault="00F80B86" w:rsidP="00A07C61">
      <w:pPr>
        <w:pStyle w:val="a3"/>
        <w:tabs>
          <w:tab w:val="left" w:pos="7372"/>
        </w:tabs>
        <w:spacing w:line="272" w:lineRule="exact"/>
        <w:ind w:left="501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Проверил:</w:t>
      </w:r>
      <w:r w:rsidRPr="00A07C61">
        <w:rPr>
          <w:rFonts w:ascii="Times New Roman" w:hAnsi="Times New Roman" w:cs="Times New Roman"/>
          <w:sz w:val="28"/>
          <w:szCs w:val="28"/>
        </w:rPr>
        <w:tab/>
        <w:t>В.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П.</w:t>
      </w:r>
      <w:r w:rsidRPr="00A07C6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</w:rPr>
        <w:t>Ивашенко</w:t>
      </w:r>
      <w:proofErr w:type="spellEnd"/>
    </w:p>
    <w:p w14:paraId="22703DD8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01528C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C8AA5A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3C06A0" w14:textId="77777777" w:rsidR="00F33D04" w:rsidRPr="00A07C61" w:rsidRDefault="00F33D04">
      <w:pPr>
        <w:pStyle w:val="a3"/>
        <w:spacing w:before="31"/>
        <w:rPr>
          <w:rFonts w:ascii="Times New Roman" w:hAnsi="Times New Roman" w:cs="Times New Roman"/>
          <w:sz w:val="28"/>
          <w:szCs w:val="28"/>
        </w:rPr>
      </w:pPr>
    </w:p>
    <w:p w14:paraId="5805BFB2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6F980586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3618DB2B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729CD344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0561BEF5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11E77C2C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78935C2D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48443364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7B7465B5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4AD7105A" w14:textId="77777777" w:rsidR="00F33D04" w:rsidRPr="00A07C61" w:rsidRDefault="00F80B86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7"/>
          <w:sz w:val="28"/>
          <w:szCs w:val="28"/>
        </w:rPr>
        <w:t>Минск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2023</w:t>
      </w:r>
    </w:p>
    <w:p w14:paraId="379B1993" w14:textId="77777777" w:rsidR="00F33D04" w:rsidRPr="00A07C61" w:rsidRDefault="00F33D04">
      <w:pPr>
        <w:jc w:val="center"/>
        <w:rPr>
          <w:rFonts w:ascii="Times New Roman" w:hAnsi="Times New Roman" w:cs="Times New Roman"/>
          <w:sz w:val="28"/>
          <w:szCs w:val="28"/>
        </w:rPr>
        <w:sectPr w:rsidR="00F33D04" w:rsidRPr="00A07C61">
          <w:type w:val="continuous"/>
          <w:pgSz w:w="11910" w:h="16840"/>
          <w:pgMar w:top="1620" w:right="740" w:bottom="280" w:left="740" w:header="720" w:footer="720" w:gutter="0"/>
          <w:cols w:space="720"/>
        </w:sectPr>
      </w:pPr>
    </w:p>
    <w:p w14:paraId="5430DDD0" w14:textId="597D157B" w:rsidR="00F33D04" w:rsidRPr="00EC06E9" w:rsidRDefault="00754BBF" w:rsidP="004A3F89">
      <w:pPr>
        <w:pStyle w:val="a3"/>
        <w:spacing w:line="276" w:lineRule="auto"/>
        <w:ind w:left="110" w:right="180"/>
        <w:jc w:val="both"/>
        <w:rPr>
          <w:rFonts w:ascii="Times New Roman" w:hAnsi="Times New Roman" w:cs="Times New Roman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pacing w:val="-8"/>
          <w:sz w:val="28"/>
          <w:szCs w:val="28"/>
        </w:rPr>
        <w:lastRenderedPageBreak/>
        <w:t>Тема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:</w:t>
      </w:r>
      <w:r w:rsidR="00F80B86" w:rsidRPr="00A07C61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Представление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и</w:t>
      </w:r>
      <w:r w:rsidR="00F80B86" w:rsidRPr="00EC06E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обработка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424385">
        <w:rPr>
          <w:rFonts w:ascii="Times New Roman" w:hAnsi="Times New Roman" w:cs="Times New Roman"/>
          <w:spacing w:val="-8"/>
          <w:sz w:val="28"/>
          <w:szCs w:val="28"/>
        </w:rPr>
        <w:t xml:space="preserve">информации в условиях наличия не-факторов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в</w:t>
      </w:r>
      <w:r w:rsidR="00F80B86" w:rsidRPr="00EC06E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рамках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логических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spacing w:val="-8"/>
          <w:sz w:val="28"/>
          <w:szCs w:val="28"/>
        </w:rPr>
        <w:t>моде</w:t>
      </w:r>
      <w:r w:rsidR="00F80B86" w:rsidRPr="00EC06E9">
        <w:rPr>
          <w:rFonts w:ascii="Times New Roman" w:hAnsi="Times New Roman" w:cs="Times New Roman"/>
          <w:spacing w:val="-4"/>
          <w:sz w:val="28"/>
          <w:szCs w:val="28"/>
        </w:rPr>
        <w:t>лей</w:t>
      </w:r>
    </w:p>
    <w:p w14:paraId="71BA645A" w14:textId="06CF37FD" w:rsidR="00F33D04" w:rsidRDefault="00F80B86" w:rsidP="004A3F89">
      <w:pPr>
        <w:pStyle w:val="a3"/>
        <w:spacing w:before="26" w:line="276" w:lineRule="auto"/>
        <w:ind w:left="110" w:right="224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EC06E9">
        <w:rPr>
          <w:rFonts w:ascii="Times New Roman" w:hAnsi="Times New Roman" w:cs="Times New Roman"/>
          <w:b/>
          <w:bCs/>
          <w:w w:val="90"/>
          <w:sz w:val="28"/>
          <w:szCs w:val="28"/>
        </w:rPr>
        <w:t>Цель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:</w:t>
      </w:r>
      <w:r w:rsidRPr="00EC06E9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Приобрести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навыки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программирования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алгоритмов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обработки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структур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формул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в</w:t>
      </w:r>
      <w:r w:rsidR="004A3F89">
        <w:rPr>
          <w:rFonts w:ascii="Times New Roman" w:hAnsi="Times New Roman" w:cs="Times New Roman"/>
          <w:w w:val="90"/>
          <w:sz w:val="28"/>
          <w:szCs w:val="28"/>
        </w:rPr>
        <w:t xml:space="preserve"> </w:t>
      </w:r>
      <w:r w:rsidR="00EC06E9" w:rsidRPr="00EC06E9">
        <w:rPr>
          <w:rFonts w:ascii="Times New Roman" w:hAnsi="Times New Roman" w:cs="Times New Roman"/>
          <w:w w:val="90"/>
          <w:sz w:val="28"/>
          <w:szCs w:val="28"/>
        </w:rPr>
        <w:t>нечёткой</w:t>
      </w:r>
      <w:r w:rsidRPr="00EC06E9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spacing w:val="-2"/>
          <w:sz w:val="28"/>
          <w:szCs w:val="28"/>
        </w:rPr>
        <w:t>логике</w:t>
      </w:r>
    </w:p>
    <w:p w14:paraId="56A38714" w14:textId="2E850C7E" w:rsidR="004F40D6" w:rsidRPr="004F40D6" w:rsidRDefault="004F40D6" w:rsidP="004A3F89">
      <w:pPr>
        <w:pStyle w:val="a3"/>
        <w:spacing w:before="26" w:line="276" w:lineRule="auto"/>
        <w:ind w:left="110" w:right="2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w w:val="90"/>
          <w:sz w:val="28"/>
          <w:szCs w:val="28"/>
        </w:rPr>
        <w:t xml:space="preserve">Состав разработчиков </w:t>
      </w:r>
      <w:r w:rsidR="009E494F">
        <w:rPr>
          <w:rFonts w:ascii="Times New Roman" w:hAnsi="Times New Roman" w:cs="Times New Roman"/>
          <w:b/>
          <w:bCs/>
          <w:w w:val="90"/>
          <w:sz w:val="28"/>
          <w:szCs w:val="28"/>
        </w:rPr>
        <w:t>программной</w:t>
      </w:r>
      <w:bookmarkStart w:id="0" w:name="_GoBack"/>
      <w:bookmarkEnd w:id="0"/>
      <w:r>
        <w:rPr>
          <w:rFonts w:ascii="Times New Roman" w:hAnsi="Times New Roman" w:cs="Times New Roman"/>
          <w:b/>
          <w:bCs/>
          <w:w w:val="90"/>
          <w:sz w:val="28"/>
          <w:szCs w:val="28"/>
        </w:rPr>
        <w:t xml:space="preserve"> системы: </w:t>
      </w:r>
      <w:r>
        <w:rPr>
          <w:rFonts w:ascii="Times New Roman" w:hAnsi="Times New Roman" w:cs="Times New Roman"/>
          <w:bCs/>
          <w:w w:val="90"/>
          <w:sz w:val="28"/>
          <w:szCs w:val="28"/>
        </w:rPr>
        <w:t xml:space="preserve">Заломов Р.А., </w:t>
      </w:r>
      <w:proofErr w:type="spellStart"/>
      <w:r>
        <w:rPr>
          <w:rFonts w:ascii="Times New Roman" w:hAnsi="Times New Roman" w:cs="Times New Roman"/>
          <w:bCs/>
          <w:w w:val="90"/>
          <w:sz w:val="28"/>
          <w:szCs w:val="28"/>
        </w:rPr>
        <w:t>Готин</w:t>
      </w:r>
      <w:proofErr w:type="spellEnd"/>
      <w:r>
        <w:rPr>
          <w:rFonts w:ascii="Times New Roman" w:hAnsi="Times New Roman" w:cs="Times New Roman"/>
          <w:bCs/>
          <w:w w:val="90"/>
          <w:sz w:val="28"/>
          <w:szCs w:val="28"/>
        </w:rPr>
        <w:t xml:space="preserve"> И.А., </w:t>
      </w:r>
      <w:proofErr w:type="spellStart"/>
      <w:r>
        <w:rPr>
          <w:rFonts w:ascii="Times New Roman" w:hAnsi="Times New Roman" w:cs="Times New Roman"/>
          <w:bCs/>
          <w:w w:val="90"/>
          <w:sz w:val="28"/>
          <w:szCs w:val="28"/>
        </w:rPr>
        <w:t>Буланович</w:t>
      </w:r>
      <w:proofErr w:type="spellEnd"/>
      <w:r>
        <w:rPr>
          <w:rFonts w:ascii="Times New Roman" w:hAnsi="Times New Roman" w:cs="Times New Roman"/>
          <w:bCs/>
          <w:w w:val="90"/>
          <w:sz w:val="28"/>
          <w:szCs w:val="28"/>
        </w:rPr>
        <w:t xml:space="preserve"> В.И.</w:t>
      </w:r>
    </w:p>
    <w:p w14:paraId="16A8D133" w14:textId="77777777" w:rsidR="00F33D04" w:rsidRPr="00A07C61" w:rsidRDefault="00F80B86" w:rsidP="004A3F89">
      <w:pPr>
        <w:pStyle w:val="a3"/>
        <w:spacing w:before="33" w:line="443" w:lineRule="exact"/>
        <w:ind w:left="110" w:right="224"/>
        <w:rPr>
          <w:rFonts w:ascii="Times New Roman" w:hAnsi="Times New Roman" w:cs="Times New Roman"/>
          <w:spacing w:val="-2"/>
          <w:w w:val="90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pacing w:val="-2"/>
          <w:w w:val="90"/>
          <w:sz w:val="28"/>
          <w:szCs w:val="28"/>
        </w:rPr>
        <w:t>Задача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:</w:t>
      </w:r>
      <w:r w:rsidRPr="00A07C61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Реализовать</w:t>
      </w:r>
      <w:r w:rsidRPr="00A07C6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прямой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нечеткий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логический</w:t>
      </w:r>
      <w:r w:rsidRPr="00A07C6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вывод,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используя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импликацию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Гогена</w:t>
      </w:r>
    </w:p>
    <w:p w14:paraId="656E58C8" w14:textId="77777777" w:rsidR="00754BBF" w:rsidRPr="00A07C61" w:rsidRDefault="00754BBF">
      <w:pPr>
        <w:pStyle w:val="a3"/>
        <w:spacing w:before="33" w:line="443" w:lineRule="exact"/>
        <w:ind w:left="110"/>
        <w:rPr>
          <w:rFonts w:ascii="Times New Roman" w:hAnsi="Times New Roman" w:cs="Times New Roman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pacing w:val="-2"/>
          <w:w w:val="90"/>
          <w:sz w:val="28"/>
          <w:szCs w:val="28"/>
        </w:rPr>
        <w:t>Описание лабораторной работы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:</w:t>
      </w:r>
    </w:p>
    <w:p w14:paraId="5550E6E4" w14:textId="77777777" w:rsidR="00F33D04" w:rsidRPr="00A07C61" w:rsidRDefault="00F80B86" w:rsidP="004A3F89">
      <w:pPr>
        <w:pStyle w:val="a3"/>
        <w:spacing w:before="70" w:line="381" w:lineRule="auto"/>
        <w:ind w:left="110" w:right="180"/>
        <w:jc w:val="both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Задача заключается в создании программного модуля, который будет выполнять прямой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нечеткий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логический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вывод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на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основе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импликации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Гогена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Данная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задача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предполагает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ра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боту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нечеткими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правилами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фактами,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а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также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применение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операции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импликации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Гогена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для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получения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нечеткого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вывода.</w:t>
      </w:r>
    </w:p>
    <w:p w14:paraId="1BB6AACC" w14:textId="77777777" w:rsidR="00F33D04" w:rsidRPr="00A07C61" w:rsidRDefault="00F80B86">
      <w:pPr>
        <w:pStyle w:val="a3"/>
        <w:spacing w:line="272" w:lineRule="exact"/>
        <w:ind w:left="11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8"/>
          <w:sz w:val="28"/>
          <w:szCs w:val="28"/>
        </w:rPr>
        <w:t>Ход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выполнения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работы:</w:t>
      </w:r>
    </w:p>
    <w:p w14:paraId="49C31226" w14:textId="77777777" w:rsidR="00F33D04" w:rsidRPr="00A07C61" w:rsidRDefault="00F33D04">
      <w:pPr>
        <w:pStyle w:val="a3"/>
        <w:spacing w:before="60"/>
        <w:rPr>
          <w:rFonts w:ascii="Times New Roman" w:hAnsi="Times New Roman" w:cs="Times New Roman"/>
          <w:sz w:val="28"/>
          <w:szCs w:val="28"/>
        </w:rPr>
      </w:pPr>
    </w:p>
    <w:p w14:paraId="5B9C24ED" w14:textId="77777777" w:rsidR="00F33D04" w:rsidRPr="00A07C61" w:rsidRDefault="00F80B86">
      <w:pPr>
        <w:pStyle w:val="a5"/>
        <w:numPr>
          <w:ilvl w:val="0"/>
          <w:numId w:val="2"/>
        </w:numPr>
        <w:tabs>
          <w:tab w:val="left" w:pos="693"/>
        </w:tabs>
        <w:ind w:left="693" w:hanging="29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w w:val="90"/>
          <w:sz w:val="28"/>
          <w:szCs w:val="28"/>
        </w:rPr>
        <w:t>Изучение</w:t>
      </w:r>
      <w:r w:rsidRPr="00A07C61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нечеткой</w:t>
      </w:r>
      <w:r w:rsidRPr="00A07C61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логики</w:t>
      </w:r>
      <w:r w:rsidRPr="00A07C61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импликации</w:t>
      </w:r>
      <w:r w:rsidRPr="00A07C61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Гогена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:</w:t>
      </w:r>
    </w:p>
    <w:p w14:paraId="1041923C" w14:textId="77777777" w:rsidR="00F33D04" w:rsidRPr="00A07C61" w:rsidRDefault="00F33D04">
      <w:pPr>
        <w:pStyle w:val="a3"/>
        <w:spacing w:before="58"/>
        <w:rPr>
          <w:rFonts w:ascii="Times New Roman" w:hAnsi="Times New Roman" w:cs="Times New Roman"/>
          <w:sz w:val="28"/>
          <w:szCs w:val="28"/>
        </w:rPr>
      </w:pPr>
    </w:p>
    <w:p w14:paraId="3E93BE1F" w14:textId="77777777" w:rsidR="00F33D04" w:rsidRPr="00A07C61" w:rsidRDefault="00F80B86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line="372" w:lineRule="auto"/>
        <w:ind w:right="282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Изучить основы нечеткой логики, включая нече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ткие множества, функции принад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лежности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операции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нечеткого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вывода.</w:t>
      </w:r>
    </w:p>
    <w:p w14:paraId="44F17930" w14:textId="77777777" w:rsidR="00F33D04" w:rsidRPr="00A07C61" w:rsidRDefault="00203731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before="83" w:line="372" w:lineRule="auto"/>
        <w:ind w:right="222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8"/>
          <w:sz w:val="28"/>
          <w:szCs w:val="28"/>
        </w:rPr>
        <w:t>Ознакомит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ься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с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операцией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импликации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8"/>
          <w:sz w:val="28"/>
          <w:szCs w:val="28"/>
        </w:rPr>
        <w:t>Гогена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,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которая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используется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для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8"/>
          <w:sz w:val="28"/>
          <w:szCs w:val="28"/>
        </w:rPr>
        <w:t>выпол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нения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нечеткого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логического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вывода.</w:t>
      </w:r>
    </w:p>
    <w:p w14:paraId="7EC2FCAD" w14:textId="77777777" w:rsidR="00F33D04" w:rsidRPr="00A07C61" w:rsidRDefault="00F80B86">
      <w:pPr>
        <w:pStyle w:val="a5"/>
        <w:numPr>
          <w:ilvl w:val="0"/>
          <w:numId w:val="2"/>
        </w:numPr>
        <w:tabs>
          <w:tab w:val="left" w:pos="693"/>
        </w:tabs>
        <w:spacing w:before="203"/>
        <w:ind w:left="693" w:hanging="29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8"/>
          <w:sz w:val="28"/>
          <w:szCs w:val="28"/>
        </w:rPr>
        <w:t>Разработка</w:t>
      </w:r>
      <w:r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программного</w:t>
      </w:r>
      <w:r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модуля:</w:t>
      </w:r>
    </w:p>
    <w:p w14:paraId="19647BAD" w14:textId="77777777" w:rsidR="00F33D04" w:rsidRPr="00A07C61" w:rsidRDefault="00F33D04">
      <w:pPr>
        <w:pStyle w:val="a3"/>
        <w:spacing w:before="58"/>
        <w:rPr>
          <w:rFonts w:ascii="Times New Roman" w:hAnsi="Times New Roman" w:cs="Times New Roman"/>
          <w:sz w:val="28"/>
          <w:szCs w:val="28"/>
        </w:rPr>
      </w:pPr>
    </w:p>
    <w:p w14:paraId="3EE95505" w14:textId="1E988335" w:rsidR="00F33D04" w:rsidRPr="003D6617" w:rsidRDefault="00F80B86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line="372" w:lineRule="auto"/>
        <w:ind w:right="34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Реализовать</w:t>
      </w:r>
      <w:r w:rsidRPr="003D661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функции, решающие поставленную задачу.</w:t>
      </w:r>
    </w:p>
    <w:p w14:paraId="186F6B00" w14:textId="77777777" w:rsidR="00F33D04" w:rsidRPr="00A07C61" w:rsidRDefault="00F80B86">
      <w:pPr>
        <w:pStyle w:val="a5"/>
        <w:numPr>
          <w:ilvl w:val="0"/>
          <w:numId w:val="2"/>
        </w:numPr>
        <w:tabs>
          <w:tab w:val="left" w:pos="693"/>
        </w:tabs>
        <w:spacing w:before="202"/>
        <w:ind w:left="693" w:hanging="29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Тестирование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анализ результатов</w:t>
      </w:r>
    </w:p>
    <w:p w14:paraId="05688BBC" w14:textId="77777777" w:rsidR="00F33D04" w:rsidRPr="00A07C61" w:rsidRDefault="00F33D04">
      <w:pPr>
        <w:pStyle w:val="a3"/>
        <w:spacing w:before="58"/>
        <w:rPr>
          <w:rFonts w:ascii="Times New Roman" w:hAnsi="Times New Roman" w:cs="Times New Roman"/>
          <w:sz w:val="28"/>
          <w:szCs w:val="28"/>
        </w:rPr>
      </w:pPr>
    </w:p>
    <w:p w14:paraId="16C56FA2" w14:textId="77777777" w:rsidR="00F33D04" w:rsidRPr="00A07C61" w:rsidRDefault="00F80B86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before="1" w:line="372" w:lineRule="auto"/>
        <w:ind w:right="35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Написать несколько тестовых случаев, чтобы пр</w:t>
      </w:r>
      <w:r w:rsidR="00203731" w:rsidRPr="00A07C61">
        <w:rPr>
          <w:rFonts w:ascii="Times New Roman" w:hAnsi="Times New Roman" w:cs="Times New Roman"/>
          <w:spacing w:val="-6"/>
          <w:sz w:val="28"/>
          <w:szCs w:val="28"/>
        </w:rPr>
        <w:t>оверить работу программного мо</w:t>
      </w:r>
      <w:r w:rsidRPr="00A07C61">
        <w:rPr>
          <w:rFonts w:ascii="Times New Roman" w:hAnsi="Times New Roman" w:cs="Times New Roman"/>
          <w:sz w:val="28"/>
          <w:szCs w:val="28"/>
        </w:rPr>
        <w:t>дуля.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В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тестах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учесть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различные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комбинации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правил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фактов</w:t>
      </w:r>
    </w:p>
    <w:p w14:paraId="2F586681" w14:textId="68F898A2" w:rsidR="00F33D04" w:rsidRPr="00A07C61" w:rsidRDefault="00182344">
      <w:pPr>
        <w:pStyle w:val="a5"/>
        <w:numPr>
          <w:ilvl w:val="1"/>
          <w:numId w:val="2"/>
        </w:numPr>
        <w:tabs>
          <w:tab w:val="left" w:pos="1209"/>
        </w:tabs>
        <w:spacing w:before="82"/>
        <w:ind w:left="1209" w:hanging="2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Провести тесты</w:t>
      </w:r>
      <w:r w:rsidR="00F80B86"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="00F80B86"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6"/>
          <w:sz w:val="28"/>
          <w:szCs w:val="28"/>
        </w:rPr>
        <w:t>проанализировать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их</w:t>
      </w:r>
      <w:r w:rsidR="00F80B86"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6"/>
          <w:sz w:val="28"/>
          <w:szCs w:val="28"/>
        </w:rPr>
        <w:t>результаты</w:t>
      </w:r>
    </w:p>
    <w:p w14:paraId="6D6135BB" w14:textId="77777777" w:rsidR="00203731" w:rsidRPr="00A07C61" w:rsidRDefault="00203731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</w:p>
    <w:p w14:paraId="75D889B9" w14:textId="77777777" w:rsidR="004643D8" w:rsidRDefault="00203731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B6EBD8D" w14:textId="77777777" w:rsidR="004A3F89" w:rsidRDefault="004A3F89" w:rsidP="00203731">
      <w:pPr>
        <w:tabs>
          <w:tab w:val="left" w:pos="1209"/>
        </w:tabs>
        <w:spacing w:before="82"/>
        <w:rPr>
          <w:rFonts w:ascii="Times New Roman" w:hAnsi="Times New Roman" w:cs="Times New Roman"/>
          <w:b/>
          <w:bCs/>
          <w:sz w:val="32"/>
          <w:szCs w:val="32"/>
        </w:rPr>
      </w:pPr>
    </w:p>
    <w:p w14:paraId="45574317" w14:textId="0F28878E" w:rsidR="00203731" w:rsidRPr="00182344" w:rsidRDefault="00203731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z w:val="32"/>
          <w:szCs w:val="32"/>
        </w:rPr>
        <w:t>Теоретические сведения</w:t>
      </w:r>
      <w:r w:rsidRPr="00182344">
        <w:rPr>
          <w:rFonts w:ascii="Times New Roman" w:hAnsi="Times New Roman" w:cs="Times New Roman"/>
          <w:sz w:val="28"/>
          <w:szCs w:val="28"/>
        </w:rPr>
        <w:t>:</w:t>
      </w:r>
    </w:p>
    <w:p w14:paraId="20E5041E" w14:textId="77777777" w:rsidR="004643D8" w:rsidRPr="00A07C61" w:rsidRDefault="004643D8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</w:p>
    <w:p w14:paraId="3FB5A272" w14:textId="405789EF" w:rsidR="00F33D04" w:rsidRPr="00A07C61" w:rsidRDefault="00F80B86" w:rsidP="004A3F89">
      <w:pPr>
        <w:spacing w:before="66" w:line="379" w:lineRule="auto"/>
        <w:ind w:left="110"/>
        <w:jc w:val="both"/>
        <w:rPr>
          <w:rFonts w:ascii="Times New Roman" w:hAnsi="Times New Roman" w:cs="Times New Roman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z w:val="28"/>
          <w:szCs w:val="28"/>
        </w:rPr>
        <w:t>Прямой</w:t>
      </w:r>
      <w:r w:rsidRPr="00FF687E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z w:val="28"/>
          <w:szCs w:val="28"/>
        </w:rPr>
        <w:t>нечеткий</w:t>
      </w:r>
      <w:r w:rsidRPr="00FF687E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z w:val="28"/>
          <w:szCs w:val="28"/>
        </w:rPr>
        <w:t>логический</w:t>
      </w:r>
      <w:r w:rsidRPr="00FF687E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A07C6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-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процес</w:t>
      </w:r>
      <w:r w:rsidR="00203731" w:rsidRPr="00A07C61">
        <w:rPr>
          <w:rFonts w:ascii="Times New Roman" w:hAnsi="Times New Roman" w:cs="Times New Roman"/>
          <w:sz w:val="28"/>
          <w:szCs w:val="28"/>
        </w:rPr>
        <w:t>с</w:t>
      </w:r>
      <w:r w:rsidRPr="00A07C61">
        <w:rPr>
          <w:rFonts w:ascii="Times New Roman" w:hAnsi="Times New Roman" w:cs="Times New Roman"/>
          <w:sz w:val="28"/>
          <w:szCs w:val="28"/>
        </w:rPr>
        <w:t>,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при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котором</w:t>
      </w:r>
      <w:r w:rsidRPr="00A07C6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из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нечетких</w:t>
      </w:r>
      <w:r w:rsidRPr="00A07C6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посылок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 xml:space="preserve">получают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некоторые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следствия,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возможно,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тоже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нечеткие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C09A9B5" w14:textId="71BF80BA" w:rsidR="004643D8" w:rsidRDefault="00F80B86" w:rsidP="004A3F89">
      <w:pPr>
        <w:pStyle w:val="a3"/>
        <w:spacing w:line="379" w:lineRule="auto"/>
        <w:ind w:left="11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6"/>
          <w:sz w:val="28"/>
          <w:szCs w:val="28"/>
        </w:rPr>
        <w:t>Правило</w:t>
      </w:r>
      <w:r w:rsidR="00CE115F">
        <w:rPr>
          <w:rFonts w:ascii="Times New Roman" w:hAnsi="Times New Roman" w:cs="Times New Roman"/>
          <w:i/>
          <w:iCs/>
          <w:spacing w:val="-6"/>
          <w:sz w:val="28"/>
          <w:szCs w:val="28"/>
        </w:rPr>
        <w:t xml:space="preserve"> (в рамках данной работы)</w:t>
      </w:r>
      <w:r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- импликация, которая выражает зависимость между наблюдаемыми причинами и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следствиями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ABA4732" w14:textId="13B6A3AC" w:rsidR="00EA08D9" w:rsidRPr="00EA08D9" w:rsidRDefault="00EA08D9" w:rsidP="004A3F89">
      <w:pPr>
        <w:pStyle w:val="a3"/>
        <w:spacing w:line="379" w:lineRule="auto"/>
        <w:ind w:left="11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i/>
          <w:iCs/>
          <w:spacing w:val="-6"/>
          <w:sz w:val="28"/>
          <w:szCs w:val="28"/>
        </w:rPr>
        <w:t xml:space="preserve">Нечёткое множество 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– множество, содержащее пары, состоящие из элемента и числа из отрезка </w:t>
      </w:r>
      <w:r w:rsidRPr="00EA08D9">
        <w:rPr>
          <w:rFonts w:ascii="Times New Roman" w:hAnsi="Times New Roman" w:cs="Times New Roman"/>
          <w:spacing w:val="-2"/>
          <w:sz w:val="28"/>
          <w:szCs w:val="28"/>
        </w:rPr>
        <w:t>[0;1]</w:t>
      </w:r>
      <w:r>
        <w:rPr>
          <w:rFonts w:ascii="Times New Roman" w:hAnsi="Times New Roman" w:cs="Times New Roman"/>
          <w:spacing w:val="-2"/>
          <w:sz w:val="28"/>
          <w:szCs w:val="28"/>
        </w:rPr>
        <w:t>, называемого степенью принадлежности.</w:t>
      </w:r>
    </w:p>
    <w:p w14:paraId="3573598D" w14:textId="76144DA6" w:rsidR="00F33D04" w:rsidRPr="008D5939" w:rsidRDefault="00F80B86" w:rsidP="004A3F89">
      <w:pPr>
        <w:pStyle w:val="a3"/>
        <w:spacing w:line="379" w:lineRule="auto"/>
        <w:ind w:left="110"/>
        <w:jc w:val="both"/>
        <w:rPr>
          <w:rFonts w:ascii="Times New Roman" w:hAnsi="Times New Roman" w:cs="Times New Roman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4"/>
          <w:sz w:val="28"/>
          <w:szCs w:val="28"/>
        </w:rPr>
        <w:t>Нечеткий предикат</w:t>
      </w:r>
      <w:r w:rsidRPr="00A07C61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="008D5939">
        <w:rPr>
          <w:rFonts w:ascii="Times New Roman" w:hAnsi="Times New Roman" w:cs="Times New Roman"/>
          <w:spacing w:val="-4"/>
          <w:sz w:val="28"/>
          <w:szCs w:val="28"/>
        </w:rPr>
        <w:t>–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8D5939">
        <w:rPr>
          <w:rFonts w:ascii="Times New Roman" w:hAnsi="Times New Roman" w:cs="Times New Roman"/>
          <w:color w:val="000000"/>
          <w:sz w:val="28"/>
          <w:szCs w:val="28"/>
        </w:rPr>
        <w:t>нечёткое множество, степени принадлежности элементов которого интерпретируются как значения истинности.</w:t>
      </w:r>
    </w:p>
    <w:p w14:paraId="10EF68FC" w14:textId="1FF27E3A" w:rsidR="000A3894" w:rsidRDefault="00203731" w:rsidP="004A3F89">
      <w:pPr>
        <w:pStyle w:val="a3"/>
        <w:spacing w:line="376" w:lineRule="auto"/>
        <w:ind w:left="1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Импликация Гогена</w:t>
      </w:r>
      <w:r w:rsidR="00F80B86" w:rsidRPr="00A07C6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="000A3894">
        <w:rPr>
          <w:rFonts w:ascii="Times New Roman" w:hAnsi="Times New Roman" w:cs="Times New Roman"/>
          <w:spacing w:val="-2"/>
          <w:sz w:val="28"/>
          <w:szCs w:val="28"/>
        </w:rPr>
        <w:t>–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0A3894" w:rsidRPr="000A3894">
        <w:rPr>
          <w:rFonts w:ascii="Times New Roman" w:hAnsi="Times New Roman" w:cs="Times New Roman"/>
          <w:sz w:val="28"/>
          <w:szCs w:val="28"/>
        </w:rPr>
        <w:t>импликация</w:t>
      </w:r>
      <w:r w:rsidR="000A3894">
        <w:rPr>
          <w:rFonts w:ascii="Times New Roman" w:hAnsi="Times New Roman" w:cs="Times New Roman"/>
          <w:sz w:val="28"/>
          <w:szCs w:val="28"/>
        </w:rPr>
        <w:t>,</w:t>
      </w:r>
      <w:r w:rsidR="000A3894" w:rsidRPr="000A3894">
        <w:rPr>
          <w:rFonts w:ascii="Times New Roman" w:hAnsi="Times New Roman" w:cs="Times New Roman"/>
          <w:sz w:val="28"/>
          <w:szCs w:val="28"/>
        </w:rPr>
        <w:t xml:space="preserve"> основан</w:t>
      </w:r>
      <w:r w:rsidR="000A3894">
        <w:rPr>
          <w:rFonts w:ascii="Times New Roman" w:hAnsi="Times New Roman" w:cs="Times New Roman"/>
          <w:sz w:val="28"/>
          <w:szCs w:val="28"/>
        </w:rPr>
        <w:t>н</w:t>
      </w:r>
      <w:r w:rsidR="000A3894" w:rsidRPr="000A3894">
        <w:rPr>
          <w:rFonts w:ascii="Times New Roman" w:hAnsi="Times New Roman" w:cs="Times New Roman"/>
          <w:sz w:val="28"/>
          <w:szCs w:val="28"/>
        </w:rPr>
        <w:t>а</w:t>
      </w:r>
      <w:r w:rsidR="000A3894">
        <w:rPr>
          <w:rFonts w:ascii="Times New Roman" w:hAnsi="Times New Roman" w:cs="Times New Roman"/>
          <w:sz w:val="28"/>
          <w:szCs w:val="28"/>
        </w:rPr>
        <w:t>я</w:t>
      </w:r>
      <w:r w:rsidR="000A3894" w:rsidRPr="000A3894">
        <w:rPr>
          <w:rFonts w:ascii="Times New Roman" w:hAnsi="Times New Roman" w:cs="Times New Roman"/>
          <w:sz w:val="28"/>
          <w:szCs w:val="28"/>
        </w:rPr>
        <w:t xml:space="preserve"> на алгебраическом произведении</w:t>
      </w:r>
      <w:r w:rsidR="004643D8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253F3ED5" w14:textId="0709D9BB" w:rsidR="00F33D04" w:rsidRPr="00A07C61" w:rsidRDefault="00F80B86" w:rsidP="004A3F89">
      <w:pPr>
        <w:pStyle w:val="a3"/>
        <w:spacing w:line="376" w:lineRule="auto"/>
        <w:ind w:left="110"/>
        <w:jc w:val="both"/>
        <w:rPr>
          <w:rFonts w:ascii="Times New Roman" w:hAnsi="Times New Roman" w:cs="Times New Roman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4"/>
          <w:sz w:val="28"/>
          <w:szCs w:val="28"/>
        </w:rPr>
        <w:t>Импликация</w:t>
      </w:r>
      <w:r w:rsidRPr="00A07C6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- бинарная логиче</w:t>
      </w:r>
      <w:r w:rsidR="00203731" w:rsidRPr="00A07C61">
        <w:rPr>
          <w:rFonts w:ascii="Times New Roman" w:hAnsi="Times New Roman" w:cs="Times New Roman"/>
          <w:spacing w:val="-4"/>
          <w:sz w:val="28"/>
          <w:szCs w:val="28"/>
        </w:rPr>
        <w:t>ская связка, по своему примене</w:t>
      </w:r>
      <w:r w:rsidRPr="00A07C61">
        <w:rPr>
          <w:rFonts w:ascii="Times New Roman" w:hAnsi="Times New Roman" w:cs="Times New Roman"/>
          <w:sz w:val="28"/>
          <w:szCs w:val="28"/>
        </w:rPr>
        <w:t>нию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приближенная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союзам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«если</w:t>
      </w:r>
      <w:proofErr w:type="gramStart"/>
      <w:r w:rsidRPr="00A07C61">
        <w:rPr>
          <w:rFonts w:ascii="Times New Roman" w:hAnsi="Times New Roman" w:cs="Times New Roman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то.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»</w:t>
      </w:r>
      <w:r w:rsidR="004643D8">
        <w:rPr>
          <w:rFonts w:ascii="Times New Roman" w:hAnsi="Times New Roman" w:cs="Times New Roman"/>
          <w:sz w:val="28"/>
          <w:szCs w:val="28"/>
        </w:rPr>
        <w:t>.</w:t>
      </w:r>
    </w:p>
    <w:p w14:paraId="065A253C" w14:textId="6BD9366D" w:rsidR="00F33D04" w:rsidRPr="00A07C61" w:rsidRDefault="00F80B86" w:rsidP="004A3F89">
      <w:pPr>
        <w:pStyle w:val="a3"/>
        <w:spacing w:before="3" w:line="379" w:lineRule="auto"/>
        <w:ind w:left="110" w:right="180"/>
        <w:jc w:val="both"/>
        <w:rPr>
          <w:rFonts w:ascii="Times New Roman" w:hAnsi="Times New Roman" w:cs="Times New Roman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Нечеткая</w:t>
      </w:r>
      <w:r w:rsidRPr="00FF687E">
        <w:rPr>
          <w:rFonts w:ascii="Times New Roman" w:hAnsi="Times New Roman" w:cs="Times New Roman"/>
          <w:i/>
          <w:iCs/>
          <w:spacing w:val="-5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импликация</w:t>
      </w:r>
      <w:r w:rsidRPr="00FF687E">
        <w:rPr>
          <w:rFonts w:ascii="Times New Roman" w:hAnsi="Times New Roman" w:cs="Times New Roman"/>
          <w:i/>
          <w:iCs/>
          <w:spacing w:val="4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нечетких</w:t>
      </w:r>
      <w:r w:rsidRPr="00FF687E">
        <w:rPr>
          <w:rFonts w:ascii="Times New Roman" w:hAnsi="Times New Roman" w:cs="Times New Roman"/>
          <w:i/>
          <w:iCs/>
          <w:spacing w:val="-7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высказываний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это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бинарная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логическая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операция,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203731" w:rsidRPr="00A07C61">
        <w:rPr>
          <w:rFonts w:ascii="Times New Roman" w:hAnsi="Times New Roman" w:cs="Times New Roman"/>
          <w:spacing w:val="-2"/>
          <w:sz w:val="28"/>
          <w:szCs w:val="28"/>
        </w:rPr>
        <w:t>резуль</w:t>
      </w:r>
      <w:r w:rsidRPr="00A07C61">
        <w:rPr>
          <w:rFonts w:ascii="Times New Roman" w:hAnsi="Times New Roman" w:cs="Times New Roman"/>
          <w:sz w:val="28"/>
          <w:szCs w:val="28"/>
        </w:rPr>
        <w:t>тат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которой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является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нечетким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высказыванием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«из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А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следует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B»,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«если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А,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то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B»</w:t>
      </w:r>
      <w:r w:rsidR="004643D8">
        <w:rPr>
          <w:rFonts w:ascii="Times New Roman" w:hAnsi="Times New Roman" w:cs="Times New Roman"/>
          <w:sz w:val="28"/>
          <w:szCs w:val="28"/>
        </w:rPr>
        <w:t>.</w:t>
      </w:r>
    </w:p>
    <w:p w14:paraId="4B531695" w14:textId="7ABE2688" w:rsidR="00F33D04" w:rsidRPr="00A07C61" w:rsidRDefault="00F80B86" w:rsidP="004A3F89">
      <w:pPr>
        <w:pStyle w:val="a3"/>
        <w:spacing w:line="379" w:lineRule="auto"/>
        <w:ind w:left="1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Нечеткое</w:t>
      </w:r>
      <w:r w:rsidRPr="00FF687E">
        <w:rPr>
          <w:rFonts w:ascii="Times New Roman" w:hAnsi="Times New Roman" w:cs="Times New Roman"/>
          <w:i/>
          <w:iCs/>
          <w:spacing w:val="-4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высказывание</w:t>
      </w:r>
      <w:r w:rsidRPr="00A07C6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="00203731"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это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CE115F">
        <w:rPr>
          <w:rFonts w:ascii="Times New Roman" w:hAnsi="Times New Roman" w:cs="Times New Roman"/>
          <w:spacing w:val="-2"/>
          <w:sz w:val="28"/>
          <w:szCs w:val="28"/>
        </w:rPr>
        <w:t>законченная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мысль,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об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истинности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или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ложности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которой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203731" w:rsidRPr="00A07C61">
        <w:rPr>
          <w:rFonts w:ascii="Times New Roman" w:hAnsi="Times New Roman" w:cs="Times New Roman"/>
          <w:spacing w:val="-2"/>
          <w:sz w:val="28"/>
          <w:szCs w:val="28"/>
        </w:rPr>
        <w:t>мож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но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судить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только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некоторой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степенью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истинности</w:t>
      </w:r>
      <w:r w:rsidR="00FF687E" w:rsidRPr="00FF687E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="00FF687E">
        <w:rPr>
          <w:rFonts w:ascii="Times New Roman" w:hAnsi="Times New Roman" w:cs="Times New Roman"/>
          <w:spacing w:val="-6"/>
          <w:sz w:val="28"/>
          <w:szCs w:val="28"/>
        </w:rPr>
        <w:t>принимающей значения в отрезке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F687E" w:rsidRPr="00FF687E">
        <w:rPr>
          <w:rFonts w:ascii="Times New Roman" w:hAnsi="Times New Roman" w:cs="Times New Roman"/>
          <w:spacing w:val="-7"/>
          <w:sz w:val="28"/>
          <w:szCs w:val="28"/>
        </w:rPr>
        <w:t>[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0;1</w:t>
      </w:r>
      <w:r w:rsidR="00FF687E" w:rsidRPr="00FF687E">
        <w:rPr>
          <w:rFonts w:ascii="Times New Roman" w:hAnsi="Times New Roman" w:cs="Times New Roman"/>
          <w:spacing w:val="-6"/>
          <w:sz w:val="28"/>
          <w:szCs w:val="28"/>
        </w:rPr>
        <w:t>]</w:t>
      </w:r>
      <w:r w:rsidR="00FF687E">
        <w:rPr>
          <w:rFonts w:ascii="Times New Roman" w:hAnsi="Times New Roman" w:cs="Times New Roman"/>
          <w:spacing w:val="-6"/>
          <w:sz w:val="28"/>
          <w:szCs w:val="28"/>
        </w:rPr>
        <w:t>.</w:t>
      </w:r>
    </w:p>
    <w:p w14:paraId="5D52509A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330D4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7389A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11A85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179AB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567F1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D1407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80491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37D7D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E8CAA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63D47" w14:textId="0A61ED05" w:rsidR="00203731" w:rsidRPr="00A07C61" w:rsidRDefault="00203731">
      <w:pPr>
        <w:pStyle w:val="a3"/>
        <w:spacing w:line="379" w:lineRule="auto"/>
        <w:ind w:left="110"/>
        <w:rPr>
          <w:rFonts w:ascii="Times New Roman" w:hAnsi="Times New Roman" w:cs="Times New Roman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z w:val="32"/>
          <w:szCs w:val="32"/>
        </w:rPr>
        <w:t>Описание алгоритма</w:t>
      </w:r>
      <w:r w:rsidRPr="00A07C61">
        <w:rPr>
          <w:rFonts w:ascii="Times New Roman" w:hAnsi="Times New Roman" w:cs="Times New Roman"/>
          <w:sz w:val="28"/>
          <w:szCs w:val="28"/>
        </w:rPr>
        <w:t>:</w:t>
      </w:r>
    </w:p>
    <w:p w14:paraId="17B99CE5" w14:textId="77777777" w:rsidR="00F33D04" w:rsidRPr="00A07C61" w:rsidRDefault="00F80B86">
      <w:pPr>
        <w:pStyle w:val="a3"/>
        <w:spacing w:before="69"/>
        <w:ind w:left="11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В программе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были реализованы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такие функции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как:</w:t>
      </w:r>
    </w:p>
    <w:p w14:paraId="46C4B756" w14:textId="77777777" w:rsidR="00F33D04" w:rsidRPr="00A07C61" w:rsidRDefault="00F33D04">
      <w:pPr>
        <w:pStyle w:val="a3"/>
        <w:spacing w:before="67"/>
        <w:rPr>
          <w:rFonts w:ascii="Times New Roman" w:hAnsi="Times New Roman" w:cs="Times New Roman"/>
          <w:sz w:val="28"/>
          <w:szCs w:val="28"/>
        </w:rPr>
      </w:pPr>
    </w:p>
    <w:p w14:paraId="03BA3649" w14:textId="77777777" w:rsidR="00AF551A" w:rsidRPr="00A07C61" w:rsidRDefault="00AF551A" w:rsidP="00AF551A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line="372" w:lineRule="auto"/>
        <w:ind w:right="651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def __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gauguin_norm_delta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f_belonging_degree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| float,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s_belonging_degree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| float) -&gt; </w:t>
      </w:r>
      <w:r w:rsidR="007625B8"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float</w:t>
      </w:r>
    </w:p>
    <w:p w14:paraId="19C15268" w14:textId="339FF6ED" w:rsidR="00F33D04" w:rsidRPr="00A07C61" w:rsidRDefault="00F80B86" w:rsidP="00AF551A">
      <w:pPr>
        <w:pStyle w:val="a5"/>
        <w:tabs>
          <w:tab w:val="left" w:pos="693"/>
          <w:tab w:val="left" w:pos="695"/>
        </w:tabs>
        <w:spacing w:line="372" w:lineRule="auto"/>
        <w:ind w:right="651" w:firstLine="0"/>
        <w:rPr>
          <w:rFonts w:ascii="Times New Roman" w:hAnsi="Times New Roman" w:cs="Times New Roman"/>
          <w:sz w:val="28"/>
          <w:szCs w:val="28"/>
        </w:rPr>
      </w:pPr>
      <w:r w:rsidRPr="00424385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="004643D8">
        <w:rPr>
          <w:rFonts w:ascii="Times New Roman" w:hAnsi="Times New Roman" w:cs="Times New Roman"/>
          <w:spacing w:val="-4"/>
          <w:sz w:val="28"/>
          <w:szCs w:val="28"/>
        </w:rPr>
        <w:t xml:space="preserve"> Вычисление степени принадлежности пары, принадлежащей нечёткому отношению, которое является результатом нечёткой импликации Гогена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88328FD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91" w:line="379" w:lineRule="auto"/>
        <w:ind w:right="40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fuzzy_implication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, fuzzy_set_1: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, fuzzy_set_2: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pd.DataFrame</w:t>
      </w:r>
      <w:proofErr w:type="spellEnd"/>
    </w:p>
    <w:p w14:paraId="4AC83725" w14:textId="50EE3F73" w:rsidR="00F33D04" w:rsidRPr="00A07C61" w:rsidRDefault="00F80B86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Вычисление результата операции нечёткой импликации над двумя нечёткими предикатами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7DF859FC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82" w:line="372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fuzzy_conclusion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, fact: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implication_matrix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pd.DataFrame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| None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</w:p>
    <w:p w14:paraId="3BA106B1" w14:textId="3240DED8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Вычисление результата прямого нечёткого логического вывода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B8A8EBE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92" w:line="379" w:lineRule="auto"/>
        <w:ind w:right="33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solve_implications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parse_result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| None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</w:p>
    <w:p w14:paraId="7D92CBB6" w14:textId="758A0467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Вычисление всевозможных нечётких импликаций (на основе данных правил)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039E0A45" w14:textId="2B417A69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solve(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parse_result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) -&gt; list[</w:t>
      </w:r>
      <w:proofErr w:type="spellStart"/>
      <w:r w:rsidR="004643D8">
        <w:rPr>
          <w:rFonts w:ascii="Times New Roman" w:hAnsi="Times New Roman" w:cs="Times New Roman"/>
          <w:spacing w:val="-2"/>
          <w:sz w:val="28"/>
          <w:szCs w:val="28"/>
          <w:lang w:val="en-US"/>
        </w:rPr>
        <w:t>Named</w:t>
      </w:r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FuzzyConclusion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] | None</w:t>
      </w:r>
    </w:p>
    <w:p w14:paraId="60FCA400" w14:textId="2C733A44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Метод, собирающий все функции решателя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Принимает результат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парсинга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файла с описанием правил и фактов.</w:t>
      </w:r>
    </w:p>
    <w:p w14:paraId="572C70E9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__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get_all_conclusions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program_file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) -&gt; list</w:t>
      </w:r>
    </w:p>
    <w:p w14:paraId="5EF47D79" w14:textId="70A2E324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Метод класса, объединяющего решатель и парсер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Получает готовые для вывода на экран результаты прямых нечётких логических выводов.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br/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lastRenderedPageBreak/>
        <w:br/>
      </w:r>
    </w:p>
    <w:p w14:paraId="647E7B33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print_conclusions_results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program_file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49311C" w14:textId="0C21A5F5" w:rsidR="007625B8" w:rsidRPr="003D6617" w:rsidRDefault="007625B8" w:rsidP="004A3F89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jc w:val="both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Метод класса, объединяющего решатель и парсер</w:t>
      </w:r>
      <w:r w:rsidR="003D6617"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Выводит на экран результаты прямых нечётких логических выводов.</w:t>
      </w:r>
    </w:p>
    <w:p w14:paraId="09EDFA5C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fuzzy_set_dict_to_str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conclusion_result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| None) -&gt; str | None</w:t>
      </w:r>
    </w:p>
    <w:p w14:paraId="09AA4037" w14:textId="03289072" w:rsidR="007625B8" w:rsidRPr="003D6617" w:rsidRDefault="007625B8" w:rsidP="004A3F89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jc w:val="both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Превращение читаемого для сист</w:t>
      </w:r>
      <w:r w:rsidR="004A3F89">
        <w:rPr>
          <w:rFonts w:ascii="Times New Roman" w:hAnsi="Times New Roman" w:cs="Times New Roman"/>
          <w:spacing w:val="-2"/>
          <w:sz w:val="28"/>
          <w:szCs w:val="28"/>
        </w:rPr>
        <w:t xml:space="preserve">емы формата нечёткого предиката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в читаемую для пользователя системы строку.</w:t>
      </w:r>
    </w:p>
    <w:p w14:paraId="636E3893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parse_fuzzy_set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raw_line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| None</w:t>
      </w:r>
    </w:p>
    <w:p w14:paraId="167D3AE5" w14:textId="7E7527BE" w:rsidR="007625B8" w:rsidRPr="003D6617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строки с нечётким предикатом в удобный для системы формат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D490E59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__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parse_program_file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file_dir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| None</w:t>
      </w:r>
    </w:p>
    <w:p w14:paraId="56B85E26" w14:textId="6F4BBAF6" w:rsidR="007625B8" w:rsidRPr="003D6617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Певрвоначальный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текстового файла, содержащего описание фактов и правил.</w:t>
      </w:r>
    </w:p>
    <w:p w14:paraId="7A00AE45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__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parse_program_file_result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raw_parse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| None</w:t>
      </w:r>
    </w:p>
    <w:p w14:paraId="072A7E70" w14:textId="0682B857" w:rsidR="007625B8" w:rsidRPr="003D6617" w:rsidRDefault="007625B8" w:rsidP="004A3F89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jc w:val="both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Второй этап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парсинга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текствого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файла, содержащего описание фактов и правил. Результат является интерпретируемым системой.</w:t>
      </w:r>
    </w:p>
    <w:p w14:paraId="04413B6C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__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parse_fuzzy_implication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raw_line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FuzzyImplication</w:t>
      </w:r>
      <w:proofErr w:type="spellEnd"/>
    </w:p>
    <w:p w14:paraId="55916291" w14:textId="1E07EB88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строки, содержащей правило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457F47B1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parse(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file_dir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= 'program') -&gt;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| None</w:t>
      </w:r>
    </w:p>
    <w:p w14:paraId="557217BD" w14:textId="34D6875E" w:rsidR="007625B8" w:rsidRDefault="007625B8" w:rsidP="003D6617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pacing w:val="-2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Метод, объединяющий работу всех методов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парсинга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парсера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системы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513FD9D" w14:textId="77777777" w:rsidR="003D6617" w:rsidRPr="00A07C61" w:rsidRDefault="003D6617" w:rsidP="003D6617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b/>
          <w:sz w:val="28"/>
          <w:szCs w:val="28"/>
        </w:rPr>
      </w:pPr>
    </w:p>
    <w:p w14:paraId="15059165" w14:textId="77777777" w:rsidR="007625B8" w:rsidRPr="00A07C61" w:rsidRDefault="007625B8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11A77A1B" w14:textId="77777777" w:rsidR="007625B8" w:rsidRPr="00A07C61" w:rsidRDefault="007625B8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3A90C090" w14:textId="77777777" w:rsidR="006D1661" w:rsidRDefault="006D1661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7AB74643" w14:textId="79909428" w:rsidR="004F751D" w:rsidRPr="00182344" w:rsidRDefault="00203731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  <w:r w:rsidRPr="003D6617">
        <w:rPr>
          <w:rFonts w:ascii="Times New Roman" w:hAnsi="Times New Roman" w:cs="Times New Roman"/>
          <w:bCs w:val="0"/>
          <w:sz w:val="32"/>
          <w:szCs w:val="32"/>
        </w:rPr>
        <w:t>Тесты</w:t>
      </w:r>
      <w:r w:rsidRPr="00424385">
        <w:rPr>
          <w:rFonts w:ascii="Times New Roman" w:hAnsi="Times New Roman" w:cs="Times New Roman"/>
          <w:b w:val="0"/>
          <w:sz w:val="28"/>
          <w:szCs w:val="28"/>
        </w:rPr>
        <w:t>:</w:t>
      </w:r>
    </w:p>
    <w:p w14:paraId="50B6E63B" w14:textId="1CCADE63" w:rsidR="00F33D04" w:rsidRDefault="00F80B86">
      <w:pPr>
        <w:pStyle w:val="a3"/>
        <w:spacing w:before="70"/>
        <w:ind w:left="110"/>
        <w:rPr>
          <w:rFonts w:ascii="Times New Roman" w:hAnsi="Times New Roman" w:cs="Times New Roman"/>
          <w:spacing w:val="-6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Для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проверки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работоспособности программы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были проведены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тесты, которые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указаны ниже:</w:t>
      </w:r>
    </w:p>
    <w:p w14:paraId="2DFE1403" w14:textId="075290EF" w:rsidR="00762709" w:rsidRDefault="00762709">
      <w:pPr>
        <w:pStyle w:val="a3"/>
        <w:spacing w:before="70"/>
        <w:ind w:left="110"/>
        <w:rPr>
          <w:rFonts w:ascii="Times New Roman" w:hAnsi="Times New Roman" w:cs="Times New Roman"/>
          <w:spacing w:val="-6"/>
          <w:sz w:val="28"/>
          <w:szCs w:val="28"/>
        </w:rPr>
      </w:pPr>
    </w:p>
    <w:p w14:paraId="058ECC23" w14:textId="323668E3" w:rsidR="00762709" w:rsidRPr="006D1661" w:rsidRDefault="00762709">
      <w:pPr>
        <w:pStyle w:val="a3"/>
        <w:spacing w:before="70"/>
        <w:ind w:left="110"/>
        <w:rPr>
          <w:rFonts w:ascii="Times New Roman" w:hAnsi="Times New Roman" w:cs="Times New Roman"/>
          <w:b/>
          <w:bCs/>
          <w:spacing w:val="-6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pacing w:val="-6"/>
          <w:sz w:val="28"/>
          <w:szCs w:val="28"/>
        </w:rPr>
        <w:t>Тест 1.</w:t>
      </w:r>
    </w:p>
    <w:p w14:paraId="6C62A674" w14:textId="77777777" w:rsidR="00762709" w:rsidRPr="00762709" w:rsidRDefault="00762709" w:rsidP="00762709">
      <w:pPr>
        <w:pStyle w:val="a3"/>
        <w:spacing w:before="70"/>
        <w:ind w:left="110"/>
        <w:jc w:val="center"/>
        <w:rPr>
          <w:rFonts w:ascii="Times New Roman" w:hAnsi="Times New Roman" w:cs="Times New Roman"/>
          <w:sz w:val="28"/>
          <w:szCs w:val="28"/>
        </w:rPr>
      </w:pPr>
    </w:p>
    <w:p w14:paraId="13AB3802" w14:textId="66EC9BF1" w:rsidR="00F16B67" w:rsidRPr="00A07C61" w:rsidRDefault="00154220" w:rsidP="006D1661">
      <w:pPr>
        <w:pStyle w:val="a3"/>
        <w:spacing w:before="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6B67"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104BD1" wp14:editId="0BBBC65F">
            <wp:extent cx="2708489" cy="1332519"/>
            <wp:effectExtent l="0" t="0" r="0" b="1270"/>
            <wp:docPr id="9" name="Рисунок 9" descr="C:\Users\Slava$$$\Downloads\Telegram Desktop\image_2023-11-09_15-4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ava$$$\Downloads\Telegram Desktop\image_2023-11-09_15-40-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676" cy="133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1661">
        <w:rPr>
          <w:rFonts w:ascii="Times New Roman" w:hAnsi="Times New Roman" w:cs="Times New Roman"/>
          <w:sz w:val="28"/>
          <w:szCs w:val="28"/>
        </w:rPr>
        <w:t xml:space="preserve">  </w:t>
      </w:r>
      <w:r w:rsidR="006D1661"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9EA068" wp14:editId="6E5E2156">
            <wp:extent cx="3754582" cy="1334192"/>
            <wp:effectExtent l="0" t="0" r="0" b="0"/>
            <wp:docPr id="10" name="Рисунок 10" descr="C:\Users\Slava$$$\Downloads\Telegram Desktop\image_2023-11-09_15-40-3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ava$$$\Downloads\Telegram Desktop\image_2023-11-09_15-40-31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794" cy="133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4ED8" w14:textId="67D1ED50" w:rsidR="006D1661" w:rsidRDefault="006D1661" w:rsidP="006D1661">
      <w:pPr>
        <w:pStyle w:val="a3"/>
        <w:spacing w:before="251"/>
        <w:ind w:right="82"/>
        <w:rPr>
          <w:rFonts w:ascii="Times New Roman" w:hAnsi="Times New Roman" w:cs="Times New Roman"/>
          <w:w w:val="105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 xml:space="preserve">   </w:t>
      </w:r>
      <w:r w:rsidR="00154220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w w:val="105"/>
          <w:sz w:val="28"/>
          <w:szCs w:val="28"/>
        </w:rPr>
        <w:t>Рис</w:t>
      </w:r>
      <w:r w:rsidR="00F80B86" w:rsidRPr="006D1661">
        <w:rPr>
          <w:rFonts w:ascii="Times New Roman" w:hAnsi="Times New Roman" w:cs="Times New Roman"/>
          <w:w w:val="105"/>
          <w:sz w:val="28"/>
          <w:szCs w:val="28"/>
        </w:rPr>
        <w:t>.</w:t>
      </w:r>
      <w:r w:rsidR="00F80B86" w:rsidRPr="006D1661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="00F80B86" w:rsidRPr="006D1661">
        <w:rPr>
          <w:rFonts w:ascii="Times New Roman" w:hAnsi="Times New Roman" w:cs="Times New Roman"/>
          <w:w w:val="105"/>
          <w:sz w:val="28"/>
          <w:szCs w:val="28"/>
        </w:rPr>
        <w:t>1</w:t>
      </w:r>
      <w:r w:rsidR="00762709">
        <w:rPr>
          <w:rFonts w:ascii="Times New Roman" w:hAnsi="Times New Roman" w:cs="Times New Roman"/>
          <w:w w:val="105"/>
          <w:sz w:val="28"/>
          <w:szCs w:val="28"/>
        </w:rPr>
        <w:t xml:space="preserve">. </w:t>
      </w:r>
      <w:r w:rsidR="00762709">
        <w:rPr>
          <w:rFonts w:ascii="Times New Roman" w:hAnsi="Times New Roman" w:cs="Times New Roman"/>
          <w:spacing w:val="-10"/>
          <w:w w:val="105"/>
          <w:sz w:val="28"/>
          <w:szCs w:val="28"/>
        </w:rPr>
        <w:t>Входные данные теста 1.</w:t>
      </w:r>
      <w:r>
        <w:rPr>
          <w:rFonts w:ascii="Times New Roman" w:hAnsi="Times New Roman" w:cs="Times New Roman"/>
          <w:spacing w:val="-10"/>
          <w:w w:val="105"/>
          <w:sz w:val="28"/>
          <w:szCs w:val="28"/>
        </w:rPr>
        <w:tab/>
        <w:t xml:space="preserve">             </w:t>
      </w:r>
      <w:r w:rsidR="00154220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 </w:t>
      </w:r>
      <w:r w:rsidRPr="00A07C61">
        <w:rPr>
          <w:rFonts w:ascii="Times New Roman" w:hAnsi="Times New Roman" w:cs="Times New Roman"/>
          <w:w w:val="105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105"/>
          <w:sz w:val="28"/>
          <w:szCs w:val="28"/>
        </w:rPr>
        <w:t>2</w:t>
      </w:r>
      <w:r>
        <w:rPr>
          <w:rFonts w:ascii="Times New Roman" w:hAnsi="Times New Roman" w:cs="Times New Roman"/>
          <w:w w:val="105"/>
          <w:sz w:val="28"/>
          <w:szCs w:val="28"/>
        </w:rPr>
        <w:t>. Выходные данные теста 1.</w:t>
      </w:r>
    </w:p>
    <w:p w14:paraId="203D5CFC" w14:textId="6FDAB92A" w:rsidR="00762709" w:rsidRPr="00762709" w:rsidRDefault="00762709" w:rsidP="006D1661">
      <w:pPr>
        <w:pStyle w:val="a3"/>
        <w:spacing w:before="251"/>
        <w:ind w:right="1675"/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  <w:t>Тест 2.</w:t>
      </w:r>
    </w:p>
    <w:p w14:paraId="2E3476C2" w14:textId="2EC8D7F9" w:rsidR="00F33D04" w:rsidRPr="00A07C61" w:rsidRDefault="006D1661" w:rsidP="006D1661">
      <w:pPr>
        <w:pStyle w:val="a3"/>
        <w:spacing w:before="251"/>
        <w:ind w:right="82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F16B67"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D62E21" wp14:editId="50D40076">
            <wp:extent cx="1840434" cy="2348345"/>
            <wp:effectExtent l="0" t="0" r="7620" b="0"/>
            <wp:docPr id="12" name="Рисунок 12" descr="C:\Users\Slava$$$\Downloads\Telegram Desktop\image_2023-11-09_15-43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ava$$$\Downloads\Telegram Desktop\image_2023-11-09_15-43-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37" cy="23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</w:t>
      </w: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A9ACF2" wp14:editId="1F5B81B4">
            <wp:extent cx="3181093" cy="1424152"/>
            <wp:effectExtent l="0" t="0" r="635" b="5080"/>
            <wp:docPr id="13" name="Рисунок 13" descr="C:\Users\Slava$$$\Downloads\Telegram Desktop\image_2023-11-09_15-43-5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ava$$$\Downloads\Telegram Desktop\image_2023-11-09_15-43-51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826" cy="143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7BD4" w14:textId="5D8F8BA2" w:rsidR="006D1661" w:rsidRDefault="00154220" w:rsidP="006D1661">
      <w:pPr>
        <w:pStyle w:val="a3"/>
        <w:spacing w:before="212"/>
        <w:ind w:right="-60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80B86" w:rsidRPr="00A07C61">
        <w:rPr>
          <w:rFonts w:ascii="Times New Roman" w:hAnsi="Times New Roman" w:cs="Times New Roman"/>
          <w:sz w:val="28"/>
          <w:szCs w:val="28"/>
        </w:rPr>
        <w:t>Рис.</w:t>
      </w:r>
      <w:r w:rsidR="00F80B86"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3</w:t>
      </w:r>
      <w:r w:rsidR="00762709">
        <w:rPr>
          <w:rFonts w:ascii="Times New Roman" w:hAnsi="Times New Roman" w:cs="Times New Roman"/>
          <w:sz w:val="28"/>
          <w:szCs w:val="28"/>
        </w:rPr>
        <w:t>. Входные данные теста 2.</w:t>
      </w:r>
      <w:r w:rsidR="006D1661">
        <w:rPr>
          <w:rFonts w:ascii="Times New Roman" w:hAnsi="Times New Roman" w:cs="Times New Roman"/>
          <w:spacing w:val="-10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   </w:t>
      </w:r>
      <w:r w:rsidR="00F16B67" w:rsidRPr="00A07C61">
        <w:rPr>
          <w:rFonts w:ascii="Times New Roman" w:hAnsi="Times New Roman" w:cs="Times New Roman"/>
          <w:sz w:val="28"/>
          <w:szCs w:val="28"/>
        </w:rPr>
        <w:t>Рис.</w:t>
      </w:r>
      <w:r w:rsidR="00F16B67"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4</w:t>
      </w:r>
      <w:r w:rsidR="00762709">
        <w:rPr>
          <w:rFonts w:ascii="Times New Roman" w:hAnsi="Times New Roman" w:cs="Times New Roman"/>
          <w:sz w:val="28"/>
          <w:szCs w:val="28"/>
        </w:rPr>
        <w:t>. Выходные данные теста 2.</w:t>
      </w:r>
    </w:p>
    <w:p w14:paraId="4D28FB7F" w14:textId="01176529" w:rsidR="00762709" w:rsidRPr="006D1661" w:rsidRDefault="00762709" w:rsidP="006D1661">
      <w:pPr>
        <w:pStyle w:val="a3"/>
        <w:spacing w:before="212"/>
        <w:ind w:right="-60"/>
        <w:rPr>
          <w:rFonts w:ascii="Times New Roman" w:hAnsi="Times New Roman" w:cs="Times New Roman"/>
          <w:spacing w:val="-10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z w:val="28"/>
          <w:szCs w:val="28"/>
        </w:rPr>
        <w:t>Тест 3.</w:t>
      </w:r>
    </w:p>
    <w:p w14:paraId="5C29BA37" w14:textId="7B89F7EA" w:rsidR="006D1661" w:rsidRPr="00A07C61" w:rsidRDefault="006D1661" w:rsidP="006D1661">
      <w:pPr>
        <w:pStyle w:val="a3"/>
        <w:spacing w:before="212"/>
        <w:ind w:right="-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154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16B67"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66D624" wp14:editId="252AB29E">
            <wp:extent cx="1885950" cy="1412723"/>
            <wp:effectExtent l="0" t="0" r="0" b="0"/>
            <wp:docPr id="14" name="Рисунок 14" descr="C:\Users\Slava$$$\Downloads\Telegram Desktop\image_2023-11-09_15-4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ava$$$\Downloads\Telegram Desktop\image_2023-11-09_15-46-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864" cy="141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</w:t>
      </w: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3ED48" wp14:editId="5904D4A9">
            <wp:extent cx="3442346" cy="1235908"/>
            <wp:effectExtent l="0" t="0" r="5715" b="2540"/>
            <wp:docPr id="15" name="Рисунок 15" descr="C:\Users\Slava$$$\Downloads\Telegram Desktop\image_2023-11-09_15-46-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lava$$$\Downloads\Telegram Desktop\image_2023-11-09_15-46-11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617" cy="123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EBBD" w14:textId="295F4F22" w:rsidR="006D1661" w:rsidRDefault="006D1661" w:rsidP="006D1661">
      <w:pPr>
        <w:pStyle w:val="a3"/>
        <w:spacing w:before="228"/>
        <w:ind w:right="-60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80B86" w:rsidRPr="00A07C61">
        <w:rPr>
          <w:rFonts w:ascii="Times New Roman" w:hAnsi="Times New Roman" w:cs="Times New Roman"/>
          <w:sz w:val="28"/>
          <w:szCs w:val="28"/>
        </w:rPr>
        <w:t>Рис.</w:t>
      </w:r>
      <w:r w:rsidR="00F80B86"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5</w:t>
      </w:r>
      <w:r w:rsidR="00762709">
        <w:rPr>
          <w:rFonts w:ascii="Times New Roman" w:hAnsi="Times New Roman" w:cs="Times New Roman"/>
          <w:sz w:val="28"/>
          <w:szCs w:val="28"/>
        </w:rPr>
        <w:t>.</w:t>
      </w:r>
      <w:r w:rsidR="00F80B86" w:rsidRPr="00A07C61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762709">
        <w:rPr>
          <w:rFonts w:ascii="Times New Roman" w:hAnsi="Times New Roman" w:cs="Times New Roman"/>
          <w:sz w:val="28"/>
          <w:szCs w:val="28"/>
        </w:rPr>
        <w:t>Входные данные теста 3</w:t>
      </w:r>
      <w:r w:rsidRPr="006D1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54220">
        <w:rPr>
          <w:rFonts w:ascii="Times New Roman" w:hAnsi="Times New Roman" w:cs="Times New Roman"/>
          <w:sz w:val="28"/>
          <w:szCs w:val="28"/>
        </w:rPr>
        <w:t xml:space="preserve">   </w:t>
      </w:r>
      <w:r w:rsidRPr="00A07C61">
        <w:rPr>
          <w:rFonts w:ascii="Times New Roman" w:hAnsi="Times New Roman" w:cs="Times New Roman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Выходные данные теста 3</w:t>
      </w:r>
    </w:p>
    <w:p w14:paraId="23B49D5C" w14:textId="5ACE868D" w:rsidR="00762709" w:rsidRPr="006D1661" w:rsidRDefault="00762709" w:rsidP="006D1661">
      <w:pPr>
        <w:pStyle w:val="a3"/>
        <w:spacing w:before="228"/>
        <w:ind w:right="-60"/>
        <w:rPr>
          <w:rFonts w:ascii="Times New Roman" w:hAnsi="Times New Roman" w:cs="Times New Roman"/>
          <w:spacing w:val="-10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z w:val="28"/>
          <w:szCs w:val="28"/>
        </w:rPr>
        <w:t>Тест 4.</w:t>
      </w:r>
    </w:p>
    <w:p w14:paraId="7A4841E6" w14:textId="589C9D77" w:rsidR="00F33D04" w:rsidRPr="00A07C61" w:rsidRDefault="006D1661" w:rsidP="006D1661">
      <w:pPr>
        <w:pStyle w:val="a3"/>
        <w:spacing w:before="228"/>
        <w:ind w:right="-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="00AF551A"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AFE72B" wp14:editId="6C2E719E">
            <wp:extent cx="2071591" cy="2694709"/>
            <wp:effectExtent l="0" t="0" r="5080" b="0"/>
            <wp:docPr id="16" name="Рисунок 16" descr="C:\Users\Slava$$$\Downloads\Telegram Desktop\image_2023-11-09_15-53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lava$$$\Downloads\Telegram Desktop\image_2023-11-09_15-53-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76" cy="26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</w:t>
      </w: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BBE4CC" wp14:editId="59F9A0D9">
            <wp:extent cx="3950710" cy="2022764"/>
            <wp:effectExtent l="0" t="0" r="0" b="0"/>
            <wp:docPr id="17" name="Рисунок 17" descr="C:\Users\Slava$$$\Downloads\Telegram Desktop\image_2023-11-09_15-53-1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lava$$$\Downloads\Telegram Desktop\image_2023-11-09_15-53-18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681" cy="203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5571" w14:textId="0F1034AA" w:rsidR="006D1661" w:rsidRDefault="00F80B86" w:rsidP="006D1661">
      <w:pPr>
        <w:pStyle w:val="a3"/>
        <w:spacing w:before="179"/>
        <w:ind w:right="-6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7</w:t>
      </w:r>
      <w:r w:rsidR="00762709">
        <w:rPr>
          <w:rFonts w:ascii="Times New Roman" w:hAnsi="Times New Roman" w:cs="Times New Roman"/>
          <w:sz w:val="28"/>
          <w:szCs w:val="28"/>
        </w:rPr>
        <w:t>. Входные данные теста 4.</w:t>
      </w:r>
      <w:r w:rsidR="006D166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6D1661" w:rsidRPr="00A07C61">
        <w:rPr>
          <w:rFonts w:ascii="Times New Roman" w:hAnsi="Times New Roman" w:cs="Times New Roman"/>
          <w:sz w:val="28"/>
          <w:szCs w:val="28"/>
        </w:rPr>
        <w:t>Рис.</w:t>
      </w:r>
      <w:r w:rsidR="006D1661" w:rsidRPr="00A07C6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6D1661" w:rsidRPr="00A07C61">
        <w:rPr>
          <w:rFonts w:ascii="Times New Roman" w:hAnsi="Times New Roman" w:cs="Times New Roman"/>
          <w:sz w:val="28"/>
          <w:szCs w:val="28"/>
        </w:rPr>
        <w:t>8</w:t>
      </w:r>
      <w:r w:rsidR="006D1661">
        <w:rPr>
          <w:rFonts w:ascii="Times New Roman" w:hAnsi="Times New Roman" w:cs="Times New Roman"/>
          <w:sz w:val="28"/>
          <w:szCs w:val="28"/>
        </w:rPr>
        <w:t>. Выходные данные теста 4.</w:t>
      </w:r>
    </w:p>
    <w:p w14:paraId="411514E8" w14:textId="4231C506" w:rsidR="00F33D04" w:rsidRPr="00A07C61" w:rsidRDefault="00F33D04" w:rsidP="006D1661">
      <w:pPr>
        <w:pStyle w:val="a3"/>
        <w:spacing w:before="179"/>
        <w:ind w:right="1675"/>
        <w:rPr>
          <w:rFonts w:ascii="Times New Roman" w:hAnsi="Times New Roman" w:cs="Times New Roman"/>
          <w:spacing w:val="-10"/>
          <w:sz w:val="28"/>
          <w:szCs w:val="28"/>
        </w:rPr>
      </w:pPr>
    </w:p>
    <w:p w14:paraId="60CFE7F7" w14:textId="4A4B74C3" w:rsidR="00AF551A" w:rsidRPr="00A07C61" w:rsidRDefault="00AF551A" w:rsidP="00AF551A">
      <w:pPr>
        <w:pStyle w:val="a3"/>
        <w:spacing w:before="179"/>
        <w:ind w:left="1675" w:right="1675"/>
        <w:jc w:val="right"/>
        <w:rPr>
          <w:rFonts w:ascii="Times New Roman" w:hAnsi="Times New Roman" w:cs="Times New Roman"/>
          <w:sz w:val="28"/>
          <w:szCs w:val="28"/>
        </w:rPr>
      </w:pPr>
    </w:p>
    <w:p w14:paraId="26F6429B" w14:textId="77777777" w:rsidR="00762709" w:rsidRDefault="00762709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7BC1198C" w14:textId="77777777" w:rsidR="006D1661" w:rsidRDefault="006D1661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39FE0E1D" w14:textId="77777777" w:rsidR="006D1661" w:rsidRDefault="006D1661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62704AEC" w14:textId="77777777" w:rsidR="006D1661" w:rsidRDefault="006D1661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08F71827" w14:textId="77777777" w:rsidR="006D1661" w:rsidRDefault="006D1661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0A665089" w14:textId="77777777" w:rsidR="006D1661" w:rsidRDefault="006D1661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122C4C5F" w14:textId="77777777" w:rsidR="006D1661" w:rsidRDefault="006D1661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487A9F9E" w14:textId="77777777" w:rsidR="006D1661" w:rsidRDefault="006D1661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234A58B3" w14:textId="77777777" w:rsidR="006D1661" w:rsidRDefault="006D1661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76399EDE" w14:textId="77777777" w:rsidR="006D1661" w:rsidRDefault="006D1661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1B90B4AB" w14:textId="77777777" w:rsidR="006D1661" w:rsidRDefault="006D1661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70B0793B" w14:textId="77777777" w:rsidR="00762709" w:rsidRDefault="00762709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3A94BE61" w14:textId="77777777" w:rsidR="00762709" w:rsidRDefault="00762709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15201D50" w14:textId="77777777" w:rsidR="00762709" w:rsidRDefault="00762709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486B88DE" w14:textId="77777777" w:rsidR="00154220" w:rsidRDefault="00154220" w:rsidP="00154220">
      <w:pPr>
        <w:pStyle w:val="a3"/>
        <w:spacing w:before="179"/>
        <w:ind w:right="82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3649B931" w14:textId="135726AE" w:rsidR="00203731" w:rsidRPr="00A07C61" w:rsidRDefault="00F80B86" w:rsidP="00154220">
      <w:pPr>
        <w:pStyle w:val="a3"/>
        <w:spacing w:before="179"/>
        <w:ind w:right="82"/>
        <w:rPr>
          <w:rFonts w:ascii="Times New Roman" w:hAnsi="Times New Roman" w:cs="Times New Roman"/>
          <w:spacing w:val="-4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pacing w:val="-4"/>
          <w:sz w:val="28"/>
          <w:szCs w:val="28"/>
        </w:rPr>
        <w:t>Контрольные вопросы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(ответы при</w:t>
      </w:r>
      <w:r w:rsidR="004A3F89">
        <w:rPr>
          <w:rFonts w:ascii="Times New Roman" w:hAnsi="Times New Roman" w:cs="Times New Roman"/>
          <w:spacing w:val="-4"/>
          <w:sz w:val="28"/>
          <w:szCs w:val="28"/>
        </w:rPr>
        <w:t xml:space="preserve">ведены для импликации Гогена, в 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>соответствии с вариантом)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455264D7" w14:textId="77777777" w:rsidR="00F80B86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0B4A0E95" wp14:editId="331E1B22">
            <wp:extent cx="6152515" cy="72263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765C" w14:textId="77777777" w:rsidR="003D773D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>Ответ:</w:t>
      </w:r>
    </w:p>
    <w:p w14:paraId="0B104A44" w14:textId="4432F13E" w:rsidR="00AF551A" w:rsidRPr="00A07C61" w:rsidRDefault="00DF08C2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DF08C2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715DBDDF" wp14:editId="344A18DC">
            <wp:extent cx="3200847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  <w:t>Рис 9. Входные данные, иллюстрирующие ответ на контрольный вопрос 1.</w:t>
      </w:r>
    </w:p>
    <w:p w14:paraId="0AFDD7F1" w14:textId="3A01EEA5" w:rsidR="00AF551A" w:rsidRPr="00A07C61" w:rsidRDefault="00DF08C2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DF08C2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772CF399" wp14:editId="128A359D">
            <wp:extent cx="4686954" cy="135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  <w:t>Рис 10. Выходные данные, иллюстрирующие ответ на контрольный вопрос 1.</w:t>
      </w:r>
    </w:p>
    <w:p w14:paraId="4FC6266B" w14:textId="694C0E7C" w:rsidR="00AF551A" w:rsidRPr="00A07C61" w:rsidRDefault="003D773D" w:rsidP="006D1661">
      <w:pPr>
        <w:pStyle w:val="a3"/>
        <w:spacing w:before="70" w:line="381" w:lineRule="auto"/>
        <w:ind w:left="1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Да. Множества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и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B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- нормальные, множество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C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-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субнормальное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. Учитывая </w:t>
      </w:r>
      <w:r w:rsidR="00EC6409" w:rsidRPr="00A07C61">
        <w:rPr>
          <w:rFonts w:ascii="Times New Roman" w:hAnsi="Times New Roman" w:cs="Times New Roman"/>
          <w:spacing w:val="-4"/>
          <w:sz w:val="28"/>
          <w:szCs w:val="28"/>
        </w:rPr>
        <w:t>данную треугольную норму,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выходит,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что если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предикат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, который используется при выводе (в этом случае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C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) не является нормальным нечётким множеством, то и результат не будет нормальным </w:t>
      </w:r>
      <w:r w:rsidR="00786827">
        <w:rPr>
          <w:rFonts w:ascii="Times New Roman" w:hAnsi="Times New Roman" w:cs="Times New Roman"/>
          <w:spacing w:val="-4"/>
          <w:sz w:val="28"/>
          <w:szCs w:val="28"/>
        </w:rPr>
        <w:t xml:space="preserve">нечётким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множеством</w:t>
      </w:r>
      <w:r w:rsidR="00786827">
        <w:rPr>
          <w:rFonts w:ascii="Times New Roman" w:hAnsi="Times New Roman" w:cs="Times New Roman"/>
          <w:spacing w:val="-4"/>
          <w:sz w:val="28"/>
          <w:szCs w:val="28"/>
        </w:rPr>
        <w:t>,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86827">
        <w:rPr>
          <w:rFonts w:ascii="Times New Roman" w:hAnsi="Times New Roman" w:cs="Times New Roman"/>
          <w:spacing w:val="-4"/>
          <w:sz w:val="28"/>
          <w:szCs w:val="28"/>
        </w:rPr>
        <w:t>т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.к. при умножении на единицу числа, меньшего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lastRenderedPageBreak/>
        <w:t>единицы, получае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тся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число меньшее единицы.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 xml:space="preserve">Это будет действительным для каждой строки матрицы нечёткого отношения (результат нечёткой импликации </w:t>
      </w:r>
      <w:r w:rsidR="00EC6409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="00EC6409" w:rsidRPr="00EC64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 xml:space="preserve">и </w:t>
      </w:r>
      <w:r w:rsidR="00EC6409">
        <w:rPr>
          <w:rFonts w:ascii="Times New Roman" w:hAnsi="Times New Roman" w:cs="Times New Roman"/>
          <w:spacing w:val="-4"/>
          <w:sz w:val="28"/>
          <w:szCs w:val="28"/>
          <w:lang w:val="en-US"/>
        </w:rPr>
        <w:t>B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)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, а значит итоговые степени принадлежности в любом случае будут числами меньше 1,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а это, в свою очередь, означает, что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максимальное число оттуда тоже будет меньше 1</w:t>
      </w:r>
      <w:r w:rsidR="0053604F">
        <w:rPr>
          <w:rFonts w:ascii="Times New Roman" w:hAnsi="Times New Roman" w:cs="Times New Roman"/>
          <w:spacing w:val="-4"/>
          <w:sz w:val="28"/>
          <w:szCs w:val="28"/>
        </w:rPr>
        <w:t>, что приведёт к получению субнормального множества как результата нечёткого прямого логического вывода</w:t>
      </w:r>
      <w:r w:rsidR="006D1661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07F70E0E" w14:textId="77777777" w:rsidR="003D773D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73269196" wp14:editId="29AC1749">
            <wp:extent cx="6152515" cy="6864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DA65" w14:textId="77777777" w:rsidR="003D773D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>Ответ</w:t>
      </w:r>
      <w:r w:rsidRPr="00762709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38E12E15" w14:textId="7F917580" w:rsidR="00AF551A" w:rsidRPr="00A07C61" w:rsidRDefault="006C2706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6C2706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0A55B939" wp14:editId="15AF6DCA">
            <wp:extent cx="3096057" cy="1552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  <w:t>Рис 11. Входные данные, иллюстрирующие ответ на контрольный вопрос 2.</w:t>
      </w:r>
    </w:p>
    <w:p w14:paraId="31B1A9DB" w14:textId="59550F52" w:rsidR="00AF551A" w:rsidRPr="00A07C61" w:rsidRDefault="006C2706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6C2706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2F3998CD" wp14:editId="4FA7CC69">
            <wp:extent cx="4763165" cy="1276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  <w:t>Рис 12. Выходные данные, иллюстрирующие ответ на контрольный вопрос 2.</w:t>
      </w:r>
    </w:p>
    <w:p w14:paraId="4650A510" w14:textId="78AFB98A" w:rsidR="00211934" w:rsidRDefault="003D773D" w:rsidP="00CE115F">
      <w:pPr>
        <w:pStyle w:val="a3"/>
        <w:spacing w:before="70" w:line="381" w:lineRule="auto"/>
        <w:ind w:left="1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Да. Множества A и B - субнормальные (все степени принадлежности меньше 1). Результирующее множество может быть нормальным, если </w:t>
      </w:r>
      <w:r w:rsidR="006C2706">
        <w:rPr>
          <w:rFonts w:ascii="Times New Roman" w:hAnsi="Times New Roman" w:cs="Times New Roman"/>
          <w:spacing w:val="-4"/>
          <w:sz w:val="28"/>
          <w:szCs w:val="28"/>
        </w:rPr>
        <w:t xml:space="preserve">для факта, который используется в выводе и для фактов, участвующих в правиле, выполняются следующие условия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: </w:t>
      </w:r>
      <w:r w:rsidR="006C2706">
        <w:rPr>
          <w:rFonts w:ascii="Times New Roman" w:hAnsi="Times New Roman" w:cs="Times New Roman"/>
          <w:spacing w:val="-4"/>
          <w:sz w:val="28"/>
          <w:szCs w:val="28"/>
        </w:rPr>
        <w:t xml:space="preserve">существует такой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элемент</w:t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 xml:space="preserve"> из носителя</w:t>
      </w:r>
      <w:r w:rsidR="006C2706">
        <w:rPr>
          <w:rFonts w:ascii="Times New Roman" w:hAnsi="Times New Roman" w:cs="Times New Roman"/>
          <w:spacing w:val="-4"/>
          <w:sz w:val="28"/>
          <w:szCs w:val="28"/>
        </w:rPr>
        <w:t xml:space="preserve"> факта, участвующего в выводе, степень принадлежности которого принимает значение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 1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(в множестве C это элеме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>нт x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3 – рис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lastRenderedPageBreak/>
        <w:t>11.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>)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. В свою очередь, в факте, который является первой </w:t>
      </w:r>
      <w:proofErr w:type="spellStart"/>
      <w:r w:rsidR="00745931">
        <w:rPr>
          <w:rFonts w:ascii="Times New Roman" w:hAnsi="Times New Roman" w:cs="Times New Roman"/>
          <w:spacing w:val="-4"/>
          <w:sz w:val="28"/>
          <w:szCs w:val="28"/>
        </w:rPr>
        <w:t>импликантой</w:t>
      </w:r>
      <w:proofErr w:type="spellEnd"/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 нечёткой импликации (в иллюстрирующем примере это факт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>–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рис. 11), этот же элемент носителя должен иметь степень принадлежности, меньшую чем степень принадлежности какого-нибудь элемента из второй </w:t>
      </w:r>
      <w:proofErr w:type="spellStart"/>
      <w:r w:rsidR="00745931">
        <w:rPr>
          <w:rFonts w:ascii="Times New Roman" w:hAnsi="Times New Roman" w:cs="Times New Roman"/>
          <w:spacing w:val="-4"/>
          <w:sz w:val="28"/>
          <w:szCs w:val="28"/>
        </w:rPr>
        <w:t>импликанты</w:t>
      </w:r>
      <w:proofErr w:type="spellEnd"/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 (элемент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y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3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из множества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B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имеет степень принадлежности 0.6, а элемент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x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be-BY"/>
        </w:rPr>
        <w:t xml:space="preserve">3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из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имеет степень принадлежности 0.5). Результирующее множество получилось нормальным (множество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P#1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>из рис. 12)</w:t>
      </w:r>
    </w:p>
    <w:p w14:paraId="0DE16032" w14:textId="77777777" w:rsidR="00211934" w:rsidRDefault="00211934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50F01656" w14:textId="1ED93560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1C643049" wp14:editId="4A9D26CD">
            <wp:extent cx="6152515" cy="4756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C63F" w14:textId="77777777" w:rsidR="00AF551A" w:rsidRDefault="00AF551A" w:rsidP="00154220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09E66EDA" wp14:editId="683755A5">
            <wp:extent cx="2865120" cy="1531620"/>
            <wp:effectExtent l="0" t="0" r="0" b="0"/>
            <wp:docPr id="22" name="Рисунок 22" descr="C:\Users\Slava$$$\Downloads\Telegram Desktop\image_2023-11-09_16-1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lava$$$\Downloads\Telegram Desktop\image_2023-11-09_16-13-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12AE" w14:textId="6FB30143" w:rsidR="00154220" w:rsidRPr="00A07C61" w:rsidRDefault="00154220" w:rsidP="00154220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Рис 13. Входные данные, иллюстрирующие ответ на контрольный вопрос 3.</w:t>
      </w:r>
    </w:p>
    <w:p w14:paraId="7DE33307" w14:textId="77777777" w:rsidR="00AF551A" w:rsidRDefault="00AF551A" w:rsidP="00154220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2DDD7A7A" wp14:editId="24B06480">
            <wp:extent cx="4328160" cy="1257300"/>
            <wp:effectExtent l="0" t="0" r="0" b="0"/>
            <wp:docPr id="23" name="Рисунок 23" descr="C:\Users\Slava$$$\Downloads\Telegram Desktop\image_2023-11-09_16-13-2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ava$$$\Downloads\Telegram Desktop\image_2023-11-09_16-13-20 (2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4CF6" w14:textId="409FC15B" w:rsidR="00154220" w:rsidRPr="00A07C61" w:rsidRDefault="00154220" w:rsidP="00154220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 xml:space="preserve">  Рис 14. Выходные данные, иллюстрирующие ответ на контрольный вопрос 3.</w:t>
      </w:r>
    </w:p>
    <w:p w14:paraId="10299313" w14:textId="401189B0" w:rsidR="00F16B67" w:rsidRDefault="00161189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Некоторые случаи возможности получения требуемого условия:</w:t>
      </w:r>
      <w:r>
        <w:rPr>
          <w:rFonts w:ascii="Times New Roman" w:hAnsi="Times New Roman" w:cs="Times New Roman"/>
          <w:spacing w:val="-4"/>
          <w:sz w:val="28"/>
          <w:szCs w:val="28"/>
        </w:rPr>
        <w:br/>
        <w:t>1. Входные данные и условия аналогичные ответу на контрольный вопрос 2.</w:t>
      </w:r>
      <w:r>
        <w:rPr>
          <w:rFonts w:ascii="Times New Roman" w:hAnsi="Times New Roman" w:cs="Times New Roman"/>
          <w:spacing w:val="-4"/>
          <w:sz w:val="28"/>
          <w:szCs w:val="28"/>
        </w:rPr>
        <w:br/>
        <w:t xml:space="preserve">2. Вторая </w:t>
      </w:r>
      <w:proofErr w:type="spellStart"/>
      <w:r>
        <w:rPr>
          <w:rFonts w:ascii="Times New Roman" w:hAnsi="Times New Roman" w:cs="Times New Roman"/>
          <w:spacing w:val="-4"/>
          <w:sz w:val="28"/>
          <w:szCs w:val="28"/>
        </w:rPr>
        <w:t>импликанта</w:t>
      </w:r>
      <w:proofErr w:type="spellEnd"/>
      <w:r w:rsidR="00884F3C">
        <w:rPr>
          <w:rFonts w:ascii="Times New Roman" w:hAnsi="Times New Roman" w:cs="Times New Roman"/>
          <w:spacing w:val="-4"/>
          <w:sz w:val="28"/>
          <w:szCs w:val="28"/>
        </w:rPr>
        <w:t xml:space="preserve"> нечёткой импликации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– нормальное множество, факт, используемый при выводе – нормальное множество.</w:t>
      </w:r>
    </w:p>
    <w:p w14:paraId="7BDC00DF" w14:textId="421A6658" w:rsidR="002C3375" w:rsidRDefault="002C3375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09D51736" w14:textId="73A0EFB4" w:rsidR="002C3375" w:rsidRDefault="006747B8">
      <w:pPr>
        <w:pStyle w:val="a3"/>
        <w:spacing w:before="70" w:line="381" w:lineRule="auto"/>
        <w:ind w:left="110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>Личный вклад</w:t>
      </w:r>
    </w:p>
    <w:p w14:paraId="25FBF960" w14:textId="6B13B873" w:rsidR="00F16B67" w:rsidRDefault="006747B8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lastRenderedPageBreak/>
        <w:t>В рамках реализации данной программной системы данным разработчиком были реализованы следующие этапы разработки:</w:t>
      </w:r>
      <w:r>
        <w:rPr>
          <w:rFonts w:ascii="Times New Roman" w:hAnsi="Times New Roman" w:cs="Times New Roman"/>
          <w:spacing w:val="-4"/>
          <w:sz w:val="28"/>
          <w:szCs w:val="28"/>
        </w:rPr>
        <w:br/>
        <w:t xml:space="preserve">- Разработка </w:t>
      </w:r>
      <w:proofErr w:type="spellStart"/>
      <w:r>
        <w:rPr>
          <w:rFonts w:ascii="Times New Roman" w:hAnsi="Times New Roman" w:cs="Times New Roman"/>
          <w:spacing w:val="-4"/>
          <w:sz w:val="28"/>
          <w:szCs w:val="28"/>
        </w:rPr>
        <w:t>парсера</w:t>
      </w:r>
      <w:proofErr w:type="spellEnd"/>
      <w:r>
        <w:rPr>
          <w:rFonts w:ascii="Times New Roman" w:hAnsi="Times New Roman" w:cs="Times New Roman"/>
          <w:spacing w:val="-4"/>
          <w:sz w:val="28"/>
          <w:szCs w:val="28"/>
        </w:rPr>
        <w:t xml:space="preserve"> системы, решателя задач;</w:t>
      </w:r>
      <w:r>
        <w:rPr>
          <w:rFonts w:ascii="Times New Roman" w:hAnsi="Times New Roman" w:cs="Times New Roman"/>
          <w:spacing w:val="-4"/>
          <w:sz w:val="28"/>
          <w:szCs w:val="28"/>
        </w:rPr>
        <w:br/>
        <w:t>- Подготовка ответов на контрольные вопросы</w:t>
      </w:r>
    </w:p>
    <w:p w14:paraId="6E97F6FB" w14:textId="77777777" w:rsidR="004E4C49" w:rsidRDefault="004E4C49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0126C338" w14:textId="415A3DA9" w:rsidR="00F16B67" w:rsidRPr="00A07C61" w:rsidRDefault="00F16B67" w:rsidP="00F16B67">
      <w:pPr>
        <w:pStyle w:val="1"/>
        <w:spacing w:before="72"/>
        <w:rPr>
          <w:rFonts w:ascii="Times New Roman" w:hAnsi="Times New Roman" w:cs="Times New Roman"/>
          <w:b w:val="0"/>
          <w:sz w:val="28"/>
          <w:szCs w:val="28"/>
        </w:rPr>
      </w:pPr>
      <w:r w:rsidRPr="00A07C61">
        <w:rPr>
          <w:rFonts w:ascii="Times New Roman" w:hAnsi="Times New Roman" w:cs="Times New Roman"/>
          <w:b w:val="0"/>
          <w:spacing w:val="-2"/>
          <w:w w:val="80"/>
          <w:sz w:val="28"/>
          <w:szCs w:val="28"/>
        </w:rPr>
        <w:t>Вывод:</w:t>
      </w:r>
    </w:p>
    <w:p w14:paraId="471BEBF9" w14:textId="05FBC481" w:rsidR="00F16B67" w:rsidRPr="00A07C61" w:rsidRDefault="00F16B67" w:rsidP="00CE115F">
      <w:pPr>
        <w:pStyle w:val="a3"/>
        <w:spacing w:before="70" w:line="381" w:lineRule="auto"/>
        <w:ind w:left="110" w:right="229"/>
        <w:jc w:val="both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>В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ходе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лабораторной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работы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был</w:t>
      </w:r>
      <w:r w:rsidR="00EC06E9">
        <w:rPr>
          <w:rFonts w:ascii="Times New Roman" w:hAnsi="Times New Roman" w:cs="Times New Roman"/>
          <w:spacing w:val="-4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EC06E9">
        <w:rPr>
          <w:rFonts w:ascii="Times New Roman" w:hAnsi="Times New Roman" w:cs="Times New Roman"/>
          <w:spacing w:val="-4"/>
          <w:sz w:val="28"/>
          <w:szCs w:val="28"/>
        </w:rPr>
        <w:t>приобретены практические навыки программирования обработки структур и формул нечёткой логики посредством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реализ</w:t>
      </w:r>
      <w:r w:rsidR="00EC06E9">
        <w:rPr>
          <w:rFonts w:ascii="Times New Roman" w:hAnsi="Times New Roman" w:cs="Times New Roman"/>
          <w:spacing w:val="-4"/>
          <w:sz w:val="28"/>
          <w:szCs w:val="28"/>
        </w:rPr>
        <w:t>ации</w:t>
      </w:r>
      <w:r w:rsidR="00EC06E9">
        <w:rPr>
          <w:rFonts w:ascii="Times New Roman" w:hAnsi="Times New Roman" w:cs="Times New Roman"/>
          <w:spacing w:val="-7"/>
          <w:sz w:val="28"/>
          <w:szCs w:val="28"/>
        </w:rPr>
        <w:t xml:space="preserve"> программной системы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прямого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нечеткого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логиче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ского вывода с использованием импликации Гогена. Разработанный программный модуль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позволяет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выполнять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нечеткий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логический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вывод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основе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заданных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нечетких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правил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и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фактов. В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ходе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тестирования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была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проверена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работоспособность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реализованного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программного модуля с субнормальными и нормальными нечеткими множествами. Тестирование показало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соответствие результатов ожидаемым значениям вывода.</w:t>
      </w:r>
    </w:p>
    <w:p w14:paraId="153884E1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344E6D60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3FC6DA36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4AAE1764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13C44600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6BBE2C57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79B7E43D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1EBBE1E3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28D58055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21A8FF91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6B612A7A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09A76B22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76C59E89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165FEDE6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3F8D58C7" w14:textId="77777777" w:rsidR="004A3F89" w:rsidRDefault="004A3F89" w:rsidP="00F16B67">
      <w:pPr>
        <w:pStyle w:val="a3"/>
        <w:spacing w:before="70" w:line="381" w:lineRule="auto"/>
        <w:rPr>
          <w:rFonts w:ascii="Times New Roman" w:hAnsi="Times New Roman" w:cs="Times New Roman"/>
          <w:spacing w:val="-4"/>
          <w:sz w:val="28"/>
          <w:szCs w:val="28"/>
        </w:rPr>
      </w:pPr>
    </w:p>
    <w:p w14:paraId="28004CC4" w14:textId="77777777" w:rsidR="00094EE5" w:rsidRDefault="00094EE5" w:rsidP="00F16B67">
      <w:pPr>
        <w:pStyle w:val="a3"/>
        <w:spacing w:before="70" w:line="381" w:lineRule="auto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1F6C01B2" w14:textId="77777777" w:rsidR="001B6413" w:rsidRDefault="001B6413" w:rsidP="00F16B67">
      <w:pPr>
        <w:pStyle w:val="a3"/>
        <w:spacing w:before="70" w:line="381" w:lineRule="auto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08A144A7" w14:textId="2E7D7E88" w:rsidR="00203731" w:rsidRPr="00A07C61" w:rsidRDefault="00203731" w:rsidP="00F16B67">
      <w:pPr>
        <w:pStyle w:val="a3"/>
        <w:spacing w:before="70" w:line="381" w:lineRule="auto"/>
        <w:rPr>
          <w:rFonts w:ascii="Times New Roman" w:hAnsi="Times New Roman" w:cs="Times New Roman"/>
          <w:spacing w:val="-4"/>
          <w:sz w:val="28"/>
          <w:szCs w:val="28"/>
        </w:rPr>
      </w:pPr>
      <w:r w:rsidRPr="00EC06E9">
        <w:rPr>
          <w:rFonts w:ascii="Times New Roman" w:hAnsi="Times New Roman" w:cs="Times New Roman"/>
          <w:b/>
          <w:bCs/>
          <w:spacing w:val="-4"/>
          <w:sz w:val="28"/>
          <w:szCs w:val="28"/>
        </w:rPr>
        <w:t>Список использованных источников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2DD35FD5" w14:textId="02CB93BA" w:rsidR="00F33D04" w:rsidRPr="00182344" w:rsidRDefault="000A3894" w:rsidP="00CE115F">
      <w:pPr>
        <w:pStyle w:val="a3"/>
        <w:spacing w:before="70" w:line="381" w:lineRule="auto"/>
        <w:ind w:left="110" w:right="-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A3894">
        <w:rPr>
          <w:rFonts w:ascii="Times New Roman" w:hAnsi="Times New Roman" w:cs="Times New Roman"/>
          <w:spacing w:val="-4"/>
          <w:sz w:val="28"/>
          <w:szCs w:val="28"/>
        </w:rPr>
        <w:t xml:space="preserve">[1] 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>Логические основы интеллектуальных</w:t>
      </w:r>
      <w:r w:rsidR="00F80B86"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систем. </w:t>
      </w:r>
      <w:proofErr w:type="gramStart"/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>Практикум</w:t>
      </w:r>
      <w:r w:rsidR="00F80B86"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>:</w:t>
      </w:r>
      <w:proofErr w:type="gramEnd"/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учеб.- метод. пособие / В. В. </w:t>
      </w:r>
      <w:proofErr w:type="spellStart"/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>Го</w:t>
      </w:r>
      <w:proofErr w:type="spellEnd"/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-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ленков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[и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др.].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–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gramStart"/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Минск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:</w:t>
      </w:r>
      <w:proofErr w:type="gramEnd"/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БГУИР,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2011.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–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70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gramStart"/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с.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:</w:t>
      </w:r>
      <w:proofErr w:type="gramEnd"/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ил.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ISBN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978-985-488-487-5.</w:t>
      </w:r>
    </w:p>
    <w:p w14:paraId="0FE1D555" w14:textId="328CE6C7" w:rsidR="000A3894" w:rsidRPr="00B35178" w:rsidRDefault="000A3894" w:rsidP="00CE115F">
      <w:pPr>
        <w:pStyle w:val="1"/>
        <w:shd w:val="clear" w:color="auto" w:fill="FFFFFF"/>
        <w:spacing w:after="120"/>
        <w:ind w:right="-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0A3894">
        <w:rPr>
          <w:rFonts w:ascii="Times New Roman" w:hAnsi="Times New Roman" w:cs="Times New Roman"/>
          <w:b w:val="0"/>
          <w:spacing w:val="-2"/>
          <w:sz w:val="28"/>
          <w:szCs w:val="28"/>
        </w:rPr>
        <w:t>[2]</w:t>
      </w:r>
      <w:r w:rsidRPr="000A389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3894">
        <w:rPr>
          <w:rFonts w:ascii="Times New Roman" w:hAnsi="Times New Roman" w:cs="Times New Roman"/>
          <w:b w:val="0"/>
          <w:bCs w:val="0"/>
          <w:sz w:val="28"/>
          <w:szCs w:val="28"/>
        </w:rPr>
        <w:t>Прямой нечеткий логический вывод [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Электронный ресурс</w:t>
      </w:r>
      <w:r w:rsidRPr="000A3894">
        <w:rPr>
          <w:rFonts w:ascii="Times New Roman" w:hAnsi="Times New Roman" w:cs="Times New Roman"/>
          <w:b w:val="0"/>
          <w:bCs w:val="0"/>
          <w:sz w:val="28"/>
          <w:szCs w:val="28"/>
        </w:rPr>
        <w:t>]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. – Режим доступа</w:t>
      </w:r>
      <w:r w:rsidRPr="000A3894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0A3894">
        <w:t xml:space="preserve"> </w:t>
      </w:r>
      <w:hyperlink r:id="rId25" w:history="1">
        <w:r w:rsidR="00B35178" w:rsidRPr="00015B85">
          <w:rPr>
            <w:rStyle w:val="ac"/>
            <w:rFonts w:ascii="Times New Roman" w:hAnsi="Times New Roman" w:cs="Times New Roman"/>
            <w:b w:val="0"/>
            <w:bCs w:val="0"/>
            <w:sz w:val="28"/>
            <w:szCs w:val="28"/>
          </w:rPr>
          <w:t>https://habr.com/ru/articles/111187/</w:t>
        </w:r>
      </w:hyperlink>
      <w:r w:rsidR="00B3517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</w:t>
      </w:r>
      <w:r w:rsidR="00B35178" w:rsidRPr="00B3517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— Дата доступа: </w:t>
      </w:r>
      <w:r w:rsidR="00B35178">
        <w:rPr>
          <w:rFonts w:ascii="Times New Roman" w:hAnsi="Times New Roman" w:cs="Times New Roman"/>
          <w:b w:val="0"/>
          <w:bCs w:val="0"/>
          <w:sz w:val="28"/>
          <w:szCs w:val="28"/>
        </w:rPr>
        <w:t>20</w:t>
      </w:r>
      <w:r w:rsidR="00B35178" w:rsidRPr="00B35178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B35178">
        <w:rPr>
          <w:rFonts w:ascii="Times New Roman" w:hAnsi="Times New Roman" w:cs="Times New Roman"/>
          <w:b w:val="0"/>
          <w:bCs w:val="0"/>
          <w:sz w:val="28"/>
          <w:szCs w:val="28"/>
        </w:rPr>
        <w:t>10</w:t>
      </w:r>
      <w:r w:rsidR="00B35178" w:rsidRPr="00B35178">
        <w:rPr>
          <w:rFonts w:ascii="Times New Roman" w:hAnsi="Times New Roman" w:cs="Times New Roman"/>
          <w:b w:val="0"/>
          <w:bCs w:val="0"/>
          <w:sz w:val="28"/>
          <w:szCs w:val="28"/>
        </w:rPr>
        <w:t>.2023.</w:t>
      </w:r>
    </w:p>
    <w:p w14:paraId="1BBF188C" w14:textId="1491B62D" w:rsidR="000A3894" w:rsidRPr="00182344" w:rsidRDefault="000A3894" w:rsidP="00CE115F">
      <w:pPr>
        <w:pStyle w:val="1"/>
        <w:shd w:val="clear" w:color="auto" w:fill="FFFFFF"/>
        <w:spacing w:after="120"/>
        <w:ind w:right="-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F686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[3] </w:t>
      </w:r>
      <w:r w:rsidR="008F6863">
        <w:rPr>
          <w:rFonts w:ascii="Times New Roman" w:hAnsi="Times New Roman" w:cs="Times New Roman"/>
          <w:b w:val="0"/>
          <w:sz w:val="28"/>
          <w:szCs w:val="28"/>
        </w:rPr>
        <w:t>П</w:t>
      </w:r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>роведение эксперимента по обоснованию выбора нечёткой импликации, пригодной для решения задач классификации рисков и выработки наилучших</w:t>
      </w:r>
      <w:r w:rsidR="008F6863">
        <w:rPr>
          <w:rFonts w:ascii="Times New Roman" w:hAnsi="Times New Roman" w:cs="Times New Roman"/>
          <w:b w:val="0"/>
          <w:sz w:val="28"/>
          <w:szCs w:val="28"/>
        </w:rPr>
        <w:t xml:space="preserve"> рекомендаций по рискам / </w:t>
      </w:r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 xml:space="preserve">М.И. </w:t>
      </w:r>
      <w:proofErr w:type="spellStart"/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>Тенетко</w:t>
      </w:r>
      <w:proofErr w:type="spellEnd"/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 xml:space="preserve">, О.Ю. </w:t>
      </w:r>
      <w:proofErr w:type="spellStart"/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>Пескова</w:t>
      </w:r>
      <w:proofErr w:type="spellEnd"/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 xml:space="preserve">, 2012. </w:t>
      </w:r>
      <w:r w:rsidR="008F6863">
        <w:rPr>
          <w:rFonts w:ascii="Times New Roman" w:hAnsi="Times New Roman" w:cs="Times New Roman"/>
          <w:b w:val="0"/>
          <w:sz w:val="28"/>
          <w:szCs w:val="28"/>
        </w:rPr>
        <w:t>–</w:t>
      </w:r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 xml:space="preserve"> 118 </w:t>
      </w:r>
      <w:r w:rsidR="008F6863">
        <w:rPr>
          <w:rFonts w:ascii="Times New Roman" w:hAnsi="Times New Roman" w:cs="Times New Roman"/>
          <w:b w:val="0"/>
          <w:sz w:val="28"/>
          <w:szCs w:val="28"/>
          <w:lang w:val="en-US"/>
        </w:rPr>
        <w:t>c</w:t>
      </w:r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3506A853" w14:textId="10CC77CF" w:rsidR="008F6863" w:rsidRPr="00B35178" w:rsidRDefault="008F6863" w:rsidP="00CE115F">
      <w:pPr>
        <w:pStyle w:val="1"/>
        <w:shd w:val="clear" w:color="auto" w:fill="FFFFFF"/>
        <w:spacing w:after="120"/>
        <w:ind w:right="-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3F6BE1">
        <w:rPr>
          <w:rFonts w:ascii="Times New Roman" w:hAnsi="Times New Roman" w:cs="Times New Roman"/>
          <w:b w:val="0"/>
          <w:sz w:val="28"/>
          <w:szCs w:val="28"/>
        </w:rPr>
        <w:t xml:space="preserve">[4] </w:t>
      </w:r>
      <w:r w:rsidR="003F6BE1">
        <w:rPr>
          <w:rFonts w:ascii="Times New Roman" w:hAnsi="Times New Roman" w:cs="Times New Roman"/>
          <w:b w:val="0"/>
          <w:sz w:val="28"/>
          <w:szCs w:val="28"/>
        </w:rPr>
        <w:t xml:space="preserve">Нечёткие предикаты </w:t>
      </w:r>
      <w:r w:rsidR="003F6BE1" w:rsidRPr="003F6BE1">
        <w:rPr>
          <w:rFonts w:ascii="Times New Roman" w:hAnsi="Times New Roman" w:cs="Times New Roman"/>
          <w:b w:val="0"/>
          <w:sz w:val="28"/>
          <w:szCs w:val="28"/>
        </w:rPr>
        <w:t>[</w:t>
      </w:r>
      <w:r w:rsidR="003F6BE1">
        <w:rPr>
          <w:rFonts w:ascii="Times New Roman" w:hAnsi="Times New Roman" w:cs="Times New Roman"/>
          <w:b w:val="0"/>
          <w:sz w:val="28"/>
          <w:szCs w:val="28"/>
        </w:rPr>
        <w:t>Электронный ресурс</w:t>
      </w:r>
      <w:r w:rsidR="003F6BE1" w:rsidRPr="003F6BE1">
        <w:rPr>
          <w:rFonts w:ascii="Times New Roman" w:hAnsi="Times New Roman" w:cs="Times New Roman"/>
          <w:b w:val="0"/>
          <w:sz w:val="28"/>
          <w:szCs w:val="28"/>
        </w:rPr>
        <w:t>]</w:t>
      </w:r>
      <w:r w:rsidR="003F6BE1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r w:rsidR="003F6BE1">
        <w:rPr>
          <w:rFonts w:ascii="Times New Roman" w:hAnsi="Times New Roman" w:cs="Times New Roman"/>
          <w:b w:val="0"/>
          <w:bCs w:val="0"/>
          <w:sz w:val="28"/>
          <w:szCs w:val="28"/>
        </w:rPr>
        <w:t>– Режим доступа</w:t>
      </w:r>
      <w:r w:rsidR="003F6BE1" w:rsidRPr="003F6BE1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="003F6BE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hyperlink r:id="rId26" w:history="1">
        <w:r w:rsidR="003F6BE1" w:rsidRPr="001D3C3B">
          <w:rPr>
            <w:rStyle w:val="ac"/>
            <w:rFonts w:ascii="Times New Roman" w:hAnsi="Times New Roman" w:cs="Times New Roman"/>
            <w:b w:val="0"/>
            <w:bCs w:val="0"/>
            <w:sz w:val="28"/>
            <w:szCs w:val="28"/>
          </w:rPr>
          <w:t>https://studfile.net/preview/2873635/page:16/</w:t>
        </w:r>
      </w:hyperlink>
      <w:r w:rsidR="00B35178">
        <w:rPr>
          <w:rStyle w:val="ac"/>
          <w:rFonts w:ascii="Times New Roman" w:hAnsi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="00B35178" w:rsidRPr="00B35178">
        <w:rPr>
          <w:rFonts w:ascii="Times New Roman" w:hAnsi="Times New Roman" w:cs="Times New Roman"/>
          <w:b w:val="0"/>
          <w:sz w:val="28"/>
        </w:rPr>
        <w:t xml:space="preserve">— Дата доступа: </w:t>
      </w:r>
      <w:r w:rsidR="00B35178">
        <w:rPr>
          <w:rFonts w:ascii="Times New Roman" w:hAnsi="Times New Roman" w:cs="Times New Roman"/>
          <w:b w:val="0"/>
          <w:sz w:val="28"/>
        </w:rPr>
        <w:t>20.10</w:t>
      </w:r>
      <w:r w:rsidR="00B35178" w:rsidRPr="00B35178">
        <w:rPr>
          <w:rFonts w:ascii="Times New Roman" w:hAnsi="Times New Roman" w:cs="Times New Roman"/>
          <w:b w:val="0"/>
          <w:sz w:val="28"/>
        </w:rPr>
        <w:t>.2023.</w:t>
      </w:r>
    </w:p>
    <w:p w14:paraId="79627E79" w14:textId="10A15D56" w:rsidR="003F6BE1" w:rsidRPr="00B35178" w:rsidRDefault="003F6BE1" w:rsidP="00CE115F">
      <w:pPr>
        <w:pStyle w:val="1"/>
        <w:shd w:val="clear" w:color="auto" w:fill="FFFFFF"/>
        <w:spacing w:after="120"/>
        <w:ind w:right="-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3F6BE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[5]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Нечёткая логика </w:t>
      </w:r>
      <w:r w:rsidRPr="003F6BE1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Электронный ресурс</w:t>
      </w:r>
      <w:r w:rsidRPr="003F6BE1">
        <w:rPr>
          <w:rFonts w:ascii="Times New Roman" w:hAnsi="Times New Roman" w:cs="Times New Roman"/>
          <w:b w:val="0"/>
          <w:bCs w:val="0"/>
          <w:sz w:val="28"/>
          <w:szCs w:val="28"/>
        </w:rPr>
        <w:t>]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. – Режим доступа</w:t>
      </w:r>
      <w:r w:rsidRPr="003F6BE1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="00B3517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hyperlink r:id="rId27" w:history="1">
        <w:r w:rsidR="00BE63EE" w:rsidRPr="001D3C3B">
          <w:rPr>
            <w:rStyle w:val="ac"/>
            <w:rFonts w:ascii="Times New Roman" w:hAnsi="Times New Roman" w:cs="Times New Roman"/>
            <w:b w:val="0"/>
            <w:bCs w:val="0"/>
            <w:sz w:val="28"/>
            <w:szCs w:val="28"/>
          </w:rPr>
          <w:t>https://inlnk.ru/NDgPPp</w:t>
        </w:r>
      </w:hyperlink>
      <w:r w:rsidR="00B35178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B35178" w:rsidRPr="00B35178">
        <w:rPr>
          <w:rFonts w:ascii="Times New Roman" w:hAnsi="Times New Roman" w:cs="Times New Roman"/>
          <w:b w:val="0"/>
          <w:sz w:val="28"/>
        </w:rPr>
        <w:t xml:space="preserve">— Дата доступа: </w:t>
      </w:r>
      <w:r w:rsidR="00B35178">
        <w:rPr>
          <w:rFonts w:ascii="Times New Roman" w:hAnsi="Times New Roman" w:cs="Times New Roman"/>
          <w:b w:val="0"/>
          <w:sz w:val="28"/>
        </w:rPr>
        <w:t>20.10</w:t>
      </w:r>
      <w:r w:rsidR="00B35178" w:rsidRPr="00B35178">
        <w:rPr>
          <w:rFonts w:ascii="Times New Roman" w:hAnsi="Times New Roman" w:cs="Times New Roman"/>
          <w:b w:val="0"/>
          <w:sz w:val="28"/>
        </w:rPr>
        <w:t>.2023.</w:t>
      </w:r>
    </w:p>
    <w:p w14:paraId="4FF7BE28" w14:textId="77777777" w:rsidR="00BE63EE" w:rsidRPr="00B35178" w:rsidRDefault="00BE63EE" w:rsidP="000A3894">
      <w:pPr>
        <w:pStyle w:val="1"/>
        <w:shd w:val="clear" w:color="auto" w:fill="FFFFFF"/>
        <w:spacing w:after="12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FEB09EC" w14:textId="77777777" w:rsidR="00BE63EE" w:rsidRDefault="00BE63EE" w:rsidP="000A3894">
      <w:pPr>
        <w:pStyle w:val="1"/>
        <w:shd w:val="clear" w:color="auto" w:fill="FFFFFF"/>
        <w:spacing w:after="12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C27D322" w14:textId="77777777" w:rsidR="00BE63EE" w:rsidRPr="003F6BE1" w:rsidRDefault="00BE63EE" w:rsidP="000A3894">
      <w:pPr>
        <w:pStyle w:val="1"/>
        <w:shd w:val="clear" w:color="auto" w:fill="FFFFFF"/>
        <w:spacing w:after="12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6EF056F" w14:textId="2AB05C61" w:rsidR="000A3894" w:rsidRPr="000A3894" w:rsidRDefault="000A3894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2"/>
          <w:sz w:val="28"/>
          <w:szCs w:val="28"/>
        </w:rPr>
      </w:pPr>
    </w:p>
    <w:p w14:paraId="04A81CE6" w14:textId="77777777" w:rsidR="000A3894" w:rsidRPr="00A07C61" w:rsidRDefault="000A3894">
      <w:pPr>
        <w:pStyle w:val="a3"/>
        <w:spacing w:before="70" w:line="381" w:lineRule="auto"/>
        <w:ind w:left="110"/>
        <w:rPr>
          <w:rFonts w:ascii="Times New Roman" w:hAnsi="Times New Roman" w:cs="Times New Roman"/>
          <w:sz w:val="28"/>
          <w:szCs w:val="28"/>
        </w:rPr>
      </w:pPr>
    </w:p>
    <w:sectPr w:rsidR="000A3894" w:rsidRPr="00A07C61">
      <w:footerReference w:type="default" r:id="rId28"/>
      <w:pgSz w:w="11910" w:h="16840"/>
      <w:pgMar w:top="1620" w:right="740" w:bottom="1320" w:left="740" w:header="0" w:footer="11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FEFC3" w14:textId="77777777" w:rsidR="00954B58" w:rsidRDefault="00954B58">
      <w:r>
        <w:separator/>
      </w:r>
    </w:p>
  </w:endnote>
  <w:endnote w:type="continuationSeparator" w:id="0">
    <w:p w14:paraId="58F886D3" w14:textId="77777777" w:rsidR="00954B58" w:rsidRDefault="0095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7213549"/>
      <w:docPartObj>
        <w:docPartGallery w:val="Page Numbers (Bottom of Page)"/>
        <w:docPartUnique/>
      </w:docPartObj>
    </w:sdtPr>
    <w:sdtEndPr/>
    <w:sdtContent>
      <w:p w14:paraId="54507555" w14:textId="550E5DB9" w:rsidR="00BE63EE" w:rsidRDefault="00BE63E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94F">
          <w:rPr>
            <w:noProof/>
          </w:rPr>
          <w:t>2</w:t>
        </w:r>
        <w:r>
          <w:fldChar w:fldCharType="end"/>
        </w:r>
      </w:p>
    </w:sdtContent>
  </w:sdt>
  <w:p w14:paraId="2DB2305F" w14:textId="77777777" w:rsidR="00BE63EE" w:rsidRDefault="00BE63EE" w:rsidP="007625B8">
    <w:pPr>
      <w:pStyle w:val="a3"/>
      <w:tabs>
        <w:tab w:val="left" w:pos="5172"/>
        <w:tab w:val="center" w:pos="5215"/>
      </w:tabs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D1CBE" w14:textId="77777777" w:rsidR="00954B58" w:rsidRDefault="00954B58">
      <w:r>
        <w:separator/>
      </w:r>
    </w:p>
  </w:footnote>
  <w:footnote w:type="continuationSeparator" w:id="0">
    <w:p w14:paraId="7ED45371" w14:textId="77777777" w:rsidR="00954B58" w:rsidRDefault="00954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099A"/>
    <w:multiLevelType w:val="hybridMultilevel"/>
    <w:tmpl w:val="397CD496"/>
    <w:lvl w:ilvl="0" w:tplc="1CA2E964">
      <w:numFmt w:val="bullet"/>
      <w:lvlText w:val="•"/>
      <w:lvlJc w:val="left"/>
      <w:pPr>
        <w:ind w:left="695" w:hanging="23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1" w:tplc="3DBCE5B0">
      <w:numFmt w:val="bullet"/>
      <w:lvlText w:val="•"/>
      <w:lvlJc w:val="left"/>
      <w:pPr>
        <w:ind w:left="1672" w:hanging="235"/>
      </w:pPr>
      <w:rPr>
        <w:rFonts w:hint="default"/>
        <w:lang w:val="ru-RU" w:eastAsia="en-US" w:bidi="ar-SA"/>
      </w:rPr>
    </w:lvl>
    <w:lvl w:ilvl="2" w:tplc="4768DBB6">
      <w:numFmt w:val="bullet"/>
      <w:lvlText w:val="•"/>
      <w:lvlJc w:val="left"/>
      <w:pPr>
        <w:ind w:left="2645" w:hanging="235"/>
      </w:pPr>
      <w:rPr>
        <w:rFonts w:hint="default"/>
        <w:lang w:val="ru-RU" w:eastAsia="en-US" w:bidi="ar-SA"/>
      </w:rPr>
    </w:lvl>
    <w:lvl w:ilvl="3" w:tplc="73A056C4">
      <w:numFmt w:val="bullet"/>
      <w:lvlText w:val="•"/>
      <w:lvlJc w:val="left"/>
      <w:pPr>
        <w:ind w:left="3617" w:hanging="235"/>
      </w:pPr>
      <w:rPr>
        <w:rFonts w:hint="default"/>
        <w:lang w:val="ru-RU" w:eastAsia="en-US" w:bidi="ar-SA"/>
      </w:rPr>
    </w:lvl>
    <w:lvl w:ilvl="4" w:tplc="176A9110">
      <w:numFmt w:val="bullet"/>
      <w:lvlText w:val="•"/>
      <w:lvlJc w:val="left"/>
      <w:pPr>
        <w:ind w:left="4590" w:hanging="235"/>
      </w:pPr>
      <w:rPr>
        <w:rFonts w:hint="default"/>
        <w:lang w:val="ru-RU" w:eastAsia="en-US" w:bidi="ar-SA"/>
      </w:rPr>
    </w:lvl>
    <w:lvl w:ilvl="5" w:tplc="89F8905E">
      <w:numFmt w:val="bullet"/>
      <w:lvlText w:val="•"/>
      <w:lvlJc w:val="left"/>
      <w:pPr>
        <w:ind w:left="5562" w:hanging="235"/>
      </w:pPr>
      <w:rPr>
        <w:rFonts w:hint="default"/>
        <w:lang w:val="ru-RU" w:eastAsia="en-US" w:bidi="ar-SA"/>
      </w:rPr>
    </w:lvl>
    <w:lvl w:ilvl="6" w:tplc="D304D0DA">
      <w:numFmt w:val="bullet"/>
      <w:lvlText w:val="•"/>
      <w:lvlJc w:val="left"/>
      <w:pPr>
        <w:ind w:left="6535" w:hanging="235"/>
      </w:pPr>
      <w:rPr>
        <w:rFonts w:hint="default"/>
        <w:lang w:val="ru-RU" w:eastAsia="en-US" w:bidi="ar-SA"/>
      </w:rPr>
    </w:lvl>
    <w:lvl w:ilvl="7" w:tplc="BC6C2D88">
      <w:numFmt w:val="bullet"/>
      <w:lvlText w:val="•"/>
      <w:lvlJc w:val="left"/>
      <w:pPr>
        <w:ind w:left="7507" w:hanging="235"/>
      </w:pPr>
      <w:rPr>
        <w:rFonts w:hint="default"/>
        <w:lang w:val="ru-RU" w:eastAsia="en-US" w:bidi="ar-SA"/>
      </w:rPr>
    </w:lvl>
    <w:lvl w:ilvl="8" w:tplc="3EFCDBB2">
      <w:numFmt w:val="bullet"/>
      <w:lvlText w:val="•"/>
      <w:lvlJc w:val="left"/>
      <w:pPr>
        <w:ind w:left="8480" w:hanging="235"/>
      </w:pPr>
      <w:rPr>
        <w:rFonts w:hint="default"/>
        <w:lang w:val="ru-RU" w:eastAsia="en-US" w:bidi="ar-SA"/>
      </w:rPr>
    </w:lvl>
  </w:abstractNum>
  <w:abstractNum w:abstractNumId="1" w15:restartNumberingAfterBreak="0">
    <w:nsid w:val="3B7246DE"/>
    <w:multiLevelType w:val="hybridMultilevel"/>
    <w:tmpl w:val="F592A5A4"/>
    <w:lvl w:ilvl="0" w:tplc="041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2" w15:restartNumberingAfterBreak="0">
    <w:nsid w:val="50951AB7"/>
    <w:multiLevelType w:val="hybridMultilevel"/>
    <w:tmpl w:val="21CA8D40"/>
    <w:lvl w:ilvl="0" w:tplc="041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3" w15:restartNumberingAfterBreak="0">
    <w:nsid w:val="60EF00F7"/>
    <w:multiLevelType w:val="hybridMultilevel"/>
    <w:tmpl w:val="619044D6"/>
    <w:lvl w:ilvl="0" w:tplc="1FE0498A">
      <w:start w:val="1"/>
      <w:numFmt w:val="decimal"/>
      <w:lvlText w:val="%1."/>
      <w:lvlJc w:val="left"/>
      <w:pPr>
        <w:ind w:left="695" w:hanging="30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8"/>
        <w:sz w:val="24"/>
        <w:szCs w:val="24"/>
        <w:lang w:val="ru-RU" w:eastAsia="en-US" w:bidi="ar-SA"/>
      </w:rPr>
    </w:lvl>
    <w:lvl w:ilvl="1" w:tplc="9698C1F4">
      <w:numFmt w:val="bullet"/>
      <w:lvlText w:val="•"/>
      <w:lvlJc w:val="left"/>
      <w:pPr>
        <w:ind w:left="1210" w:hanging="23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 w:tplc="239EAED2">
      <w:numFmt w:val="bullet"/>
      <w:lvlText w:val="•"/>
      <w:lvlJc w:val="left"/>
      <w:pPr>
        <w:ind w:left="2242" w:hanging="235"/>
      </w:pPr>
      <w:rPr>
        <w:rFonts w:hint="default"/>
        <w:lang w:val="ru-RU" w:eastAsia="en-US" w:bidi="ar-SA"/>
      </w:rPr>
    </w:lvl>
    <w:lvl w:ilvl="3" w:tplc="3468C2FC">
      <w:numFmt w:val="bullet"/>
      <w:lvlText w:val="•"/>
      <w:lvlJc w:val="left"/>
      <w:pPr>
        <w:ind w:left="3265" w:hanging="235"/>
      </w:pPr>
      <w:rPr>
        <w:rFonts w:hint="default"/>
        <w:lang w:val="ru-RU" w:eastAsia="en-US" w:bidi="ar-SA"/>
      </w:rPr>
    </w:lvl>
    <w:lvl w:ilvl="4" w:tplc="B9C43B9C">
      <w:numFmt w:val="bullet"/>
      <w:lvlText w:val="•"/>
      <w:lvlJc w:val="left"/>
      <w:pPr>
        <w:ind w:left="4288" w:hanging="235"/>
      </w:pPr>
      <w:rPr>
        <w:rFonts w:hint="default"/>
        <w:lang w:val="ru-RU" w:eastAsia="en-US" w:bidi="ar-SA"/>
      </w:rPr>
    </w:lvl>
    <w:lvl w:ilvl="5" w:tplc="23004120">
      <w:numFmt w:val="bullet"/>
      <w:lvlText w:val="•"/>
      <w:lvlJc w:val="left"/>
      <w:pPr>
        <w:ind w:left="5311" w:hanging="235"/>
      </w:pPr>
      <w:rPr>
        <w:rFonts w:hint="default"/>
        <w:lang w:val="ru-RU" w:eastAsia="en-US" w:bidi="ar-SA"/>
      </w:rPr>
    </w:lvl>
    <w:lvl w:ilvl="6" w:tplc="D086472E">
      <w:numFmt w:val="bullet"/>
      <w:lvlText w:val="•"/>
      <w:lvlJc w:val="left"/>
      <w:pPr>
        <w:ind w:left="6334" w:hanging="235"/>
      </w:pPr>
      <w:rPr>
        <w:rFonts w:hint="default"/>
        <w:lang w:val="ru-RU" w:eastAsia="en-US" w:bidi="ar-SA"/>
      </w:rPr>
    </w:lvl>
    <w:lvl w:ilvl="7" w:tplc="FD380220">
      <w:numFmt w:val="bullet"/>
      <w:lvlText w:val="•"/>
      <w:lvlJc w:val="left"/>
      <w:pPr>
        <w:ind w:left="7357" w:hanging="235"/>
      </w:pPr>
      <w:rPr>
        <w:rFonts w:hint="default"/>
        <w:lang w:val="ru-RU" w:eastAsia="en-US" w:bidi="ar-SA"/>
      </w:rPr>
    </w:lvl>
    <w:lvl w:ilvl="8" w:tplc="C00875E4">
      <w:numFmt w:val="bullet"/>
      <w:lvlText w:val="•"/>
      <w:lvlJc w:val="left"/>
      <w:pPr>
        <w:ind w:left="8379" w:hanging="235"/>
      </w:pPr>
      <w:rPr>
        <w:rFonts w:hint="default"/>
        <w:lang w:val="ru-RU" w:eastAsia="en-US" w:bidi="ar-SA"/>
      </w:rPr>
    </w:lvl>
  </w:abstractNum>
  <w:abstractNum w:abstractNumId="4" w15:restartNumberingAfterBreak="0">
    <w:nsid w:val="6DEF2A6F"/>
    <w:multiLevelType w:val="hybridMultilevel"/>
    <w:tmpl w:val="36BC25FC"/>
    <w:lvl w:ilvl="0" w:tplc="041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D04"/>
    <w:rsid w:val="000176EE"/>
    <w:rsid w:val="00094EE5"/>
    <w:rsid w:val="000A24B0"/>
    <w:rsid w:val="000A3894"/>
    <w:rsid w:val="000F656D"/>
    <w:rsid w:val="00154220"/>
    <w:rsid w:val="00161189"/>
    <w:rsid w:val="00182344"/>
    <w:rsid w:val="001B2596"/>
    <w:rsid w:val="001B6413"/>
    <w:rsid w:val="00203731"/>
    <w:rsid w:val="00211934"/>
    <w:rsid w:val="002C3375"/>
    <w:rsid w:val="003151F0"/>
    <w:rsid w:val="003D6617"/>
    <w:rsid w:val="003D773D"/>
    <w:rsid w:val="003F6BE1"/>
    <w:rsid w:val="0040063C"/>
    <w:rsid w:val="00424385"/>
    <w:rsid w:val="004643D8"/>
    <w:rsid w:val="004A3F89"/>
    <w:rsid w:val="004E4C49"/>
    <w:rsid w:val="004F40D6"/>
    <w:rsid w:val="004F751D"/>
    <w:rsid w:val="0053604F"/>
    <w:rsid w:val="00580BE9"/>
    <w:rsid w:val="006747B8"/>
    <w:rsid w:val="006C2706"/>
    <w:rsid w:val="006D1661"/>
    <w:rsid w:val="00745931"/>
    <w:rsid w:val="00754BBF"/>
    <w:rsid w:val="007625B8"/>
    <w:rsid w:val="00762709"/>
    <w:rsid w:val="00782431"/>
    <w:rsid w:val="00786827"/>
    <w:rsid w:val="007B3B70"/>
    <w:rsid w:val="007B6978"/>
    <w:rsid w:val="008552BA"/>
    <w:rsid w:val="00884F3C"/>
    <w:rsid w:val="008D38B8"/>
    <w:rsid w:val="008D5939"/>
    <w:rsid w:val="008F6863"/>
    <w:rsid w:val="00954B58"/>
    <w:rsid w:val="009D0426"/>
    <w:rsid w:val="009E494F"/>
    <w:rsid w:val="00A07C61"/>
    <w:rsid w:val="00A33E35"/>
    <w:rsid w:val="00AF551A"/>
    <w:rsid w:val="00B35178"/>
    <w:rsid w:val="00BE63EE"/>
    <w:rsid w:val="00C66F40"/>
    <w:rsid w:val="00CE115F"/>
    <w:rsid w:val="00DF08C2"/>
    <w:rsid w:val="00E4661C"/>
    <w:rsid w:val="00EA08D9"/>
    <w:rsid w:val="00EC06E9"/>
    <w:rsid w:val="00EC6409"/>
    <w:rsid w:val="00F16B67"/>
    <w:rsid w:val="00F33D04"/>
    <w:rsid w:val="00F80B86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97C51"/>
  <w15:docId w15:val="{1B513C69-E55A-4855-BBAD-0998E867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link w:val="10"/>
    <w:uiPriority w:val="1"/>
    <w:qFormat/>
    <w:pPr>
      <w:ind w:left="110"/>
      <w:outlineLvl w:val="0"/>
    </w:pPr>
    <w:rPr>
      <w:rFonts w:ascii="Yu Gothic" w:eastAsia="Yu Gothic" w:hAnsi="Yu Gothic" w:cs="Yu Gothic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B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695" w:hanging="23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754BB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4BBF"/>
    <w:rPr>
      <w:rFonts w:ascii="Tahoma" w:eastAsia="Georgia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F16B67"/>
    <w:rPr>
      <w:rFonts w:ascii="Yu Gothic" w:eastAsia="Yu Gothic" w:hAnsi="Yu Gothic" w:cs="Yu Gothic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16B67"/>
    <w:rPr>
      <w:rFonts w:ascii="Georgia" w:eastAsia="Georgia" w:hAnsi="Georgia" w:cs="Georgia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7625B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625B8"/>
    <w:rPr>
      <w:rFonts w:ascii="Georgia" w:eastAsia="Georgia" w:hAnsi="Georgia" w:cs="Georgia"/>
      <w:lang w:val="ru-RU"/>
    </w:rPr>
  </w:style>
  <w:style w:type="paragraph" w:styleId="aa">
    <w:name w:val="footer"/>
    <w:basedOn w:val="a"/>
    <w:link w:val="ab"/>
    <w:uiPriority w:val="99"/>
    <w:unhideWhenUsed/>
    <w:rsid w:val="007625B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625B8"/>
    <w:rPr>
      <w:rFonts w:ascii="Georgia" w:eastAsia="Georgia" w:hAnsi="Georgia" w:cs="Georgia"/>
      <w:lang w:val="ru-RU"/>
    </w:rPr>
  </w:style>
  <w:style w:type="character" w:styleId="ac">
    <w:name w:val="Hyperlink"/>
    <w:basedOn w:val="a0"/>
    <w:uiPriority w:val="99"/>
    <w:unhideWhenUsed/>
    <w:rsid w:val="000A389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table" w:styleId="ad">
    <w:name w:val="Table Grid"/>
    <w:basedOn w:val="a1"/>
    <w:uiPriority w:val="59"/>
    <w:rsid w:val="004F7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tudfile.net/preview/2873635/page:16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habr.com/ru/articles/111187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inlnk.ru/NDgPP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8E647-7463-45A9-9D34-27225CEF8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Slava$$$</dc:creator>
  <cp:lastModifiedBy>User</cp:lastModifiedBy>
  <cp:revision>7</cp:revision>
  <dcterms:created xsi:type="dcterms:W3CDTF">2023-11-20T10:56:00Z</dcterms:created>
  <dcterms:modified xsi:type="dcterms:W3CDTF">2023-11-20T15:26:00Z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TeX</vt:lpwstr>
  </property>
  <property fmtid="{D5CDD505-2E9C-101B-9397-08002B2CF9AE}" pid="4" name="LastSaved">
    <vt:filetime>2023-11-08T00:00:00Z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