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800EA" w:rsidRPr="000800EA">
        <w:rPr>
          <w:rFonts w:ascii="Times New Roman" w:hAnsi="Times New Roman" w:cs="Times New Roman"/>
          <w:sz w:val="28"/>
          <w:szCs w:val="28"/>
        </w:rPr>
        <w:t>4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</w:r>
      <w:r w:rsidR="00F45B88" w:rsidRPr="00A10109">
        <w:rPr>
          <w:rFonts w:ascii="Times New Roman" w:hAnsi="Times New Roman" w:cs="Times New Roman"/>
          <w:sz w:val="28"/>
          <w:szCs w:val="28"/>
        </w:rPr>
        <w:t>«</w:t>
      </w:r>
      <w:r w:rsidR="000800EA" w:rsidRPr="000800EA">
        <w:rPr>
          <w:rFonts w:ascii="Times New Roman" w:hAnsi="Times New Roman" w:cs="Times New Roman"/>
          <w:color w:val="000000"/>
          <w:sz w:val="28"/>
          <w:szCs w:val="28"/>
        </w:rPr>
        <w:t>Изучение методов навигации по базе знаний с помощью метода шаблонного поиска</w:t>
      </w:r>
      <w:r w:rsidR="00F45B88" w:rsidRPr="00A10109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8902F8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0800EA" w:rsidP="00D27EEA">
      <w:pPr>
        <w:spacing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Изучение методов навигации по базе знаний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Pr="000800EA" w:rsidRDefault="000800EA" w:rsidP="005C5246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0800EA">
        <w:rPr>
          <w:rFonts w:ascii="Times New Roman" w:hAnsi="Times New Roman" w:cs="Times New Roman"/>
          <w:color w:val="000000"/>
          <w:sz w:val="28"/>
          <w:szCs w:val="28"/>
        </w:rPr>
        <w:t>Получить навыки в методах навигации по базе знаний.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0800EA" w:rsidRPr="000800EA" w:rsidRDefault="000800EA" w:rsidP="000800EA">
      <w:pPr>
        <w:pStyle w:val="a7"/>
        <w:numPr>
          <w:ilvl w:val="0"/>
          <w:numId w:val="14"/>
        </w:numPr>
        <w:spacing w:before="120" w:beforeAutospacing="0" w:after="120" w:afterAutospacing="0"/>
        <w:ind w:left="358"/>
        <w:textAlignment w:val="baseline"/>
        <w:rPr>
          <w:color w:val="000000"/>
          <w:sz w:val="28"/>
          <w:szCs w:val="28"/>
        </w:rPr>
      </w:pPr>
      <w:r w:rsidRPr="000800EA">
        <w:rPr>
          <w:color w:val="000000"/>
          <w:sz w:val="28"/>
          <w:szCs w:val="28"/>
        </w:rPr>
        <w:t>Сформировать фрагмент базы знаний, погрузить его в память. За основу взять вариант первой лабораторной работы. </w:t>
      </w:r>
    </w:p>
    <w:p w:rsidR="000800EA" w:rsidRPr="000800EA" w:rsidRDefault="000800EA" w:rsidP="000800EA">
      <w:pPr>
        <w:pStyle w:val="a7"/>
        <w:numPr>
          <w:ilvl w:val="0"/>
          <w:numId w:val="14"/>
        </w:numPr>
        <w:spacing w:before="120" w:beforeAutospacing="0" w:after="120" w:afterAutospacing="0"/>
        <w:ind w:left="358"/>
        <w:textAlignment w:val="baseline"/>
        <w:rPr>
          <w:color w:val="000000"/>
          <w:sz w:val="28"/>
          <w:szCs w:val="28"/>
        </w:rPr>
      </w:pPr>
      <w:r w:rsidRPr="000800EA">
        <w:rPr>
          <w:color w:val="000000"/>
          <w:sz w:val="28"/>
          <w:szCs w:val="28"/>
        </w:rPr>
        <w:t> Составить список из 10 вопросов к фрагменту.</w:t>
      </w:r>
    </w:p>
    <w:p w:rsidR="000800EA" w:rsidRPr="000800EA" w:rsidRDefault="000800EA" w:rsidP="000800EA">
      <w:pPr>
        <w:pStyle w:val="a7"/>
        <w:numPr>
          <w:ilvl w:val="0"/>
          <w:numId w:val="14"/>
        </w:numPr>
        <w:spacing w:before="120" w:beforeAutospacing="0" w:after="120" w:afterAutospacing="0"/>
        <w:ind w:left="358"/>
        <w:textAlignment w:val="baseline"/>
        <w:rPr>
          <w:color w:val="000000"/>
          <w:sz w:val="28"/>
          <w:szCs w:val="28"/>
        </w:rPr>
      </w:pPr>
      <w:r w:rsidRPr="000800EA">
        <w:rPr>
          <w:color w:val="000000"/>
          <w:sz w:val="28"/>
          <w:szCs w:val="28"/>
        </w:rPr>
        <w:t> С использованием шаблонов изоморфного поиска и набора стандартных поисковых операций, найти ответы на вопросы из п.2. </w:t>
      </w:r>
    </w:p>
    <w:p w:rsidR="00B75D98" w:rsidRPr="00072E90" w:rsidRDefault="000800EA" w:rsidP="0060772A">
      <w:pPr>
        <w:pStyle w:val="a7"/>
        <w:numPr>
          <w:ilvl w:val="0"/>
          <w:numId w:val="14"/>
        </w:numPr>
        <w:spacing w:before="120" w:beforeAutospacing="0" w:after="120" w:afterAutospacing="0"/>
        <w:ind w:left="358"/>
        <w:textAlignment w:val="baseline"/>
        <w:rPr>
          <w:color w:val="000000"/>
          <w:sz w:val="28"/>
          <w:szCs w:val="28"/>
        </w:rPr>
      </w:pPr>
      <w:r w:rsidRPr="00072E90">
        <w:rPr>
          <w:color w:val="000000"/>
          <w:sz w:val="28"/>
          <w:szCs w:val="28"/>
        </w:rPr>
        <w:t>В отчете отразить фрагменты, шаблоны поиска и ответы системы с комментариями.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72E90" w:rsidRDefault="005C5246" w:rsidP="00072E9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  <w:r w:rsidR="00D27EEA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D27EEA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072E90" w:rsidRPr="00072E90">
        <w:rPr>
          <w:rFonts w:ascii="Times New Roman" w:hAnsi="Times New Roman" w:cs="Times New Roman"/>
          <w:b/>
          <w:color w:val="000000"/>
          <w:sz w:val="28"/>
          <w:szCs w:val="28"/>
        </w:rPr>
        <w:t>Фрагменты базы знаний</w:t>
      </w:r>
    </w:p>
    <w:p w:rsidR="00072E90" w:rsidRDefault="00072E90" w:rsidP="00072E9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72E90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7819440B" wp14:editId="72F094CF">
            <wp:extent cx="5940425" cy="3728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90" w:rsidRDefault="00072E90" w:rsidP="00072E9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072E90" w:rsidRDefault="00072E90" w:rsidP="00072E9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72E90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75A59B06" wp14:editId="070B4AA6">
            <wp:extent cx="5118100" cy="92519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90" w:rsidRDefault="00072E90" w:rsidP="00072E9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72E90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4ACA3EBC" wp14:editId="608C68A7">
            <wp:extent cx="5940425" cy="1623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90" w:rsidRDefault="00072E90" w:rsidP="00072E9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72E90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283941E7" wp14:editId="3786EC04">
            <wp:extent cx="5940425" cy="22840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90" w:rsidRDefault="00072E90" w:rsidP="00072E9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72E90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2C15FA64" wp14:editId="7A6249C8">
            <wp:extent cx="5940425" cy="24517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90" w:rsidRDefault="00072E90" w:rsidP="00072E9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72E90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37377CD4" wp14:editId="6B9DABA3">
            <wp:extent cx="5410955" cy="5449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90" w:rsidRDefault="00072E90" w:rsidP="00072E9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72E90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44B5568A" wp14:editId="01D3A58F">
            <wp:extent cx="4429125" cy="39125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524" cy="39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90" w:rsidRDefault="00072E90" w:rsidP="00072E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Запросы</w:t>
      </w:r>
    </w:p>
    <w:p w:rsidR="00072E90" w:rsidRDefault="00072E90" w:rsidP="00072E90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Найти все предприятия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2E9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A494AB9" wp14:editId="2E364397">
            <wp:extent cx="1524000" cy="1536241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4096" cy="15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90" w:rsidRDefault="00072E90" w:rsidP="00072E90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Найти все предприятия в Минской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2E9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2DCC314" wp14:editId="6DAD14C5">
            <wp:extent cx="2486025" cy="197701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0772" cy="19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90" w:rsidRDefault="00072E90" w:rsidP="00072E90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Показать прибыль каждого предприятия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2E9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AFE5E29" wp14:editId="5BDE87C5">
            <wp:extent cx="2867025" cy="18296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330" cy="183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C" w:rsidRDefault="000B698C" w:rsidP="00072E90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Показать прибыль предприятий из Брестской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69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9BEE774" wp14:editId="1D5E04C6">
            <wp:extent cx="3819525" cy="1689083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6733" cy="16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C" w:rsidRDefault="000B698C" w:rsidP="00072E90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Показать численность работников всех предприятий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69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EE87F1D" wp14:editId="5E728EE5">
            <wp:extent cx="3276600" cy="199536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7105" cy="2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C" w:rsidRDefault="000B698C" w:rsidP="00072E90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Показать численность работников предприятий Гродненской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69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577D9AA" wp14:editId="166638BB">
            <wp:extent cx="4029075" cy="17339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9488" cy="17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C" w:rsidRDefault="000B698C" w:rsidP="00072E90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Показать продукцию всех предприятий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69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B889FEA" wp14:editId="7E16B5C9">
            <wp:extent cx="2162175" cy="1878508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353" cy="18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C" w:rsidRDefault="000B698C" w:rsidP="00072E90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Показать продукцию предприятий из Брестской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69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F96E651" wp14:editId="37FAF2D9">
            <wp:extent cx="2667000" cy="1956235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9992" cy="19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C" w:rsidRDefault="000B698C" w:rsidP="00072E90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Показать предприятия, выпускающие грузовые автомобили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69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0F7ADDB" wp14:editId="663D85B0">
            <wp:extent cx="2419350" cy="1705952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5587" cy="171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C" w:rsidRDefault="000B698C" w:rsidP="00072E90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Показать предприятия, выпускающие МАЗ 206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69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5D6FE94" wp14:editId="298155BF">
            <wp:extent cx="1503479" cy="158115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3356" cy="15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C" w:rsidRDefault="000B698C" w:rsidP="000B698C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0B698C" w:rsidRDefault="000B698C" w:rsidP="000B698C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0B698C" w:rsidRDefault="000B698C" w:rsidP="000B69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поиска в БЗ</w:t>
      </w:r>
    </w:p>
    <w:p w:rsidR="000B698C" w:rsidRDefault="000B698C" w:rsidP="000B69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B698C" w:rsidRDefault="000B698C" w:rsidP="000B698C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69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F7B3E11" wp14:editId="0A6F630D">
            <wp:extent cx="2352675" cy="1365323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6968" cy="137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C" w:rsidRDefault="000B698C" w:rsidP="000B698C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69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2A51D7C" wp14:editId="6EFF6376">
            <wp:extent cx="2228850" cy="112575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2825" cy="11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C" w:rsidRDefault="000B698C" w:rsidP="000B698C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69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D0C6BEC" wp14:editId="53847D04">
            <wp:extent cx="2106032" cy="512445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8272" cy="51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C" w:rsidRDefault="000B698C" w:rsidP="000B698C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0B69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0426933" wp14:editId="177E144F">
            <wp:extent cx="3019846" cy="30865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C" w:rsidRDefault="000B698C" w:rsidP="000B698C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69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6C779DE" wp14:editId="4B237A2D">
            <wp:extent cx="2707800" cy="46196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6222" cy="46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C" w:rsidRDefault="000B698C" w:rsidP="000B698C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bookmarkStart w:id="0" w:name="_GoBack"/>
      <w:r w:rsidRPr="000B69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C6F8746" wp14:editId="51C679C7">
            <wp:extent cx="2552700" cy="223530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4303" cy="22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698C" w:rsidRDefault="000B698C" w:rsidP="000B698C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69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9F5A37B" wp14:editId="5BEA53D8">
            <wp:extent cx="3334215" cy="649695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C" w:rsidRDefault="000B698C" w:rsidP="000B698C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0B69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9FEE1F4" wp14:editId="40A0E9B1">
            <wp:extent cx="2953162" cy="261021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C" w:rsidRDefault="000B698C" w:rsidP="000B698C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69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4179CB7" wp14:editId="20AB38BF">
            <wp:extent cx="2924583" cy="4029637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C" w:rsidRPr="000B698C" w:rsidRDefault="000B698C" w:rsidP="000B698C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69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43A25EC" wp14:editId="675E2A63">
            <wp:extent cx="2229161" cy="98121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7F" w:rsidRDefault="00A7782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</w:t>
      </w:r>
      <w:r w:rsidR="008C1635">
        <w:rPr>
          <w:rFonts w:ascii="Times New Roman" w:hAnsi="Times New Roman" w:cs="Times New Roman"/>
          <w:bCs/>
          <w:color w:val="000000"/>
          <w:sz w:val="28"/>
          <w:szCs w:val="32"/>
        </w:rPr>
        <w:t>изучены методы навигации в базе знаний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  <w:r w:rsidR="008C1635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Были созданы фрагменты базы знаний и написаны шаблоны поиска в ней.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Помимо этого, были получены практические навыки работы </w:t>
      </w:r>
      <w:r w:rsidR="0044338D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с языком </w:t>
      </w:r>
      <w:r w:rsidR="00A76EDD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SCg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8252B3"/>
    <w:multiLevelType w:val="hybridMultilevel"/>
    <w:tmpl w:val="A88EC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93451E"/>
    <w:multiLevelType w:val="multilevel"/>
    <w:tmpl w:val="956E1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2D3B3F"/>
    <w:multiLevelType w:val="multilevel"/>
    <w:tmpl w:val="60A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5201C"/>
    <w:multiLevelType w:val="hybridMultilevel"/>
    <w:tmpl w:val="3BA80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3"/>
  </w:num>
  <w:num w:numId="5">
    <w:abstractNumId w:val="4"/>
  </w:num>
  <w:num w:numId="6">
    <w:abstractNumId w:val="8"/>
  </w:num>
  <w:num w:numId="7">
    <w:abstractNumId w:val="1"/>
  </w:num>
  <w:num w:numId="8">
    <w:abstractNumId w:val="15"/>
  </w:num>
  <w:num w:numId="9">
    <w:abstractNumId w:val="11"/>
  </w:num>
  <w:num w:numId="10">
    <w:abstractNumId w:val="5"/>
  </w:num>
  <w:num w:numId="11">
    <w:abstractNumId w:val="10"/>
  </w:num>
  <w:num w:numId="12">
    <w:abstractNumId w:val="2"/>
  </w:num>
  <w:num w:numId="13">
    <w:abstractNumId w:val="9"/>
  </w:num>
  <w:num w:numId="14">
    <w:abstractNumId w:val="6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3C"/>
    <w:rsid w:val="00021826"/>
    <w:rsid w:val="00033328"/>
    <w:rsid w:val="00040B57"/>
    <w:rsid w:val="00041E2F"/>
    <w:rsid w:val="00046B15"/>
    <w:rsid w:val="0005672F"/>
    <w:rsid w:val="0006235E"/>
    <w:rsid w:val="00070A1F"/>
    <w:rsid w:val="00072E90"/>
    <w:rsid w:val="00074443"/>
    <w:rsid w:val="000800EA"/>
    <w:rsid w:val="000875BD"/>
    <w:rsid w:val="000907E9"/>
    <w:rsid w:val="000958B4"/>
    <w:rsid w:val="000A4013"/>
    <w:rsid w:val="000A5444"/>
    <w:rsid w:val="000B3E00"/>
    <w:rsid w:val="000B52AE"/>
    <w:rsid w:val="000B698C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A40"/>
    <w:rsid w:val="001A1C01"/>
    <w:rsid w:val="001B0D3D"/>
    <w:rsid w:val="001B71B2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97B26"/>
    <w:rsid w:val="002B0012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AC0"/>
    <w:rsid w:val="003D7E1D"/>
    <w:rsid w:val="003E3A7C"/>
    <w:rsid w:val="003E591F"/>
    <w:rsid w:val="003E5F6D"/>
    <w:rsid w:val="003E734D"/>
    <w:rsid w:val="00405F9F"/>
    <w:rsid w:val="00421EA1"/>
    <w:rsid w:val="0044338D"/>
    <w:rsid w:val="0044383C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17379"/>
    <w:rsid w:val="00533152"/>
    <w:rsid w:val="005335CB"/>
    <w:rsid w:val="0053477F"/>
    <w:rsid w:val="005612D2"/>
    <w:rsid w:val="00571763"/>
    <w:rsid w:val="00574008"/>
    <w:rsid w:val="00590F2D"/>
    <w:rsid w:val="005A3310"/>
    <w:rsid w:val="005A528A"/>
    <w:rsid w:val="005A7658"/>
    <w:rsid w:val="005B7991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E0DB3"/>
    <w:rsid w:val="006F7610"/>
    <w:rsid w:val="00716EDF"/>
    <w:rsid w:val="00717059"/>
    <w:rsid w:val="00744E67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E0EFA"/>
    <w:rsid w:val="007E1E21"/>
    <w:rsid w:val="007E3642"/>
    <w:rsid w:val="00813AF0"/>
    <w:rsid w:val="008343BF"/>
    <w:rsid w:val="00841392"/>
    <w:rsid w:val="008437D1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902F8"/>
    <w:rsid w:val="008A2005"/>
    <w:rsid w:val="008B62CE"/>
    <w:rsid w:val="008B7F9D"/>
    <w:rsid w:val="008C1635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5EB8"/>
    <w:rsid w:val="009903B9"/>
    <w:rsid w:val="009910FA"/>
    <w:rsid w:val="009E45B5"/>
    <w:rsid w:val="009F2A0E"/>
    <w:rsid w:val="009F4E3F"/>
    <w:rsid w:val="00A044DB"/>
    <w:rsid w:val="00A10109"/>
    <w:rsid w:val="00A104E3"/>
    <w:rsid w:val="00A11ECA"/>
    <w:rsid w:val="00A139C7"/>
    <w:rsid w:val="00A203B6"/>
    <w:rsid w:val="00A20E90"/>
    <w:rsid w:val="00A44FE9"/>
    <w:rsid w:val="00A71C32"/>
    <w:rsid w:val="00A76EDD"/>
    <w:rsid w:val="00A77820"/>
    <w:rsid w:val="00A95199"/>
    <w:rsid w:val="00AA455B"/>
    <w:rsid w:val="00AA6D65"/>
    <w:rsid w:val="00AB705C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27EE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A11F6"/>
    <w:rsid w:val="00DB263C"/>
    <w:rsid w:val="00DE638C"/>
    <w:rsid w:val="00DF50F7"/>
    <w:rsid w:val="00E2179F"/>
    <w:rsid w:val="00E30D0B"/>
    <w:rsid w:val="00E369E3"/>
    <w:rsid w:val="00E4743C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2325D"/>
    <w:rsid w:val="00F31A73"/>
    <w:rsid w:val="00F41916"/>
    <w:rsid w:val="00F45B88"/>
    <w:rsid w:val="00F55776"/>
    <w:rsid w:val="00F61321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73275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44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D066-0A82-4669-9873-F32B44255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2023-03-15T10:40:00Z</cp:lastPrinted>
  <dcterms:created xsi:type="dcterms:W3CDTF">2023-03-15T10:45:00Z</dcterms:created>
  <dcterms:modified xsi:type="dcterms:W3CDTF">2023-05-01T11:24:00Z</dcterms:modified>
</cp:coreProperties>
</file>