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 w:line="360" w:lineRule="auto"/>
        <w:ind w:firstLine="120"/>
        <w:jc w:val="center"/>
      </w:pPr>
      <w:r>
        <w:rPr>
          <w:b/>
          <w:sz w:val="32"/>
        </w:rPr>
        <w:t>疫情防控期间老年人电子产品使用的主要困难调查</w:t>
      </w:r>
    </w:p>
    <w:p w:rsidR="00A77B3E">
      <w:pPr>
        <w:keepLines w:val="0"/>
        <w:spacing w:line="360" w:lineRule="auto"/>
        <w:jc w:val="left"/>
        <w:rPr>
          <w:b/>
          <w:sz w:val="32"/>
        </w:rPr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1. 请问您的年龄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○60岁以下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○60-70岁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○70-80岁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○80-90岁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○90岁以上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2. 您家中的老人在疫情期间的电子产品使用上出现了哪些困难？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○手机字体有时看不清楚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○屏幕亮度有时太暗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○程序各级分类菜单复杂，老人难以找到所需内容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○没有明显的语音提示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○所需内容没有直接展示在手机桌面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○老人抗拒使用电子产品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○没有困难</w:t>
            </w:r>
          </w:p>
        </w:tc>
      </w:tr>
    </w:tbl>
    <w:p/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</w:t>
      </w:r>
      <w:r>
        <w:rPr>
          <w:rStyle w:val="DefaultParagraphFont"/>
          <w:b/>
          <w:bCs/>
          <w:color w:val="0066FF"/>
          <w:bdr w:val="nil"/>
          <w:rtl w:val="0"/>
        </w:rPr>
        <w:t>1</w:t>
      </w:r>
      <w:r>
        <w:rPr>
          <w:rStyle w:val="DefaultParagraphFont"/>
          <w:color w:val="0066FF"/>
          <w:bdr w:val="nil"/>
          <w:rtl w:val="0"/>
        </w:rPr>
        <w:t>题第1个选项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3. 您在疫情期间的电子产品使用上出现了哪些困难？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○手机字体有时看不清楚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○屏幕亮度有时太暗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○程序各级分类菜单复杂，您难以找到所需内容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○没有明显的语音提示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○所需内容没有直接展示在手机桌面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○您抗拒使用电子产品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○没有困难</w:t>
            </w:r>
          </w:p>
        </w:tc>
      </w:tr>
    </w:tbl>
    <w:p/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</w:t>
      </w:r>
      <w:r>
        <w:rPr>
          <w:rStyle w:val="DefaultParagraphFont"/>
          <w:b/>
          <w:bCs/>
          <w:color w:val="0066FF"/>
          <w:bdr w:val="nil"/>
          <w:rtl w:val="0"/>
        </w:rPr>
        <w:t>1</w:t>
      </w:r>
      <w:r>
        <w:rPr>
          <w:rStyle w:val="DefaultParagraphFont"/>
          <w:color w:val="0066FF"/>
          <w:bdr w:val="nil"/>
          <w:rtl w:val="0"/>
        </w:rPr>
        <w:t>题第2;3;4;5个选项</w:t>
      </w:r>
    </w:p>
    <w:p/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